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BC7E6" w14:textId="24B7B6E8" w:rsidR="00096012" w:rsidRDefault="00000000">
      <w:pPr>
        <w:rPr>
          <w:rFonts w:ascii="Maven Pro" w:hAnsi="Maven Pro" w:cs="Tahoma"/>
        </w:rPr>
      </w:pPr>
      <w:r>
        <w:rPr>
          <w:rFonts w:ascii="Maven Pro" w:hAnsi="Maven Pro" w:cs="Tahoma"/>
        </w:rPr>
        <w:t xml:space="preserve">Cabuyaro (Meta), </w:t>
      </w:r>
      <w:r w:rsidR="00201136">
        <w:rPr>
          <w:rFonts w:ascii="Maven Pro" w:hAnsi="Maven Pro" w:cs="Tahoma"/>
        </w:rPr>
        <w:t>&lt;&lt;fechaF</w:t>
      </w:r>
      <w:r w:rsidR="00390237">
        <w:rPr>
          <w:rFonts w:ascii="Maven Pro" w:hAnsi="Maven Pro" w:cs="Tahoma"/>
        </w:rPr>
        <w:t>ir</w:t>
      </w:r>
      <w:r w:rsidR="00201136">
        <w:rPr>
          <w:rFonts w:ascii="Maven Pro" w:hAnsi="Maven Pro" w:cs="Tahoma"/>
        </w:rPr>
        <w:t>ma&gt;&gt;</w:t>
      </w:r>
    </w:p>
    <w:p w14:paraId="7B109D37" w14:textId="77777777" w:rsidR="00096012" w:rsidRDefault="00000000">
      <w:pPr>
        <w:tabs>
          <w:tab w:val="left" w:pos="7425"/>
        </w:tabs>
        <w:rPr>
          <w:rFonts w:ascii="Maven Pro" w:hAnsi="Maven Pro" w:cs="Tahoma"/>
        </w:rPr>
      </w:pPr>
      <w:r>
        <w:rPr>
          <w:rFonts w:ascii="Maven Pro" w:hAnsi="Maven Pro" w:cs="Tahoma"/>
        </w:rPr>
        <w:tab/>
      </w:r>
    </w:p>
    <w:p w14:paraId="476C3EF1" w14:textId="77777777" w:rsidR="00096012" w:rsidRDefault="00000000">
      <w:pPr>
        <w:tabs>
          <w:tab w:val="left" w:pos="6840"/>
        </w:tabs>
        <w:rPr>
          <w:rFonts w:ascii="Maven Pro" w:hAnsi="Maven Pro" w:cs="Tahoma"/>
        </w:rPr>
      </w:pPr>
      <w:r>
        <w:rPr>
          <w:rFonts w:ascii="Maven Pro" w:hAnsi="Maven Pro" w:cs="Tahoma"/>
        </w:rPr>
        <w:t>Señor@:</w:t>
      </w:r>
      <w:r>
        <w:rPr>
          <w:rFonts w:ascii="Maven Pro" w:hAnsi="Maven Pro" w:cs="Tahoma"/>
        </w:rPr>
        <w:tab/>
      </w:r>
    </w:p>
    <w:p w14:paraId="1EB7760D" w14:textId="77777777" w:rsidR="00096012" w:rsidRDefault="00000000">
      <w:pPr>
        <w:rPr>
          <w:rFonts w:ascii="Maven Pro" w:hAnsi="Maven Pro"/>
          <w:b/>
          <w:bCs/>
        </w:rPr>
      </w:pPr>
      <w:r>
        <w:rPr>
          <w:rFonts w:ascii="Maven Pro" w:hAnsi="Maven Pro"/>
          <w:b/>
          <w:bCs/>
        </w:rPr>
        <w:t>«nombre_colicitante»</w:t>
      </w:r>
    </w:p>
    <w:p w14:paraId="7F3883AC" w14:textId="71A1D1EA" w:rsidR="00096012" w:rsidRDefault="00000000">
      <w:pPr>
        <w:rPr>
          <w:rFonts w:ascii="Maven Pro" w:hAnsi="Maven Pro" w:cs="Tahoma"/>
        </w:rPr>
      </w:pPr>
      <w:r>
        <w:rPr>
          <w:rFonts w:ascii="Maven Pro" w:hAnsi="Maven Pro" w:cs="Tahoma"/>
        </w:rPr>
        <w:t>Con «tipo</w:t>
      </w:r>
      <w:r w:rsidR="00201136">
        <w:rPr>
          <w:rFonts w:ascii="Maven Pro" w:hAnsi="Maven Pro" w:cs="Tahoma"/>
        </w:rPr>
        <w:t>D</w:t>
      </w:r>
      <w:r>
        <w:rPr>
          <w:rFonts w:ascii="Maven Pro" w:hAnsi="Maven Pro" w:cs="Tahoma"/>
        </w:rPr>
        <w:t>ocumento» N.º «numer</w:t>
      </w:r>
      <w:r w:rsidR="00201136">
        <w:rPr>
          <w:rFonts w:ascii="Maven Pro" w:hAnsi="Maven Pro" w:cs="Tahoma"/>
        </w:rPr>
        <w:t>oD</w:t>
      </w:r>
      <w:r>
        <w:rPr>
          <w:rFonts w:ascii="Maven Pro" w:hAnsi="Maven Pro" w:cs="Tahoma"/>
        </w:rPr>
        <w:t>ocumento» «lugar</w:t>
      </w:r>
      <w:r w:rsidR="00201136">
        <w:rPr>
          <w:rFonts w:ascii="Maven Pro" w:hAnsi="Maven Pro" w:cs="Tahoma"/>
        </w:rPr>
        <w:t>E</w:t>
      </w:r>
      <w:r>
        <w:rPr>
          <w:rFonts w:ascii="Maven Pro" w:hAnsi="Maven Pro" w:cs="Tahoma"/>
        </w:rPr>
        <w:t>xpedicion</w:t>
      </w:r>
      <w:r w:rsidR="00201136">
        <w:rPr>
          <w:rFonts w:ascii="Maven Pro" w:hAnsi="Maven Pro" w:cs="Tahoma"/>
        </w:rPr>
        <w:t>D</w:t>
      </w:r>
      <w:r>
        <w:rPr>
          <w:rFonts w:ascii="Maven Pro" w:hAnsi="Maven Pro" w:cs="Tahoma"/>
        </w:rPr>
        <w:t>ocumento»</w:t>
      </w:r>
    </w:p>
    <w:p w14:paraId="36204B1B" w14:textId="77777777" w:rsidR="00096012" w:rsidRDefault="00000000">
      <w:pPr>
        <w:rPr>
          <w:rFonts w:ascii="Maven Pro" w:hAnsi="Maven Pro" w:cs="Tahoma"/>
          <w:b/>
          <w:bCs/>
        </w:rPr>
      </w:pPr>
      <w:r>
        <w:rPr>
          <w:rFonts w:ascii="Maven Pro" w:hAnsi="Maven Pro" w:cs="Tahoma"/>
          <w:b/>
          <w:bCs/>
        </w:rPr>
        <w:t>La Ciudad</w:t>
      </w:r>
    </w:p>
    <w:p w14:paraId="0FEE1AC3" w14:textId="77777777" w:rsidR="00096012" w:rsidRDefault="00000000">
      <w:pPr>
        <w:tabs>
          <w:tab w:val="left" w:pos="6345"/>
        </w:tabs>
        <w:rPr>
          <w:rFonts w:ascii="Maven Pro" w:hAnsi="Maven Pro" w:cs="Tahoma"/>
        </w:rPr>
      </w:pPr>
      <w:r>
        <w:rPr>
          <w:rFonts w:ascii="Maven Pro" w:hAnsi="Maven Pro" w:cs="Tahoma"/>
        </w:rPr>
        <w:tab/>
      </w:r>
    </w:p>
    <w:p w14:paraId="3C85570C" w14:textId="77777777" w:rsidR="00096012" w:rsidRDefault="00000000">
      <w:pPr>
        <w:rPr>
          <w:rFonts w:ascii="Maven Pro" w:hAnsi="Maven Pro" w:cs="Tahoma"/>
        </w:rPr>
      </w:pPr>
      <w:r>
        <w:rPr>
          <w:rFonts w:ascii="Maven Pro" w:hAnsi="Maven Pro" w:cs="Tahoma"/>
        </w:rPr>
        <w:t xml:space="preserve">Asunto: Respuesta a solicitud certificado de residencia </w:t>
      </w:r>
    </w:p>
    <w:p w14:paraId="626947A4" w14:textId="77777777" w:rsidR="00096012" w:rsidRDefault="00096012">
      <w:pPr>
        <w:rPr>
          <w:rFonts w:ascii="Maven Pro" w:hAnsi="Maven Pro" w:cs="Tahoma"/>
        </w:rPr>
      </w:pPr>
    </w:p>
    <w:p w14:paraId="7BEE4813" w14:textId="77777777" w:rsidR="00096012" w:rsidRDefault="00000000">
      <w:pPr>
        <w:rPr>
          <w:rFonts w:ascii="Maven Pro" w:hAnsi="Maven Pro" w:cs="Tahoma"/>
        </w:rPr>
      </w:pPr>
      <w:r>
        <w:rPr>
          <w:rFonts w:ascii="Maven Pro" w:hAnsi="Maven Pro" w:cs="Tahoma"/>
        </w:rPr>
        <w:t>Reciba un cordial y respetuoso saludo:</w:t>
      </w:r>
    </w:p>
    <w:p w14:paraId="7F4FF783" w14:textId="77777777" w:rsidR="00096012" w:rsidRDefault="00096012">
      <w:pPr>
        <w:rPr>
          <w:rFonts w:ascii="Maven Pro" w:hAnsi="Maven Pro" w:cs="Tahoma"/>
        </w:rPr>
      </w:pPr>
    </w:p>
    <w:p w14:paraId="39D74B1C" w14:textId="77777777" w:rsidR="00096012" w:rsidRDefault="00000000">
      <w:pPr>
        <w:rPr>
          <w:rFonts w:ascii="Maven Pro" w:hAnsi="Maven Pro" w:cs="Tahoma"/>
        </w:rPr>
      </w:pPr>
      <w:r>
        <w:rPr>
          <w:rFonts w:ascii="Maven Pro" w:hAnsi="Maven Pro" w:cs="Tahoma"/>
        </w:rPr>
        <w:t>El pasado 27 de junio de 2019, el Gobierno Nacional expidió el Decreto 1158 de 2019, mediante el cual estableció los criterios de elegibilidad con los cuales los alcaldes solo podrán basarse en tres fuentes de información para expedir el Certificado de Residencia:</w:t>
      </w:r>
    </w:p>
    <w:p w14:paraId="13694804" w14:textId="77777777" w:rsidR="00096012" w:rsidRDefault="00000000">
      <w:pPr>
        <w:pStyle w:val="Prrafodelista"/>
        <w:numPr>
          <w:ilvl w:val="0"/>
          <w:numId w:val="1"/>
        </w:numPr>
        <w:spacing w:after="0" w:line="240" w:lineRule="auto"/>
        <w:jc w:val="both"/>
        <w:rPr>
          <w:rFonts w:ascii="Maven Pro" w:hAnsi="Maven Pro" w:cs="Tahoma"/>
        </w:rPr>
      </w:pPr>
      <w:r>
        <w:rPr>
          <w:rFonts w:ascii="Maven Pro" w:hAnsi="Maven Pro" w:cs="Tahoma"/>
        </w:rPr>
        <w:t>Censo electoral, siempre y cuando el ciudadano lleve más de un año inscrito en el mismo.</w:t>
      </w:r>
    </w:p>
    <w:p w14:paraId="48FC88EF" w14:textId="77777777" w:rsidR="00096012" w:rsidRDefault="00000000">
      <w:pPr>
        <w:pStyle w:val="Prrafodelista"/>
        <w:numPr>
          <w:ilvl w:val="0"/>
          <w:numId w:val="1"/>
        </w:numPr>
        <w:spacing w:after="0" w:line="240" w:lineRule="auto"/>
        <w:jc w:val="both"/>
        <w:rPr>
          <w:rFonts w:ascii="Maven Pro" w:hAnsi="Maven Pro" w:cs="Tahoma"/>
        </w:rPr>
      </w:pPr>
      <w:r>
        <w:rPr>
          <w:rFonts w:ascii="Maven Pro" w:hAnsi="Maven Pro" w:cs="Tahoma"/>
        </w:rPr>
        <w:t>Sistema de Identificación de Potenciales Beneficiarios de Programas Sociales – SISBEN, administrado por el Departamento de Planeación (DNP) o la entidad que haga sus veces, siempre y cuando el ciudadano lleva más de un año inscrito en el mismo;</w:t>
      </w:r>
    </w:p>
    <w:p w14:paraId="6D62828C" w14:textId="319445C8" w:rsidR="00096012" w:rsidRPr="00390237" w:rsidRDefault="00000000" w:rsidP="00390237">
      <w:pPr>
        <w:pStyle w:val="Prrafodelista"/>
        <w:numPr>
          <w:ilvl w:val="0"/>
          <w:numId w:val="1"/>
        </w:numPr>
        <w:spacing w:after="0" w:line="240" w:lineRule="auto"/>
        <w:jc w:val="both"/>
        <w:rPr>
          <w:rFonts w:ascii="Maven Pro" w:hAnsi="Maven Pro" w:cs="Tahoma"/>
        </w:rPr>
      </w:pPr>
      <w:r>
        <w:rPr>
          <w:rFonts w:ascii="Maven Pro" w:hAnsi="Maven Pro" w:cs="Tahoma"/>
        </w:rPr>
        <w:t>Libros de afiliados de las Juntas de Acción Comunal, debidamente registrados ante la entidad de inspección, control y vigilancia, siempre y cuando el ciudadano lleve más de un año inscrito en los mismos</w:t>
      </w:r>
      <w:r w:rsidR="00390237">
        <w:rPr>
          <w:rFonts w:ascii="Maven Pro" w:hAnsi="Maven Pro" w:cs="Tahoma"/>
        </w:rPr>
        <w:t>.</w:t>
      </w:r>
    </w:p>
    <w:p w14:paraId="77371A62" w14:textId="77777777" w:rsidR="00096012" w:rsidRDefault="00000000">
      <w:pPr>
        <w:jc w:val="both"/>
        <w:rPr>
          <w:rFonts w:ascii="Maven Pro" w:hAnsi="Maven Pro" w:cs="Tahoma"/>
        </w:rPr>
      </w:pPr>
      <w:r>
        <w:rPr>
          <w:rFonts w:ascii="Maven Pro" w:hAnsi="Maven Pro" w:cs="Tahoma"/>
        </w:rPr>
        <w:t>Una vez revisadas cuidadosamente las anteriores fuentes de información, este «observacion», razón por la cual comunico a Usted, que jurídicamente no será viable expedirle el Certificado de Residencia requerido en la solicitud del asunto, toda vez que no cumple con los requisitos exigidos en el Decreto antes mencionado.</w:t>
      </w:r>
    </w:p>
    <w:p w14:paraId="3F61A54E" w14:textId="77777777" w:rsidR="00096012" w:rsidRDefault="00096012">
      <w:pPr>
        <w:rPr>
          <w:rFonts w:ascii="Maven Pro" w:hAnsi="Maven Pro" w:cs="Tahoma"/>
        </w:rPr>
      </w:pPr>
    </w:p>
    <w:p w14:paraId="200F867E" w14:textId="77777777" w:rsidR="00096012" w:rsidRDefault="00000000">
      <w:pPr>
        <w:rPr>
          <w:rFonts w:ascii="Maven Pro" w:hAnsi="Maven Pro" w:cs="Tahoma"/>
        </w:rPr>
      </w:pPr>
      <w:r>
        <w:rPr>
          <w:rFonts w:ascii="Maven Pro" w:hAnsi="Maven Pro" w:cs="Tahoma"/>
        </w:rPr>
        <w:t>Cordialmente,</w:t>
      </w:r>
    </w:p>
    <w:p w14:paraId="0EA74B7F" w14:textId="77777777" w:rsidR="00096012" w:rsidRDefault="00096012">
      <w:pPr>
        <w:rPr>
          <w:rFonts w:ascii="Maven Pro" w:hAnsi="Maven Pro" w:cs="Tahoma"/>
        </w:rPr>
      </w:pPr>
    </w:p>
    <w:p w14:paraId="770CE29B" w14:textId="77777777" w:rsidR="00201136" w:rsidRDefault="00201136">
      <w:pPr>
        <w:rPr>
          <w:rFonts w:ascii="Maven Pro" w:hAnsi="Maven Pro" w:cs="Tahoma"/>
        </w:rPr>
      </w:pPr>
    </w:p>
    <w:p w14:paraId="0DEFFC1E" w14:textId="77777777" w:rsidR="00201136" w:rsidRPr="00201136" w:rsidRDefault="00201136" w:rsidP="00201136">
      <w:pPr>
        <w:rPr>
          <w:rFonts w:ascii="Maven Pro" w:hAnsi="Maven Pro" w:cs="Tahoma"/>
          <w:b/>
        </w:rPr>
      </w:pPr>
      <w:r w:rsidRPr="00201136">
        <w:rPr>
          <w:rFonts w:ascii="Maven Pro" w:hAnsi="Maven Pro" w:cs="Tahoma"/>
          <w:b/>
        </w:rPr>
        <w:t>&lt;&lt;firma.jpeg&gt;&gt;</w:t>
      </w:r>
    </w:p>
    <w:p w14:paraId="6F2276AF" w14:textId="77777777" w:rsidR="00201136" w:rsidRDefault="00201136">
      <w:pPr>
        <w:rPr>
          <w:rFonts w:ascii="Maven Pro" w:hAnsi="Maven Pro" w:cs="Tahoma"/>
        </w:rPr>
      </w:pPr>
    </w:p>
    <w:p w14:paraId="4307F1B2" w14:textId="77777777" w:rsidR="00096012" w:rsidRDefault="00000000">
      <w:pPr>
        <w:rPr>
          <w:rFonts w:ascii="Maven Pro" w:hAnsi="Maven Pro" w:cs="Tahoma"/>
          <w:b/>
          <w:bCs/>
        </w:rPr>
      </w:pPr>
      <w:r>
        <w:rPr>
          <w:rFonts w:ascii="Maven Pro" w:hAnsi="Maven Pro" w:cs="Tahoma"/>
          <w:b/>
          <w:bCs/>
        </w:rPr>
        <w:t>«alcalde»</w:t>
      </w:r>
    </w:p>
    <w:p w14:paraId="22D01A19" w14:textId="77777777" w:rsidR="00096012" w:rsidRDefault="00000000">
      <w:pPr>
        <w:rPr>
          <w:rFonts w:ascii="Maven Pro" w:hAnsi="Maven Pro" w:cs="Tahoma"/>
        </w:rPr>
      </w:pPr>
      <w:r>
        <w:rPr>
          <w:rFonts w:ascii="Maven Pro" w:hAnsi="Maven Pro" w:cs="Tahoma"/>
        </w:rPr>
        <w:t xml:space="preserve">Alcalde Municipal </w:t>
      </w:r>
    </w:p>
    <w:p w14:paraId="24860228" w14:textId="77777777" w:rsidR="00096012" w:rsidRDefault="00096012">
      <w:pPr>
        <w:rPr>
          <w:rFonts w:ascii="Maven Pro" w:hAnsi="Maven Pro" w:cs="Tahoma"/>
        </w:rPr>
      </w:pPr>
    </w:p>
    <w:p w14:paraId="440D808A" w14:textId="77777777" w:rsidR="00096012" w:rsidRDefault="00000000">
      <w:pPr>
        <w:rPr>
          <w:rFonts w:ascii="Maven Pro" w:hAnsi="Maven Pro" w:cs="Tahoma"/>
          <w:sz w:val="16"/>
          <w:szCs w:val="16"/>
        </w:rPr>
      </w:pPr>
      <w:r>
        <w:rPr>
          <w:rFonts w:ascii="Maven Pro" w:hAnsi="Maven Pro" w:cs="Tahoma"/>
          <w:sz w:val="16"/>
          <w:szCs w:val="16"/>
        </w:rPr>
        <w:t>Proy. y Elab. «verificador»</w:t>
      </w:r>
    </w:p>
    <w:p w14:paraId="5508F6F6" w14:textId="77777777" w:rsidR="00096012" w:rsidRDefault="00000000">
      <w:pPr>
        <w:rPr>
          <w:rFonts w:ascii="Maven Pro" w:hAnsi="Maven Pro" w:cs="Tahoma"/>
          <w:sz w:val="16"/>
          <w:szCs w:val="16"/>
        </w:rPr>
      </w:pPr>
      <w:bookmarkStart w:id="0" w:name="_Hlk155250631"/>
      <w:r>
        <w:rPr>
          <w:rFonts w:ascii="Maven Pro" w:hAnsi="Maven Pro" w:cs="Tahoma"/>
          <w:sz w:val="16"/>
          <w:szCs w:val="16"/>
        </w:rPr>
        <w:tab/>
        <w:t>Secretaria Despacho -Alcaldía Municipal</w:t>
      </w:r>
      <w:bookmarkEnd w:id="0"/>
    </w:p>
    <w:sectPr w:rsidR="00096012">
      <w:headerReference w:type="default" r:id="rId7"/>
      <w:footerReference w:type="default" r:id="rId8"/>
      <w:headerReference w:type="first" r:id="rId9"/>
      <w:footerReference w:type="first" r:id="rId10"/>
      <w:pgSz w:w="12240" w:h="15840"/>
      <w:pgMar w:top="1418" w:right="1418" w:bottom="1418" w:left="1985"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70D0B" w14:textId="77777777" w:rsidR="00797980" w:rsidRDefault="00797980">
      <w:r>
        <w:separator/>
      </w:r>
    </w:p>
  </w:endnote>
  <w:endnote w:type="continuationSeparator" w:id="0">
    <w:p w14:paraId="1D7EB08E" w14:textId="77777777" w:rsidR="00797980" w:rsidRDefault="00797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Lucida Sans">
    <w:panose1 w:val="00000000000000000000"/>
    <w:charset w:val="00"/>
    <w:family w:val="roman"/>
    <w:notTrueType/>
    <w:pitch w:val="default"/>
  </w:font>
  <w:font w:name="Maven Pro">
    <w:panose1 w:val="00000000000000000000"/>
    <w:charset w:val="00"/>
    <w:family w:val="auto"/>
    <w:pitch w:val="variable"/>
    <w:sig w:usb0="A00000FF" w:usb1="5000205B" w:usb2="00000000" w:usb3="00000000" w:csb0="000001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8DE89" w14:textId="77777777" w:rsidR="00096012" w:rsidRDefault="00096012">
    <w:pPr>
      <w:jc w:val="center"/>
      <w:rPr>
        <w:rFonts w:ascii="Arial" w:hAnsi="Arial" w:cs="Arial"/>
        <w:color w:val="222222"/>
        <w:sz w:val="16"/>
        <w:szCs w:val="16"/>
        <w:shd w:val="clear" w:color="auto" w:fill="FFFFFF"/>
      </w:rPr>
    </w:pPr>
  </w:p>
  <w:tbl>
    <w:tblPr>
      <w:tblStyle w:val="Tabladelista41"/>
      <w:tblW w:w="9493" w:type="dxa"/>
      <w:tblInd w:w="-5" w:type="dxa"/>
      <w:tblLayout w:type="fixed"/>
      <w:tblLook w:val="04A0" w:firstRow="1" w:lastRow="0" w:firstColumn="1" w:lastColumn="0" w:noHBand="0" w:noVBand="1"/>
    </w:tblPr>
    <w:tblGrid>
      <w:gridCol w:w="2403"/>
      <w:gridCol w:w="4822"/>
      <w:gridCol w:w="2268"/>
    </w:tblGrid>
    <w:tr w:rsidR="00096012" w14:paraId="15AA509B" w14:textId="77777777" w:rsidTr="002011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vMerge w:val="restart"/>
          <w:tcBorders>
            <w:top w:val="nil"/>
            <w:left w:val="nil"/>
            <w:bottom w:val="nil"/>
            <w:right w:val="nil"/>
          </w:tcBorders>
          <w:shd w:val="clear" w:color="auto" w:fill="FFFFFF" w:themeFill="background1"/>
          <w:vAlign w:val="center"/>
        </w:tcPr>
        <w:p w14:paraId="4E5E02AA" w14:textId="77777777" w:rsidR="00096012" w:rsidRDefault="00000000">
          <w:pPr>
            <w:widowControl w:val="0"/>
            <w:ind w:right="349"/>
            <w:jc w:val="center"/>
            <w:rPr>
              <w:rFonts w:ascii="Century Gothic" w:eastAsia="Arial" w:hAnsi="Century Gothic" w:cs="Arial"/>
              <w:sz w:val="16"/>
              <w:szCs w:val="16"/>
              <w:lang w:eastAsia="es-ES"/>
            </w:rPr>
          </w:pPr>
          <w:r>
            <w:rPr>
              <w:rFonts w:ascii="Century Gothic" w:eastAsia="Times New Roman" w:hAnsi="Century Gothic" w:cs="Times New Roman"/>
              <w:color w:val="FFFFFF"/>
              <w:sz w:val="16"/>
              <w:szCs w:val="16"/>
              <w:lang w:eastAsia="es-ES"/>
            </w:rPr>
            <w:t xml:space="preserve">      </w:t>
          </w:r>
          <w:r>
            <w:rPr>
              <w:noProof/>
            </w:rPr>
            <w:drawing>
              <wp:inline distT="0" distB="0" distL="0" distR="0" wp14:anchorId="43E7971F" wp14:editId="269D4772">
                <wp:extent cx="937260" cy="43561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1"/>
                        <a:stretch>
                          <a:fillRect/>
                        </a:stretch>
                      </pic:blipFill>
                      <pic:spPr bwMode="auto">
                        <a:xfrm>
                          <a:off x="0" y="0"/>
                          <a:ext cx="937260" cy="435610"/>
                        </a:xfrm>
                        <a:prstGeom prst="rect">
                          <a:avLst/>
                        </a:prstGeom>
                        <a:noFill/>
                      </pic:spPr>
                    </pic:pic>
                  </a:graphicData>
                </a:graphic>
              </wp:inline>
            </w:drawing>
          </w:r>
        </w:p>
      </w:tc>
      <w:tc>
        <w:tcPr>
          <w:tcW w:w="4822" w:type="dxa"/>
          <w:tcBorders>
            <w:top w:val="nil"/>
            <w:left w:val="nil"/>
            <w:bottom w:val="nil"/>
            <w:right w:val="nil"/>
          </w:tcBorders>
          <w:shd w:val="clear" w:color="auto" w:fill="FFFFFF" w:themeFill="background1"/>
        </w:tcPr>
        <w:p w14:paraId="079905E2" w14:textId="77777777" w:rsidR="00096012" w:rsidRDefault="00000000">
          <w:pPr>
            <w:shd w:val="clear" w:color="auto" w:fill="FFFFFF"/>
            <w:jc w:val="center"/>
            <w:cnfStyle w:val="100000000000" w:firstRow="1" w:lastRow="0" w:firstColumn="0" w:lastColumn="0" w:oddVBand="0" w:evenVBand="0" w:oddHBand="0" w:evenHBand="0" w:firstRowFirstColumn="0" w:firstRowLastColumn="0" w:lastRowFirstColumn="0" w:lastRowLastColumn="0"/>
            <w:rPr>
              <w:rFonts w:ascii="Maven Pro" w:hAnsi="Maven Pro"/>
              <w:sz w:val="15"/>
              <w:szCs w:val="15"/>
            </w:rPr>
          </w:pPr>
          <w:r>
            <w:rPr>
              <w:rFonts w:ascii="Maven Pro" w:eastAsia="Times New Roman" w:hAnsi="Maven Pro" w:cs="Calibri"/>
              <w:color w:val="FFFFFF"/>
              <w:sz w:val="15"/>
              <w:szCs w:val="15"/>
            </w:rPr>
            <w:t xml:space="preserve">Alcaldía Municipal de Cabuyaro, Meta </w:t>
          </w:r>
        </w:p>
        <w:p w14:paraId="14836594" w14:textId="77777777" w:rsidR="00096012" w:rsidRDefault="00000000">
          <w:pPr>
            <w:shd w:val="clear" w:color="auto" w:fill="FFFFFF"/>
            <w:jc w:val="center"/>
            <w:cnfStyle w:val="100000000000" w:firstRow="1" w:lastRow="0" w:firstColumn="0" w:lastColumn="0" w:oddVBand="0" w:evenVBand="0" w:oddHBand="0" w:evenHBand="0" w:firstRowFirstColumn="0" w:firstRowLastColumn="0" w:lastRowFirstColumn="0" w:lastRowLastColumn="0"/>
            <w:rPr>
              <w:rFonts w:ascii="Maven Pro" w:hAnsi="Maven Pro" w:cstheme="minorHAnsi"/>
              <w:b w:val="0"/>
              <w:bCs w:val="0"/>
              <w:sz w:val="15"/>
              <w:szCs w:val="15"/>
            </w:rPr>
          </w:pPr>
          <w:r>
            <w:rPr>
              <w:rFonts w:ascii="Maven Pro" w:eastAsia="Times New Roman" w:hAnsi="Maven Pro" w:cs="Calibri"/>
              <w:color w:val="FFFFFF"/>
              <w:sz w:val="15"/>
              <w:szCs w:val="15"/>
              <w:shd w:val="clear" w:color="auto" w:fill="FFFFFF"/>
              <w:lang w:eastAsia="es-ES"/>
            </w:rPr>
            <w:t>Ca</w:t>
          </w:r>
          <w:r>
            <w:rPr>
              <w:rFonts w:ascii="Maven Pro" w:eastAsia="Times New Roman" w:hAnsi="Maven Pro" w:cstheme="minorHAnsi"/>
              <w:sz w:val="15"/>
              <w:szCs w:val="15"/>
            </w:rPr>
            <w:t xml:space="preserve"> Alcaldía Municipal de Cabuyaro, Meta </w:t>
          </w:r>
        </w:p>
        <w:p w14:paraId="0FDC9445" w14:textId="77777777" w:rsidR="00096012" w:rsidRDefault="00000000">
          <w:pPr>
            <w:shd w:val="clear" w:color="auto" w:fill="FFFFFF"/>
            <w:jc w:val="center"/>
            <w:cnfStyle w:val="100000000000" w:firstRow="1" w:lastRow="0" w:firstColumn="0" w:lastColumn="0" w:oddVBand="0" w:evenVBand="0" w:oddHBand="0" w:evenHBand="0" w:firstRowFirstColumn="0" w:firstRowLastColumn="0" w:lastRowFirstColumn="0" w:lastRowLastColumn="0"/>
            <w:rPr>
              <w:rFonts w:ascii="Maven Pro" w:eastAsia="Arial" w:hAnsi="Maven Pro"/>
              <w:sz w:val="15"/>
              <w:szCs w:val="15"/>
              <w:lang w:eastAsia="es-ES"/>
            </w:rPr>
          </w:pPr>
          <w:r>
            <w:rPr>
              <w:rFonts w:ascii="Maven Pro" w:eastAsia="Times New Roman" w:hAnsi="Maven Pro" w:cstheme="minorHAnsi"/>
              <w:b w:val="0"/>
              <w:bCs w:val="0"/>
              <w:sz w:val="15"/>
              <w:szCs w:val="15"/>
              <w:shd w:val="clear" w:color="auto" w:fill="FFFFFF"/>
            </w:rPr>
            <w:t>Carrera 7 No. 7- 35 Barrio Centro Municipio de Cabuyaro (Meta).</w:t>
          </w:r>
          <w:r>
            <w:rPr>
              <w:rFonts w:ascii="Maven Pro" w:eastAsia="Times New Roman" w:hAnsi="Maven Pro" w:cs="Calibri"/>
              <w:color w:val="FFFFFF"/>
              <w:sz w:val="15"/>
              <w:szCs w:val="15"/>
              <w:shd w:val="clear" w:color="auto" w:fill="FFFFFF"/>
              <w:lang w:eastAsia="es-ES"/>
            </w:rPr>
            <w:t xml:space="preserve"> rrera 7 No. 7- 35 Barrio Centro Municipio de Cabuyaro (Meta).</w:t>
          </w:r>
        </w:p>
      </w:tc>
      <w:tc>
        <w:tcPr>
          <w:tcW w:w="2268" w:type="dxa"/>
          <w:vMerge w:val="restart"/>
          <w:tcBorders>
            <w:top w:val="nil"/>
            <w:left w:val="nil"/>
            <w:bottom w:val="nil"/>
            <w:right w:val="nil"/>
          </w:tcBorders>
          <w:shd w:val="clear" w:color="auto" w:fill="FFFFFF" w:themeFill="background1"/>
          <w:vAlign w:val="center"/>
        </w:tcPr>
        <w:p w14:paraId="1C30C2B5" w14:textId="77777777" w:rsidR="00096012" w:rsidRDefault="00000000">
          <w:pPr>
            <w:widowControl w:val="0"/>
            <w:ind w:right="349"/>
            <w:jc w:val="center"/>
            <w:cnfStyle w:val="100000000000" w:firstRow="1" w:lastRow="0" w:firstColumn="0" w:lastColumn="0" w:oddVBand="0" w:evenVBand="0" w:oddHBand="0" w:evenHBand="0" w:firstRowFirstColumn="0" w:firstRowLastColumn="0" w:lastRowFirstColumn="0" w:lastRowLastColumn="0"/>
            <w:rPr>
              <w:rFonts w:ascii="Maven Pro" w:eastAsia="Arial" w:hAnsi="Maven Pro" w:cs="Arial"/>
              <w:sz w:val="16"/>
              <w:szCs w:val="16"/>
              <w:lang w:eastAsia="es-ES"/>
            </w:rPr>
          </w:pPr>
          <w:r>
            <w:rPr>
              <w:noProof/>
            </w:rPr>
            <mc:AlternateContent>
              <mc:Choice Requires="wps">
                <w:drawing>
                  <wp:anchor distT="0" distB="0" distL="0" distR="0" simplePos="0" relativeHeight="251658240" behindDoc="1" locked="0" layoutInCell="1" allowOverlap="1" wp14:anchorId="480C03AE" wp14:editId="0051ECFA">
                    <wp:simplePos x="0" y="0"/>
                    <wp:positionH relativeFrom="column">
                      <wp:posOffset>266065</wp:posOffset>
                    </wp:positionH>
                    <wp:positionV relativeFrom="paragraph">
                      <wp:posOffset>574675</wp:posOffset>
                    </wp:positionV>
                    <wp:extent cx="1181100" cy="251460"/>
                    <wp:effectExtent l="0" t="0" r="0" b="0"/>
                    <wp:wrapNone/>
                    <wp:docPr id="4" name="Cuadro de texto 2"/>
                    <wp:cNvGraphicFramePr/>
                    <a:graphic xmlns:a="http://schemas.openxmlformats.org/drawingml/2006/main">
                      <a:graphicData uri="http://schemas.microsoft.com/office/word/2010/wordprocessingShape">
                        <wps:wsp>
                          <wps:cNvSpPr/>
                          <wps:spPr>
                            <a:xfrm>
                              <a:off x="0" y="0"/>
                              <a:ext cx="1181100" cy="251460"/>
                            </a:xfrm>
                            <a:prstGeom prst="rect">
                              <a:avLst/>
                            </a:prstGeom>
                            <a:solidFill>
                              <a:srgbClr val="FFFFFF"/>
                            </a:solidFill>
                            <a:ln w="6350">
                              <a:noFill/>
                            </a:ln>
                          </wps:spPr>
                          <wps:style>
                            <a:lnRef idx="0">
                              <a:scrgbClr r="0" g="0" b="0"/>
                            </a:lnRef>
                            <a:fillRef idx="0">
                              <a:scrgbClr r="0" g="0" b="0"/>
                            </a:fillRef>
                            <a:effectRef idx="0">
                              <a:scrgbClr r="0" g="0" b="0"/>
                            </a:effectRef>
                            <a:fontRef idx="minor"/>
                          </wps:style>
                          <wps:txbx>
                            <w:txbxContent>
                              <w:p w14:paraId="1AD8CF1C" w14:textId="77777777" w:rsidR="00096012" w:rsidRDefault="00000000">
                                <w:pPr>
                                  <w:pStyle w:val="Contenidodelmarcouser"/>
                                  <w:rPr>
                                    <w:rFonts w:ascii="Maven Pro" w:hAnsi="Maven Pro"/>
                                    <w:sz w:val="12"/>
                                    <w:szCs w:val="12"/>
                                    <w:lang w:val="es-ES"/>
                                  </w:rPr>
                                </w:pPr>
                                <w:r>
                                  <w:rPr>
                                    <w:rFonts w:ascii="Maven Pro" w:hAnsi="Maven Pro"/>
                                    <w:color w:val="000000"/>
                                    <w:sz w:val="12"/>
                                    <w:szCs w:val="12"/>
                                    <w:lang w:val="es-ES"/>
                                  </w:rPr>
                                  <w:t>ENCUENTRANOS AQUÍ</w:t>
                                </w:r>
                              </w:p>
                            </w:txbxContent>
                          </wps:txbx>
                          <wps:bodyPr anchor="t">
                            <a:noAutofit/>
                          </wps:bodyPr>
                        </wps:wsp>
                      </a:graphicData>
                    </a:graphic>
                    <wp14:sizeRelH relativeFrom="margin">
                      <wp14:pctWidth>0</wp14:pctWidth>
                    </wp14:sizeRelH>
                    <wp14:sizeRelV relativeFrom="margin">
                      <wp14:pctHeight>0</wp14:pctHeight>
                    </wp14:sizeRelV>
                  </wp:anchor>
                </w:drawing>
              </mc:Choice>
              <mc:Fallback>
                <w:pict>
                  <v:rect w14:anchorId="480C03AE" id="Cuadro de texto 2" o:spid="_x0000_s1026" style="position:absolute;left:0;text-align:left;margin-left:20.95pt;margin-top:45.25pt;width:93pt;height:19.8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" stroked="f" strokeweight=".5pt">
                    <v:textbox>
                      <w:txbxContent>
                        <w:p w14:paraId="1AD8CF1C" w14:textId="77777777" w:rsidR="00096012" w:rsidRDefault="00000000">
                          <w:pPr>
                            <w:pStyle w:val="Contenidodelmarcouser"/>
                            <w:rPr>
                              <w:rFonts w:ascii="Maven Pro" w:hAnsi="Maven Pro"/>
                              <w:sz w:val="12"/>
                              <w:szCs w:val="12"/>
                              <w:lang w:val="es-ES"/>
                            </w:rPr>
                          </w:pPr>
                          <w:r>
                            <w:rPr>
                              <w:rFonts w:ascii="Maven Pro" w:hAnsi="Maven Pro"/>
                              <w:color w:val="000000"/>
                              <w:sz w:val="12"/>
                              <w:szCs w:val="12"/>
                              <w:lang w:val="es-ES"/>
                            </w:rPr>
                            <w:t>ENCUENTRANOS AQUÍ</w:t>
                          </w:r>
                        </w:p>
                      </w:txbxContent>
                    </v:textbox>
                  </v:rect>
                </w:pict>
              </mc:Fallback>
            </mc:AlternateContent>
          </w:r>
          <w:r>
            <w:rPr>
              <w:rFonts w:ascii="Maven Pro" w:eastAsia="Arial" w:hAnsi="Maven Pro" w:cs="Arial"/>
              <w:color w:val="FFFFFF"/>
              <w:sz w:val="16"/>
              <w:szCs w:val="16"/>
              <w:lang w:eastAsia="es-ES"/>
            </w:rPr>
            <w:t xml:space="preserve">             </w:t>
          </w:r>
          <w:r>
            <w:rPr>
              <w:noProof/>
            </w:rPr>
            <w:drawing>
              <wp:inline distT="0" distB="0" distL="0" distR="0" wp14:anchorId="4BCE7E83" wp14:editId="4BD84B9E">
                <wp:extent cx="561340" cy="586740"/>
                <wp:effectExtent l="0" t="0" r="0" b="0"/>
                <wp:docPr id="5" name="Imagen3"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descr="Código QR&#10;&#10;Descripción generada automáticamente"/>
                        <pic:cNvPicPr>
                          <a:picLocks noChangeAspect="1" noChangeArrowheads="1"/>
                        </pic:cNvPicPr>
                      </pic:nvPicPr>
                      <pic:blipFill>
                        <a:blip r:embed="rId2"/>
                        <a:stretch>
                          <a:fillRect/>
                        </a:stretch>
                      </pic:blipFill>
                      <pic:spPr bwMode="auto">
                        <a:xfrm>
                          <a:off x="0" y="0"/>
                          <a:ext cx="561340" cy="586740"/>
                        </a:xfrm>
                        <a:prstGeom prst="rect">
                          <a:avLst/>
                        </a:prstGeom>
                        <a:noFill/>
                      </pic:spPr>
                    </pic:pic>
                  </a:graphicData>
                </a:graphic>
              </wp:inline>
            </w:drawing>
          </w:r>
        </w:p>
      </w:tc>
    </w:tr>
    <w:tr w:rsidR="00096012" w14:paraId="4C95F478" w14:textId="77777777" w:rsidTr="00201136">
      <w:tc>
        <w:tcPr>
          <w:cnfStyle w:val="001000000000" w:firstRow="0" w:lastRow="0" w:firstColumn="1" w:lastColumn="0" w:oddVBand="0" w:evenVBand="0" w:oddHBand="0" w:evenHBand="0" w:firstRowFirstColumn="0" w:firstRowLastColumn="0" w:lastRowFirstColumn="0" w:lastRowLastColumn="0"/>
          <w:tcW w:w="2403" w:type="dxa"/>
          <w:vMerge/>
          <w:tcBorders>
            <w:top w:val="nil"/>
            <w:left w:val="nil"/>
            <w:bottom w:val="nil"/>
            <w:right w:val="nil"/>
          </w:tcBorders>
          <w:shd w:val="clear" w:color="auto" w:fill="CCCCCC"/>
        </w:tcPr>
        <w:p w14:paraId="41E2FC49" w14:textId="77777777" w:rsidR="00096012" w:rsidRDefault="00096012">
          <w:pPr>
            <w:widowControl w:val="0"/>
            <w:ind w:right="349"/>
            <w:jc w:val="center"/>
            <w:rPr>
              <w:rFonts w:ascii="Century Gothic" w:eastAsia="Arial" w:hAnsi="Century Gothic" w:cs="Arial"/>
              <w:sz w:val="16"/>
              <w:szCs w:val="16"/>
              <w:lang w:eastAsia="es-ES"/>
            </w:rPr>
          </w:pPr>
        </w:p>
      </w:tc>
      <w:tc>
        <w:tcPr>
          <w:tcW w:w="4822" w:type="dxa"/>
          <w:tcBorders>
            <w:top w:val="nil"/>
            <w:left w:val="nil"/>
            <w:bottom w:val="nil"/>
            <w:right w:val="nil"/>
          </w:tcBorders>
          <w:shd w:val="clear" w:color="auto" w:fill="FFFFFF" w:themeFill="background1"/>
        </w:tcPr>
        <w:p w14:paraId="3BF55C47" w14:textId="77777777" w:rsidR="00096012" w:rsidRDefault="00000000">
          <w:pPr>
            <w:widowControl w:val="0"/>
            <w:ind w:right="349"/>
            <w:jc w:val="center"/>
            <w:cnfStyle w:val="000000000000" w:firstRow="0" w:lastRow="0" w:firstColumn="0" w:lastColumn="0" w:oddVBand="0" w:evenVBand="0" w:oddHBand="0" w:evenHBand="0" w:firstRowFirstColumn="0" w:firstRowLastColumn="0" w:lastRowFirstColumn="0" w:lastRowLastColumn="0"/>
            <w:rPr>
              <w:rFonts w:ascii="Maven Pro" w:eastAsia="Arial" w:hAnsi="Maven Pro"/>
              <w:sz w:val="15"/>
              <w:szCs w:val="15"/>
              <w:lang w:eastAsia="es-ES"/>
            </w:rPr>
          </w:pPr>
          <w:r>
            <w:rPr>
              <w:rFonts w:ascii="Maven Pro" w:eastAsia="Arial" w:hAnsi="Maven Pro" w:cs="Calibri"/>
              <w:sz w:val="15"/>
              <w:szCs w:val="15"/>
              <w:lang w:eastAsia="es-ES"/>
            </w:rPr>
            <w:t>www.cabuyaro-meta.gov.co</w:t>
          </w:r>
        </w:p>
      </w:tc>
      <w:tc>
        <w:tcPr>
          <w:tcW w:w="2268" w:type="dxa"/>
          <w:vMerge/>
          <w:tcBorders>
            <w:top w:val="nil"/>
            <w:left w:val="nil"/>
            <w:bottom w:val="nil"/>
            <w:right w:val="nil"/>
          </w:tcBorders>
          <w:shd w:val="clear" w:color="auto" w:fill="CCCCCC"/>
        </w:tcPr>
        <w:p w14:paraId="4EE1EEE0" w14:textId="77777777" w:rsidR="00096012" w:rsidRDefault="00096012">
          <w:pPr>
            <w:widowControl w:val="0"/>
            <w:ind w:right="349"/>
            <w:jc w:val="center"/>
            <w:cnfStyle w:val="000000000000" w:firstRow="0" w:lastRow="0" w:firstColumn="0" w:lastColumn="0" w:oddVBand="0" w:evenVBand="0" w:oddHBand="0" w:evenHBand="0" w:firstRowFirstColumn="0" w:firstRowLastColumn="0" w:lastRowFirstColumn="0" w:lastRowLastColumn="0"/>
            <w:rPr>
              <w:rFonts w:ascii="Maven Pro" w:eastAsia="Arial" w:hAnsi="Maven Pro" w:cs="Arial"/>
              <w:sz w:val="16"/>
              <w:szCs w:val="16"/>
              <w:lang w:eastAsia="es-ES"/>
            </w:rPr>
          </w:pPr>
        </w:p>
      </w:tc>
    </w:tr>
    <w:tr w:rsidR="00096012" w14:paraId="06268383" w14:textId="77777777" w:rsidTr="00096012">
      <w:tc>
        <w:tcPr>
          <w:cnfStyle w:val="001000000000" w:firstRow="0" w:lastRow="0" w:firstColumn="1" w:lastColumn="0" w:oddVBand="0" w:evenVBand="0" w:oddHBand="0" w:evenHBand="0" w:firstRowFirstColumn="0" w:firstRowLastColumn="0" w:lastRowFirstColumn="0" w:lastRowLastColumn="0"/>
          <w:tcW w:w="2403" w:type="dxa"/>
          <w:vMerge/>
          <w:tcBorders>
            <w:top w:val="nil"/>
            <w:left w:val="nil"/>
            <w:bottom w:val="nil"/>
            <w:right w:val="nil"/>
          </w:tcBorders>
        </w:tcPr>
        <w:p w14:paraId="2FD08B6B" w14:textId="77777777" w:rsidR="00096012" w:rsidRDefault="00096012">
          <w:pPr>
            <w:widowControl w:val="0"/>
            <w:ind w:right="349"/>
            <w:jc w:val="center"/>
            <w:rPr>
              <w:rFonts w:ascii="Century Gothic" w:eastAsia="Arial" w:hAnsi="Century Gothic" w:cs="Arial"/>
              <w:sz w:val="16"/>
              <w:szCs w:val="16"/>
              <w:lang w:eastAsia="es-ES"/>
            </w:rPr>
          </w:pPr>
        </w:p>
      </w:tc>
      <w:tc>
        <w:tcPr>
          <w:tcW w:w="4822" w:type="dxa"/>
          <w:tcBorders>
            <w:top w:val="nil"/>
            <w:left w:val="nil"/>
            <w:bottom w:val="nil"/>
            <w:right w:val="nil"/>
          </w:tcBorders>
        </w:tcPr>
        <w:p w14:paraId="6E8149F5" w14:textId="77777777" w:rsidR="00096012" w:rsidRDefault="00000000">
          <w:pPr>
            <w:widowControl w:val="0"/>
            <w:ind w:right="349"/>
            <w:jc w:val="center"/>
            <w:cnfStyle w:val="000000000000" w:firstRow="0" w:lastRow="0" w:firstColumn="0" w:lastColumn="0" w:oddVBand="0" w:evenVBand="0" w:oddHBand="0" w:evenHBand="0" w:firstRowFirstColumn="0" w:firstRowLastColumn="0" w:lastRowFirstColumn="0" w:lastRowLastColumn="0"/>
            <w:rPr>
              <w:rFonts w:ascii="Maven Pro" w:eastAsia="Arial" w:hAnsi="Maven Pro"/>
              <w:sz w:val="15"/>
              <w:szCs w:val="15"/>
              <w:lang w:eastAsia="es-ES"/>
            </w:rPr>
          </w:pPr>
          <w:r>
            <w:rPr>
              <w:rFonts w:ascii="Maven Pro" w:eastAsia="Arial" w:hAnsi="Maven Pro" w:cs="Calibri"/>
              <w:sz w:val="15"/>
              <w:szCs w:val="15"/>
              <w:lang w:eastAsia="es-ES"/>
            </w:rPr>
            <w:t>Contactenos@cabuyaro-meta.gov.co</w:t>
          </w:r>
        </w:p>
      </w:tc>
      <w:tc>
        <w:tcPr>
          <w:tcW w:w="2268" w:type="dxa"/>
          <w:vMerge/>
          <w:tcBorders>
            <w:top w:val="nil"/>
            <w:left w:val="nil"/>
            <w:bottom w:val="nil"/>
            <w:right w:val="nil"/>
          </w:tcBorders>
        </w:tcPr>
        <w:p w14:paraId="70FF1DC8" w14:textId="77777777" w:rsidR="00096012" w:rsidRDefault="00096012">
          <w:pPr>
            <w:widowControl w:val="0"/>
            <w:ind w:right="349"/>
            <w:jc w:val="center"/>
            <w:cnfStyle w:val="000000000000" w:firstRow="0" w:lastRow="0" w:firstColumn="0" w:lastColumn="0" w:oddVBand="0" w:evenVBand="0" w:oddHBand="0" w:evenHBand="0" w:firstRowFirstColumn="0" w:firstRowLastColumn="0" w:lastRowFirstColumn="0" w:lastRowLastColumn="0"/>
            <w:rPr>
              <w:rFonts w:ascii="Maven Pro" w:eastAsia="Arial" w:hAnsi="Maven Pro" w:cs="Arial"/>
              <w:sz w:val="16"/>
              <w:szCs w:val="16"/>
              <w:lang w:eastAsia="es-ES"/>
            </w:rPr>
          </w:pPr>
        </w:p>
      </w:tc>
    </w:tr>
  </w:tbl>
  <w:p w14:paraId="0E8FE3D4" w14:textId="77777777" w:rsidR="00096012" w:rsidRDefault="00096012">
    <w:pPr>
      <w:jc w:val="center"/>
      <w:rPr>
        <w:rFonts w:ascii="Arial" w:hAnsi="Arial"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F722" w14:textId="77777777" w:rsidR="00096012" w:rsidRDefault="00096012">
    <w:pPr>
      <w:jc w:val="center"/>
      <w:rPr>
        <w:rFonts w:ascii="Arial" w:hAnsi="Arial" w:cs="Arial"/>
        <w:color w:val="222222"/>
        <w:sz w:val="16"/>
        <w:szCs w:val="16"/>
        <w:shd w:val="clear" w:color="auto" w:fill="FFFFFF"/>
      </w:rPr>
    </w:pPr>
  </w:p>
  <w:tbl>
    <w:tblPr>
      <w:tblStyle w:val="Tabladelista41"/>
      <w:tblW w:w="9493" w:type="dxa"/>
      <w:tblInd w:w="-5" w:type="dxa"/>
      <w:tblLayout w:type="fixed"/>
      <w:tblLook w:val="04A0" w:firstRow="1" w:lastRow="0" w:firstColumn="1" w:lastColumn="0" w:noHBand="0" w:noVBand="1"/>
    </w:tblPr>
    <w:tblGrid>
      <w:gridCol w:w="2403"/>
      <w:gridCol w:w="4822"/>
      <w:gridCol w:w="2268"/>
    </w:tblGrid>
    <w:tr w:rsidR="00096012" w14:paraId="237863DA" w14:textId="77777777" w:rsidTr="00096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vMerge w:val="restart"/>
          <w:tcBorders>
            <w:bottom w:val="nil"/>
            <w:right w:val="single" w:sz="4" w:space="0" w:color="000000"/>
          </w:tcBorders>
          <w:shd w:val="clear" w:color="auto" w:fill="auto"/>
          <w:vAlign w:val="center"/>
        </w:tcPr>
        <w:p w14:paraId="34D6BE6D" w14:textId="77777777" w:rsidR="00096012" w:rsidRDefault="00000000">
          <w:pPr>
            <w:widowControl w:val="0"/>
            <w:ind w:right="349"/>
            <w:jc w:val="center"/>
            <w:rPr>
              <w:rFonts w:ascii="Century Gothic" w:eastAsia="Arial" w:hAnsi="Century Gothic" w:cs="Arial"/>
              <w:sz w:val="16"/>
              <w:szCs w:val="16"/>
              <w:lang w:eastAsia="es-ES"/>
            </w:rPr>
          </w:pPr>
          <w:r>
            <w:rPr>
              <w:rFonts w:ascii="Century Gothic" w:eastAsia="Times New Roman" w:hAnsi="Century Gothic" w:cs="Times New Roman"/>
              <w:color w:val="FFFFFF"/>
              <w:sz w:val="16"/>
              <w:szCs w:val="16"/>
              <w:lang w:eastAsia="es-ES"/>
            </w:rPr>
            <w:t xml:space="preserve">      </w:t>
          </w:r>
          <w:r>
            <w:rPr>
              <w:noProof/>
            </w:rPr>
            <w:drawing>
              <wp:inline distT="0" distB="0" distL="0" distR="0" wp14:anchorId="1AB90E54" wp14:editId="486765B0">
                <wp:extent cx="937260" cy="435610"/>
                <wp:effectExtent l="0" t="0" r="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pic:cNvPicPr>
                          <a:picLocks noChangeAspect="1" noChangeArrowheads="1"/>
                        </pic:cNvPicPr>
                      </pic:nvPicPr>
                      <pic:blipFill>
                        <a:blip r:embed="rId1"/>
                        <a:stretch>
                          <a:fillRect/>
                        </a:stretch>
                      </pic:blipFill>
                      <pic:spPr bwMode="auto">
                        <a:xfrm>
                          <a:off x="0" y="0"/>
                          <a:ext cx="937260" cy="435610"/>
                        </a:xfrm>
                        <a:prstGeom prst="rect">
                          <a:avLst/>
                        </a:prstGeom>
                        <a:noFill/>
                      </pic:spPr>
                    </pic:pic>
                  </a:graphicData>
                </a:graphic>
              </wp:inline>
            </w:drawing>
          </w:r>
        </w:p>
      </w:tc>
      <w:tc>
        <w:tcPr>
          <w:tcW w:w="4822" w:type="dxa"/>
          <w:tcBorders>
            <w:left w:val="single" w:sz="4" w:space="0" w:color="000000"/>
            <w:right w:val="single" w:sz="4" w:space="0" w:color="000000"/>
          </w:tcBorders>
          <w:shd w:val="clear" w:color="auto" w:fill="auto"/>
        </w:tcPr>
        <w:p w14:paraId="2D5424BB" w14:textId="77777777" w:rsidR="00096012" w:rsidRDefault="00000000">
          <w:pPr>
            <w:shd w:val="clear" w:color="auto" w:fill="FFFFFF"/>
            <w:jc w:val="center"/>
            <w:cnfStyle w:val="100000000000" w:firstRow="1" w:lastRow="0" w:firstColumn="0" w:lastColumn="0" w:oddVBand="0" w:evenVBand="0" w:oddHBand="0" w:evenHBand="0" w:firstRowFirstColumn="0" w:firstRowLastColumn="0" w:lastRowFirstColumn="0" w:lastRowLastColumn="0"/>
            <w:rPr>
              <w:rFonts w:ascii="Maven Pro" w:hAnsi="Maven Pro"/>
              <w:sz w:val="15"/>
              <w:szCs w:val="15"/>
            </w:rPr>
          </w:pPr>
          <w:r>
            <w:rPr>
              <w:rFonts w:ascii="Maven Pro" w:eastAsia="Times New Roman" w:hAnsi="Maven Pro" w:cs="Calibri"/>
              <w:color w:val="FFFFFF"/>
              <w:sz w:val="15"/>
              <w:szCs w:val="15"/>
            </w:rPr>
            <w:t xml:space="preserve">Alcaldía Municipal de Cabuyaro, Meta </w:t>
          </w:r>
        </w:p>
        <w:p w14:paraId="1011D834" w14:textId="77777777" w:rsidR="00096012" w:rsidRDefault="00000000">
          <w:pPr>
            <w:shd w:val="clear" w:color="auto" w:fill="FFFFFF"/>
            <w:jc w:val="center"/>
            <w:cnfStyle w:val="100000000000" w:firstRow="1" w:lastRow="0" w:firstColumn="0" w:lastColumn="0" w:oddVBand="0" w:evenVBand="0" w:oddHBand="0" w:evenHBand="0" w:firstRowFirstColumn="0" w:firstRowLastColumn="0" w:lastRowFirstColumn="0" w:lastRowLastColumn="0"/>
            <w:rPr>
              <w:rFonts w:ascii="Maven Pro" w:hAnsi="Maven Pro" w:cstheme="minorHAnsi"/>
              <w:b w:val="0"/>
              <w:bCs w:val="0"/>
              <w:sz w:val="15"/>
              <w:szCs w:val="15"/>
            </w:rPr>
          </w:pPr>
          <w:r>
            <w:rPr>
              <w:rFonts w:ascii="Maven Pro" w:eastAsia="Times New Roman" w:hAnsi="Maven Pro" w:cs="Calibri"/>
              <w:color w:val="FFFFFF"/>
              <w:sz w:val="15"/>
              <w:szCs w:val="15"/>
              <w:shd w:val="clear" w:color="auto" w:fill="FFFFFF"/>
              <w:lang w:eastAsia="es-ES"/>
            </w:rPr>
            <w:t>Ca</w:t>
          </w:r>
          <w:r>
            <w:rPr>
              <w:rFonts w:ascii="Maven Pro" w:eastAsia="Times New Roman" w:hAnsi="Maven Pro" w:cstheme="minorHAnsi"/>
              <w:sz w:val="15"/>
              <w:szCs w:val="15"/>
            </w:rPr>
            <w:t xml:space="preserve"> Alcaldía Municipal de Cabuyaro, Meta </w:t>
          </w:r>
        </w:p>
        <w:p w14:paraId="179FF432" w14:textId="77777777" w:rsidR="00096012" w:rsidRDefault="00000000">
          <w:pPr>
            <w:shd w:val="clear" w:color="auto" w:fill="FFFFFF"/>
            <w:jc w:val="center"/>
            <w:cnfStyle w:val="100000000000" w:firstRow="1" w:lastRow="0" w:firstColumn="0" w:lastColumn="0" w:oddVBand="0" w:evenVBand="0" w:oddHBand="0" w:evenHBand="0" w:firstRowFirstColumn="0" w:firstRowLastColumn="0" w:lastRowFirstColumn="0" w:lastRowLastColumn="0"/>
            <w:rPr>
              <w:rFonts w:ascii="Maven Pro" w:eastAsia="Arial" w:hAnsi="Maven Pro"/>
              <w:sz w:val="15"/>
              <w:szCs w:val="15"/>
              <w:lang w:eastAsia="es-ES"/>
            </w:rPr>
          </w:pPr>
          <w:r>
            <w:rPr>
              <w:rFonts w:ascii="Maven Pro" w:eastAsia="Times New Roman" w:hAnsi="Maven Pro" w:cstheme="minorHAnsi"/>
              <w:b w:val="0"/>
              <w:bCs w:val="0"/>
              <w:sz w:val="15"/>
              <w:szCs w:val="15"/>
              <w:shd w:val="clear" w:color="auto" w:fill="FFFFFF"/>
            </w:rPr>
            <w:t>Carrera 7 No. 7- 35 Barrio Centro Municipio de Cabuyaro (Meta).</w:t>
          </w:r>
          <w:r>
            <w:rPr>
              <w:rFonts w:ascii="Maven Pro" w:eastAsia="Times New Roman" w:hAnsi="Maven Pro" w:cs="Calibri"/>
              <w:color w:val="FFFFFF"/>
              <w:sz w:val="15"/>
              <w:szCs w:val="15"/>
              <w:shd w:val="clear" w:color="auto" w:fill="FFFFFF"/>
              <w:lang w:eastAsia="es-ES"/>
            </w:rPr>
            <w:t xml:space="preserve"> rrera 7 No. 7- 35 Barrio Centro Municipio de Cabuyaro (Meta).</w:t>
          </w:r>
        </w:p>
      </w:tc>
      <w:tc>
        <w:tcPr>
          <w:tcW w:w="2268" w:type="dxa"/>
          <w:vMerge w:val="restart"/>
          <w:tcBorders>
            <w:left w:val="single" w:sz="4" w:space="0" w:color="000000"/>
            <w:bottom w:val="nil"/>
          </w:tcBorders>
          <w:shd w:val="clear" w:color="auto" w:fill="auto"/>
          <w:vAlign w:val="center"/>
        </w:tcPr>
        <w:p w14:paraId="6E67E991" w14:textId="77777777" w:rsidR="00096012" w:rsidRDefault="00000000">
          <w:pPr>
            <w:widowControl w:val="0"/>
            <w:ind w:right="349"/>
            <w:jc w:val="center"/>
            <w:cnfStyle w:val="100000000000" w:firstRow="1" w:lastRow="0" w:firstColumn="0" w:lastColumn="0" w:oddVBand="0" w:evenVBand="0" w:oddHBand="0" w:evenHBand="0" w:firstRowFirstColumn="0" w:firstRowLastColumn="0" w:lastRowFirstColumn="0" w:lastRowLastColumn="0"/>
            <w:rPr>
              <w:rFonts w:ascii="Maven Pro" w:eastAsia="Arial" w:hAnsi="Maven Pro" w:cs="Arial"/>
              <w:sz w:val="16"/>
              <w:szCs w:val="16"/>
              <w:lang w:eastAsia="es-ES"/>
            </w:rPr>
          </w:pPr>
          <w:r>
            <w:rPr>
              <w:noProof/>
            </w:rPr>
            <mc:AlternateContent>
              <mc:Choice Requires="wps">
                <w:drawing>
                  <wp:anchor distT="0" distB="0" distL="0" distR="0" simplePos="0" relativeHeight="251659264" behindDoc="1" locked="0" layoutInCell="1" allowOverlap="1" wp14:anchorId="480C03AE" wp14:editId="41B4DB1E">
                    <wp:simplePos x="0" y="0"/>
                    <wp:positionH relativeFrom="column">
                      <wp:posOffset>266065</wp:posOffset>
                    </wp:positionH>
                    <wp:positionV relativeFrom="paragraph">
                      <wp:posOffset>574675</wp:posOffset>
                    </wp:positionV>
                    <wp:extent cx="1181100" cy="251460"/>
                    <wp:effectExtent l="0" t="0" r="0" b="0"/>
                    <wp:wrapNone/>
                    <wp:docPr id="7" name="Cuadro de texto 2"/>
                    <wp:cNvGraphicFramePr/>
                    <a:graphic xmlns:a="http://schemas.openxmlformats.org/drawingml/2006/main">
                      <a:graphicData uri="http://schemas.microsoft.com/office/word/2010/wordprocessingShape">
                        <wps:wsp>
                          <wps:cNvSpPr/>
                          <wps:spPr>
                            <a:xfrm>
                              <a:off x="0" y="0"/>
                              <a:ext cx="1181160" cy="251640"/>
                            </a:xfrm>
                            <a:prstGeom prst="rect">
                              <a:avLst/>
                            </a:prstGeom>
                            <a:solidFill>
                              <a:srgbClr val="FFFFFF"/>
                            </a:solidFill>
                            <a:ln w="6350">
                              <a:noFill/>
                            </a:ln>
                          </wps:spPr>
                          <wps:style>
                            <a:lnRef idx="0">
                              <a:scrgbClr r="0" g="0" b="0"/>
                            </a:lnRef>
                            <a:fillRef idx="0">
                              <a:scrgbClr r="0" g="0" b="0"/>
                            </a:fillRef>
                            <a:effectRef idx="0">
                              <a:scrgbClr r="0" g="0" b="0"/>
                            </a:effectRef>
                            <a:fontRef idx="minor"/>
                          </wps:style>
                          <wps:txbx>
                            <w:txbxContent>
                              <w:p w14:paraId="0D08D3CB" w14:textId="77777777" w:rsidR="00096012" w:rsidRDefault="00000000">
                                <w:pPr>
                                  <w:pStyle w:val="Contenidodelmarcouser"/>
                                  <w:rPr>
                                    <w:rFonts w:ascii="Maven Pro" w:hAnsi="Maven Pro"/>
                                    <w:sz w:val="12"/>
                                    <w:szCs w:val="12"/>
                                    <w:lang w:val="es-ES"/>
                                  </w:rPr>
                                </w:pPr>
                                <w:r>
                                  <w:rPr>
                                    <w:rFonts w:ascii="Maven Pro" w:hAnsi="Maven Pro"/>
                                    <w:color w:val="000000"/>
                                    <w:sz w:val="12"/>
                                    <w:szCs w:val="12"/>
                                    <w:lang w:val="es-ES"/>
                                  </w:rPr>
                                  <w:t>ENCUENTRANOS AQUÍ</w:t>
                                </w:r>
                              </w:p>
                            </w:txbxContent>
                          </wps:txbx>
                          <wps:bodyPr anchor="t">
                            <a:noAutofit/>
                          </wps:bodyPr>
                        </wps:wsp>
                      </a:graphicData>
                    </a:graphic>
                  </wp:anchor>
                </w:drawing>
              </mc:Choice>
              <mc:Fallback>
                <w:pict>
                  <v:rect w14:anchorId="480C03AE" id="_x0000_s1027" style="position:absolute;left:0;text-align:left;margin-left:20.95pt;margin-top:45.25pt;width:93pt;height:19.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" stroked="f" strokeweight=".5pt">
                    <v:textbox>
                      <w:txbxContent>
                        <w:p w14:paraId="0D08D3CB" w14:textId="77777777" w:rsidR="00096012" w:rsidRDefault="00000000">
                          <w:pPr>
                            <w:pStyle w:val="Contenidodelmarcouser"/>
                            <w:rPr>
                              <w:rFonts w:ascii="Maven Pro" w:hAnsi="Maven Pro"/>
                              <w:sz w:val="12"/>
                              <w:szCs w:val="12"/>
                              <w:lang w:val="es-ES"/>
                            </w:rPr>
                          </w:pPr>
                          <w:r>
                            <w:rPr>
                              <w:rFonts w:ascii="Maven Pro" w:hAnsi="Maven Pro"/>
                              <w:color w:val="000000"/>
                              <w:sz w:val="12"/>
                              <w:szCs w:val="12"/>
                              <w:lang w:val="es-ES"/>
                            </w:rPr>
                            <w:t>ENCUENTRANOS AQUÍ</w:t>
                          </w:r>
                        </w:p>
                      </w:txbxContent>
                    </v:textbox>
                  </v:rect>
                </w:pict>
              </mc:Fallback>
            </mc:AlternateContent>
          </w:r>
          <w:r>
            <w:rPr>
              <w:rFonts w:ascii="Maven Pro" w:eastAsia="Arial" w:hAnsi="Maven Pro" w:cs="Arial"/>
              <w:color w:val="FFFFFF"/>
              <w:sz w:val="16"/>
              <w:szCs w:val="16"/>
              <w:lang w:eastAsia="es-ES"/>
            </w:rPr>
            <w:t xml:space="preserve">             </w:t>
          </w:r>
          <w:r>
            <w:rPr>
              <w:noProof/>
            </w:rPr>
            <w:drawing>
              <wp:inline distT="0" distB="0" distL="0" distR="0" wp14:anchorId="5246E0FE" wp14:editId="04325AFA">
                <wp:extent cx="561340" cy="586740"/>
                <wp:effectExtent l="0" t="0" r="0" b="0"/>
                <wp:docPr id="8" name="Imagen3"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descr="Código QR&#10;&#10;Descripción generada automáticamente"/>
                        <pic:cNvPicPr>
                          <a:picLocks noChangeAspect="1" noChangeArrowheads="1"/>
                        </pic:cNvPicPr>
                      </pic:nvPicPr>
                      <pic:blipFill>
                        <a:blip r:embed="rId2"/>
                        <a:stretch>
                          <a:fillRect/>
                        </a:stretch>
                      </pic:blipFill>
                      <pic:spPr bwMode="auto">
                        <a:xfrm>
                          <a:off x="0" y="0"/>
                          <a:ext cx="561340" cy="586740"/>
                        </a:xfrm>
                        <a:prstGeom prst="rect">
                          <a:avLst/>
                        </a:prstGeom>
                        <a:noFill/>
                      </pic:spPr>
                    </pic:pic>
                  </a:graphicData>
                </a:graphic>
              </wp:inline>
            </w:drawing>
          </w:r>
        </w:p>
      </w:tc>
    </w:tr>
    <w:tr w:rsidR="00096012" w14:paraId="681AB2F2" w14:textId="77777777" w:rsidTr="00096012">
      <w:tc>
        <w:tcPr>
          <w:cnfStyle w:val="001000000000" w:firstRow="0" w:lastRow="0" w:firstColumn="1" w:lastColumn="0" w:oddVBand="0" w:evenVBand="0" w:oddHBand="0" w:evenHBand="0" w:firstRowFirstColumn="0" w:firstRowLastColumn="0" w:lastRowFirstColumn="0" w:lastRowLastColumn="0"/>
          <w:tcW w:w="2403" w:type="dxa"/>
          <w:vMerge/>
          <w:tcBorders>
            <w:top w:val="nil"/>
            <w:left w:val="nil"/>
            <w:bottom w:val="nil"/>
            <w:right w:val="nil"/>
          </w:tcBorders>
          <w:shd w:val="clear" w:color="auto" w:fill="CCCCCC"/>
        </w:tcPr>
        <w:p w14:paraId="5C9B658E" w14:textId="77777777" w:rsidR="00096012" w:rsidRDefault="00096012">
          <w:pPr>
            <w:widowControl w:val="0"/>
            <w:ind w:right="349"/>
            <w:jc w:val="center"/>
            <w:rPr>
              <w:rFonts w:ascii="Century Gothic" w:eastAsia="Arial" w:hAnsi="Century Gothic" w:cs="Arial"/>
              <w:sz w:val="16"/>
              <w:szCs w:val="16"/>
              <w:lang w:eastAsia="es-ES"/>
            </w:rPr>
          </w:pPr>
        </w:p>
      </w:tc>
      <w:tc>
        <w:tcPr>
          <w:tcW w:w="4822" w:type="dxa"/>
          <w:tcBorders>
            <w:top w:val="nil"/>
            <w:left w:val="nil"/>
            <w:bottom w:val="nil"/>
            <w:right w:val="nil"/>
          </w:tcBorders>
          <w:shd w:val="clear" w:color="auto" w:fill="CCCCCC"/>
        </w:tcPr>
        <w:p w14:paraId="5093DDBD" w14:textId="77777777" w:rsidR="00096012" w:rsidRDefault="00000000">
          <w:pPr>
            <w:widowControl w:val="0"/>
            <w:ind w:right="349"/>
            <w:jc w:val="center"/>
            <w:cnfStyle w:val="000000000000" w:firstRow="0" w:lastRow="0" w:firstColumn="0" w:lastColumn="0" w:oddVBand="0" w:evenVBand="0" w:oddHBand="0" w:evenHBand="0" w:firstRowFirstColumn="0" w:firstRowLastColumn="0" w:lastRowFirstColumn="0" w:lastRowLastColumn="0"/>
            <w:rPr>
              <w:rFonts w:ascii="Maven Pro" w:eastAsia="Arial" w:hAnsi="Maven Pro"/>
              <w:sz w:val="15"/>
              <w:szCs w:val="15"/>
              <w:lang w:eastAsia="es-ES"/>
            </w:rPr>
          </w:pPr>
          <w:r>
            <w:rPr>
              <w:rFonts w:ascii="Maven Pro" w:eastAsia="Arial" w:hAnsi="Maven Pro" w:cs="Calibri"/>
              <w:sz w:val="15"/>
              <w:szCs w:val="15"/>
              <w:lang w:eastAsia="es-ES"/>
            </w:rPr>
            <w:t>www.cabuyaro-meta.gov.co</w:t>
          </w:r>
        </w:p>
      </w:tc>
      <w:tc>
        <w:tcPr>
          <w:tcW w:w="2268" w:type="dxa"/>
          <w:vMerge/>
          <w:tcBorders>
            <w:top w:val="nil"/>
            <w:left w:val="nil"/>
            <w:bottom w:val="nil"/>
            <w:right w:val="nil"/>
          </w:tcBorders>
          <w:shd w:val="clear" w:color="auto" w:fill="CCCCCC"/>
        </w:tcPr>
        <w:p w14:paraId="53AE7DBE" w14:textId="77777777" w:rsidR="00096012" w:rsidRDefault="00096012">
          <w:pPr>
            <w:widowControl w:val="0"/>
            <w:ind w:right="349"/>
            <w:jc w:val="center"/>
            <w:cnfStyle w:val="000000000000" w:firstRow="0" w:lastRow="0" w:firstColumn="0" w:lastColumn="0" w:oddVBand="0" w:evenVBand="0" w:oddHBand="0" w:evenHBand="0" w:firstRowFirstColumn="0" w:firstRowLastColumn="0" w:lastRowFirstColumn="0" w:lastRowLastColumn="0"/>
            <w:rPr>
              <w:rFonts w:ascii="Maven Pro" w:eastAsia="Arial" w:hAnsi="Maven Pro" w:cs="Arial"/>
              <w:sz w:val="16"/>
              <w:szCs w:val="16"/>
              <w:lang w:eastAsia="es-ES"/>
            </w:rPr>
          </w:pPr>
        </w:p>
      </w:tc>
    </w:tr>
    <w:tr w:rsidR="00096012" w14:paraId="6D197C36" w14:textId="77777777" w:rsidTr="00096012">
      <w:tc>
        <w:tcPr>
          <w:cnfStyle w:val="001000000000" w:firstRow="0" w:lastRow="0" w:firstColumn="1" w:lastColumn="0" w:oddVBand="0" w:evenVBand="0" w:oddHBand="0" w:evenHBand="0" w:firstRowFirstColumn="0" w:firstRowLastColumn="0" w:lastRowFirstColumn="0" w:lastRowLastColumn="0"/>
          <w:tcW w:w="2403" w:type="dxa"/>
          <w:vMerge/>
          <w:tcBorders>
            <w:top w:val="nil"/>
            <w:left w:val="nil"/>
            <w:bottom w:val="nil"/>
            <w:right w:val="nil"/>
          </w:tcBorders>
        </w:tcPr>
        <w:p w14:paraId="634FCE58" w14:textId="77777777" w:rsidR="00096012" w:rsidRDefault="00096012">
          <w:pPr>
            <w:widowControl w:val="0"/>
            <w:ind w:right="349"/>
            <w:jc w:val="center"/>
            <w:rPr>
              <w:rFonts w:ascii="Century Gothic" w:eastAsia="Arial" w:hAnsi="Century Gothic" w:cs="Arial"/>
              <w:sz w:val="16"/>
              <w:szCs w:val="16"/>
              <w:lang w:eastAsia="es-ES"/>
            </w:rPr>
          </w:pPr>
        </w:p>
      </w:tc>
      <w:tc>
        <w:tcPr>
          <w:tcW w:w="4822" w:type="dxa"/>
          <w:tcBorders>
            <w:top w:val="nil"/>
            <w:left w:val="nil"/>
            <w:bottom w:val="nil"/>
            <w:right w:val="nil"/>
          </w:tcBorders>
        </w:tcPr>
        <w:p w14:paraId="07ABFD69" w14:textId="77777777" w:rsidR="00096012" w:rsidRDefault="00000000">
          <w:pPr>
            <w:widowControl w:val="0"/>
            <w:ind w:right="349"/>
            <w:jc w:val="center"/>
            <w:cnfStyle w:val="000000000000" w:firstRow="0" w:lastRow="0" w:firstColumn="0" w:lastColumn="0" w:oddVBand="0" w:evenVBand="0" w:oddHBand="0" w:evenHBand="0" w:firstRowFirstColumn="0" w:firstRowLastColumn="0" w:lastRowFirstColumn="0" w:lastRowLastColumn="0"/>
            <w:rPr>
              <w:rFonts w:ascii="Maven Pro" w:eastAsia="Arial" w:hAnsi="Maven Pro"/>
              <w:sz w:val="15"/>
              <w:szCs w:val="15"/>
              <w:lang w:eastAsia="es-ES"/>
            </w:rPr>
          </w:pPr>
          <w:r>
            <w:rPr>
              <w:rFonts w:ascii="Maven Pro" w:eastAsia="Arial" w:hAnsi="Maven Pro" w:cs="Calibri"/>
              <w:sz w:val="15"/>
              <w:szCs w:val="15"/>
              <w:lang w:eastAsia="es-ES"/>
            </w:rPr>
            <w:t>Contactenos@cabuyaro-meta.gov.co</w:t>
          </w:r>
        </w:p>
      </w:tc>
      <w:tc>
        <w:tcPr>
          <w:tcW w:w="2268" w:type="dxa"/>
          <w:vMerge/>
          <w:tcBorders>
            <w:top w:val="nil"/>
            <w:left w:val="nil"/>
            <w:bottom w:val="nil"/>
            <w:right w:val="nil"/>
          </w:tcBorders>
        </w:tcPr>
        <w:p w14:paraId="6C2546C9" w14:textId="77777777" w:rsidR="00096012" w:rsidRDefault="00096012">
          <w:pPr>
            <w:widowControl w:val="0"/>
            <w:ind w:right="349"/>
            <w:jc w:val="center"/>
            <w:cnfStyle w:val="000000000000" w:firstRow="0" w:lastRow="0" w:firstColumn="0" w:lastColumn="0" w:oddVBand="0" w:evenVBand="0" w:oddHBand="0" w:evenHBand="0" w:firstRowFirstColumn="0" w:firstRowLastColumn="0" w:lastRowFirstColumn="0" w:lastRowLastColumn="0"/>
            <w:rPr>
              <w:rFonts w:ascii="Maven Pro" w:eastAsia="Arial" w:hAnsi="Maven Pro" w:cs="Arial"/>
              <w:sz w:val="16"/>
              <w:szCs w:val="16"/>
              <w:lang w:eastAsia="es-ES"/>
            </w:rPr>
          </w:pPr>
        </w:p>
      </w:tc>
    </w:tr>
  </w:tbl>
  <w:p w14:paraId="05BF12BD" w14:textId="77777777" w:rsidR="00096012" w:rsidRDefault="00096012">
    <w:pPr>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1268" w14:textId="77777777" w:rsidR="00797980" w:rsidRDefault="00797980">
      <w:r>
        <w:separator/>
      </w:r>
    </w:p>
  </w:footnote>
  <w:footnote w:type="continuationSeparator" w:id="0">
    <w:p w14:paraId="0D11BC40" w14:textId="77777777" w:rsidR="00797980" w:rsidRDefault="00797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Ind w:w="-618" w:type="dxa"/>
      <w:tblLayout w:type="fixed"/>
      <w:tblLook w:val="04A0" w:firstRow="1" w:lastRow="0" w:firstColumn="1" w:lastColumn="0" w:noHBand="0" w:noVBand="1"/>
    </w:tblPr>
    <w:tblGrid>
      <w:gridCol w:w="2322"/>
      <w:gridCol w:w="5177"/>
      <w:gridCol w:w="1642"/>
      <w:gridCol w:w="357"/>
    </w:tblGrid>
    <w:tr w:rsidR="00096012" w14:paraId="06D3CB2D" w14:textId="77777777">
      <w:trPr>
        <w:cantSplit/>
        <w:trHeight w:val="132"/>
      </w:trPr>
      <w:tc>
        <w:tcPr>
          <w:tcW w:w="2322" w:type="dxa"/>
          <w:vMerge w:val="restart"/>
          <w:tcBorders>
            <w:top w:val="single" w:sz="4" w:space="0" w:color="000000"/>
            <w:left w:val="single" w:sz="4" w:space="0" w:color="000000"/>
            <w:bottom w:val="single" w:sz="4" w:space="0" w:color="000000"/>
            <w:right w:val="single" w:sz="4" w:space="0" w:color="000000"/>
          </w:tcBorders>
          <w:vAlign w:val="center"/>
        </w:tcPr>
        <w:p w14:paraId="6A17B91D" w14:textId="77777777" w:rsidR="00096012" w:rsidRDefault="00000000">
          <w:pPr>
            <w:jc w:val="center"/>
            <w:rPr>
              <w:rFonts w:ascii="Maven Pro" w:eastAsia="Arial" w:hAnsi="Maven Pro" w:cs="Arial"/>
              <w:b/>
              <w:color w:val="0000FF"/>
              <w:sz w:val="18"/>
              <w:szCs w:val="18"/>
            </w:rPr>
          </w:pPr>
          <w:r>
            <w:rPr>
              <w:rFonts w:ascii="Maven Pro" w:eastAsia="Arial" w:hAnsi="Maven Pro" w:cs="Arial"/>
              <w:b/>
              <w:noProof/>
              <w:color w:val="0000FF"/>
              <w:sz w:val="18"/>
              <w:szCs w:val="18"/>
            </w:rPr>
            <w:drawing>
              <wp:anchor distT="0" distB="0" distL="0" distR="0" simplePos="0" relativeHeight="251656192" behindDoc="1" locked="0" layoutInCell="1" allowOverlap="1" wp14:anchorId="2349FA5D" wp14:editId="68168B36">
                <wp:simplePos x="0" y="0"/>
                <wp:positionH relativeFrom="column">
                  <wp:posOffset>-5715</wp:posOffset>
                </wp:positionH>
                <wp:positionV relativeFrom="paragraph">
                  <wp:posOffset>-341630</wp:posOffset>
                </wp:positionV>
                <wp:extent cx="1314450" cy="800100"/>
                <wp:effectExtent l="0" t="0" r="0" b="0"/>
                <wp:wrapNone/>
                <wp:docPr id="1" name="image1.jpg"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Imagen que contiene Logotipo&#10;&#10;Descripción generada automáticamente"/>
                        <pic:cNvPicPr>
                          <a:picLocks noChangeAspect="1" noChangeArrowheads="1"/>
                        </pic:cNvPicPr>
                      </pic:nvPicPr>
                      <pic:blipFill>
                        <a:blip r:embed="rId1"/>
                        <a:stretch>
                          <a:fillRect/>
                        </a:stretch>
                      </pic:blipFill>
                      <pic:spPr bwMode="auto">
                        <a:xfrm>
                          <a:off x="0" y="0"/>
                          <a:ext cx="1314450" cy="800100"/>
                        </a:xfrm>
                        <a:prstGeom prst="rect">
                          <a:avLst/>
                        </a:prstGeom>
                        <a:noFill/>
                      </pic:spPr>
                    </pic:pic>
                  </a:graphicData>
                </a:graphic>
              </wp:anchor>
            </w:drawing>
          </w:r>
        </w:p>
      </w:tc>
      <w:tc>
        <w:tcPr>
          <w:tcW w:w="5177" w:type="dxa"/>
          <w:vMerge w:val="restart"/>
          <w:tcBorders>
            <w:top w:val="single" w:sz="4" w:space="0" w:color="000000"/>
            <w:left w:val="single" w:sz="4" w:space="0" w:color="000000"/>
            <w:bottom w:val="single" w:sz="4" w:space="0" w:color="000000"/>
            <w:right w:val="single" w:sz="4" w:space="0" w:color="000000"/>
          </w:tcBorders>
          <w:vAlign w:val="center"/>
        </w:tcPr>
        <w:p w14:paraId="2B2578C2" w14:textId="77777777" w:rsidR="00096012" w:rsidRDefault="00000000">
          <w:pPr>
            <w:jc w:val="center"/>
            <w:rPr>
              <w:rFonts w:ascii="Maven Pro" w:eastAsia="Arial" w:hAnsi="Maven Pro" w:cs="Arial"/>
              <w:b/>
              <w:bCs/>
              <w:sz w:val="18"/>
              <w:szCs w:val="18"/>
            </w:rPr>
          </w:pPr>
          <w:r>
            <w:rPr>
              <w:rFonts w:ascii="Maven Pro" w:eastAsia="Arial" w:hAnsi="Maven Pro" w:cs="Arial"/>
              <w:b/>
              <w:bCs/>
              <w:sz w:val="18"/>
              <w:szCs w:val="18"/>
            </w:rPr>
            <w:t>DEPARTAMENTO DEL META</w:t>
          </w:r>
        </w:p>
        <w:p w14:paraId="5796818B" w14:textId="77777777" w:rsidR="00096012" w:rsidRDefault="00000000">
          <w:pPr>
            <w:jc w:val="center"/>
            <w:rPr>
              <w:rFonts w:ascii="Maven Pro" w:eastAsia="Arial" w:hAnsi="Maven Pro" w:cs="Arial"/>
              <w:b/>
              <w:bCs/>
              <w:sz w:val="18"/>
              <w:szCs w:val="18"/>
            </w:rPr>
          </w:pPr>
          <w:r>
            <w:rPr>
              <w:rFonts w:ascii="Maven Pro" w:eastAsia="Arial" w:hAnsi="Maven Pro" w:cs="Arial"/>
              <w:b/>
              <w:bCs/>
              <w:sz w:val="18"/>
              <w:szCs w:val="18"/>
            </w:rPr>
            <w:t xml:space="preserve">MUNICIPIO DE CABUYARO </w:t>
          </w:r>
        </w:p>
        <w:p w14:paraId="43F48DE2" w14:textId="77777777" w:rsidR="00096012" w:rsidRDefault="00000000">
          <w:pPr>
            <w:jc w:val="center"/>
            <w:rPr>
              <w:rFonts w:ascii="Maven Pro" w:eastAsia="Arial" w:hAnsi="Maven Pro" w:cs="Arial"/>
              <w:b/>
              <w:bCs/>
              <w:sz w:val="18"/>
              <w:szCs w:val="18"/>
            </w:rPr>
          </w:pPr>
          <w:r>
            <w:rPr>
              <w:rFonts w:ascii="Maven Pro" w:eastAsia="Arial" w:hAnsi="Maven Pro" w:cs="Arial"/>
              <w:b/>
              <w:bCs/>
              <w:sz w:val="18"/>
              <w:szCs w:val="18"/>
            </w:rPr>
            <w:t>NIT. 892099232-4</w:t>
          </w:r>
        </w:p>
      </w:tc>
      <w:tc>
        <w:tcPr>
          <w:tcW w:w="1642" w:type="dxa"/>
          <w:tcBorders>
            <w:top w:val="single" w:sz="4" w:space="0" w:color="000000"/>
            <w:left w:val="single" w:sz="4" w:space="0" w:color="000000"/>
            <w:bottom w:val="single" w:sz="4" w:space="0" w:color="000000"/>
            <w:right w:val="single" w:sz="4" w:space="0" w:color="000000"/>
          </w:tcBorders>
          <w:vAlign w:val="center"/>
        </w:tcPr>
        <w:p w14:paraId="17F3EF85" w14:textId="77777777" w:rsidR="00096012" w:rsidRDefault="00000000">
          <w:pPr>
            <w:jc w:val="center"/>
            <w:rPr>
              <w:rFonts w:ascii="Maven Pro" w:eastAsia="Arial" w:hAnsi="Maven Pro" w:cs="Arial"/>
              <w:b/>
              <w:sz w:val="18"/>
              <w:szCs w:val="18"/>
            </w:rPr>
          </w:pPr>
          <w:r>
            <w:rPr>
              <w:rFonts w:ascii="Maven Pro" w:eastAsia="Arial" w:hAnsi="Maven Pro" w:cs="Arial"/>
              <w:b/>
              <w:sz w:val="18"/>
              <w:szCs w:val="18"/>
            </w:rPr>
            <w:t>CÓDIGO TRD: 100.09.01.</w:t>
          </w:r>
        </w:p>
      </w:tc>
      <w:tc>
        <w:tcPr>
          <w:tcW w:w="357" w:type="dxa"/>
        </w:tcPr>
        <w:p w14:paraId="043881AF" w14:textId="77777777" w:rsidR="00096012" w:rsidRDefault="00096012">
          <w:pPr>
            <w:spacing w:line="0" w:lineRule="atLeast"/>
            <w:rPr>
              <w:sz w:val="2"/>
            </w:rPr>
          </w:pPr>
        </w:p>
      </w:tc>
    </w:tr>
    <w:tr w:rsidR="00096012" w14:paraId="17A37AA4" w14:textId="77777777">
      <w:trPr>
        <w:cantSplit/>
        <w:trHeight w:val="184"/>
      </w:trPr>
      <w:tc>
        <w:tcPr>
          <w:tcW w:w="2322" w:type="dxa"/>
          <w:vMerge/>
          <w:tcBorders>
            <w:top w:val="single" w:sz="4" w:space="0" w:color="000000"/>
            <w:left w:val="single" w:sz="4" w:space="0" w:color="000000"/>
            <w:bottom w:val="single" w:sz="4" w:space="0" w:color="000000"/>
            <w:right w:val="single" w:sz="4" w:space="0" w:color="000000"/>
          </w:tcBorders>
          <w:vAlign w:val="center"/>
        </w:tcPr>
        <w:p w14:paraId="06264475" w14:textId="77777777" w:rsidR="00096012" w:rsidRDefault="00096012">
          <w:pPr>
            <w:widowControl w:val="0"/>
            <w:rPr>
              <w:rFonts w:ascii="Maven Pro" w:eastAsia="Arial" w:hAnsi="Maven Pro" w:cs="Arial"/>
              <w:b/>
              <w:sz w:val="18"/>
              <w:szCs w:val="18"/>
            </w:rPr>
          </w:pPr>
        </w:p>
      </w:tc>
      <w:tc>
        <w:tcPr>
          <w:tcW w:w="5177" w:type="dxa"/>
          <w:vMerge/>
          <w:tcBorders>
            <w:top w:val="single" w:sz="4" w:space="0" w:color="000000"/>
            <w:left w:val="single" w:sz="4" w:space="0" w:color="000000"/>
            <w:bottom w:val="single" w:sz="4" w:space="0" w:color="000000"/>
            <w:right w:val="single" w:sz="4" w:space="0" w:color="000000"/>
          </w:tcBorders>
          <w:vAlign w:val="center"/>
        </w:tcPr>
        <w:p w14:paraId="051CFE72" w14:textId="77777777" w:rsidR="00096012" w:rsidRDefault="00096012">
          <w:pPr>
            <w:widowControl w:val="0"/>
            <w:rPr>
              <w:rFonts w:ascii="Maven Pro" w:eastAsia="Arial" w:hAnsi="Maven Pro" w:cs="Arial"/>
              <w:b/>
              <w:bCs/>
              <w:sz w:val="18"/>
              <w:szCs w:val="18"/>
            </w:rPr>
          </w:pPr>
        </w:p>
      </w:tc>
      <w:tc>
        <w:tcPr>
          <w:tcW w:w="1642" w:type="dxa"/>
          <w:tcBorders>
            <w:top w:val="single" w:sz="4" w:space="0" w:color="000000"/>
            <w:left w:val="single" w:sz="4" w:space="0" w:color="000000"/>
            <w:bottom w:val="single" w:sz="4" w:space="0" w:color="000000"/>
            <w:right w:val="single" w:sz="4" w:space="0" w:color="000000"/>
          </w:tcBorders>
          <w:vAlign w:val="center"/>
        </w:tcPr>
        <w:p w14:paraId="445A08E5" w14:textId="77777777" w:rsidR="00096012" w:rsidRDefault="00000000">
          <w:pPr>
            <w:jc w:val="center"/>
            <w:rPr>
              <w:rFonts w:ascii="Maven Pro" w:eastAsia="Arial" w:hAnsi="Maven Pro" w:cs="Arial"/>
              <w:b/>
              <w:sz w:val="18"/>
              <w:szCs w:val="18"/>
            </w:rPr>
          </w:pPr>
          <w:r>
            <w:rPr>
              <w:rFonts w:ascii="Maven Pro" w:eastAsia="Arial" w:hAnsi="Maven Pro" w:cs="Arial"/>
              <w:b/>
              <w:sz w:val="18"/>
              <w:szCs w:val="18"/>
            </w:rPr>
            <w:t>VERSIÓN: 1</w:t>
          </w:r>
        </w:p>
      </w:tc>
      <w:tc>
        <w:tcPr>
          <w:tcW w:w="357" w:type="dxa"/>
        </w:tcPr>
        <w:p w14:paraId="4D141CD8" w14:textId="77777777" w:rsidR="00096012" w:rsidRDefault="00096012">
          <w:pPr>
            <w:spacing w:line="0" w:lineRule="atLeast"/>
            <w:rPr>
              <w:sz w:val="2"/>
            </w:rPr>
          </w:pPr>
        </w:p>
      </w:tc>
    </w:tr>
    <w:tr w:rsidR="00096012" w14:paraId="2F4C2227" w14:textId="77777777">
      <w:trPr>
        <w:cantSplit/>
        <w:trHeight w:val="128"/>
      </w:trPr>
      <w:tc>
        <w:tcPr>
          <w:tcW w:w="2322" w:type="dxa"/>
          <w:vMerge/>
          <w:tcBorders>
            <w:top w:val="single" w:sz="4" w:space="0" w:color="000000"/>
            <w:left w:val="single" w:sz="4" w:space="0" w:color="000000"/>
            <w:bottom w:val="single" w:sz="4" w:space="0" w:color="000000"/>
            <w:right w:val="single" w:sz="4" w:space="0" w:color="000000"/>
          </w:tcBorders>
          <w:vAlign w:val="center"/>
        </w:tcPr>
        <w:p w14:paraId="75A495D4" w14:textId="77777777" w:rsidR="00096012" w:rsidRDefault="00096012">
          <w:pPr>
            <w:widowControl w:val="0"/>
            <w:rPr>
              <w:rFonts w:ascii="Maven Pro" w:eastAsia="Arial" w:hAnsi="Maven Pro" w:cs="Arial"/>
              <w:b/>
              <w:sz w:val="18"/>
              <w:szCs w:val="18"/>
            </w:rPr>
          </w:pPr>
        </w:p>
      </w:tc>
      <w:tc>
        <w:tcPr>
          <w:tcW w:w="5177" w:type="dxa"/>
          <w:vMerge/>
          <w:tcBorders>
            <w:top w:val="single" w:sz="4" w:space="0" w:color="000000"/>
            <w:left w:val="single" w:sz="4" w:space="0" w:color="000000"/>
            <w:bottom w:val="single" w:sz="4" w:space="0" w:color="000000"/>
            <w:right w:val="single" w:sz="4" w:space="0" w:color="000000"/>
          </w:tcBorders>
          <w:vAlign w:val="center"/>
        </w:tcPr>
        <w:p w14:paraId="4614E552" w14:textId="77777777" w:rsidR="00096012" w:rsidRDefault="00096012">
          <w:pPr>
            <w:widowControl w:val="0"/>
            <w:rPr>
              <w:rFonts w:ascii="Maven Pro" w:eastAsia="Arial" w:hAnsi="Maven Pro" w:cs="Arial"/>
              <w:b/>
              <w:bCs/>
              <w:sz w:val="18"/>
              <w:szCs w:val="18"/>
            </w:rPr>
          </w:pPr>
        </w:p>
      </w:tc>
      <w:tc>
        <w:tcPr>
          <w:tcW w:w="1642" w:type="dxa"/>
          <w:tcBorders>
            <w:top w:val="single" w:sz="4" w:space="0" w:color="000000"/>
            <w:left w:val="single" w:sz="4" w:space="0" w:color="000000"/>
            <w:bottom w:val="single" w:sz="4" w:space="0" w:color="000000"/>
            <w:right w:val="single" w:sz="4" w:space="0" w:color="000000"/>
          </w:tcBorders>
          <w:vAlign w:val="center"/>
        </w:tcPr>
        <w:p w14:paraId="2AAE45A5" w14:textId="77777777" w:rsidR="00096012" w:rsidRDefault="00000000">
          <w:pPr>
            <w:jc w:val="center"/>
            <w:rPr>
              <w:rFonts w:ascii="Maven Pro" w:eastAsia="Arial" w:hAnsi="Maven Pro" w:cs="Arial"/>
              <w:b/>
              <w:sz w:val="18"/>
              <w:szCs w:val="18"/>
            </w:rPr>
          </w:pPr>
          <w:r>
            <w:rPr>
              <w:rFonts w:ascii="Maven Pro" w:eastAsia="Arial" w:hAnsi="Maven Pro" w:cs="Arial"/>
              <w:b/>
              <w:sz w:val="18"/>
              <w:szCs w:val="18"/>
            </w:rPr>
            <w:t>Resolución 533/2018</w:t>
          </w:r>
        </w:p>
      </w:tc>
      <w:tc>
        <w:tcPr>
          <w:tcW w:w="357" w:type="dxa"/>
        </w:tcPr>
        <w:p w14:paraId="7AB29006" w14:textId="77777777" w:rsidR="00096012" w:rsidRDefault="00096012">
          <w:pPr>
            <w:spacing w:line="0" w:lineRule="atLeast"/>
            <w:rPr>
              <w:sz w:val="2"/>
            </w:rPr>
          </w:pPr>
        </w:p>
      </w:tc>
    </w:tr>
    <w:tr w:rsidR="00096012" w14:paraId="223F6C3C" w14:textId="77777777">
      <w:trPr>
        <w:cantSplit/>
        <w:trHeight w:val="428"/>
      </w:trPr>
      <w:tc>
        <w:tcPr>
          <w:tcW w:w="2322" w:type="dxa"/>
          <w:vMerge/>
          <w:tcBorders>
            <w:top w:val="single" w:sz="4" w:space="0" w:color="000000"/>
            <w:left w:val="single" w:sz="4" w:space="0" w:color="000000"/>
            <w:bottom w:val="single" w:sz="4" w:space="0" w:color="000000"/>
            <w:right w:val="single" w:sz="4" w:space="0" w:color="000000"/>
          </w:tcBorders>
          <w:vAlign w:val="center"/>
        </w:tcPr>
        <w:p w14:paraId="16C70245" w14:textId="77777777" w:rsidR="00096012" w:rsidRDefault="00096012">
          <w:pPr>
            <w:widowControl w:val="0"/>
            <w:rPr>
              <w:rFonts w:ascii="Maven Pro" w:eastAsia="Arial" w:hAnsi="Maven Pro" w:cs="Arial"/>
              <w:b/>
              <w:sz w:val="18"/>
              <w:szCs w:val="18"/>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6BAECB35" w14:textId="77777777" w:rsidR="00096012" w:rsidRDefault="00000000">
          <w:pPr>
            <w:jc w:val="center"/>
            <w:rPr>
              <w:rFonts w:ascii="Maven Pro" w:eastAsia="Arial" w:hAnsi="Maven Pro" w:cs="Arial"/>
              <w:b/>
              <w:bCs/>
              <w:sz w:val="18"/>
              <w:szCs w:val="18"/>
            </w:rPr>
          </w:pPr>
          <w:r>
            <w:rPr>
              <w:rFonts w:ascii="Maven Pro" w:eastAsia="Batang" w:hAnsi="Maven Pro"/>
              <w:b/>
              <w:sz w:val="18"/>
              <w:szCs w:val="18"/>
            </w:rPr>
            <w:t>DESPACHO ALCALDE</w:t>
          </w:r>
        </w:p>
      </w:tc>
      <w:tc>
        <w:tcPr>
          <w:tcW w:w="1642" w:type="dxa"/>
          <w:vMerge w:val="restart"/>
          <w:tcBorders>
            <w:top w:val="single" w:sz="4" w:space="0" w:color="000000"/>
            <w:left w:val="single" w:sz="4" w:space="0" w:color="000000"/>
            <w:bottom w:val="single" w:sz="4" w:space="0" w:color="000000"/>
            <w:right w:val="single" w:sz="4" w:space="0" w:color="000000"/>
          </w:tcBorders>
          <w:vAlign w:val="center"/>
        </w:tcPr>
        <w:p w14:paraId="2BB6AEA9" w14:textId="77777777" w:rsidR="00096012" w:rsidRDefault="00000000">
          <w:pPr>
            <w:tabs>
              <w:tab w:val="center" w:pos="4252"/>
              <w:tab w:val="right" w:pos="8504"/>
            </w:tabs>
            <w:jc w:val="center"/>
            <w:rPr>
              <w:rFonts w:ascii="Maven Pro" w:eastAsia="Arial" w:hAnsi="Maven Pro" w:cs="Arial"/>
              <w:b/>
              <w:color w:val="000000"/>
              <w:sz w:val="18"/>
              <w:szCs w:val="18"/>
            </w:rPr>
          </w:pPr>
          <w:r>
            <w:rPr>
              <w:rFonts w:ascii="Maven Pro" w:eastAsia="Arial" w:hAnsi="Maven Pro" w:cs="Arial"/>
              <w:color w:val="000000"/>
              <w:sz w:val="18"/>
              <w:szCs w:val="18"/>
            </w:rPr>
            <w:t xml:space="preserve">Página </w:t>
          </w:r>
          <w:r>
            <w:rPr>
              <w:rFonts w:ascii="Maven Pro" w:eastAsia="Arial" w:hAnsi="Maven Pro" w:cs="Arial"/>
              <w:b/>
              <w:color w:val="000000"/>
              <w:sz w:val="18"/>
              <w:szCs w:val="18"/>
            </w:rPr>
            <w:fldChar w:fldCharType="begin"/>
          </w:r>
          <w:r>
            <w:rPr>
              <w:rFonts w:ascii="Maven Pro" w:eastAsia="Arial" w:hAnsi="Maven Pro" w:cs="Arial"/>
              <w:b/>
              <w:color w:val="000000"/>
              <w:sz w:val="18"/>
              <w:szCs w:val="18"/>
            </w:rPr>
            <w:instrText xml:space="preserve"> PAGE </w:instrText>
          </w:r>
          <w:r>
            <w:rPr>
              <w:rFonts w:ascii="Maven Pro" w:eastAsia="Arial" w:hAnsi="Maven Pro" w:cs="Arial"/>
              <w:b/>
              <w:color w:val="000000"/>
              <w:sz w:val="18"/>
              <w:szCs w:val="18"/>
            </w:rPr>
            <w:fldChar w:fldCharType="separate"/>
          </w:r>
          <w:r>
            <w:rPr>
              <w:rFonts w:ascii="Maven Pro" w:eastAsia="Arial" w:hAnsi="Maven Pro" w:cs="Arial"/>
              <w:b/>
              <w:color w:val="000000"/>
              <w:sz w:val="18"/>
              <w:szCs w:val="18"/>
            </w:rPr>
            <w:t>1</w:t>
          </w:r>
          <w:r>
            <w:rPr>
              <w:rFonts w:ascii="Maven Pro" w:eastAsia="Arial" w:hAnsi="Maven Pro" w:cs="Arial"/>
              <w:b/>
              <w:color w:val="000000"/>
              <w:sz w:val="18"/>
              <w:szCs w:val="18"/>
            </w:rPr>
            <w:fldChar w:fldCharType="end"/>
          </w:r>
          <w:r>
            <w:rPr>
              <w:rFonts w:ascii="Maven Pro" w:eastAsia="Arial" w:hAnsi="Maven Pro" w:cs="Arial"/>
              <w:color w:val="000000"/>
              <w:sz w:val="18"/>
              <w:szCs w:val="18"/>
            </w:rPr>
            <w:t xml:space="preserve"> de </w:t>
          </w:r>
          <w:r>
            <w:rPr>
              <w:rFonts w:ascii="Maven Pro" w:eastAsia="Arial" w:hAnsi="Maven Pro" w:cs="Arial"/>
              <w:b/>
              <w:color w:val="000000"/>
              <w:sz w:val="18"/>
              <w:szCs w:val="18"/>
            </w:rPr>
            <w:fldChar w:fldCharType="begin"/>
          </w:r>
          <w:r>
            <w:rPr>
              <w:rFonts w:ascii="Maven Pro" w:eastAsia="Arial" w:hAnsi="Maven Pro" w:cs="Arial"/>
              <w:b/>
              <w:color w:val="000000"/>
              <w:sz w:val="18"/>
              <w:szCs w:val="18"/>
            </w:rPr>
            <w:instrText xml:space="preserve"> NUMPAGES </w:instrText>
          </w:r>
          <w:r>
            <w:rPr>
              <w:rFonts w:ascii="Maven Pro" w:eastAsia="Arial" w:hAnsi="Maven Pro" w:cs="Arial"/>
              <w:b/>
              <w:color w:val="000000"/>
              <w:sz w:val="18"/>
              <w:szCs w:val="18"/>
            </w:rPr>
            <w:fldChar w:fldCharType="separate"/>
          </w:r>
          <w:r>
            <w:rPr>
              <w:rFonts w:ascii="Maven Pro" w:eastAsia="Arial" w:hAnsi="Maven Pro" w:cs="Arial"/>
              <w:b/>
              <w:color w:val="000000"/>
              <w:sz w:val="18"/>
              <w:szCs w:val="18"/>
            </w:rPr>
            <w:t>1</w:t>
          </w:r>
          <w:r>
            <w:rPr>
              <w:rFonts w:ascii="Maven Pro" w:eastAsia="Arial" w:hAnsi="Maven Pro" w:cs="Arial"/>
              <w:b/>
              <w:color w:val="000000"/>
              <w:sz w:val="18"/>
              <w:szCs w:val="18"/>
            </w:rPr>
            <w:fldChar w:fldCharType="end"/>
          </w:r>
        </w:p>
      </w:tc>
      <w:tc>
        <w:tcPr>
          <w:tcW w:w="357" w:type="dxa"/>
        </w:tcPr>
        <w:p w14:paraId="1A574D5B" w14:textId="77777777" w:rsidR="00096012" w:rsidRDefault="00096012">
          <w:pPr>
            <w:spacing w:line="0" w:lineRule="atLeast"/>
            <w:rPr>
              <w:sz w:val="2"/>
            </w:rPr>
          </w:pPr>
        </w:p>
      </w:tc>
    </w:tr>
    <w:tr w:rsidR="00096012" w14:paraId="39802BE0" w14:textId="77777777">
      <w:trPr>
        <w:cantSplit/>
        <w:trHeight w:val="69"/>
      </w:trPr>
      <w:tc>
        <w:tcPr>
          <w:tcW w:w="2322" w:type="dxa"/>
          <w:vMerge/>
          <w:tcBorders>
            <w:top w:val="single" w:sz="4" w:space="0" w:color="000000"/>
            <w:left w:val="single" w:sz="4" w:space="0" w:color="000000"/>
            <w:bottom w:val="single" w:sz="4" w:space="0" w:color="000000"/>
            <w:right w:val="single" w:sz="4" w:space="0" w:color="000000"/>
          </w:tcBorders>
          <w:vAlign w:val="center"/>
        </w:tcPr>
        <w:p w14:paraId="7627FAE8" w14:textId="77777777" w:rsidR="00096012" w:rsidRDefault="00096012">
          <w:pPr>
            <w:widowControl w:val="0"/>
            <w:rPr>
              <w:rFonts w:ascii="Maven Pro" w:eastAsia="Arial" w:hAnsi="Maven Pro" w:cs="Arial"/>
              <w:b/>
              <w:color w:val="000000"/>
              <w:sz w:val="18"/>
              <w:szCs w:val="18"/>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76D19090" w14:textId="77777777" w:rsidR="00096012" w:rsidRDefault="00000000">
          <w:pPr>
            <w:pStyle w:val="Encabezado"/>
            <w:tabs>
              <w:tab w:val="left" w:pos="6676"/>
            </w:tabs>
            <w:ind w:firstLineChars="800" w:firstLine="1446"/>
            <w:rPr>
              <w:rFonts w:ascii="Maven Pro" w:hAnsi="Maven Pro" w:cs="Arial"/>
              <w:b/>
              <w:bCs/>
              <w:sz w:val="18"/>
              <w:szCs w:val="18"/>
            </w:rPr>
          </w:pPr>
          <w:r>
            <w:rPr>
              <w:rFonts w:ascii="Maven Pro" w:hAnsi="Maven Pro" w:cs="Arial"/>
              <w:b/>
              <w:bCs/>
              <w:sz w:val="18"/>
              <w:szCs w:val="18"/>
            </w:rPr>
            <w:t xml:space="preserve">COMUNICACIONES OFICIALES </w:t>
          </w:r>
        </w:p>
      </w:tc>
      <w:tc>
        <w:tcPr>
          <w:tcW w:w="1642" w:type="dxa"/>
          <w:vMerge/>
          <w:tcBorders>
            <w:top w:val="single" w:sz="4" w:space="0" w:color="000000"/>
            <w:left w:val="single" w:sz="4" w:space="0" w:color="000000"/>
            <w:bottom w:val="single" w:sz="4" w:space="0" w:color="000000"/>
            <w:right w:val="single" w:sz="4" w:space="0" w:color="000000"/>
          </w:tcBorders>
          <w:vAlign w:val="center"/>
        </w:tcPr>
        <w:p w14:paraId="60A3CEEF" w14:textId="77777777" w:rsidR="00096012" w:rsidRDefault="00096012">
          <w:pPr>
            <w:widowControl w:val="0"/>
            <w:rPr>
              <w:rFonts w:ascii="Maven Pro" w:eastAsia="Arial" w:hAnsi="Maven Pro" w:cs="Arial"/>
              <w:b/>
              <w:sz w:val="18"/>
              <w:szCs w:val="18"/>
            </w:rPr>
          </w:pPr>
        </w:p>
      </w:tc>
      <w:tc>
        <w:tcPr>
          <w:tcW w:w="357" w:type="dxa"/>
          <w:tcBorders>
            <w:top w:val="single" w:sz="4" w:space="0" w:color="000000"/>
            <w:left w:val="single" w:sz="4" w:space="0" w:color="000000"/>
            <w:bottom w:val="single" w:sz="4" w:space="0" w:color="000000"/>
            <w:right w:val="single" w:sz="4" w:space="0" w:color="000000"/>
          </w:tcBorders>
        </w:tcPr>
        <w:p w14:paraId="074692F3" w14:textId="77777777" w:rsidR="00096012" w:rsidRDefault="00000000">
          <w:pPr>
            <w:spacing w:after="160" w:line="259" w:lineRule="auto"/>
          </w:pPr>
          <w:r>
            <w:tab/>
          </w:r>
        </w:p>
      </w:tc>
    </w:tr>
  </w:tbl>
  <w:p w14:paraId="052001AD" w14:textId="498893EF" w:rsidR="00096012" w:rsidRDefault="00000000">
    <w:pPr>
      <w:ind w:left="-426" w:firstLine="426"/>
      <w:rPr>
        <w:rFonts w:ascii="Maven Pro" w:hAnsi="Maven Pro" w:cs="Arial"/>
        <w:sz w:val="20"/>
        <w:szCs w:val="20"/>
      </w:rPr>
    </w:pPr>
    <w:r>
      <w:rPr>
        <w:rFonts w:ascii="Maven Pro" w:hAnsi="Maven Pro" w:cs="Arial"/>
        <w:sz w:val="20"/>
        <w:szCs w:val="20"/>
      </w:rPr>
      <w:t>100.</w:t>
    </w:r>
    <w:r w:rsidR="00390237">
      <w:rPr>
        <w:rFonts w:ascii="Maven Pro" w:hAnsi="Maven Pro" w:cs="Arial"/>
        <w:sz w:val="20"/>
        <w:szCs w:val="20"/>
      </w:rPr>
      <w:t>&lt;&lt;consecutivo&gt;&gt;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Ind w:w="-618" w:type="dxa"/>
      <w:tblLayout w:type="fixed"/>
      <w:tblLook w:val="04A0" w:firstRow="1" w:lastRow="0" w:firstColumn="1" w:lastColumn="0" w:noHBand="0" w:noVBand="1"/>
    </w:tblPr>
    <w:tblGrid>
      <w:gridCol w:w="2322"/>
      <w:gridCol w:w="5177"/>
      <w:gridCol w:w="1642"/>
      <w:gridCol w:w="357"/>
    </w:tblGrid>
    <w:tr w:rsidR="00096012" w14:paraId="6D2BD1C9" w14:textId="77777777">
      <w:trPr>
        <w:cantSplit/>
        <w:trHeight w:val="132"/>
      </w:trPr>
      <w:tc>
        <w:tcPr>
          <w:tcW w:w="2322" w:type="dxa"/>
          <w:vMerge w:val="restart"/>
          <w:tcBorders>
            <w:top w:val="single" w:sz="4" w:space="0" w:color="000000"/>
            <w:left w:val="single" w:sz="4" w:space="0" w:color="000000"/>
            <w:bottom w:val="single" w:sz="4" w:space="0" w:color="000000"/>
            <w:right w:val="single" w:sz="4" w:space="0" w:color="000000"/>
          </w:tcBorders>
          <w:vAlign w:val="center"/>
        </w:tcPr>
        <w:p w14:paraId="198AF340" w14:textId="77777777" w:rsidR="00096012" w:rsidRDefault="00000000">
          <w:pPr>
            <w:jc w:val="center"/>
            <w:rPr>
              <w:rFonts w:ascii="Maven Pro" w:eastAsia="Arial" w:hAnsi="Maven Pro" w:cs="Arial"/>
              <w:b/>
              <w:color w:val="0000FF"/>
              <w:sz w:val="18"/>
              <w:szCs w:val="18"/>
            </w:rPr>
          </w:pPr>
          <w:r>
            <w:rPr>
              <w:rFonts w:ascii="Maven Pro" w:eastAsia="Arial" w:hAnsi="Maven Pro" w:cs="Arial"/>
              <w:b/>
              <w:noProof/>
              <w:color w:val="0000FF"/>
              <w:sz w:val="18"/>
              <w:szCs w:val="18"/>
            </w:rPr>
            <w:drawing>
              <wp:anchor distT="0" distB="0" distL="0" distR="0" simplePos="0" relativeHeight="251657216" behindDoc="1" locked="0" layoutInCell="1" allowOverlap="1" wp14:anchorId="43D9D90B" wp14:editId="17686360">
                <wp:simplePos x="0" y="0"/>
                <wp:positionH relativeFrom="column">
                  <wp:posOffset>-5715</wp:posOffset>
                </wp:positionH>
                <wp:positionV relativeFrom="paragraph">
                  <wp:posOffset>-341630</wp:posOffset>
                </wp:positionV>
                <wp:extent cx="1314450" cy="800100"/>
                <wp:effectExtent l="0" t="0" r="0" b="0"/>
                <wp:wrapNone/>
                <wp:docPr id="2" name="image1.jpg"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Imagen que contiene Logotipo&#10;&#10;Descripción generada automáticamente"/>
                        <pic:cNvPicPr>
                          <a:picLocks noChangeAspect="1" noChangeArrowheads="1"/>
                        </pic:cNvPicPr>
                      </pic:nvPicPr>
                      <pic:blipFill>
                        <a:blip r:embed="rId1"/>
                        <a:stretch>
                          <a:fillRect/>
                        </a:stretch>
                      </pic:blipFill>
                      <pic:spPr bwMode="auto">
                        <a:xfrm>
                          <a:off x="0" y="0"/>
                          <a:ext cx="1314450" cy="800100"/>
                        </a:xfrm>
                        <a:prstGeom prst="rect">
                          <a:avLst/>
                        </a:prstGeom>
                        <a:noFill/>
                      </pic:spPr>
                    </pic:pic>
                  </a:graphicData>
                </a:graphic>
              </wp:anchor>
            </w:drawing>
          </w:r>
        </w:p>
      </w:tc>
      <w:tc>
        <w:tcPr>
          <w:tcW w:w="5177" w:type="dxa"/>
          <w:vMerge w:val="restart"/>
          <w:tcBorders>
            <w:top w:val="single" w:sz="4" w:space="0" w:color="000000"/>
            <w:left w:val="single" w:sz="4" w:space="0" w:color="000000"/>
            <w:bottom w:val="single" w:sz="4" w:space="0" w:color="000000"/>
            <w:right w:val="single" w:sz="4" w:space="0" w:color="000000"/>
          </w:tcBorders>
          <w:vAlign w:val="center"/>
        </w:tcPr>
        <w:p w14:paraId="02A2A9A2" w14:textId="77777777" w:rsidR="00096012" w:rsidRDefault="00000000">
          <w:pPr>
            <w:jc w:val="center"/>
            <w:rPr>
              <w:rFonts w:ascii="Maven Pro" w:eastAsia="Arial" w:hAnsi="Maven Pro" w:cs="Arial"/>
              <w:b/>
              <w:bCs/>
              <w:sz w:val="18"/>
              <w:szCs w:val="18"/>
            </w:rPr>
          </w:pPr>
          <w:r>
            <w:rPr>
              <w:rFonts w:ascii="Maven Pro" w:eastAsia="Arial" w:hAnsi="Maven Pro" w:cs="Arial"/>
              <w:b/>
              <w:bCs/>
              <w:sz w:val="18"/>
              <w:szCs w:val="18"/>
            </w:rPr>
            <w:t>DEPARTAMENTO DEL META</w:t>
          </w:r>
        </w:p>
        <w:p w14:paraId="355254FD" w14:textId="77777777" w:rsidR="00096012" w:rsidRDefault="00000000">
          <w:pPr>
            <w:jc w:val="center"/>
            <w:rPr>
              <w:rFonts w:ascii="Maven Pro" w:eastAsia="Arial" w:hAnsi="Maven Pro" w:cs="Arial"/>
              <w:b/>
              <w:bCs/>
              <w:sz w:val="18"/>
              <w:szCs w:val="18"/>
            </w:rPr>
          </w:pPr>
          <w:r>
            <w:rPr>
              <w:rFonts w:ascii="Maven Pro" w:eastAsia="Arial" w:hAnsi="Maven Pro" w:cs="Arial"/>
              <w:b/>
              <w:bCs/>
              <w:sz w:val="18"/>
              <w:szCs w:val="18"/>
            </w:rPr>
            <w:t xml:space="preserve">MUNICIPIO DE CABUYARO </w:t>
          </w:r>
        </w:p>
        <w:p w14:paraId="32933D0A" w14:textId="77777777" w:rsidR="00096012" w:rsidRDefault="00000000">
          <w:pPr>
            <w:jc w:val="center"/>
            <w:rPr>
              <w:rFonts w:ascii="Maven Pro" w:eastAsia="Arial" w:hAnsi="Maven Pro" w:cs="Arial"/>
              <w:b/>
              <w:bCs/>
              <w:sz w:val="18"/>
              <w:szCs w:val="18"/>
            </w:rPr>
          </w:pPr>
          <w:r>
            <w:rPr>
              <w:rFonts w:ascii="Maven Pro" w:eastAsia="Arial" w:hAnsi="Maven Pro" w:cs="Arial"/>
              <w:b/>
              <w:bCs/>
              <w:sz w:val="18"/>
              <w:szCs w:val="18"/>
            </w:rPr>
            <w:t>NIT. 892099232-4</w:t>
          </w:r>
        </w:p>
      </w:tc>
      <w:tc>
        <w:tcPr>
          <w:tcW w:w="1642" w:type="dxa"/>
          <w:tcBorders>
            <w:top w:val="single" w:sz="4" w:space="0" w:color="000000"/>
            <w:left w:val="single" w:sz="4" w:space="0" w:color="000000"/>
            <w:bottom w:val="single" w:sz="4" w:space="0" w:color="000000"/>
            <w:right w:val="single" w:sz="4" w:space="0" w:color="000000"/>
          </w:tcBorders>
          <w:vAlign w:val="center"/>
        </w:tcPr>
        <w:p w14:paraId="55996BEB" w14:textId="77777777" w:rsidR="00096012" w:rsidRDefault="00000000">
          <w:pPr>
            <w:jc w:val="center"/>
            <w:rPr>
              <w:rFonts w:ascii="Maven Pro" w:eastAsia="Arial" w:hAnsi="Maven Pro" w:cs="Arial"/>
              <w:b/>
              <w:sz w:val="18"/>
              <w:szCs w:val="18"/>
            </w:rPr>
          </w:pPr>
          <w:r>
            <w:rPr>
              <w:rFonts w:ascii="Maven Pro" w:eastAsia="Arial" w:hAnsi="Maven Pro" w:cs="Arial"/>
              <w:b/>
              <w:sz w:val="18"/>
              <w:szCs w:val="18"/>
            </w:rPr>
            <w:t>CÓDIGO TRD: 100.09.01.</w:t>
          </w:r>
        </w:p>
      </w:tc>
      <w:tc>
        <w:tcPr>
          <w:tcW w:w="357" w:type="dxa"/>
        </w:tcPr>
        <w:p w14:paraId="79CDF48E" w14:textId="77777777" w:rsidR="00096012" w:rsidRDefault="00096012">
          <w:pPr>
            <w:spacing w:line="0" w:lineRule="atLeast"/>
            <w:rPr>
              <w:sz w:val="2"/>
            </w:rPr>
          </w:pPr>
        </w:p>
      </w:tc>
    </w:tr>
    <w:tr w:rsidR="00096012" w14:paraId="1E2936AF" w14:textId="77777777">
      <w:trPr>
        <w:cantSplit/>
        <w:trHeight w:val="184"/>
      </w:trPr>
      <w:tc>
        <w:tcPr>
          <w:tcW w:w="2322" w:type="dxa"/>
          <w:vMerge/>
          <w:tcBorders>
            <w:top w:val="single" w:sz="4" w:space="0" w:color="000000"/>
            <w:left w:val="single" w:sz="4" w:space="0" w:color="000000"/>
            <w:bottom w:val="single" w:sz="4" w:space="0" w:color="000000"/>
            <w:right w:val="single" w:sz="4" w:space="0" w:color="000000"/>
          </w:tcBorders>
          <w:vAlign w:val="center"/>
        </w:tcPr>
        <w:p w14:paraId="451C02EE" w14:textId="77777777" w:rsidR="00096012" w:rsidRDefault="00096012">
          <w:pPr>
            <w:widowControl w:val="0"/>
            <w:rPr>
              <w:rFonts w:ascii="Maven Pro" w:eastAsia="Arial" w:hAnsi="Maven Pro" w:cs="Arial"/>
              <w:b/>
              <w:sz w:val="18"/>
              <w:szCs w:val="18"/>
            </w:rPr>
          </w:pPr>
        </w:p>
      </w:tc>
      <w:tc>
        <w:tcPr>
          <w:tcW w:w="5177" w:type="dxa"/>
          <w:vMerge/>
          <w:tcBorders>
            <w:top w:val="single" w:sz="4" w:space="0" w:color="000000"/>
            <w:left w:val="single" w:sz="4" w:space="0" w:color="000000"/>
            <w:bottom w:val="single" w:sz="4" w:space="0" w:color="000000"/>
            <w:right w:val="single" w:sz="4" w:space="0" w:color="000000"/>
          </w:tcBorders>
          <w:vAlign w:val="center"/>
        </w:tcPr>
        <w:p w14:paraId="5EA9487D" w14:textId="77777777" w:rsidR="00096012" w:rsidRDefault="00096012">
          <w:pPr>
            <w:widowControl w:val="0"/>
            <w:rPr>
              <w:rFonts w:ascii="Maven Pro" w:eastAsia="Arial" w:hAnsi="Maven Pro" w:cs="Arial"/>
              <w:b/>
              <w:bCs/>
              <w:sz w:val="18"/>
              <w:szCs w:val="18"/>
            </w:rPr>
          </w:pPr>
        </w:p>
      </w:tc>
      <w:tc>
        <w:tcPr>
          <w:tcW w:w="1642" w:type="dxa"/>
          <w:tcBorders>
            <w:top w:val="single" w:sz="4" w:space="0" w:color="000000"/>
            <w:left w:val="single" w:sz="4" w:space="0" w:color="000000"/>
            <w:bottom w:val="single" w:sz="4" w:space="0" w:color="000000"/>
            <w:right w:val="single" w:sz="4" w:space="0" w:color="000000"/>
          </w:tcBorders>
          <w:vAlign w:val="center"/>
        </w:tcPr>
        <w:p w14:paraId="1F4ED00F" w14:textId="77777777" w:rsidR="00096012" w:rsidRDefault="00000000">
          <w:pPr>
            <w:jc w:val="center"/>
            <w:rPr>
              <w:rFonts w:ascii="Maven Pro" w:eastAsia="Arial" w:hAnsi="Maven Pro" w:cs="Arial"/>
              <w:b/>
              <w:sz w:val="18"/>
              <w:szCs w:val="18"/>
            </w:rPr>
          </w:pPr>
          <w:r>
            <w:rPr>
              <w:rFonts w:ascii="Maven Pro" w:eastAsia="Arial" w:hAnsi="Maven Pro" w:cs="Arial"/>
              <w:b/>
              <w:sz w:val="18"/>
              <w:szCs w:val="18"/>
            </w:rPr>
            <w:t>VERSIÓN: 1</w:t>
          </w:r>
        </w:p>
      </w:tc>
      <w:tc>
        <w:tcPr>
          <w:tcW w:w="357" w:type="dxa"/>
        </w:tcPr>
        <w:p w14:paraId="2D909176" w14:textId="77777777" w:rsidR="00096012" w:rsidRDefault="00096012">
          <w:pPr>
            <w:spacing w:line="0" w:lineRule="atLeast"/>
            <w:rPr>
              <w:sz w:val="2"/>
            </w:rPr>
          </w:pPr>
        </w:p>
      </w:tc>
    </w:tr>
    <w:tr w:rsidR="00096012" w14:paraId="302AFF5B" w14:textId="77777777">
      <w:trPr>
        <w:cantSplit/>
        <w:trHeight w:val="128"/>
      </w:trPr>
      <w:tc>
        <w:tcPr>
          <w:tcW w:w="2322" w:type="dxa"/>
          <w:vMerge/>
          <w:tcBorders>
            <w:top w:val="single" w:sz="4" w:space="0" w:color="000000"/>
            <w:left w:val="single" w:sz="4" w:space="0" w:color="000000"/>
            <w:bottom w:val="single" w:sz="4" w:space="0" w:color="000000"/>
            <w:right w:val="single" w:sz="4" w:space="0" w:color="000000"/>
          </w:tcBorders>
          <w:vAlign w:val="center"/>
        </w:tcPr>
        <w:p w14:paraId="2E2390BF" w14:textId="77777777" w:rsidR="00096012" w:rsidRDefault="00096012">
          <w:pPr>
            <w:widowControl w:val="0"/>
            <w:rPr>
              <w:rFonts w:ascii="Maven Pro" w:eastAsia="Arial" w:hAnsi="Maven Pro" w:cs="Arial"/>
              <w:b/>
              <w:sz w:val="18"/>
              <w:szCs w:val="18"/>
            </w:rPr>
          </w:pPr>
        </w:p>
      </w:tc>
      <w:tc>
        <w:tcPr>
          <w:tcW w:w="5177" w:type="dxa"/>
          <w:vMerge/>
          <w:tcBorders>
            <w:top w:val="single" w:sz="4" w:space="0" w:color="000000"/>
            <w:left w:val="single" w:sz="4" w:space="0" w:color="000000"/>
            <w:bottom w:val="single" w:sz="4" w:space="0" w:color="000000"/>
            <w:right w:val="single" w:sz="4" w:space="0" w:color="000000"/>
          </w:tcBorders>
          <w:vAlign w:val="center"/>
        </w:tcPr>
        <w:p w14:paraId="2574B991" w14:textId="77777777" w:rsidR="00096012" w:rsidRDefault="00096012">
          <w:pPr>
            <w:widowControl w:val="0"/>
            <w:rPr>
              <w:rFonts w:ascii="Maven Pro" w:eastAsia="Arial" w:hAnsi="Maven Pro" w:cs="Arial"/>
              <w:b/>
              <w:bCs/>
              <w:sz w:val="18"/>
              <w:szCs w:val="18"/>
            </w:rPr>
          </w:pPr>
        </w:p>
      </w:tc>
      <w:tc>
        <w:tcPr>
          <w:tcW w:w="1642" w:type="dxa"/>
          <w:tcBorders>
            <w:top w:val="single" w:sz="4" w:space="0" w:color="000000"/>
            <w:left w:val="single" w:sz="4" w:space="0" w:color="000000"/>
            <w:bottom w:val="single" w:sz="4" w:space="0" w:color="000000"/>
            <w:right w:val="single" w:sz="4" w:space="0" w:color="000000"/>
          </w:tcBorders>
          <w:vAlign w:val="center"/>
        </w:tcPr>
        <w:p w14:paraId="09FFC2C6" w14:textId="77777777" w:rsidR="00096012" w:rsidRDefault="00000000">
          <w:pPr>
            <w:jc w:val="center"/>
            <w:rPr>
              <w:rFonts w:ascii="Maven Pro" w:eastAsia="Arial" w:hAnsi="Maven Pro" w:cs="Arial"/>
              <w:b/>
              <w:sz w:val="18"/>
              <w:szCs w:val="18"/>
            </w:rPr>
          </w:pPr>
          <w:r>
            <w:rPr>
              <w:rFonts w:ascii="Maven Pro" w:eastAsia="Arial" w:hAnsi="Maven Pro" w:cs="Arial"/>
              <w:b/>
              <w:sz w:val="18"/>
              <w:szCs w:val="18"/>
            </w:rPr>
            <w:t>Resolución 533/2018</w:t>
          </w:r>
        </w:p>
      </w:tc>
      <w:tc>
        <w:tcPr>
          <w:tcW w:w="357" w:type="dxa"/>
        </w:tcPr>
        <w:p w14:paraId="33DFEA44" w14:textId="77777777" w:rsidR="00096012" w:rsidRDefault="00096012">
          <w:pPr>
            <w:spacing w:line="0" w:lineRule="atLeast"/>
            <w:rPr>
              <w:sz w:val="2"/>
            </w:rPr>
          </w:pPr>
        </w:p>
      </w:tc>
    </w:tr>
    <w:tr w:rsidR="00096012" w14:paraId="0BDF100D" w14:textId="77777777">
      <w:trPr>
        <w:cantSplit/>
        <w:trHeight w:val="428"/>
      </w:trPr>
      <w:tc>
        <w:tcPr>
          <w:tcW w:w="2322" w:type="dxa"/>
          <w:vMerge/>
          <w:tcBorders>
            <w:top w:val="single" w:sz="4" w:space="0" w:color="000000"/>
            <w:left w:val="single" w:sz="4" w:space="0" w:color="000000"/>
            <w:bottom w:val="single" w:sz="4" w:space="0" w:color="000000"/>
            <w:right w:val="single" w:sz="4" w:space="0" w:color="000000"/>
          </w:tcBorders>
          <w:vAlign w:val="center"/>
        </w:tcPr>
        <w:p w14:paraId="7C9318ED" w14:textId="77777777" w:rsidR="00096012" w:rsidRDefault="00096012">
          <w:pPr>
            <w:widowControl w:val="0"/>
            <w:rPr>
              <w:rFonts w:ascii="Maven Pro" w:eastAsia="Arial" w:hAnsi="Maven Pro" w:cs="Arial"/>
              <w:b/>
              <w:sz w:val="18"/>
              <w:szCs w:val="18"/>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32303841" w14:textId="77777777" w:rsidR="00096012" w:rsidRDefault="00000000">
          <w:pPr>
            <w:jc w:val="center"/>
            <w:rPr>
              <w:rFonts w:ascii="Maven Pro" w:eastAsia="Arial" w:hAnsi="Maven Pro" w:cs="Arial"/>
              <w:b/>
              <w:bCs/>
              <w:sz w:val="18"/>
              <w:szCs w:val="18"/>
            </w:rPr>
          </w:pPr>
          <w:r>
            <w:rPr>
              <w:rFonts w:ascii="Maven Pro" w:eastAsia="Batang" w:hAnsi="Maven Pro"/>
              <w:b/>
              <w:sz w:val="18"/>
              <w:szCs w:val="18"/>
            </w:rPr>
            <w:t>DESPACHO ALCALDE</w:t>
          </w:r>
        </w:p>
      </w:tc>
      <w:tc>
        <w:tcPr>
          <w:tcW w:w="1642" w:type="dxa"/>
          <w:vMerge w:val="restart"/>
          <w:tcBorders>
            <w:top w:val="single" w:sz="4" w:space="0" w:color="000000"/>
            <w:left w:val="single" w:sz="4" w:space="0" w:color="000000"/>
            <w:bottom w:val="single" w:sz="4" w:space="0" w:color="000000"/>
            <w:right w:val="single" w:sz="4" w:space="0" w:color="000000"/>
          </w:tcBorders>
          <w:vAlign w:val="center"/>
        </w:tcPr>
        <w:p w14:paraId="7EEAEEB3" w14:textId="77777777" w:rsidR="00096012" w:rsidRDefault="00000000">
          <w:pPr>
            <w:tabs>
              <w:tab w:val="center" w:pos="4252"/>
              <w:tab w:val="right" w:pos="8504"/>
            </w:tabs>
            <w:jc w:val="center"/>
            <w:rPr>
              <w:rFonts w:ascii="Maven Pro" w:eastAsia="Arial" w:hAnsi="Maven Pro" w:cs="Arial"/>
              <w:b/>
              <w:color w:val="000000"/>
              <w:sz w:val="18"/>
              <w:szCs w:val="18"/>
            </w:rPr>
          </w:pPr>
          <w:r>
            <w:rPr>
              <w:rFonts w:ascii="Maven Pro" w:eastAsia="Arial" w:hAnsi="Maven Pro" w:cs="Arial"/>
              <w:color w:val="000000"/>
              <w:sz w:val="18"/>
              <w:szCs w:val="18"/>
            </w:rPr>
            <w:t xml:space="preserve">Página </w:t>
          </w:r>
          <w:r>
            <w:rPr>
              <w:rFonts w:ascii="Maven Pro" w:eastAsia="Arial" w:hAnsi="Maven Pro" w:cs="Arial"/>
              <w:b/>
              <w:color w:val="000000"/>
              <w:sz w:val="18"/>
              <w:szCs w:val="18"/>
            </w:rPr>
            <w:fldChar w:fldCharType="begin"/>
          </w:r>
          <w:r>
            <w:rPr>
              <w:rFonts w:ascii="Maven Pro" w:eastAsia="Arial" w:hAnsi="Maven Pro" w:cs="Arial"/>
              <w:b/>
              <w:color w:val="000000"/>
              <w:sz w:val="18"/>
              <w:szCs w:val="18"/>
            </w:rPr>
            <w:instrText xml:space="preserve"> PAGE </w:instrText>
          </w:r>
          <w:r>
            <w:rPr>
              <w:rFonts w:ascii="Maven Pro" w:eastAsia="Arial" w:hAnsi="Maven Pro" w:cs="Arial"/>
              <w:b/>
              <w:color w:val="000000"/>
              <w:sz w:val="18"/>
              <w:szCs w:val="18"/>
            </w:rPr>
            <w:fldChar w:fldCharType="separate"/>
          </w:r>
          <w:r>
            <w:rPr>
              <w:rFonts w:ascii="Maven Pro" w:eastAsia="Arial" w:hAnsi="Maven Pro" w:cs="Arial"/>
              <w:b/>
              <w:color w:val="000000"/>
              <w:sz w:val="18"/>
              <w:szCs w:val="18"/>
            </w:rPr>
            <w:t>1</w:t>
          </w:r>
          <w:r>
            <w:rPr>
              <w:rFonts w:ascii="Maven Pro" w:eastAsia="Arial" w:hAnsi="Maven Pro" w:cs="Arial"/>
              <w:b/>
              <w:color w:val="000000"/>
              <w:sz w:val="18"/>
              <w:szCs w:val="18"/>
            </w:rPr>
            <w:fldChar w:fldCharType="end"/>
          </w:r>
          <w:r>
            <w:rPr>
              <w:rFonts w:ascii="Maven Pro" w:eastAsia="Arial" w:hAnsi="Maven Pro" w:cs="Arial"/>
              <w:color w:val="000000"/>
              <w:sz w:val="18"/>
              <w:szCs w:val="18"/>
            </w:rPr>
            <w:t xml:space="preserve"> de </w:t>
          </w:r>
          <w:r>
            <w:rPr>
              <w:rFonts w:ascii="Maven Pro" w:eastAsia="Arial" w:hAnsi="Maven Pro" w:cs="Arial"/>
              <w:b/>
              <w:color w:val="000000"/>
              <w:sz w:val="18"/>
              <w:szCs w:val="18"/>
            </w:rPr>
            <w:fldChar w:fldCharType="begin"/>
          </w:r>
          <w:r>
            <w:rPr>
              <w:rFonts w:ascii="Maven Pro" w:eastAsia="Arial" w:hAnsi="Maven Pro" w:cs="Arial"/>
              <w:b/>
              <w:color w:val="000000"/>
              <w:sz w:val="18"/>
              <w:szCs w:val="18"/>
            </w:rPr>
            <w:instrText xml:space="preserve"> NUMPAGES </w:instrText>
          </w:r>
          <w:r>
            <w:rPr>
              <w:rFonts w:ascii="Maven Pro" w:eastAsia="Arial" w:hAnsi="Maven Pro" w:cs="Arial"/>
              <w:b/>
              <w:color w:val="000000"/>
              <w:sz w:val="18"/>
              <w:szCs w:val="18"/>
            </w:rPr>
            <w:fldChar w:fldCharType="separate"/>
          </w:r>
          <w:r>
            <w:rPr>
              <w:rFonts w:ascii="Maven Pro" w:eastAsia="Arial" w:hAnsi="Maven Pro" w:cs="Arial"/>
              <w:b/>
              <w:color w:val="000000"/>
              <w:sz w:val="18"/>
              <w:szCs w:val="18"/>
            </w:rPr>
            <w:t>1</w:t>
          </w:r>
          <w:r>
            <w:rPr>
              <w:rFonts w:ascii="Maven Pro" w:eastAsia="Arial" w:hAnsi="Maven Pro" w:cs="Arial"/>
              <w:b/>
              <w:color w:val="000000"/>
              <w:sz w:val="18"/>
              <w:szCs w:val="18"/>
            </w:rPr>
            <w:fldChar w:fldCharType="end"/>
          </w:r>
        </w:p>
      </w:tc>
      <w:tc>
        <w:tcPr>
          <w:tcW w:w="357" w:type="dxa"/>
        </w:tcPr>
        <w:p w14:paraId="15D4481C" w14:textId="77777777" w:rsidR="00096012" w:rsidRDefault="00096012">
          <w:pPr>
            <w:spacing w:line="0" w:lineRule="atLeast"/>
            <w:rPr>
              <w:sz w:val="2"/>
            </w:rPr>
          </w:pPr>
        </w:p>
      </w:tc>
    </w:tr>
    <w:tr w:rsidR="00096012" w14:paraId="227DDCB1" w14:textId="77777777">
      <w:trPr>
        <w:cantSplit/>
        <w:trHeight w:val="69"/>
      </w:trPr>
      <w:tc>
        <w:tcPr>
          <w:tcW w:w="2322" w:type="dxa"/>
          <w:vMerge/>
          <w:tcBorders>
            <w:top w:val="single" w:sz="4" w:space="0" w:color="000000"/>
            <w:left w:val="single" w:sz="4" w:space="0" w:color="000000"/>
            <w:bottom w:val="single" w:sz="4" w:space="0" w:color="000000"/>
            <w:right w:val="single" w:sz="4" w:space="0" w:color="000000"/>
          </w:tcBorders>
          <w:vAlign w:val="center"/>
        </w:tcPr>
        <w:p w14:paraId="077766D8" w14:textId="77777777" w:rsidR="00096012" w:rsidRDefault="00096012">
          <w:pPr>
            <w:widowControl w:val="0"/>
            <w:rPr>
              <w:rFonts w:ascii="Maven Pro" w:eastAsia="Arial" w:hAnsi="Maven Pro" w:cs="Arial"/>
              <w:b/>
              <w:color w:val="000000"/>
              <w:sz w:val="18"/>
              <w:szCs w:val="18"/>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0AB10EB7" w14:textId="77777777" w:rsidR="00096012" w:rsidRDefault="00000000">
          <w:pPr>
            <w:pStyle w:val="Encabezado"/>
            <w:tabs>
              <w:tab w:val="left" w:pos="6676"/>
            </w:tabs>
            <w:ind w:firstLineChars="800" w:firstLine="1446"/>
            <w:rPr>
              <w:rFonts w:ascii="Maven Pro" w:hAnsi="Maven Pro" w:cs="Arial"/>
              <w:b/>
              <w:bCs/>
              <w:sz w:val="18"/>
              <w:szCs w:val="18"/>
            </w:rPr>
          </w:pPr>
          <w:r>
            <w:rPr>
              <w:rFonts w:ascii="Maven Pro" w:hAnsi="Maven Pro" w:cs="Arial"/>
              <w:b/>
              <w:bCs/>
              <w:sz w:val="18"/>
              <w:szCs w:val="18"/>
            </w:rPr>
            <w:t xml:space="preserve">COMUNICACIONES OFICIALES </w:t>
          </w:r>
        </w:p>
      </w:tc>
      <w:tc>
        <w:tcPr>
          <w:tcW w:w="1642" w:type="dxa"/>
          <w:vMerge/>
          <w:tcBorders>
            <w:top w:val="single" w:sz="4" w:space="0" w:color="000000"/>
            <w:left w:val="single" w:sz="4" w:space="0" w:color="000000"/>
            <w:bottom w:val="single" w:sz="4" w:space="0" w:color="000000"/>
            <w:right w:val="single" w:sz="4" w:space="0" w:color="000000"/>
          </w:tcBorders>
          <w:vAlign w:val="center"/>
        </w:tcPr>
        <w:p w14:paraId="458E3655" w14:textId="77777777" w:rsidR="00096012" w:rsidRDefault="00096012">
          <w:pPr>
            <w:widowControl w:val="0"/>
            <w:rPr>
              <w:rFonts w:ascii="Maven Pro" w:eastAsia="Arial" w:hAnsi="Maven Pro" w:cs="Arial"/>
              <w:b/>
              <w:sz w:val="18"/>
              <w:szCs w:val="18"/>
            </w:rPr>
          </w:pPr>
        </w:p>
      </w:tc>
      <w:tc>
        <w:tcPr>
          <w:tcW w:w="357" w:type="dxa"/>
          <w:tcBorders>
            <w:top w:val="single" w:sz="4" w:space="0" w:color="000000"/>
            <w:left w:val="single" w:sz="4" w:space="0" w:color="000000"/>
            <w:bottom w:val="single" w:sz="4" w:space="0" w:color="000000"/>
            <w:right w:val="single" w:sz="4" w:space="0" w:color="000000"/>
          </w:tcBorders>
        </w:tcPr>
        <w:p w14:paraId="7BC72907" w14:textId="77777777" w:rsidR="00096012" w:rsidRDefault="00000000">
          <w:pPr>
            <w:spacing w:after="160" w:line="259" w:lineRule="auto"/>
          </w:pPr>
          <w:r>
            <w:tab/>
          </w:r>
          <w:bookmarkStart w:id="1" w:name="_Hlk199424417"/>
          <w:bookmarkEnd w:id="1"/>
        </w:p>
      </w:tc>
    </w:tr>
  </w:tbl>
  <w:p w14:paraId="5188428C" w14:textId="77777777" w:rsidR="00096012" w:rsidRDefault="00000000">
    <w:pPr>
      <w:ind w:left="-426" w:firstLine="426"/>
      <w:rPr>
        <w:rFonts w:ascii="Maven Pro" w:hAnsi="Maven Pro" w:cs="Arial"/>
        <w:sz w:val="20"/>
        <w:szCs w:val="20"/>
      </w:rPr>
    </w:pPr>
    <w:r>
      <w:rPr>
        <w:rFonts w:ascii="Maven Pro" w:hAnsi="Maven Pro" w:cs="Arial"/>
        <w:sz w:val="20"/>
        <w:szCs w:val="20"/>
      </w:rPr>
      <w:t>100.165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44BEA"/>
    <w:multiLevelType w:val="multilevel"/>
    <w:tmpl w:val="1D6886E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1032E97"/>
    <w:multiLevelType w:val="multilevel"/>
    <w:tmpl w:val="A62C6000"/>
    <w:lvl w:ilvl="0">
      <w:start w:val="3"/>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0610919">
    <w:abstractNumId w:val="1"/>
  </w:num>
  <w:num w:numId="2" w16cid:durableId="759331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012"/>
    <w:rsid w:val="00096012"/>
    <w:rsid w:val="00201136"/>
    <w:rsid w:val="00390237"/>
    <w:rsid w:val="00797980"/>
    <w:rsid w:val="00D8256F"/>
    <w:rsid w:val="00E111B9"/>
    <w:rsid w:val="00E2211A"/>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6307B"/>
  <w15:docId w15:val="{24F1B7F4-1FCF-4696-A42C-AC4A018FE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F01"/>
  </w:style>
  <w:style w:type="paragraph" w:styleId="Ttulo2">
    <w:name w:val="heading 2"/>
    <w:basedOn w:val="Normal"/>
    <w:next w:val="Normal"/>
    <w:link w:val="Ttulo2Car"/>
    <w:uiPriority w:val="9"/>
    <w:unhideWhenUsed/>
    <w:qFormat/>
    <w:rsid w:val="00DD792C"/>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C57DF0"/>
  </w:style>
  <w:style w:type="character" w:customStyle="1" w:styleId="PiedepginaCar">
    <w:name w:val="Pie de página Car"/>
    <w:basedOn w:val="Fuentedeprrafopredeter"/>
    <w:link w:val="Piedepgina"/>
    <w:uiPriority w:val="99"/>
    <w:qFormat/>
    <w:rsid w:val="00C57DF0"/>
  </w:style>
  <w:style w:type="character" w:styleId="Nmerodepgina">
    <w:name w:val="page number"/>
    <w:basedOn w:val="Fuentedeprrafopredeter"/>
    <w:rsid w:val="00C57DF0"/>
  </w:style>
  <w:style w:type="character" w:styleId="Hipervnculo">
    <w:name w:val="Hyperlink"/>
    <w:basedOn w:val="Fuentedeprrafopredeter"/>
    <w:uiPriority w:val="99"/>
    <w:unhideWhenUsed/>
    <w:rsid w:val="00C57DF0"/>
    <w:rPr>
      <w:color w:val="0563C1" w:themeColor="hyperlink"/>
      <w:u w:val="single"/>
    </w:rPr>
  </w:style>
  <w:style w:type="character" w:customStyle="1" w:styleId="Ttulo2Car">
    <w:name w:val="Título 2 Car"/>
    <w:basedOn w:val="Fuentedeprrafopredeter"/>
    <w:link w:val="Ttulo2"/>
    <w:uiPriority w:val="9"/>
    <w:qFormat/>
    <w:rsid w:val="00DD792C"/>
    <w:rPr>
      <w:rFonts w:asciiTheme="majorHAnsi" w:eastAsiaTheme="majorEastAsia" w:hAnsiTheme="majorHAnsi" w:cstheme="majorBidi"/>
      <w:color w:val="2F5496" w:themeColor="accent1" w:themeShade="BF"/>
      <w:sz w:val="26"/>
      <w:szCs w:val="26"/>
    </w:rPr>
  </w:style>
  <w:style w:type="character" w:customStyle="1" w:styleId="PrrafodelistaCar">
    <w:name w:val="Párrafo de lista Car"/>
    <w:link w:val="Prrafodelista"/>
    <w:uiPriority w:val="34"/>
    <w:qFormat/>
    <w:locked/>
    <w:rsid w:val="00511F01"/>
  </w:style>
  <w:style w:type="character" w:customStyle="1" w:styleId="SinespaciadoCar">
    <w:name w:val="Sin espaciado Car"/>
    <w:basedOn w:val="Fuentedeprrafopredeter"/>
    <w:link w:val="Sinespaciado"/>
    <w:uiPriority w:val="1"/>
    <w:qFormat/>
    <w:rsid w:val="007925A0"/>
  </w:style>
  <w:style w:type="character" w:styleId="Mencinsinresolver">
    <w:name w:val="Unresolved Mention"/>
    <w:basedOn w:val="Fuentedeprrafopredeter"/>
    <w:uiPriority w:val="99"/>
    <w:semiHidden/>
    <w:unhideWhenUsed/>
    <w:qFormat/>
    <w:rsid w:val="00FA6592"/>
    <w:rPr>
      <w:color w:val="605E5C"/>
      <w:shd w:val="clear" w:color="auto" w:fill="E1DFDD"/>
    </w:rPr>
  </w:style>
  <w:style w:type="character" w:customStyle="1" w:styleId="NormalWebCar">
    <w:name w:val="Normal (Web) Car"/>
    <w:link w:val="NormalWeb"/>
    <w:uiPriority w:val="99"/>
    <w:qFormat/>
    <w:rsid w:val="001D2CA9"/>
    <w:rPr>
      <w:rFonts w:ascii="Times New Roman" w:eastAsia="Times New Roman" w:hAnsi="Times New Roman" w:cs="Times New Roman"/>
      <w:sz w:val="24"/>
      <w:szCs w:val="24"/>
      <w:lang w:val="es-ES" w:eastAsia="es-CO"/>
    </w:rPr>
  </w:style>
  <w:style w:type="character" w:styleId="Refdecomentario">
    <w:name w:val="annotation reference"/>
    <w:basedOn w:val="Fuentedeprrafopredeter"/>
    <w:uiPriority w:val="99"/>
    <w:semiHidden/>
    <w:unhideWhenUsed/>
    <w:qFormat/>
    <w:rsid w:val="005D7688"/>
    <w:rPr>
      <w:sz w:val="16"/>
      <w:szCs w:val="16"/>
    </w:rPr>
  </w:style>
  <w:style w:type="character" w:customStyle="1" w:styleId="TextocomentarioCar">
    <w:name w:val="Texto comentario Car"/>
    <w:basedOn w:val="Fuentedeprrafopredeter"/>
    <w:link w:val="Textocomentario"/>
    <w:uiPriority w:val="99"/>
    <w:semiHidden/>
    <w:qFormat/>
    <w:rsid w:val="005D7688"/>
    <w:rPr>
      <w:sz w:val="20"/>
      <w:szCs w:val="20"/>
    </w:rPr>
  </w:style>
  <w:style w:type="character" w:customStyle="1" w:styleId="AsuntodelcomentarioCar">
    <w:name w:val="Asunto del comentario Car"/>
    <w:basedOn w:val="TextocomentarioCar"/>
    <w:link w:val="Asuntodelcomentario"/>
    <w:uiPriority w:val="99"/>
    <w:semiHidden/>
    <w:qFormat/>
    <w:rsid w:val="005D7688"/>
    <w:rPr>
      <w:b/>
      <w:bCs/>
      <w:sz w:val="20"/>
      <w:szCs w:val="20"/>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C57DF0"/>
    <w:pPr>
      <w:tabs>
        <w:tab w:val="center" w:pos="4419"/>
        <w:tab w:val="right" w:pos="8838"/>
      </w:tabs>
    </w:pPr>
  </w:style>
  <w:style w:type="paragraph" w:styleId="Piedepgina">
    <w:name w:val="footer"/>
    <w:basedOn w:val="Normal"/>
    <w:link w:val="PiedepginaCar"/>
    <w:uiPriority w:val="99"/>
    <w:unhideWhenUsed/>
    <w:rsid w:val="00C57DF0"/>
    <w:pPr>
      <w:tabs>
        <w:tab w:val="center" w:pos="4419"/>
        <w:tab w:val="right" w:pos="8838"/>
      </w:tabs>
    </w:pPr>
  </w:style>
  <w:style w:type="paragraph" w:styleId="Sinespaciado">
    <w:name w:val="No Spacing"/>
    <w:link w:val="SinespaciadoCar"/>
    <w:uiPriority w:val="1"/>
    <w:qFormat/>
    <w:rsid w:val="00DD792C"/>
  </w:style>
  <w:style w:type="paragraph" w:styleId="Prrafodelista">
    <w:name w:val="List Paragraph"/>
    <w:basedOn w:val="Normal"/>
    <w:link w:val="PrrafodelistaCar"/>
    <w:uiPriority w:val="34"/>
    <w:qFormat/>
    <w:rsid w:val="00DD792C"/>
    <w:pPr>
      <w:spacing w:after="160" w:line="259" w:lineRule="auto"/>
      <w:ind w:left="720"/>
      <w:contextualSpacing/>
    </w:pPr>
  </w:style>
  <w:style w:type="paragraph" w:styleId="NormalWeb">
    <w:name w:val="Normal (Web)"/>
    <w:basedOn w:val="Normal"/>
    <w:link w:val="NormalWebCar"/>
    <w:uiPriority w:val="99"/>
    <w:unhideWhenUsed/>
    <w:qFormat/>
    <w:rsid w:val="001D2CA9"/>
    <w:pPr>
      <w:spacing w:beforeAutospacing="1" w:afterAutospacing="1"/>
    </w:pPr>
    <w:rPr>
      <w:rFonts w:ascii="Times New Roman" w:eastAsia="Times New Roman" w:hAnsi="Times New Roman" w:cs="Times New Roman"/>
      <w:sz w:val="24"/>
      <w:szCs w:val="24"/>
      <w:lang w:val="es-ES" w:eastAsia="es-CO"/>
    </w:rPr>
  </w:style>
  <w:style w:type="paragraph" w:styleId="Textocomentario">
    <w:name w:val="annotation text"/>
    <w:basedOn w:val="Normal"/>
    <w:link w:val="TextocomentarioCar"/>
    <w:uiPriority w:val="99"/>
    <w:semiHidden/>
    <w:unhideWhenUsed/>
    <w:rsid w:val="005D7688"/>
    <w:rPr>
      <w:sz w:val="20"/>
      <w:szCs w:val="20"/>
    </w:rPr>
  </w:style>
  <w:style w:type="paragraph" w:styleId="Asuntodelcomentario">
    <w:name w:val="annotation subject"/>
    <w:basedOn w:val="Textocomentario"/>
    <w:next w:val="Textocomentario"/>
    <w:link w:val="AsuntodelcomentarioCar"/>
    <w:uiPriority w:val="99"/>
    <w:semiHidden/>
    <w:unhideWhenUsed/>
    <w:qFormat/>
    <w:rsid w:val="005D7688"/>
    <w:rPr>
      <w:b/>
      <w:bCs/>
    </w:rPr>
  </w:style>
  <w:style w:type="paragraph" w:customStyle="1" w:styleId="Contenidodelmarcouser">
    <w:name w:val="Contenido del marco (user)"/>
    <w:basedOn w:val="Normal"/>
    <w:qFormat/>
  </w:style>
  <w:style w:type="paragraph" w:customStyle="1" w:styleId="Contenidodelmarco">
    <w:name w:val="Contenido del marco"/>
    <w:basedOn w:val="Normal"/>
    <w:qFormat/>
  </w:style>
  <w:style w:type="numbering" w:customStyle="1" w:styleId="Ningunalistauser">
    <w:name w:val="Ninguna lista (user)"/>
    <w:uiPriority w:val="99"/>
    <w:semiHidden/>
    <w:unhideWhenUsed/>
    <w:qFormat/>
  </w:style>
  <w:style w:type="table" w:styleId="Tablaconcuadrcula">
    <w:name w:val="Table Grid"/>
    <w:basedOn w:val="Tablanormal"/>
    <w:uiPriority w:val="39"/>
    <w:rsid w:val="00971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lista41">
    <w:name w:val="Tabla de lista 41"/>
    <w:basedOn w:val="Tablanormal"/>
    <w:uiPriority w:val="49"/>
    <w:qFormat/>
    <w:rsid w:val="005D085F"/>
    <w:rPr>
      <w:sz w:val="20"/>
      <w:szCs w:val="20"/>
      <w:lang w:eastAsia="es-CO"/>
    </w:rPr>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515</TotalTime>
  <Pages>1</Pages>
  <Words>230</Words>
  <Characters>1269</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Nubia Esperanza Martinez Carrillo</dc:creator>
  <dc:description/>
  <cp:lastModifiedBy>david lopez</cp:lastModifiedBy>
  <cp:revision>16</cp:revision>
  <cp:lastPrinted>2025-12-22T23:13:00Z</cp:lastPrinted>
  <dcterms:created xsi:type="dcterms:W3CDTF">2025-01-09T20:28:00Z</dcterms:created>
  <dcterms:modified xsi:type="dcterms:W3CDTF">2026-03-06T16:11:00Z</dcterms:modified>
  <dc:language>es-419</dc:language>
</cp:coreProperties>
</file>