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336" w:rsidRDefault="00561336">
      <w:pPr>
        <w:rPr>
          <w:rFonts w:ascii="Open Sans" w:hAnsi="Open Sans" w:hint="eastAsia"/>
          <w:color w:val="695D46"/>
          <w:sz w:val="48"/>
          <w:szCs w:val="48"/>
        </w:rPr>
      </w:pPr>
      <w:bookmarkStart w:id="0" w:name="_GoBack"/>
      <w:bookmarkEnd w:id="0"/>
      <w:r>
        <w:rPr>
          <w:rFonts w:ascii="Open Sans" w:hAnsi="Open Sans"/>
          <w:color w:val="695D46"/>
          <w:sz w:val="48"/>
          <w:szCs w:val="48"/>
        </w:rPr>
        <w:t xml:space="preserve">Environment </w:t>
      </w:r>
    </w:p>
    <w:p w:rsidR="00561336" w:rsidRPr="00561336" w:rsidRDefault="00561336" w:rsidP="00561336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Times New Roman" w:eastAsia="細明體" w:hAnsi="Times New Roman" w:cs="Times New Roman"/>
          <w:color w:val="4472C4" w:themeColor="accent5"/>
          <w:kern w:val="0"/>
          <w:szCs w:val="24"/>
        </w:rPr>
      </w:pPr>
      <w:r w:rsidRPr="00561336">
        <w:rPr>
          <w:rFonts w:ascii="Times New Roman" w:eastAsia="細明體" w:hAnsi="Times New Roman" w:cs="Times New Roman"/>
          <w:color w:val="4472C4" w:themeColor="accent5"/>
          <w:kern w:val="0"/>
          <w:szCs w:val="24"/>
        </w:rPr>
        <w:t>L</w:t>
      </w:r>
      <w:r w:rsidRPr="00561336">
        <w:rPr>
          <w:rFonts w:ascii="Times New Roman" w:eastAsia="細明體" w:hAnsi="Times New Roman" w:cs="Times New Roman" w:hint="eastAsia"/>
          <w:color w:val="4472C4" w:themeColor="accent5"/>
          <w:kern w:val="0"/>
          <w:szCs w:val="24"/>
        </w:rPr>
        <w:t>inux,</w:t>
      </w:r>
      <w:r>
        <w:rPr>
          <w:rFonts w:ascii="Times New Roman" w:eastAsia="細明體" w:hAnsi="Times New Roman" w:cs="Times New Roman"/>
          <w:color w:val="4472C4" w:themeColor="accent5"/>
          <w:kern w:val="0"/>
          <w:szCs w:val="24"/>
        </w:rPr>
        <w:t xml:space="preserve"> </w:t>
      </w:r>
      <w:r w:rsidRPr="00561336">
        <w:rPr>
          <w:rFonts w:ascii="Times New Roman" w:eastAsia="細明體" w:hAnsi="Times New Roman" w:cs="Times New Roman"/>
          <w:color w:val="4472C4" w:themeColor="accent5"/>
          <w:kern w:val="0"/>
          <w:szCs w:val="24"/>
        </w:rPr>
        <w:t xml:space="preserve">Intel i7, </w:t>
      </w:r>
      <w:r w:rsidRPr="00561336">
        <w:rPr>
          <w:rFonts w:ascii="Times New Roman" w:eastAsia="細明體" w:hAnsi="Times New Roman" w:cs="Times New Roman" w:hint="eastAsia"/>
          <w:color w:val="4472C4" w:themeColor="accent5"/>
          <w:kern w:val="0"/>
          <w:szCs w:val="24"/>
        </w:rPr>
        <w:t xml:space="preserve">GTX </w:t>
      </w:r>
      <w:proofErr w:type="gramStart"/>
      <w:r w:rsidRPr="00561336">
        <w:rPr>
          <w:rFonts w:ascii="Times New Roman" w:eastAsia="細明體" w:hAnsi="Times New Roman" w:cs="Times New Roman" w:hint="eastAsia"/>
          <w:color w:val="4472C4" w:themeColor="accent5"/>
          <w:kern w:val="0"/>
          <w:szCs w:val="24"/>
        </w:rPr>
        <w:t>960M(</w:t>
      </w:r>
      <w:proofErr w:type="gramEnd"/>
      <w:r w:rsidRPr="00561336">
        <w:rPr>
          <w:rFonts w:ascii="Times New Roman" w:eastAsia="細明體" w:hAnsi="Times New Roman" w:cs="Times New Roman" w:hint="eastAsia"/>
          <w:color w:val="4472C4" w:themeColor="accent5"/>
          <w:kern w:val="0"/>
          <w:szCs w:val="24"/>
        </w:rPr>
        <w:t>4G memory</w:t>
      </w:r>
      <w:r w:rsidRPr="00561336">
        <w:rPr>
          <w:rFonts w:ascii="Times New Roman" w:eastAsia="細明體" w:hAnsi="Times New Roman" w:cs="Times New Roman"/>
          <w:color w:val="4472C4" w:themeColor="accent5"/>
          <w:kern w:val="0"/>
          <w:szCs w:val="24"/>
        </w:rPr>
        <w:t>)</w:t>
      </w:r>
    </w:p>
    <w:p w:rsidR="00750789" w:rsidRDefault="00561336" w:rsidP="005523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</w:pPr>
      <w:r w:rsidRPr="00561336"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  <w:t xml:space="preserve">Package: </w:t>
      </w:r>
      <w:proofErr w:type="spellStart"/>
      <w:r w:rsidRPr="00561336"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  <w:t>tensorflow</w:t>
      </w:r>
      <w:proofErr w:type="spellEnd"/>
      <w:r w:rsidRPr="00561336"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  <w:t xml:space="preserve">, </w:t>
      </w:r>
      <w:proofErr w:type="spellStart"/>
      <w:r w:rsidRPr="00561336"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  <w:t>nltk</w:t>
      </w:r>
      <w:proofErr w:type="spellEnd"/>
      <w:r w:rsidRPr="00561336"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  <w:t xml:space="preserve">, genism, </w:t>
      </w:r>
      <w:proofErr w:type="spellStart"/>
      <w:r w:rsidRPr="00561336"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  <w:t>numpy</w:t>
      </w:r>
      <w:proofErr w:type="spellEnd"/>
    </w:p>
    <w:p w:rsidR="00FF6BAD" w:rsidRPr="00561336" w:rsidRDefault="00FF6BAD" w:rsidP="005523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</w:pPr>
    </w:p>
    <w:p w:rsidR="00750789" w:rsidRPr="0006583B" w:rsidRDefault="00561336">
      <w:pPr>
        <w:rPr>
          <w:rFonts w:ascii="Open Sans" w:hAnsi="Open Sans" w:hint="eastAsia"/>
          <w:color w:val="695D46"/>
          <w:sz w:val="48"/>
          <w:szCs w:val="48"/>
        </w:rPr>
      </w:pPr>
      <w:r>
        <w:rPr>
          <w:rFonts w:ascii="Open Sans" w:hAnsi="Open Sans"/>
          <w:color w:val="695D46"/>
          <w:sz w:val="48"/>
          <w:szCs w:val="48"/>
        </w:rPr>
        <w:t>Model description</w:t>
      </w:r>
    </w:p>
    <w:p w:rsidR="00750789" w:rsidRDefault="0006583B">
      <w:pPr>
        <w:rPr>
          <w:rFonts w:ascii="Times New Roman" w:hAnsi="Times New Roman" w:cs="Times New Roman"/>
          <w:b/>
          <w:color w:val="695D46"/>
          <w:szCs w:val="48"/>
        </w:rPr>
      </w:pPr>
      <w:r>
        <w:rPr>
          <w:rFonts w:ascii="Times New Roman" w:hAnsi="Times New Roman" w:cs="Times New Roman"/>
          <w:b/>
          <w:noProof/>
          <w:color w:val="695D46"/>
          <w:szCs w:val="48"/>
        </w:rPr>
        <w:drawing>
          <wp:inline distT="0" distB="0" distL="0" distR="0" wp14:anchorId="029DAAC8">
            <wp:extent cx="5646133" cy="3600000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133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2034" w:rsidRDefault="00750789" w:rsidP="00FF6BAD">
      <w:pPr>
        <w:jc w:val="right"/>
        <w:rPr>
          <w:rFonts w:ascii="Times New Roman" w:hAnsi="Times New Roman" w:cs="Times New Roman"/>
          <w:szCs w:val="48"/>
        </w:rPr>
      </w:pPr>
      <w:proofErr w:type="gramStart"/>
      <w:r w:rsidRPr="00750789">
        <w:rPr>
          <w:rFonts w:ascii="Times New Roman" w:hAnsi="Times New Roman" w:cs="Times New Roman"/>
          <w:szCs w:val="48"/>
        </w:rPr>
        <w:t>glove</w:t>
      </w:r>
      <w:proofErr w:type="gramEnd"/>
      <w:r w:rsidRPr="00750789">
        <w:rPr>
          <w:rFonts w:ascii="Times New Roman" w:hAnsi="Times New Roman" w:cs="Times New Roman"/>
          <w:szCs w:val="48"/>
        </w:rPr>
        <w:t xml:space="preserve"> </w:t>
      </w:r>
      <w:r>
        <w:rPr>
          <w:rFonts w:ascii="Times New Roman" w:hAnsi="Times New Roman" w:cs="Times New Roman"/>
          <w:szCs w:val="48"/>
        </w:rPr>
        <w:t>(</w:t>
      </w:r>
      <w:hyperlink r:id="rId9" w:history="1">
        <w:r w:rsidR="006D2034" w:rsidRPr="00E37424">
          <w:rPr>
            <w:rStyle w:val="a8"/>
            <w:rFonts w:ascii="Times New Roman" w:hAnsi="Times New Roman" w:cs="Times New Roman"/>
            <w:szCs w:val="48"/>
          </w:rPr>
          <w:t>https://nlp.stanford.edu/projects/glove/</w:t>
        </w:r>
      </w:hyperlink>
      <w:r>
        <w:rPr>
          <w:rFonts w:ascii="Times New Roman" w:hAnsi="Times New Roman" w:cs="Times New Roman"/>
          <w:szCs w:val="48"/>
        </w:rPr>
        <w:t>)</w:t>
      </w:r>
    </w:p>
    <w:p w:rsidR="00FF6BAD" w:rsidRPr="00FF6BAD" w:rsidRDefault="00FF6BAD" w:rsidP="00FF6BAD">
      <w:pPr>
        <w:jc w:val="right"/>
        <w:rPr>
          <w:rFonts w:ascii="Times New Roman" w:hAnsi="Times New Roman" w:cs="Times New Roman"/>
          <w:szCs w:val="48"/>
        </w:rPr>
      </w:pPr>
    </w:p>
    <w:p w:rsidR="00561336" w:rsidRDefault="00561336" w:rsidP="00BD219F">
      <w:pPr>
        <w:spacing w:line="276" w:lineRule="auto"/>
        <w:rPr>
          <w:rFonts w:ascii="Open Sans" w:hAnsi="Open Sans" w:hint="eastAsia"/>
          <w:color w:val="695D46"/>
          <w:sz w:val="48"/>
          <w:szCs w:val="48"/>
        </w:rPr>
      </w:pPr>
      <w:r>
        <w:rPr>
          <w:rFonts w:ascii="Open Sans" w:hAnsi="Open Sans"/>
          <w:color w:val="695D46"/>
          <w:sz w:val="48"/>
          <w:szCs w:val="48"/>
        </w:rPr>
        <w:t>Performance</w:t>
      </w:r>
    </w:p>
    <w:p w:rsidR="00F65D69" w:rsidRPr="008F471B" w:rsidRDefault="00C6344C" w:rsidP="008F471B">
      <w:pPr>
        <w:spacing w:line="276" w:lineRule="auto"/>
        <w:rPr>
          <w:rFonts w:ascii="Times New Roman" w:hAnsi="Times New Roman" w:cs="Times New Roman"/>
          <w:color w:val="695D46"/>
          <w:szCs w:val="24"/>
        </w:rPr>
      </w:pPr>
      <w:r w:rsidRPr="008F471B">
        <w:rPr>
          <w:rFonts w:ascii="Times New Roman" w:hAnsi="Times New Roman" w:cs="Times New Roman" w:hint="eastAsia"/>
          <w:color w:val="695D46"/>
          <w:szCs w:val="24"/>
        </w:rPr>
        <w:t>基本</w:t>
      </w:r>
      <w:r w:rsidRPr="008F471B">
        <w:rPr>
          <w:rFonts w:ascii="Times New Roman" w:hAnsi="Times New Roman" w:cs="Times New Roman" w:hint="eastAsia"/>
          <w:color w:val="695D46"/>
          <w:szCs w:val="24"/>
        </w:rPr>
        <w:t xml:space="preserve">SV2T </w:t>
      </w:r>
      <w:r w:rsidR="008F471B" w:rsidRPr="008F471B">
        <w:rPr>
          <w:rFonts w:ascii="Times New Roman" w:hAnsi="Times New Roman" w:cs="Times New Roman" w:hint="eastAsia"/>
          <w:color w:val="695D46"/>
          <w:szCs w:val="24"/>
        </w:rPr>
        <w:t>或</w:t>
      </w:r>
      <w:r w:rsidR="008F471B" w:rsidRPr="008F471B">
        <w:rPr>
          <w:rFonts w:ascii="Times New Roman" w:hAnsi="Times New Roman" w:cs="Times New Roman" w:hint="eastAsia"/>
          <w:color w:val="695D46"/>
          <w:szCs w:val="24"/>
        </w:rPr>
        <w:t xml:space="preserve"> Attention: </w:t>
      </w:r>
      <w:r w:rsidR="008F471B" w:rsidRPr="008F471B">
        <w:rPr>
          <w:rFonts w:ascii="Times New Roman" w:hAnsi="Times New Roman" w:cs="Times New Roman" w:hint="eastAsia"/>
          <w:color w:val="695D46"/>
          <w:szCs w:val="24"/>
        </w:rPr>
        <w:tab/>
      </w:r>
      <w:r w:rsidR="008F471B" w:rsidRPr="008F471B">
        <w:rPr>
          <w:rFonts w:ascii="Times New Roman" w:hAnsi="Times New Roman" w:cs="Times New Roman" w:hint="eastAsia"/>
          <w:color w:val="695D46"/>
          <w:szCs w:val="24"/>
        </w:rPr>
        <w:tab/>
      </w:r>
      <w:r w:rsidR="008F471B" w:rsidRPr="008F471B">
        <w:rPr>
          <w:rFonts w:ascii="Times New Roman" w:hAnsi="Times New Roman" w:cs="Times New Roman" w:hint="eastAsia"/>
          <w:color w:val="695D46"/>
          <w:szCs w:val="24"/>
        </w:rPr>
        <w:tab/>
      </w:r>
      <w:r w:rsidR="008F471B" w:rsidRPr="008F471B">
        <w:rPr>
          <w:rFonts w:ascii="Times New Roman" w:hAnsi="Times New Roman" w:cs="Times New Roman" w:hint="eastAsia"/>
          <w:color w:val="695D46"/>
          <w:szCs w:val="24"/>
        </w:rPr>
        <w:tab/>
      </w:r>
      <w:r w:rsidR="008F471B" w:rsidRPr="008F471B">
        <w:rPr>
          <w:rFonts w:ascii="Times New Roman" w:hAnsi="Times New Roman" w:cs="Times New Roman" w:hint="eastAsia"/>
          <w:color w:val="695D46"/>
          <w:szCs w:val="24"/>
        </w:rPr>
        <w:tab/>
      </w:r>
      <w:r w:rsidR="008F471B" w:rsidRPr="008F471B">
        <w:rPr>
          <w:rFonts w:ascii="Times New Roman" w:hAnsi="Times New Roman" w:cs="Times New Roman" w:hint="eastAsia"/>
          <w:color w:val="695D46"/>
          <w:szCs w:val="24"/>
        </w:rPr>
        <w:tab/>
      </w:r>
      <w:r w:rsidR="008F471B" w:rsidRPr="008F471B">
        <w:rPr>
          <w:rFonts w:ascii="Times New Roman" w:hAnsi="Times New Roman" w:cs="Times New Roman" w:hint="eastAsia"/>
          <w:color w:val="695D46"/>
          <w:szCs w:val="24"/>
        </w:rPr>
        <w:tab/>
      </w:r>
      <w:r w:rsidR="008F471B">
        <w:rPr>
          <w:rFonts w:ascii="Times New Roman" w:hAnsi="Times New Roman" w:cs="Times New Roman" w:hint="eastAsia"/>
          <w:color w:val="695D46"/>
          <w:szCs w:val="24"/>
        </w:rPr>
        <w:tab/>
      </w:r>
      <w:r w:rsidR="008F471B" w:rsidRPr="008F471B">
        <w:rPr>
          <w:rFonts w:ascii="Times New Roman" w:hAnsi="Times New Roman" w:cs="Times New Roman" w:hint="eastAsia"/>
          <w:color w:val="695D46"/>
          <w:szCs w:val="24"/>
        </w:rPr>
        <w:t xml:space="preserve">BLEU </w:t>
      </w:r>
      <m:oMath>
        <m:r>
          <m:rPr>
            <m:sty m:val="p"/>
          </m:rPr>
          <w:rPr>
            <w:rFonts w:ascii="Cambria Math" w:hAnsi="Cambria Math" w:cs="Times New Roman"/>
            <w:color w:val="695D46"/>
            <w:szCs w:val="24"/>
          </w:rPr>
          <m:t>≅</m:t>
        </m:r>
      </m:oMath>
      <w:r w:rsidR="008F471B" w:rsidRPr="008F471B">
        <w:rPr>
          <w:rFonts w:ascii="Times New Roman" w:hAnsi="Times New Roman" w:cs="Times New Roman" w:hint="eastAsia"/>
          <w:color w:val="695D46"/>
          <w:szCs w:val="24"/>
        </w:rPr>
        <w:t xml:space="preserve"> 0.250</w:t>
      </w:r>
    </w:p>
    <w:p w:rsidR="00750789" w:rsidRDefault="008F471B" w:rsidP="00BD219F">
      <w:pPr>
        <w:pStyle w:val="a7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  <w:color w:val="695D46"/>
          <w:szCs w:val="24"/>
        </w:rPr>
      </w:pPr>
      <w:r>
        <w:rPr>
          <w:rFonts w:ascii="Times New Roman" w:hAnsi="Times New Roman" w:cs="Times New Roman" w:hint="eastAsia"/>
          <w:color w:val="695D46"/>
          <w:szCs w:val="24"/>
        </w:rPr>
        <w:t>Attention + Pyramid LSTM for video part:</w:t>
      </w:r>
      <w:r>
        <w:rPr>
          <w:rFonts w:ascii="Times New Roman" w:hAnsi="Times New Roman" w:cs="Times New Roman" w:hint="eastAsia"/>
          <w:color w:val="695D46"/>
          <w:szCs w:val="24"/>
        </w:rPr>
        <w:tab/>
      </w:r>
      <w:r>
        <w:rPr>
          <w:rFonts w:ascii="Times New Roman" w:hAnsi="Times New Roman" w:cs="Times New Roman" w:hint="eastAsia"/>
          <w:color w:val="695D46"/>
          <w:szCs w:val="24"/>
        </w:rPr>
        <w:tab/>
      </w:r>
      <w:r>
        <w:rPr>
          <w:rFonts w:ascii="Times New Roman" w:hAnsi="Times New Roman" w:cs="Times New Roman" w:hint="eastAsia"/>
          <w:color w:val="695D46"/>
          <w:szCs w:val="24"/>
        </w:rPr>
        <w:tab/>
      </w:r>
      <w:r>
        <w:rPr>
          <w:rFonts w:ascii="Times New Roman" w:hAnsi="Times New Roman" w:cs="Times New Roman" w:hint="eastAsia"/>
          <w:color w:val="695D46"/>
          <w:szCs w:val="24"/>
        </w:rPr>
        <w:tab/>
        <w:t xml:space="preserve">BLEU </w:t>
      </w:r>
      <m:oMath>
        <m:r>
          <m:rPr>
            <m:sty m:val="p"/>
          </m:rPr>
          <w:rPr>
            <w:rFonts w:ascii="Cambria Math" w:hAnsi="Cambria Math" w:cs="Times New Roman"/>
            <w:color w:val="695D46"/>
            <w:szCs w:val="24"/>
          </w:rPr>
          <m:t>≅</m:t>
        </m:r>
      </m:oMath>
      <w:r>
        <w:rPr>
          <w:rFonts w:ascii="Times New Roman" w:hAnsi="Times New Roman" w:cs="Times New Roman" w:hint="eastAsia"/>
          <w:color w:val="695D46"/>
          <w:szCs w:val="24"/>
        </w:rPr>
        <w:t xml:space="preserve"> 0.275</w:t>
      </w:r>
    </w:p>
    <w:p w:rsidR="008F471B" w:rsidRDefault="008F471B" w:rsidP="008F471B">
      <w:pPr>
        <w:pStyle w:val="a7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  <w:color w:val="695D46"/>
          <w:szCs w:val="24"/>
        </w:rPr>
      </w:pPr>
      <w:r>
        <w:rPr>
          <w:rFonts w:ascii="Times New Roman" w:hAnsi="Times New Roman" w:cs="Times New Roman" w:hint="eastAsia"/>
          <w:color w:val="695D46"/>
          <w:szCs w:val="24"/>
        </w:rPr>
        <w:t>Attention + Pyramid LSTM for video part + Dropout:</w:t>
      </w:r>
      <w:r>
        <w:rPr>
          <w:rFonts w:ascii="Times New Roman" w:hAnsi="Times New Roman" w:cs="Times New Roman" w:hint="eastAsia"/>
          <w:color w:val="695D46"/>
          <w:szCs w:val="24"/>
        </w:rPr>
        <w:tab/>
      </w:r>
      <w:r>
        <w:rPr>
          <w:rFonts w:ascii="Times New Roman" w:hAnsi="Times New Roman" w:cs="Times New Roman" w:hint="eastAsia"/>
          <w:color w:val="695D46"/>
          <w:szCs w:val="24"/>
        </w:rPr>
        <w:tab/>
        <w:t xml:space="preserve">BLEU </w:t>
      </w:r>
      <m:oMath>
        <m:r>
          <m:rPr>
            <m:sty m:val="p"/>
          </m:rPr>
          <w:rPr>
            <w:rFonts w:ascii="Cambria Math" w:hAnsi="Cambria Math" w:cs="Times New Roman"/>
            <w:color w:val="695D46"/>
            <w:szCs w:val="24"/>
          </w:rPr>
          <m:t>≅</m:t>
        </m:r>
      </m:oMath>
      <w:r>
        <w:rPr>
          <w:rFonts w:ascii="Times New Roman" w:hAnsi="Times New Roman" w:cs="Times New Roman" w:hint="eastAsia"/>
          <w:color w:val="695D46"/>
          <w:szCs w:val="24"/>
        </w:rPr>
        <w:t xml:space="preserve"> 0.315</w:t>
      </w:r>
    </w:p>
    <w:p w:rsidR="008F471B" w:rsidRDefault="008F471B" w:rsidP="008F471B">
      <w:pPr>
        <w:spacing w:line="276" w:lineRule="auto"/>
        <w:rPr>
          <w:rFonts w:ascii="Times New Roman" w:hAnsi="Times New Roman" w:cs="Times New Roman"/>
          <w:color w:val="695D46"/>
          <w:szCs w:val="24"/>
        </w:rPr>
      </w:pPr>
      <w:r>
        <w:rPr>
          <w:rFonts w:ascii="Times New Roman" w:hAnsi="Times New Roman" w:cs="Times New Roman" w:hint="eastAsia"/>
          <w:color w:val="695D46"/>
          <w:szCs w:val="24"/>
        </w:rPr>
        <w:t>其他嘗試但無改善</w:t>
      </w:r>
      <w:r>
        <w:rPr>
          <w:rFonts w:ascii="Times New Roman" w:hAnsi="Times New Roman" w:cs="Times New Roman" w:hint="eastAsia"/>
          <w:color w:val="695D46"/>
          <w:szCs w:val="24"/>
        </w:rPr>
        <w:t>,</w:t>
      </w:r>
      <w:r>
        <w:rPr>
          <w:rFonts w:ascii="Times New Roman" w:hAnsi="Times New Roman" w:cs="Times New Roman" w:hint="eastAsia"/>
          <w:color w:val="695D46"/>
          <w:szCs w:val="24"/>
        </w:rPr>
        <w:t>不確定是否為實做問題</w:t>
      </w:r>
    </w:p>
    <w:p w:rsidR="008F471B" w:rsidRDefault="008F471B" w:rsidP="008F471B">
      <w:pPr>
        <w:pStyle w:val="a7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/>
          <w:color w:val="695D46"/>
          <w:szCs w:val="24"/>
        </w:rPr>
      </w:pPr>
      <w:r w:rsidRPr="008F471B">
        <w:rPr>
          <w:rFonts w:ascii="Times New Roman" w:hAnsi="Times New Roman" w:cs="Times New Roman" w:hint="eastAsia"/>
          <w:color w:val="695D46"/>
          <w:szCs w:val="24"/>
        </w:rPr>
        <w:t>Schedule rate</w:t>
      </w:r>
    </w:p>
    <w:p w:rsidR="008F471B" w:rsidRPr="008F471B" w:rsidRDefault="008F471B" w:rsidP="008F471B">
      <w:pPr>
        <w:pStyle w:val="a7"/>
        <w:numPr>
          <w:ilvl w:val="0"/>
          <w:numId w:val="2"/>
        </w:numPr>
        <w:spacing w:line="276" w:lineRule="auto"/>
        <w:ind w:leftChars="0"/>
        <w:rPr>
          <w:rFonts w:ascii="Times New Roman" w:hAnsi="Times New Roman" w:cs="Times New Roman"/>
          <w:color w:val="695D46"/>
          <w:szCs w:val="24"/>
        </w:rPr>
      </w:pPr>
      <w:r>
        <w:rPr>
          <w:rFonts w:ascii="Times New Roman" w:hAnsi="Times New Roman" w:cs="Times New Roman" w:hint="eastAsia"/>
          <w:color w:val="695D46"/>
          <w:szCs w:val="24"/>
        </w:rPr>
        <w:t>Beam Search</w:t>
      </w:r>
      <w:r w:rsidR="00AB41E9" w:rsidRPr="008F471B">
        <w:rPr>
          <w:rFonts w:ascii="Times New Roman" w:hAnsi="Times New Roman" w:cs="Times New Roman"/>
          <w:color w:val="695D46"/>
          <w:szCs w:val="24"/>
        </w:rPr>
        <w:br/>
      </w:r>
    </w:p>
    <w:p w:rsidR="00552356" w:rsidRDefault="00561336">
      <w:pPr>
        <w:rPr>
          <w:rFonts w:ascii="Open Sans" w:hAnsi="Open Sans" w:hint="eastAsia"/>
          <w:color w:val="695D46"/>
          <w:sz w:val="48"/>
          <w:szCs w:val="48"/>
        </w:rPr>
      </w:pPr>
      <w:r>
        <w:rPr>
          <w:rFonts w:ascii="Open Sans" w:hAnsi="Open Sans"/>
          <w:color w:val="695D46"/>
          <w:sz w:val="48"/>
          <w:szCs w:val="48"/>
        </w:rPr>
        <w:t>Experiment settings and results</w:t>
      </w:r>
    </w:p>
    <w:p w:rsidR="00552356" w:rsidRPr="00FF6BAD" w:rsidRDefault="00552356" w:rsidP="00552356">
      <w:pPr>
        <w:rPr>
          <w:rFonts w:ascii="Times New Roman" w:hAnsi="Times New Roman" w:cs="Times New Roman"/>
          <w:b/>
          <w:sz w:val="28"/>
        </w:rPr>
      </w:pPr>
      <w:r w:rsidRPr="00FF6BAD">
        <w:rPr>
          <w:rFonts w:ascii="Times New Roman" w:hAnsi="Times New Roman" w:cs="Times New Roman" w:hint="eastAsia"/>
          <w:b/>
          <w:sz w:val="28"/>
        </w:rPr>
        <w:t xml:space="preserve"># </w:t>
      </w:r>
      <w:r w:rsidRPr="00FF6BAD">
        <w:rPr>
          <w:rFonts w:ascii="Times New Roman" w:hAnsi="Times New Roman" w:cs="Times New Roman"/>
          <w:b/>
          <w:sz w:val="28"/>
        </w:rPr>
        <w:t>Model Structure</w:t>
      </w:r>
    </w:p>
    <w:p w:rsidR="00552356" w:rsidRPr="00D11FBF" w:rsidRDefault="00552356" w:rsidP="00AB41E9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Hidden_Size_per_Single_LSTM_Cell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</w:t>
      </w:r>
      <w:r w:rsidR="00C6344C">
        <w:rPr>
          <w:rFonts w:ascii="Times New Roman" w:hAnsi="Times New Roman" w:cs="Times New Roman" w:hint="eastAsia"/>
          <w:color w:val="2E74B5" w:themeColor="accent1" w:themeShade="BF"/>
        </w:rPr>
        <w:t>300</w:t>
      </w:r>
      <w:r w:rsidRPr="00D11FBF">
        <w:rPr>
          <w:rFonts w:ascii="Times New Roman" w:hAnsi="Times New Roman" w:cs="Times New Roman"/>
          <w:color w:val="2E74B5" w:themeColor="accent1" w:themeShade="BF"/>
        </w:rPr>
        <w:t xml:space="preserve"> </w:t>
      </w:r>
    </w:p>
    <w:p w:rsidR="00552356" w:rsidRPr="00D11FBF" w:rsidRDefault="00552356" w:rsidP="00AB41E9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Basic_Cell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</w:t>
      </w:r>
      <w:r w:rsidRPr="00D11FBF">
        <w:rPr>
          <w:rFonts w:ascii="Times New Roman" w:hAnsi="Times New Roman" w:cs="Times New Roman"/>
          <w:color w:val="2E74B5" w:themeColor="accent1" w:themeShade="BF"/>
        </w:rPr>
        <w:tab/>
      </w:r>
      <w:proofErr w:type="spellStart"/>
      <w:proofErr w:type="gramStart"/>
      <w:r w:rsidRPr="00D11FBF">
        <w:rPr>
          <w:rFonts w:ascii="Times New Roman" w:hAnsi="Times New Roman" w:cs="Times New Roman"/>
          <w:color w:val="2E74B5" w:themeColor="accent1" w:themeShade="BF"/>
        </w:rPr>
        <w:t>tf.contrib.rnn.BasicLSTMCell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>(</w:t>
      </w:r>
      <w:proofErr w:type="spellStart"/>
      <w:proofErr w:type="gramEnd"/>
      <w:r w:rsidRPr="00D11FBF">
        <w:rPr>
          <w:rFonts w:ascii="Times New Roman" w:hAnsi="Times New Roman" w:cs="Times New Roman"/>
          <w:color w:val="2E74B5" w:themeColor="accent1" w:themeShade="BF"/>
        </w:rPr>
        <w:t>Hidden_Size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, </w:t>
      </w: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forget_bias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>=</w:t>
      </w:r>
      <w:r w:rsidR="00C6344C">
        <w:rPr>
          <w:rFonts w:ascii="Times New Roman" w:hAnsi="Times New Roman" w:cs="Times New Roman" w:hint="eastAsia"/>
          <w:color w:val="2E74B5" w:themeColor="accent1" w:themeShade="BF"/>
        </w:rPr>
        <w:t>1.0</w:t>
      </w:r>
      <w:r w:rsidRPr="00D11FBF">
        <w:rPr>
          <w:rFonts w:ascii="Times New Roman" w:hAnsi="Times New Roman" w:cs="Times New Roman"/>
          <w:color w:val="2E74B5" w:themeColor="accent1" w:themeShade="BF"/>
        </w:rPr>
        <w:t xml:space="preserve">) </w:t>
      </w:r>
    </w:p>
    <w:p w:rsidR="00552356" w:rsidRPr="00D11FBF" w:rsidRDefault="00552356" w:rsidP="00AB41E9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Pre_Trained_Ebd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</w:t>
      </w:r>
      <w:r w:rsidR="00BD219F">
        <w:rPr>
          <w:rFonts w:ascii="Times New Roman" w:hAnsi="Times New Roman" w:cs="Times New Roman"/>
          <w:color w:val="2E74B5" w:themeColor="accent1" w:themeShade="BF"/>
        </w:rPr>
        <w:t>“</w:t>
      </w:r>
      <w:r w:rsidR="00BD219F">
        <w:rPr>
          <w:rFonts w:ascii="Times New Roman" w:hAnsi="Times New Roman" w:cs="Times New Roman" w:hint="eastAsia"/>
          <w:color w:val="2E74B5" w:themeColor="accent1" w:themeShade="BF"/>
        </w:rPr>
        <w:t>G</w:t>
      </w:r>
      <w:r w:rsidRPr="00D11FBF">
        <w:rPr>
          <w:rFonts w:ascii="Times New Roman" w:hAnsi="Times New Roman" w:cs="Times New Roman"/>
          <w:color w:val="2E74B5" w:themeColor="accent1" w:themeShade="BF"/>
        </w:rPr>
        <w:t>love</w:t>
      </w:r>
      <w:r w:rsidR="00BD219F">
        <w:rPr>
          <w:rFonts w:ascii="Times New Roman" w:hAnsi="Times New Roman" w:cs="Times New Roman"/>
          <w:color w:val="2E74B5" w:themeColor="accent1" w:themeShade="BF"/>
        </w:rPr>
        <w:t>”</w:t>
      </w:r>
    </w:p>
    <w:p w:rsidR="00552356" w:rsidRPr="00FF6BAD" w:rsidRDefault="00552356" w:rsidP="00552356">
      <w:pPr>
        <w:rPr>
          <w:rFonts w:ascii="Times New Roman" w:hAnsi="Times New Roman" w:cs="Times New Roman"/>
          <w:b/>
          <w:sz w:val="28"/>
        </w:rPr>
      </w:pPr>
      <w:r w:rsidRPr="00FF6BAD">
        <w:rPr>
          <w:rFonts w:ascii="Times New Roman" w:hAnsi="Times New Roman" w:cs="Times New Roman" w:hint="eastAsia"/>
          <w:b/>
          <w:sz w:val="28"/>
        </w:rPr>
        <w:t># Training</w:t>
      </w:r>
    </w:p>
    <w:p w:rsidR="00C6344C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lastRenderedPageBreak/>
        <w:t>Train_Iters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</w:t>
      </w:r>
      <w:r w:rsidR="00C6344C">
        <w:rPr>
          <w:rFonts w:ascii="Times New Roman" w:hAnsi="Times New Roman" w:cs="Times New Roman" w:hint="eastAsia"/>
          <w:color w:val="2E74B5" w:themeColor="accent1" w:themeShade="BF"/>
        </w:rPr>
        <w:t>36000</w:t>
      </w:r>
      <w:r w:rsidR="00C6344C">
        <w:rPr>
          <w:rFonts w:ascii="Times New Roman" w:hAnsi="Times New Roman" w:cs="Times New Roman"/>
          <w:color w:val="2E74B5" w:themeColor="accent1" w:themeShade="BF"/>
        </w:rPr>
        <w:tab/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Batch_Size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64</w:t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r w:rsidRPr="00D11FBF">
        <w:rPr>
          <w:rFonts w:ascii="Times New Roman" w:hAnsi="Times New Roman" w:cs="Times New Roman"/>
          <w:color w:val="2E74B5" w:themeColor="accent1" w:themeShade="BF"/>
        </w:rPr>
        <w:t>Loss = “</w:t>
      </w: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Softmax_Loss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” </w:t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Optimizer_Type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“Adam”</w:t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Learning_Rate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0.0</w:t>
      </w:r>
      <w:r w:rsidR="00C6344C">
        <w:rPr>
          <w:rFonts w:ascii="Times New Roman" w:hAnsi="Times New Roman" w:cs="Times New Roman" w:hint="eastAsia"/>
          <w:color w:val="2E74B5" w:themeColor="accent1" w:themeShade="BF"/>
        </w:rPr>
        <w:t>0</w:t>
      </w:r>
      <w:r w:rsidRPr="00D11FBF">
        <w:rPr>
          <w:rFonts w:ascii="Times New Roman" w:hAnsi="Times New Roman" w:cs="Times New Roman"/>
          <w:color w:val="2E74B5" w:themeColor="accent1" w:themeShade="BF"/>
        </w:rPr>
        <w:t>1</w:t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Learning_Rate_Decay_Step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</w:t>
      </w:r>
      <w:r w:rsidR="00C6344C">
        <w:rPr>
          <w:rFonts w:ascii="Times New Roman" w:hAnsi="Times New Roman" w:cs="Times New Roman" w:hint="eastAsia"/>
          <w:color w:val="2E74B5" w:themeColor="accent1" w:themeShade="BF"/>
        </w:rPr>
        <w:t>24000</w:t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Finetune_Embedding_Rate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0.05 * </w:t>
      </w: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current_learning_rate</w:t>
      </w:r>
      <w:proofErr w:type="spellEnd"/>
    </w:p>
    <w:p w:rsidR="00D11FBF" w:rsidRPr="00FF6BAD" w:rsidRDefault="00D11FBF" w:rsidP="00D11FBF">
      <w:pPr>
        <w:rPr>
          <w:rFonts w:ascii="Times New Roman" w:hAnsi="Times New Roman" w:cs="Times New Roman"/>
          <w:b/>
          <w:sz w:val="28"/>
        </w:rPr>
      </w:pPr>
      <w:r w:rsidRPr="00FF6BAD">
        <w:rPr>
          <w:rFonts w:ascii="Times New Roman" w:hAnsi="Times New Roman" w:cs="Times New Roman" w:hint="eastAsia"/>
          <w:b/>
          <w:sz w:val="28"/>
        </w:rPr>
        <w:t xml:space="preserve"># </w:t>
      </w:r>
      <w:r>
        <w:rPr>
          <w:rFonts w:ascii="Times New Roman" w:hAnsi="Times New Roman" w:cs="Times New Roman" w:hint="eastAsia"/>
          <w:b/>
          <w:sz w:val="28"/>
        </w:rPr>
        <w:t>Results</w:t>
      </w:r>
    </w:p>
    <w:p w:rsidR="00C6344C" w:rsidRPr="00D11FBF" w:rsidRDefault="00C6344C" w:rsidP="00D11FBF">
      <w:pPr>
        <w:rPr>
          <w:rFonts w:ascii="Open Sans" w:hAnsi="Open Sans" w:hint="eastAsia"/>
          <w:b/>
          <w:bCs/>
          <w:color w:val="FF0000"/>
        </w:rPr>
      </w:pPr>
      <w:r>
        <w:rPr>
          <w:rFonts w:ascii="Open Sans" w:hAnsi="Open Sans" w:hint="eastAsia"/>
          <w:b/>
          <w:bCs/>
        </w:rPr>
        <w:t>BLEU</w:t>
      </w:r>
      <w:r w:rsidR="00D11FBF" w:rsidRPr="00D11FBF">
        <w:rPr>
          <w:rFonts w:ascii="Open Sans" w:hAnsi="Open Sans"/>
          <w:b/>
          <w:bCs/>
        </w:rPr>
        <w:t>:</w:t>
      </w:r>
      <w:r w:rsidR="00D11FBF">
        <w:rPr>
          <w:rFonts w:ascii="Open Sans" w:hAnsi="Open Sans"/>
          <w:b/>
          <w:bCs/>
          <w:color w:val="FF0000"/>
        </w:rPr>
        <w:t xml:space="preserve"> </w:t>
      </w:r>
      <w:r>
        <w:rPr>
          <w:rFonts w:ascii="Open Sans" w:hAnsi="Open Sans"/>
          <w:b/>
          <w:bCs/>
          <w:color w:val="FF0000"/>
        </w:rPr>
        <w:t>0.</w:t>
      </w:r>
      <w:r>
        <w:rPr>
          <w:rFonts w:ascii="Open Sans" w:hAnsi="Open Sans" w:hint="eastAsia"/>
          <w:b/>
          <w:bCs/>
          <w:color w:val="FF0000"/>
        </w:rPr>
        <w:t>313</w:t>
      </w:r>
    </w:p>
    <w:sectPr w:rsidR="00C6344C" w:rsidRPr="00D11FBF" w:rsidSect="000C2A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B04" w:rsidRDefault="00FB0B04" w:rsidP="00561336">
      <w:r>
        <w:separator/>
      </w:r>
    </w:p>
  </w:endnote>
  <w:endnote w:type="continuationSeparator" w:id="0">
    <w:p w:rsidR="00FB0B04" w:rsidRDefault="00FB0B04" w:rsidP="0056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B04" w:rsidRDefault="00FB0B04" w:rsidP="00561336">
      <w:r>
        <w:separator/>
      </w:r>
    </w:p>
  </w:footnote>
  <w:footnote w:type="continuationSeparator" w:id="0">
    <w:p w:rsidR="00FB0B04" w:rsidRDefault="00FB0B04" w:rsidP="0056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68D6"/>
    <w:multiLevelType w:val="hybridMultilevel"/>
    <w:tmpl w:val="364C81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97B4516"/>
    <w:multiLevelType w:val="hybridMultilevel"/>
    <w:tmpl w:val="2A6E4A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B6"/>
    <w:rsid w:val="00047C16"/>
    <w:rsid w:val="0006583B"/>
    <w:rsid w:val="000C2A79"/>
    <w:rsid w:val="00153960"/>
    <w:rsid w:val="002E67DB"/>
    <w:rsid w:val="00324535"/>
    <w:rsid w:val="003776D7"/>
    <w:rsid w:val="003D5DDC"/>
    <w:rsid w:val="0049645A"/>
    <w:rsid w:val="00552356"/>
    <w:rsid w:val="00561336"/>
    <w:rsid w:val="006D2034"/>
    <w:rsid w:val="006F5EFE"/>
    <w:rsid w:val="00750789"/>
    <w:rsid w:val="00794BB0"/>
    <w:rsid w:val="008F471B"/>
    <w:rsid w:val="00AB2B04"/>
    <w:rsid w:val="00AB41E9"/>
    <w:rsid w:val="00B53459"/>
    <w:rsid w:val="00BD219F"/>
    <w:rsid w:val="00C6344C"/>
    <w:rsid w:val="00D11FBF"/>
    <w:rsid w:val="00F65D69"/>
    <w:rsid w:val="00FB0B04"/>
    <w:rsid w:val="00FD74B6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3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13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13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1336"/>
    <w:rPr>
      <w:sz w:val="20"/>
      <w:szCs w:val="20"/>
    </w:rPr>
  </w:style>
  <w:style w:type="paragraph" w:styleId="a7">
    <w:name w:val="List Paragraph"/>
    <w:basedOn w:val="a"/>
    <w:uiPriority w:val="34"/>
    <w:qFormat/>
    <w:rsid w:val="00750789"/>
    <w:pPr>
      <w:ind w:leftChars="200" w:left="480"/>
    </w:pPr>
  </w:style>
  <w:style w:type="character" w:styleId="a8">
    <w:name w:val="Hyperlink"/>
    <w:basedOn w:val="a0"/>
    <w:uiPriority w:val="99"/>
    <w:unhideWhenUsed/>
    <w:rsid w:val="006D2034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6D20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658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6583B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8F471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3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13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13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1336"/>
    <w:rPr>
      <w:sz w:val="20"/>
      <w:szCs w:val="20"/>
    </w:rPr>
  </w:style>
  <w:style w:type="paragraph" w:styleId="a7">
    <w:name w:val="List Paragraph"/>
    <w:basedOn w:val="a"/>
    <w:uiPriority w:val="34"/>
    <w:qFormat/>
    <w:rsid w:val="00750789"/>
    <w:pPr>
      <w:ind w:leftChars="200" w:left="480"/>
    </w:pPr>
  </w:style>
  <w:style w:type="character" w:styleId="a8">
    <w:name w:val="Hyperlink"/>
    <w:basedOn w:val="a0"/>
    <w:uiPriority w:val="99"/>
    <w:unhideWhenUsed/>
    <w:rsid w:val="006D2034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6D20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658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6583B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8F47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lp.stanford.edu/projects/glov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128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柯達方</dc:creator>
  <cp:lastModifiedBy>user</cp:lastModifiedBy>
  <cp:revision>8</cp:revision>
  <cp:lastPrinted>2017-04-27T06:29:00Z</cp:lastPrinted>
  <dcterms:created xsi:type="dcterms:W3CDTF">2017-03-26T07:04:00Z</dcterms:created>
  <dcterms:modified xsi:type="dcterms:W3CDTF">2017-04-27T06:29:00Z</dcterms:modified>
</cp:coreProperties>
</file>