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B5016" w:rsidR="004C03C2" w:rsidP="00033D2D" w:rsidRDefault="000F2068" w14:paraId="7FC30206" wp14:textId="77777777">
      <w:pPr>
        <w:jc w:val="center"/>
        <w:rPr>
          <w:rFonts w:ascii="Arial" w:hAnsi="Arial" w:cs="Arial"/>
          <w:b/>
          <w:sz w:val="24"/>
          <w:szCs w:val="24"/>
        </w:rPr>
      </w:pPr>
      <w:bookmarkStart w:name="_GoBack" w:id="0"/>
      <w:bookmarkEnd w:id="0"/>
      <w:r w:rsidRPr="007B5016">
        <w:rPr>
          <w:rFonts w:ascii="Arial" w:hAnsi="Arial" w:cs="Arial"/>
          <w:b/>
          <w:sz w:val="24"/>
          <w:szCs w:val="24"/>
        </w:rPr>
        <w:t>MUJERES QUE CONSTRU</w:t>
      </w:r>
      <w:r w:rsidRPr="007B5016" w:rsidR="004C03C2">
        <w:rPr>
          <w:rFonts w:ascii="Arial" w:hAnsi="Arial" w:cs="Arial"/>
          <w:b/>
          <w:sz w:val="24"/>
          <w:szCs w:val="24"/>
        </w:rPr>
        <w:t>YEN Y HABITAN TERRITORIOS EN PAZ</w:t>
      </w:r>
    </w:p>
    <w:p xmlns:wp14="http://schemas.microsoft.com/office/word/2010/wordml" w:rsidRPr="007B5016" w:rsidR="00710BDD" w:rsidP="00033D2D" w:rsidRDefault="00710BDD" w14:paraId="585BE531" wp14:textId="77777777">
      <w:pPr>
        <w:jc w:val="center"/>
        <w:rPr>
          <w:rFonts w:ascii="Arial" w:hAnsi="Arial" w:cs="Arial"/>
          <w:b/>
          <w:sz w:val="24"/>
          <w:szCs w:val="24"/>
        </w:rPr>
      </w:pPr>
      <w:r w:rsidRPr="007B5016">
        <w:rPr>
          <w:rFonts w:ascii="Arial" w:hAnsi="Arial" w:cs="Arial"/>
          <w:b/>
          <w:sz w:val="24"/>
          <w:szCs w:val="24"/>
        </w:rPr>
        <w:t>FMF - IAF</w:t>
      </w:r>
    </w:p>
    <w:p xmlns:wp14="http://schemas.microsoft.com/office/word/2010/wordml" w:rsidRPr="007B5016" w:rsidR="00710BDD" w:rsidP="007B5016" w:rsidRDefault="00710BDD" w14:paraId="2E412A0F" wp14:textId="77777777">
      <w:pPr>
        <w:pStyle w:val="Sinespaciado"/>
        <w:jc w:val="both"/>
        <w:rPr>
          <w:rFonts w:ascii="Arial" w:hAnsi="Arial" w:cs="Arial"/>
          <w:b/>
          <w:sz w:val="24"/>
          <w:szCs w:val="24"/>
        </w:rPr>
      </w:pPr>
    </w:p>
    <w:p xmlns:wp14="http://schemas.microsoft.com/office/word/2010/wordml" w:rsidRPr="007B5016" w:rsidR="00710BDD" w:rsidP="007B5016" w:rsidRDefault="00710BDD" w14:paraId="3C655AD7" wp14:textId="77777777">
      <w:pPr>
        <w:pStyle w:val="Sinespaciado"/>
        <w:jc w:val="both"/>
        <w:rPr>
          <w:rFonts w:ascii="Arial" w:hAnsi="Arial" w:cs="Arial"/>
          <w:b/>
          <w:i/>
          <w:sz w:val="24"/>
          <w:szCs w:val="24"/>
        </w:rPr>
      </w:pPr>
      <w:r w:rsidRPr="007B5016">
        <w:rPr>
          <w:rFonts w:ascii="Arial" w:hAnsi="Arial" w:cs="Arial"/>
          <w:b/>
          <w:sz w:val="24"/>
          <w:szCs w:val="24"/>
        </w:rPr>
        <w:t xml:space="preserve">TEMA: </w:t>
      </w:r>
      <w:r w:rsidR="002A07AD">
        <w:rPr>
          <w:rFonts w:ascii="Arial" w:hAnsi="Arial" w:cs="Arial"/>
          <w:b/>
          <w:sz w:val="24"/>
          <w:szCs w:val="24"/>
        </w:rPr>
        <w:t xml:space="preserve"> Mi comunidad, una Comunidad comprometida con la PAZ. </w:t>
      </w:r>
    </w:p>
    <w:p xmlns:wp14="http://schemas.microsoft.com/office/word/2010/wordml" w:rsidRPr="007B5016" w:rsidR="00710BDD" w:rsidP="007B5016" w:rsidRDefault="00710BDD" w14:paraId="48E623F6" wp14:textId="77777777">
      <w:pPr>
        <w:jc w:val="both"/>
        <w:rPr>
          <w:rFonts w:ascii="Arial" w:hAnsi="Arial" w:cs="Arial"/>
          <w:sz w:val="24"/>
          <w:szCs w:val="24"/>
        </w:rPr>
      </w:pPr>
      <w:r w:rsidRPr="007B5016">
        <w:rPr>
          <w:rFonts w:ascii="Arial" w:hAnsi="Arial" w:cs="Arial"/>
          <w:b/>
          <w:sz w:val="24"/>
          <w:szCs w:val="24"/>
        </w:rPr>
        <w:t>LUGAR</w:t>
      </w:r>
      <w:r w:rsidRPr="007B5016" w:rsidR="000F2068">
        <w:rPr>
          <w:rFonts w:ascii="Arial" w:hAnsi="Arial" w:cs="Arial"/>
          <w:sz w:val="24"/>
          <w:szCs w:val="24"/>
        </w:rPr>
        <w:t>: Casa Fundación Mujer y Futuro.</w:t>
      </w:r>
    </w:p>
    <w:p xmlns:wp14="http://schemas.microsoft.com/office/word/2010/wordml" w:rsidRPr="007B5016" w:rsidR="00710BDD" w:rsidP="007B5016" w:rsidRDefault="00710BDD" w14:paraId="2270FB4C" wp14:textId="77777777">
      <w:pPr>
        <w:spacing w:after="0"/>
        <w:jc w:val="both"/>
        <w:rPr>
          <w:rFonts w:ascii="Arial" w:hAnsi="Arial" w:cs="Arial"/>
          <w:sz w:val="24"/>
          <w:szCs w:val="24"/>
        </w:rPr>
      </w:pPr>
      <w:r w:rsidRPr="007B5016">
        <w:rPr>
          <w:rFonts w:ascii="Arial" w:hAnsi="Arial" w:cs="Arial"/>
          <w:b/>
          <w:sz w:val="24"/>
          <w:szCs w:val="24"/>
        </w:rPr>
        <w:t>SESION</w:t>
      </w:r>
      <w:r w:rsidR="00BD4CA6">
        <w:rPr>
          <w:rFonts w:ascii="Arial" w:hAnsi="Arial" w:cs="Arial"/>
          <w:sz w:val="24"/>
          <w:szCs w:val="24"/>
        </w:rPr>
        <w:t>: 2</w:t>
      </w:r>
    </w:p>
    <w:p xmlns:wp14="http://schemas.microsoft.com/office/word/2010/wordml" w:rsidRPr="007B5016" w:rsidR="00710BDD" w:rsidP="007B5016" w:rsidRDefault="00710BDD" w14:paraId="1E1AF237" wp14:textId="77777777">
      <w:pPr>
        <w:spacing w:after="0"/>
        <w:jc w:val="both"/>
        <w:rPr>
          <w:rFonts w:ascii="Arial" w:hAnsi="Arial" w:cs="Arial"/>
          <w:sz w:val="24"/>
          <w:szCs w:val="24"/>
        </w:rPr>
      </w:pPr>
      <w:r w:rsidRPr="007B5016">
        <w:rPr>
          <w:rFonts w:ascii="Arial" w:hAnsi="Arial" w:cs="Arial"/>
          <w:b/>
          <w:sz w:val="24"/>
          <w:szCs w:val="24"/>
        </w:rPr>
        <w:t>TIEMPO</w:t>
      </w:r>
      <w:r w:rsidRPr="007B5016">
        <w:rPr>
          <w:rFonts w:ascii="Arial" w:hAnsi="Arial" w:cs="Arial"/>
          <w:sz w:val="24"/>
          <w:szCs w:val="24"/>
        </w:rPr>
        <w:t xml:space="preserve">: </w:t>
      </w:r>
      <w:r w:rsidR="00033D2D">
        <w:rPr>
          <w:rFonts w:ascii="Arial" w:hAnsi="Arial" w:cs="Arial"/>
          <w:sz w:val="24"/>
          <w:szCs w:val="24"/>
        </w:rPr>
        <w:t>4 horas</w:t>
      </w:r>
      <w:r w:rsidRPr="007B5016">
        <w:rPr>
          <w:rFonts w:ascii="Arial" w:hAnsi="Arial" w:cs="Arial"/>
          <w:sz w:val="24"/>
          <w:szCs w:val="24"/>
        </w:rPr>
        <w:t xml:space="preserve">  </w:t>
      </w:r>
    </w:p>
    <w:p xmlns:wp14="http://schemas.microsoft.com/office/word/2010/wordml" w:rsidRPr="007B5016" w:rsidR="00710BDD" w:rsidP="7BD70695" w:rsidRDefault="00710BDD" w14:paraId="014A674A" wp14:noSpellErr="1" wp14:textId="258B55C7">
      <w:pPr>
        <w:spacing w:after="0"/>
        <w:jc w:val="both"/>
        <w:rPr>
          <w:rFonts w:ascii="Arial" w:hAnsi="Arial" w:eastAsia="Arial" w:cs="Arial"/>
          <w:sz w:val="24"/>
          <w:szCs w:val="24"/>
        </w:rPr>
      </w:pPr>
      <w:r w:rsidRPr="7BD70695" w:rsidR="7BD70695">
        <w:rPr>
          <w:rFonts w:ascii="Arial" w:hAnsi="Arial" w:eastAsia="Arial" w:cs="Arial"/>
          <w:b w:val="1"/>
          <w:bCs w:val="1"/>
          <w:sz w:val="24"/>
          <w:szCs w:val="24"/>
        </w:rPr>
        <w:t>HORA</w:t>
      </w:r>
      <w:r w:rsidRPr="7BD70695" w:rsidR="7BD70695">
        <w:rPr>
          <w:rFonts w:ascii="Arial" w:hAnsi="Arial" w:eastAsia="Arial" w:cs="Arial"/>
          <w:sz w:val="24"/>
          <w:szCs w:val="24"/>
        </w:rPr>
        <w:t xml:space="preserve">: </w:t>
      </w:r>
      <w:r w:rsidRPr="7BD70695" w:rsidR="7BD70695">
        <w:rPr>
          <w:rFonts w:ascii="Arial" w:hAnsi="Arial" w:eastAsia="Arial" w:cs="Arial"/>
          <w:sz w:val="24"/>
          <w:szCs w:val="24"/>
        </w:rPr>
        <w:t>1</w:t>
      </w:r>
      <w:r w:rsidRPr="7BD70695" w:rsidR="7BD70695">
        <w:rPr>
          <w:rFonts w:ascii="Arial" w:hAnsi="Arial" w:eastAsia="Arial" w:cs="Arial"/>
          <w:sz w:val="24"/>
          <w:szCs w:val="24"/>
        </w:rPr>
        <w:t>:0</w:t>
      </w:r>
      <w:r w:rsidRPr="7BD70695" w:rsidR="7BD70695">
        <w:rPr>
          <w:rFonts w:ascii="Arial" w:hAnsi="Arial" w:eastAsia="Arial" w:cs="Arial"/>
          <w:sz w:val="24"/>
          <w:szCs w:val="24"/>
        </w:rPr>
        <w:t>0P.M A 6:0</w:t>
      </w:r>
      <w:r w:rsidRPr="7BD70695" w:rsidR="7BD70695">
        <w:rPr>
          <w:rFonts w:ascii="Arial" w:hAnsi="Arial" w:eastAsia="Arial" w:cs="Arial"/>
          <w:sz w:val="24"/>
          <w:szCs w:val="24"/>
        </w:rPr>
        <w:t xml:space="preserve">0 P.M. </w:t>
      </w:r>
    </w:p>
    <w:p xmlns:wp14="http://schemas.microsoft.com/office/word/2010/wordml" w:rsidRPr="007B5016" w:rsidR="00710BDD" w:rsidP="007B5016" w:rsidRDefault="00710BDD" w14:paraId="4C2FDF3A" wp14:textId="77777777">
      <w:pPr>
        <w:jc w:val="both"/>
        <w:rPr>
          <w:rFonts w:ascii="Arial" w:hAnsi="Arial" w:cs="Arial"/>
          <w:b/>
          <w:sz w:val="24"/>
          <w:szCs w:val="24"/>
        </w:rPr>
      </w:pPr>
      <w:r w:rsidRPr="007B5016">
        <w:rPr>
          <w:rFonts w:ascii="Arial" w:hAnsi="Arial" w:cs="Arial"/>
          <w:b/>
          <w:sz w:val="24"/>
          <w:szCs w:val="24"/>
        </w:rPr>
        <w:t xml:space="preserve">OBJETIVOS </w:t>
      </w:r>
    </w:p>
    <w:p xmlns:wp14="http://schemas.microsoft.com/office/word/2010/wordml" w:rsidRPr="007B5016" w:rsidR="00710BDD" w:rsidP="007B5016" w:rsidRDefault="00A55497" w14:paraId="5DF1BC12" wp14:textId="77777777">
      <w:pPr>
        <w:pStyle w:val="Prrafodelista"/>
        <w:numPr>
          <w:ilvl w:val="0"/>
          <w:numId w:val="1"/>
        </w:numPr>
        <w:jc w:val="both"/>
        <w:rPr>
          <w:rFonts w:ascii="Arial" w:hAnsi="Arial" w:cs="Arial"/>
          <w:sz w:val="24"/>
          <w:szCs w:val="24"/>
        </w:rPr>
      </w:pPr>
      <w:r>
        <w:rPr>
          <w:rFonts w:ascii="Arial" w:hAnsi="Arial" w:cs="Arial"/>
          <w:sz w:val="24"/>
          <w:szCs w:val="24"/>
        </w:rPr>
        <w:t>Presentar el proyecto “Mujeres que construyen y habitan territorios de PAZ” a las mujeres con el fin de generar sentimientos de compromiso y utilidad para sí mismas y sus comunidades.</w:t>
      </w:r>
    </w:p>
    <w:p xmlns:wp14="http://schemas.microsoft.com/office/word/2010/wordml" w:rsidRPr="007B5016" w:rsidR="00710BDD" w:rsidP="007B5016" w:rsidRDefault="00A55497" w14:paraId="401BAFD9" wp14:textId="77777777">
      <w:pPr>
        <w:pStyle w:val="Prrafodelista"/>
        <w:numPr>
          <w:ilvl w:val="0"/>
          <w:numId w:val="1"/>
        </w:numPr>
        <w:jc w:val="both"/>
        <w:rPr>
          <w:rFonts w:ascii="Arial" w:hAnsi="Arial" w:cs="Arial"/>
          <w:sz w:val="24"/>
          <w:szCs w:val="24"/>
        </w:rPr>
      </w:pPr>
      <w:r>
        <w:rPr>
          <w:rFonts w:ascii="Arial" w:hAnsi="Arial" w:cs="Arial"/>
          <w:sz w:val="24"/>
          <w:szCs w:val="24"/>
        </w:rPr>
        <w:t>Conocer las necesidades de sus comunidades a través de las mujeres y sus experiencias en sus territorios</w:t>
      </w:r>
      <w:r w:rsidRPr="007B5016" w:rsidR="00710BDD">
        <w:rPr>
          <w:rFonts w:ascii="Arial" w:hAnsi="Arial" w:cs="Arial"/>
          <w:sz w:val="24"/>
          <w:szCs w:val="24"/>
        </w:rPr>
        <w:t>.</w:t>
      </w:r>
    </w:p>
    <w:p xmlns:wp14="http://schemas.microsoft.com/office/word/2010/wordml" w:rsidRPr="007B5016" w:rsidR="00710BDD" w:rsidP="007B5016" w:rsidRDefault="00710BDD" w14:paraId="6668E01E" wp14:textId="77777777">
      <w:pPr>
        <w:ind w:left="360"/>
        <w:jc w:val="both"/>
        <w:rPr>
          <w:rFonts w:ascii="Arial" w:hAnsi="Arial" w:cs="Arial"/>
          <w:sz w:val="24"/>
          <w:szCs w:val="24"/>
        </w:rPr>
      </w:pPr>
    </w:p>
    <w:p xmlns:wp14="http://schemas.microsoft.com/office/word/2010/wordml" w:rsidRPr="007B5016" w:rsidR="00710BDD" w:rsidP="007B5016" w:rsidRDefault="00710BDD" w14:paraId="3DE2DFF1" wp14:textId="77777777">
      <w:pPr>
        <w:jc w:val="both"/>
        <w:rPr>
          <w:rFonts w:ascii="Arial" w:hAnsi="Arial" w:cs="Arial"/>
          <w:sz w:val="24"/>
          <w:szCs w:val="24"/>
        </w:rPr>
      </w:pPr>
      <w:r w:rsidRPr="007B5016">
        <w:rPr>
          <w:rFonts w:ascii="Arial" w:hAnsi="Arial" w:cs="Arial"/>
          <w:sz w:val="24"/>
          <w:szCs w:val="24"/>
        </w:rPr>
        <w:t xml:space="preserve"> </w:t>
      </w:r>
      <w:r w:rsidRPr="007B5016">
        <w:rPr>
          <w:rFonts w:ascii="Arial" w:hAnsi="Arial" w:cs="Arial"/>
          <w:b/>
          <w:sz w:val="24"/>
          <w:szCs w:val="24"/>
        </w:rPr>
        <w:t xml:space="preserve">METODOLOGIA </w:t>
      </w:r>
    </w:p>
    <w:p xmlns:wp14="http://schemas.microsoft.com/office/word/2010/wordml" w:rsidRPr="007B5016" w:rsidR="00710BDD" w:rsidP="007B5016" w:rsidRDefault="00710BDD" w14:paraId="127C3032" wp14:textId="77777777">
      <w:pPr>
        <w:jc w:val="both"/>
        <w:rPr>
          <w:rFonts w:ascii="Arial" w:hAnsi="Arial" w:cs="Arial"/>
          <w:b/>
          <w:sz w:val="24"/>
          <w:szCs w:val="24"/>
        </w:rPr>
      </w:pPr>
      <w:r w:rsidRPr="007B5016">
        <w:rPr>
          <w:rFonts w:ascii="Arial" w:hAnsi="Arial" w:cs="Arial"/>
          <w:b/>
          <w:sz w:val="24"/>
          <w:szCs w:val="24"/>
        </w:rPr>
        <w:t>“Cuando oigo, olvido; cuando veo, recuerdo, y cuando hago, aprendo”. (Proverbio Chino)</w:t>
      </w:r>
    </w:p>
    <w:p xmlns:wp14="http://schemas.microsoft.com/office/word/2010/wordml" w:rsidRPr="007B5016" w:rsidR="00710BDD" w:rsidP="007B5016" w:rsidRDefault="00710BDD" w14:paraId="0160DD1C" wp14:textId="77777777">
      <w:pPr>
        <w:jc w:val="both"/>
        <w:rPr>
          <w:rFonts w:ascii="Arial" w:hAnsi="Arial" w:cs="Arial"/>
          <w:sz w:val="24"/>
          <w:szCs w:val="24"/>
        </w:rPr>
      </w:pPr>
      <w:r w:rsidRPr="007B5016">
        <w:rPr>
          <w:rFonts w:ascii="Arial" w:hAnsi="Arial" w:cs="Arial"/>
          <w:sz w:val="24"/>
          <w:szCs w:val="24"/>
        </w:rPr>
        <w:t xml:space="preserve">Desde la propuesta metodológica de aprender haciendo, este proceso de formación tiene en cuenta las siguientes premisas:   </w:t>
      </w:r>
    </w:p>
    <w:p xmlns:wp14="http://schemas.microsoft.com/office/word/2010/wordml" w:rsidRPr="007B5016" w:rsidR="00710BDD" w:rsidP="007B5016" w:rsidRDefault="00710BDD" w14:paraId="0EA30857" wp14:textId="77777777">
      <w:pPr>
        <w:pStyle w:val="Prrafodelista"/>
        <w:numPr>
          <w:ilvl w:val="0"/>
          <w:numId w:val="2"/>
        </w:numPr>
        <w:jc w:val="both"/>
        <w:rPr>
          <w:rFonts w:ascii="Arial" w:hAnsi="Arial" w:cs="Arial"/>
          <w:sz w:val="24"/>
          <w:szCs w:val="24"/>
        </w:rPr>
      </w:pPr>
      <w:r w:rsidRPr="007B5016">
        <w:rPr>
          <w:rFonts w:ascii="Arial" w:hAnsi="Arial" w:cs="Arial"/>
          <w:sz w:val="24"/>
          <w:szCs w:val="24"/>
        </w:rPr>
        <w:t xml:space="preserve">Darle valor a la integración de la teoría y la practica </w:t>
      </w:r>
    </w:p>
    <w:p xmlns:wp14="http://schemas.microsoft.com/office/word/2010/wordml" w:rsidRPr="007B5016" w:rsidR="00710BDD" w:rsidP="007B5016" w:rsidRDefault="00710BDD" w14:paraId="217A50FE" wp14:textId="77777777">
      <w:pPr>
        <w:pStyle w:val="Prrafodelista"/>
        <w:numPr>
          <w:ilvl w:val="0"/>
          <w:numId w:val="2"/>
        </w:numPr>
        <w:jc w:val="both"/>
        <w:rPr>
          <w:rFonts w:ascii="Arial" w:hAnsi="Arial" w:cs="Arial"/>
          <w:sz w:val="24"/>
          <w:szCs w:val="24"/>
        </w:rPr>
      </w:pPr>
      <w:r w:rsidRPr="007B5016">
        <w:rPr>
          <w:rFonts w:ascii="Arial" w:hAnsi="Arial" w:cs="Arial"/>
          <w:sz w:val="24"/>
          <w:szCs w:val="24"/>
        </w:rPr>
        <w:t xml:space="preserve">Se promueve la reflexión sobre el mismo hacer y la vida de las mujeres </w:t>
      </w:r>
    </w:p>
    <w:p xmlns:wp14="http://schemas.microsoft.com/office/word/2010/wordml" w:rsidRPr="007B5016" w:rsidR="00710BDD" w:rsidP="007B5016" w:rsidRDefault="00710BDD" w14:paraId="2E8A2272" wp14:textId="77777777">
      <w:pPr>
        <w:pStyle w:val="Prrafodelista"/>
        <w:numPr>
          <w:ilvl w:val="0"/>
          <w:numId w:val="2"/>
        </w:numPr>
        <w:jc w:val="both"/>
        <w:rPr>
          <w:rFonts w:ascii="Arial" w:hAnsi="Arial" w:cs="Arial"/>
          <w:sz w:val="24"/>
          <w:szCs w:val="24"/>
        </w:rPr>
      </w:pPr>
      <w:r w:rsidRPr="007B5016">
        <w:rPr>
          <w:rFonts w:ascii="Arial" w:hAnsi="Arial" w:cs="Arial"/>
          <w:sz w:val="24"/>
          <w:szCs w:val="24"/>
        </w:rPr>
        <w:t xml:space="preserve">Parte de las subjetividades y el diario vivir de las mujeres </w:t>
      </w:r>
    </w:p>
    <w:p xmlns:wp14="http://schemas.microsoft.com/office/word/2010/wordml" w:rsidRPr="007B5016" w:rsidR="00710BDD" w:rsidP="007B5016" w:rsidRDefault="00710BDD" w14:paraId="65B13337" wp14:textId="77777777">
      <w:pPr>
        <w:pStyle w:val="Prrafodelista"/>
        <w:numPr>
          <w:ilvl w:val="0"/>
          <w:numId w:val="2"/>
        </w:numPr>
        <w:jc w:val="both"/>
        <w:rPr>
          <w:rFonts w:ascii="Arial" w:hAnsi="Arial" w:cs="Arial"/>
          <w:sz w:val="24"/>
          <w:szCs w:val="24"/>
        </w:rPr>
      </w:pPr>
      <w:r w:rsidRPr="007B5016">
        <w:rPr>
          <w:rFonts w:ascii="Arial" w:hAnsi="Arial" w:cs="Arial"/>
          <w:sz w:val="24"/>
          <w:szCs w:val="24"/>
        </w:rPr>
        <w:t>Desarrollo de habilidades para la participación y el liderazgo</w:t>
      </w:r>
    </w:p>
    <w:p xmlns:wp14="http://schemas.microsoft.com/office/word/2010/wordml" w:rsidRPr="007B5016" w:rsidR="00710BDD" w:rsidP="007B5016" w:rsidRDefault="00710BDD" w14:paraId="5283A984" wp14:textId="77777777">
      <w:pPr>
        <w:jc w:val="both"/>
        <w:rPr>
          <w:rFonts w:ascii="Arial" w:hAnsi="Arial" w:cs="Arial"/>
          <w:sz w:val="24"/>
          <w:szCs w:val="24"/>
        </w:rPr>
      </w:pPr>
    </w:p>
    <w:p xmlns:wp14="http://schemas.microsoft.com/office/word/2010/wordml" w:rsidRPr="007B5016" w:rsidR="00710BDD" w:rsidP="007B5016" w:rsidRDefault="00710BDD" w14:paraId="63FF5D2C" wp14:textId="77777777">
      <w:pPr>
        <w:jc w:val="both"/>
        <w:rPr>
          <w:rFonts w:ascii="Arial" w:hAnsi="Arial" w:cs="Arial"/>
          <w:sz w:val="24"/>
          <w:szCs w:val="24"/>
        </w:rPr>
      </w:pPr>
    </w:p>
    <w:tbl>
      <w:tblPr>
        <w:tblStyle w:val="Tablaconcuadrcula"/>
        <w:tblW w:w="0" w:type="auto"/>
        <w:tblInd w:w="-34" w:type="dxa"/>
        <w:tblLayout w:type="fixed"/>
        <w:tblLook w:val="04A0" w:firstRow="1" w:lastRow="0" w:firstColumn="1" w:lastColumn="0" w:noHBand="0" w:noVBand="1"/>
      </w:tblPr>
      <w:tblGrid>
        <w:gridCol w:w="993"/>
        <w:gridCol w:w="1559"/>
        <w:gridCol w:w="4820"/>
        <w:gridCol w:w="1559"/>
      </w:tblGrid>
      <w:tr xmlns:wp14="http://schemas.microsoft.com/office/word/2010/wordml" w:rsidRPr="007B5016" w:rsidR="00710BDD" w:rsidTr="001969E0" w14:paraId="0DAF5EF4" wp14:textId="77777777">
        <w:tc>
          <w:tcPr>
            <w:tcW w:w="993" w:type="dxa"/>
          </w:tcPr>
          <w:p w:rsidRPr="007B5016" w:rsidR="00710BDD" w:rsidP="007B5016" w:rsidRDefault="00710BDD" w14:paraId="671FAE47" wp14:textId="77777777">
            <w:pPr>
              <w:jc w:val="center"/>
              <w:rPr>
                <w:rFonts w:ascii="Arial" w:hAnsi="Arial" w:cs="Arial"/>
                <w:b/>
                <w:sz w:val="20"/>
                <w:szCs w:val="24"/>
              </w:rPr>
            </w:pPr>
            <w:r w:rsidRPr="007B5016">
              <w:rPr>
                <w:rFonts w:ascii="Arial" w:hAnsi="Arial" w:cs="Arial"/>
                <w:b/>
                <w:sz w:val="20"/>
                <w:szCs w:val="24"/>
              </w:rPr>
              <w:t>TIEMPO</w:t>
            </w:r>
          </w:p>
        </w:tc>
        <w:tc>
          <w:tcPr>
            <w:tcW w:w="1559" w:type="dxa"/>
          </w:tcPr>
          <w:p w:rsidRPr="007B5016" w:rsidR="00710BDD" w:rsidP="007B5016" w:rsidRDefault="00710BDD" w14:paraId="2790E5BB" wp14:textId="77777777">
            <w:pPr>
              <w:jc w:val="center"/>
              <w:rPr>
                <w:rFonts w:ascii="Arial" w:hAnsi="Arial" w:cs="Arial"/>
                <w:b/>
                <w:sz w:val="24"/>
                <w:szCs w:val="24"/>
              </w:rPr>
            </w:pPr>
            <w:r w:rsidRPr="007B5016">
              <w:rPr>
                <w:rFonts w:ascii="Arial" w:hAnsi="Arial" w:cs="Arial"/>
                <w:b/>
                <w:sz w:val="24"/>
                <w:szCs w:val="24"/>
              </w:rPr>
              <w:t>ACTIVIDAD</w:t>
            </w:r>
          </w:p>
        </w:tc>
        <w:tc>
          <w:tcPr>
            <w:tcW w:w="4820" w:type="dxa"/>
          </w:tcPr>
          <w:p w:rsidRPr="007B5016" w:rsidR="00710BDD" w:rsidP="007B5016" w:rsidRDefault="00710BDD" w14:paraId="069E1F96" wp14:textId="77777777">
            <w:pPr>
              <w:jc w:val="center"/>
              <w:rPr>
                <w:rFonts w:ascii="Arial" w:hAnsi="Arial" w:cs="Arial"/>
                <w:b/>
                <w:sz w:val="24"/>
                <w:szCs w:val="24"/>
              </w:rPr>
            </w:pPr>
            <w:r w:rsidRPr="007B5016">
              <w:rPr>
                <w:rFonts w:ascii="Arial" w:hAnsi="Arial" w:cs="Arial"/>
                <w:b/>
                <w:sz w:val="24"/>
                <w:szCs w:val="24"/>
              </w:rPr>
              <w:t>DESCRIPCION</w:t>
            </w:r>
          </w:p>
        </w:tc>
        <w:tc>
          <w:tcPr>
            <w:tcW w:w="1559" w:type="dxa"/>
          </w:tcPr>
          <w:p w:rsidRPr="007B5016" w:rsidR="00710BDD" w:rsidP="007B5016" w:rsidRDefault="00710BDD" w14:paraId="7F533759" wp14:textId="77777777">
            <w:pPr>
              <w:jc w:val="center"/>
              <w:rPr>
                <w:rFonts w:ascii="Arial" w:hAnsi="Arial" w:cs="Arial"/>
                <w:b/>
                <w:sz w:val="24"/>
                <w:szCs w:val="24"/>
              </w:rPr>
            </w:pPr>
            <w:r w:rsidRPr="007B5016">
              <w:rPr>
                <w:rFonts w:ascii="Arial" w:hAnsi="Arial" w:cs="Arial"/>
                <w:b/>
                <w:sz w:val="24"/>
                <w:szCs w:val="24"/>
              </w:rPr>
              <w:t>MATERIAL</w:t>
            </w:r>
          </w:p>
        </w:tc>
      </w:tr>
      <w:tr xmlns:wp14="http://schemas.microsoft.com/office/word/2010/wordml" w:rsidRPr="007B5016" w:rsidR="00710BDD" w:rsidTr="001969E0" w14:paraId="6FFDFD58" wp14:textId="77777777">
        <w:trPr>
          <w:trHeight w:val="1071"/>
        </w:trPr>
        <w:tc>
          <w:tcPr>
            <w:tcW w:w="993" w:type="dxa"/>
          </w:tcPr>
          <w:p w:rsidRPr="007B5016" w:rsidR="00710BDD" w:rsidP="007B5016" w:rsidRDefault="00710BDD" w14:paraId="20958CC1" wp14:textId="77777777">
            <w:pPr>
              <w:jc w:val="both"/>
              <w:rPr>
                <w:rFonts w:ascii="Arial" w:hAnsi="Arial" w:cs="Arial"/>
                <w:sz w:val="24"/>
                <w:szCs w:val="24"/>
              </w:rPr>
            </w:pPr>
            <w:r w:rsidRPr="007B5016">
              <w:rPr>
                <w:rFonts w:ascii="Arial" w:hAnsi="Arial" w:cs="Arial"/>
                <w:sz w:val="24"/>
                <w:szCs w:val="24"/>
              </w:rPr>
              <w:t>2:00-2:15</w:t>
            </w:r>
          </w:p>
        </w:tc>
        <w:tc>
          <w:tcPr>
            <w:tcW w:w="1559" w:type="dxa"/>
          </w:tcPr>
          <w:p w:rsidRPr="007B5016" w:rsidR="00710BDD" w:rsidP="007B5016" w:rsidRDefault="00710BDD" w14:paraId="4270DB84" wp14:textId="77777777">
            <w:pPr>
              <w:jc w:val="both"/>
              <w:rPr>
                <w:rFonts w:ascii="Arial" w:hAnsi="Arial" w:cs="Arial"/>
                <w:sz w:val="24"/>
                <w:szCs w:val="24"/>
              </w:rPr>
            </w:pPr>
            <w:r w:rsidRPr="007B5016">
              <w:rPr>
                <w:rFonts w:ascii="Arial" w:hAnsi="Arial" w:cs="Arial"/>
                <w:sz w:val="24"/>
                <w:szCs w:val="24"/>
              </w:rPr>
              <w:t xml:space="preserve">Bienvenida, presentación de la actividad y toma de </w:t>
            </w:r>
            <w:r w:rsidRPr="007B5016">
              <w:rPr>
                <w:rFonts w:ascii="Arial" w:hAnsi="Arial" w:cs="Arial"/>
                <w:sz w:val="24"/>
                <w:szCs w:val="24"/>
              </w:rPr>
              <w:lastRenderedPageBreak/>
              <w:t xml:space="preserve">asistencia   </w:t>
            </w:r>
          </w:p>
        </w:tc>
        <w:tc>
          <w:tcPr>
            <w:tcW w:w="4820" w:type="dxa"/>
          </w:tcPr>
          <w:p w:rsidRPr="007B5016" w:rsidR="00710BDD" w:rsidP="007B5016" w:rsidRDefault="00710BDD" w14:paraId="7FD5AAAA" wp14:textId="77777777">
            <w:pPr>
              <w:jc w:val="both"/>
              <w:rPr>
                <w:rFonts w:ascii="Arial" w:hAnsi="Arial" w:cs="Arial"/>
                <w:sz w:val="24"/>
                <w:szCs w:val="24"/>
              </w:rPr>
            </w:pPr>
            <w:r w:rsidRPr="007B5016">
              <w:rPr>
                <w:rFonts w:ascii="Arial" w:hAnsi="Arial" w:cs="Arial"/>
                <w:sz w:val="24"/>
                <w:szCs w:val="24"/>
              </w:rPr>
              <w:lastRenderedPageBreak/>
              <w:t>Se dará la bienvenida a las mujeres,  y se hará la toma de asistencia.</w:t>
            </w:r>
          </w:p>
        </w:tc>
        <w:tc>
          <w:tcPr>
            <w:tcW w:w="1559" w:type="dxa"/>
          </w:tcPr>
          <w:p w:rsidRPr="007B5016" w:rsidR="00710BDD" w:rsidP="007B5016" w:rsidRDefault="00710BDD" w14:paraId="3E478C18" wp14:textId="77777777">
            <w:pPr>
              <w:jc w:val="both"/>
              <w:rPr>
                <w:rFonts w:ascii="Arial" w:hAnsi="Arial" w:cs="Arial"/>
                <w:sz w:val="24"/>
                <w:szCs w:val="24"/>
              </w:rPr>
            </w:pPr>
            <w:r w:rsidRPr="007B5016">
              <w:rPr>
                <w:rFonts w:ascii="Arial" w:hAnsi="Arial" w:cs="Arial"/>
                <w:sz w:val="24"/>
                <w:szCs w:val="24"/>
              </w:rPr>
              <w:t xml:space="preserve">Cámara </w:t>
            </w:r>
          </w:p>
          <w:p w:rsidRPr="007B5016" w:rsidR="00710BDD" w:rsidP="007B5016" w:rsidRDefault="00710BDD" w14:paraId="70C681C4" wp14:textId="77777777">
            <w:pPr>
              <w:jc w:val="both"/>
              <w:rPr>
                <w:rFonts w:ascii="Arial" w:hAnsi="Arial" w:cs="Arial"/>
                <w:sz w:val="24"/>
                <w:szCs w:val="24"/>
                <w:highlight w:val="yellow"/>
              </w:rPr>
            </w:pPr>
            <w:r w:rsidRPr="007B5016">
              <w:rPr>
                <w:rFonts w:ascii="Arial" w:hAnsi="Arial" w:cs="Arial"/>
                <w:sz w:val="24"/>
                <w:szCs w:val="24"/>
              </w:rPr>
              <w:t xml:space="preserve">Listados de asistencia </w:t>
            </w:r>
            <w:r w:rsidRPr="007B5016">
              <w:rPr>
                <w:rFonts w:ascii="Arial" w:hAnsi="Arial" w:cs="Arial"/>
                <w:sz w:val="24"/>
                <w:szCs w:val="24"/>
                <w:highlight w:val="yellow"/>
              </w:rPr>
              <w:t xml:space="preserve">  </w:t>
            </w:r>
          </w:p>
        </w:tc>
      </w:tr>
      <w:tr xmlns:wp14="http://schemas.microsoft.com/office/word/2010/wordml" w:rsidRPr="007B5016" w:rsidR="00DA4F7B" w:rsidTr="001969E0" w14:paraId="660EE63A" wp14:textId="77777777">
        <w:trPr>
          <w:trHeight w:val="1071"/>
        </w:trPr>
        <w:tc>
          <w:tcPr>
            <w:tcW w:w="993" w:type="dxa"/>
          </w:tcPr>
          <w:p w:rsidRPr="007B5016" w:rsidR="00DA4F7B" w:rsidP="007B5016" w:rsidRDefault="00792E07" w14:paraId="6E5AB24D" wp14:textId="77777777">
            <w:pPr>
              <w:jc w:val="both"/>
              <w:rPr>
                <w:rFonts w:ascii="Arial" w:hAnsi="Arial" w:cs="Arial"/>
                <w:sz w:val="24"/>
                <w:szCs w:val="24"/>
              </w:rPr>
            </w:pPr>
            <w:r w:rsidRPr="007B5016">
              <w:rPr>
                <w:rFonts w:ascii="Arial" w:hAnsi="Arial" w:cs="Arial"/>
                <w:sz w:val="24"/>
                <w:szCs w:val="24"/>
              </w:rPr>
              <w:lastRenderedPageBreak/>
              <w:t>2:15</w:t>
            </w:r>
            <w:r w:rsidR="007B5016">
              <w:rPr>
                <w:rFonts w:ascii="Arial" w:hAnsi="Arial" w:cs="Arial"/>
                <w:sz w:val="24"/>
                <w:szCs w:val="24"/>
              </w:rPr>
              <w:t xml:space="preserve"> -</w:t>
            </w:r>
          </w:p>
          <w:p w:rsidRPr="007B5016" w:rsidR="00792E07" w:rsidP="007B5016" w:rsidRDefault="00792E07" w14:paraId="15D71F9C" wp14:textId="77777777">
            <w:pPr>
              <w:jc w:val="both"/>
              <w:rPr>
                <w:rFonts w:ascii="Arial" w:hAnsi="Arial" w:cs="Arial"/>
                <w:sz w:val="24"/>
                <w:szCs w:val="24"/>
              </w:rPr>
            </w:pPr>
            <w:r w:rsidRPr="007B5016">
              <w:rPr>
                <w:rFonts w:ascii="Arial" w:hAnsi="Arial" w:cs="Arial"/>
                <w:sz w:val="24"/>
                <w:szCs w:val="24"/>
              </w:rPr>
              <w:t>3:15</w:t>
            </w:r>
          </w:p>
        </w:tc>
        <w:tc>
          <w:tcPr>
            <w:tcW w:w="1559" w:type="dxa"/>
          </w:tcPr>
          <w:p w:rsidRPr="007B5016" w:rsidR="00DA4F7B" w:rsidP="007B5016" w:rsidRDefault="00A578C7" w14:paraId="29188B90" wp14:textId="77777777">
            <w:pPr>
              <w:jc w:val="both"/>
              <w:rPr>
                <w:rFonts w:ascii="Arial" w:hAnsi="Arial" w:cs="Arial"/>
                <w:sz w:val="24"/>
                <w:szCs w:val="24"/>
              </w:rPr>
            </w:pPr>
            <w:r>
              <w:rPr>
                <w:rFonts w:ascii="Arial" w:hAnsi="Arial" w:cs="Arial"/>
                <w:sz w:val="24"/>
                <w:szCs w:val="24"/>
              </w:rPr>
              <w:t>La paz se siente, se pinta y se comunica</w:t>
            </w:r>
          </w:p>
        </w:tc>
        <w:tc>
          <w:tcPr>
            <w:tcW w:w="4820" w:type="dxa"/>
          </w:tcPr>
          <w:p w:rsidR="00C24F14" w:rsidP="00A578C7" w:rsidRDefault="004A04B6" w14:paraId="156B8907" wp14:textId="77777777">
            <w:pPr>
              <w:shd w:val="clear" w:color="auto" w:fill="FFFFFF"/>
              <w:jc w:val="both"/>
              <w:rPr>
                <w:rFonts w:ascii="Arial" w:hAnsi="Arial" w:cs="Arial"/>
                <w:sz w:val="24"/>
                <w:szCs w:val="24"/>
              </w:rPr>
            </w:pPr>
            <w:r>
              <w:rPr>
                <w:rFonts w:ascii="Arial" w:hAnsi="Arial" w:cs="Arial"/>
                <w:sz w:val="24"/>
                <w:szCs w:val="24"/>
              </w:rPr>
              <w:t xml:space="preserve">. </w:t>
            </w:r>
            <w:r w:rsidR="00C24F14">
              <w:rPr>
                <w:rFonts w:ascii="Arial" w:hAnsi="Arial" w:cs="Arial"/>
                <w:sz w:val="24"/>
                <w:szCs w:val="24"/>
              </w:rPr>
              <w:t xml:space="preserve">La actividad estará dividida en dos momentos; uno colectivo y otro individual. Para la primera parte se pedirá a las mujeres que se dividan en 3 grupos; a cada uno se le entregará un pliego de papel bond y un marcado. Previamente el papel se habrá dividido con líneas, en tres partes iguales, cada una con los siguientes títulos: mujer, territorio y paz. Se indicará que </w:t>
            </w:r>
            <w:r w:rsidRPr="00203673" w:rsidR="00C24F14">
              <w:rPr>
                <w:rFonts w:ascii="Arial" w:hAnsi="Arial" w:cs="Arial"/>
                <w:i/>
                <w:color w:val="2F5496" w:themeColor="accent5" w:themeShade="BF"/>
                <w:sz w:val="24"/>
                <w:szCs w:val="24"/>
              </w:rPr>
              <w:t>la idea es imitar el juego de stop, y deberán escribir la mayor cantidad de palabras que se les viene a la mente cuando les nombran cada una de esos enunciados. Para cada uno se dará 30 segundos. Como es un trabajo colectivo, una de ellas escribirá y las demás darán sus ideas. Es importante que las palabras se escriban claras y completas.</w:t>
            </w:r>
            <w:r w:rsidR="00C24F14">
              <w:rPr>
                <w:rFonts w:ascii="Arial" w:hAnsi="Arial" w:cs="Arial"/>
                <w:sz w:val="24"/>
                <w:szCs w:val="24"/>
              </w:rPr>
              <w:t xml:space="preserve"> Luego se pegarán los tres pliegos en la pared, la idea es que todo el grupo pueda ver en conjunto los ejercicios; posteriormente se borrarán las palabras que se repiten, con el ánimo de tener un único listado. Esta primera parte se cerrará con la siguiente reflexión: </w:t>
            </w:r>
            <w:r w:rsidRPr="00203673" w:rsidR="00C24F14">
              <w:rPr>
                <w:rFonts w:ascii="Arial" w:hAnsi="Arial" w:cs="Arial"/>
                <w:i/>
                <w:color w:val="2F5496" w:themeColor="accent5" w:themeShade="BF"/>
                <w:sz w:val="24"/>
                <w:szCs w:val="24"/>
              </w:rPr>
              <w:t xml:space="preserve">para poder pintar la paz desde la mirada de los territorios que habitamos las mujeres, es necesario que nos pongamos de acuerdo sobre </w:t>
            </w:r>
            <w:r w:rsidR="00C24F14">
              <w:rPr>
                <w:rFonts w:ascii="Arial" w:hAnsi="Arial" w:cs="Arial"/>
                <w:i/>
                <w:color w:val="2F5496" w:themeColor="accent5" w:themeShade="BF"/>
                <w:sz w:val="24"/>
                <w:szCs w:val="24"/>
              </w:rPr>
              <w:t>lo qué y cómo</w:t>
            </w:r>
            <w:r w:rsidRPr="00203673" w:rsidR="00C24F14">
              <w:rPr>
                <w:rFonts w:ascii="Arial" w:hAnsi="Arial" w:cs="Arial"/>
                <w:i/>
                <w:color w:val="2F5496" w:themeColor="accent5" w:themeShade="BF"/>
                <w:sz w:val="24"/>
                <w:szCs w:val="24"/>
              </w:rPr>
              <w:t xml:space="preserve"> vamos a comprender por cada uno de esos tres pilares fundamentales: paz, mujeres y territorio. Este ejercicio nos da un acercamiento inicial, puede ocurrir que a medida que nos vallamos encontrando, le coloquemos otros elementos que descubrimos que también son importantes.</w:t>
            </w:r>
            <w:r w:rsidR="00C24F14">
              <w:rPr>
                <w:rFonts w:ascii="Arial" w:hAnsi="Arial" w:cs="Arial"/>
                <w:i/>
                <w:color w:val="2F5496" w:themeColor="accent5" w:themeShade="BF"/>
                <w:sz w:val="24"/>
                <w:szCs w:val="24"/>
              </w:rPr>
              <w:t xml:space="preserve"> Como ya tenemos unos acuerdos colectivos, pasaremos a la siguiente </w:t>
            </w:r>
            <w:r w:rsidR="00C24F14">
              <w:rPr>
                <w:rFonts w:ascii="Arial" w:hAnsi="Arial" w:cs="Arial"/>
                <w:i/>
                <w:color w:val="2F5496" w:themeColor="accent5" w:themeShade="BF"/>
                <w:sz w:val="24"/>
                <w:szCs w:val="24"/>
              </w:rPr>
              <w:lastRenderedPageBreak/>
              <w:t>actividad.</w:t>
            </w:r>
          </w:p>
          <w:p w:rsidR="00A578C7" w:rsidP="00A578C7" w:rsidRDefault="00C24F14" w14:paraId="1A9EAB8E" wp14:textId="77777777">
            <w:pPr>
              <w:shd w:val="clear" w:color="auto" w:fill="FFFFFF"/>
              <w:jc w:val="both"/>
              <w:rPr>
                <w:rFonts w:ascii="Arial" w:hAnsi="Arial" w:cs="Arial"/>
                <w:i/>
                <w:color w:val="2F5496" w:themeColor="accent5" w:themeShade="BF"/>
                <w:sz w:val="24"/>
                <w:szCs w:val="24"/>
              </w:rPr>
            </w:pPr>
            <w:r>
              <w:rPr>
                <w:rFonts w:ascii="Arial" w:hAnsi="Arial" w:cs="Arial"/>
                <w:sz w:val="24"/>
                <w:szCs w:val="24"/>
              </w:rPr>
              <w:t xml:space="preserve">Para el ejercicio individual se le dará a cada mujer una hoja en la cual se tiene impreso un círculo dividido en cuatro partes. Se les indicará que en cada una de las secciones dibujarán diversos momentos de su vida. Para ello se tendrán presentes nuestros tres pilares: ellas (las mujeres), el territorio y la paz. Es importante que se les indique que </w:t>
            </w:r>
            <w:r w:rsidRPr="00BA520F">
              <w:rPr>
                <w:rFonts w:ascii="Arial" w:hAnsi="Arial" w:cs="Arial"/>
                <w:i/>
                <w:color w:val="2F5496" w:themeColor="accent5" w:themeShade="BF"/>
                <w:sz w:val="24"/>
                <w:szCs w:val="24"/>
              </w:rPr>
              <w:t xml:space="preserve">cada una tiene un don artístico, solo requiere de momentos como estos para ser demostrado. </w:t>
            </w:r>
            <w:r>
              <w:rPr>
                <w:rFonts w:ascii="Arial" w:hAnsi="Arial" w:cs="Arial"/>
                <w:i/>
                <w:color w:val="2F5496" w:themeColor="accent5" w:themeShade="BF"/>
                <w:sz w:val="24"/>
                <w:szCs w:val="24"/>
              </w:rPr>
              <w:t>Como es un don, no todos son iguales, podemos encontrar tantas formas de hacerlo como la misma cantidad de mujeres que estamos acá. En esta actividad se valen todas las técnicas que deseen emplea</w:t>
            </w:r>
            <w:r w:rsidRPr="00BA520F">
              <w:rPr>
                <w:rFonts w:ascii="Arial" w:hAnsi="Arial" w:cs="Arial"/>
                <w:i/>
                <w:color w:val="2F5496" w:themeColor="accent5" w:themeShade="BF"/>
                <w:sz w:val="24"/>
                <w:szCs w:val="24"/>
              </w:rPr>
              <w:t>r, desde palito, bolita y rayita, hasta todos los detalles que le</w:t>
            </w:r>
            <w:r w:rsidRPr="00BA520F" w:rsidR="00A578C7">
              <w:rPr>
                <w:rFonts w:ascii="Arial" w:hAnsi="Arial" w:cs="Arial"/>
                <w:i/>
                <w:color w:val="2F5496" w:themeColor="accent5" w:themeShade="BF"/>
                <w:sz w:val="24"/>
                <w:szCs w:val="24"/>
              </w:rPr>
              <w:t xml:space="preserve"> queramos incluirle. </w:t>
            </w:r>
          </w:p>
          <w:p w:rsidR="00A578C7" w:rsidP="00A578C7" w:rsidRDefault="00A578C7" w14:paraId="77F8ACAC" wp14:textId="77777777">
            <w:pPr>
              <w:shd w:val="clear" w:color="auto" w:fill="FFFFFF"/>
              <w:jc w:val="both"/>
              <w:rPr>
                <w:rFonts w:ascii="Arial" w:hAnsi="Arial" w:cs="Arial"/>
                <w:i/>
                <w:color w:val="2F5496" w:themeColor="accent5" w:themeShade="BF"/>
                <w:sz w:val="24"/>
                <w:szCs w:val="24"/>
              </w:rPr>
            </w:pPr>
            <w:r w:rsidRPr="00002AA8">
              <w:rPr>
                <w:rFonts w:ascii="Arial" w:hAnsi="Arial" w:cs="Arial"/>
                <w:sz w:val="24"/>
                <w:szCs w:val="24"/>
              </w:rPr>
              <w:t>Así se deben distribuir los dibujas en los cuadros:</w:t>
            </w:r>
            <w:r w:rsidRPr="00002AA8">
              <w:rPr>
                <w:rFonts w:ascii="Arial" w:hAnsi="Arial" w:cs="Arial"/>
                <w:i/>
                <w:color w:val="2F5496" w:themeColor="accent5" w:themeShade="BF"/>
                <w:sz w:val="24"/>
                <w:szCs w:val="24"/>
              </w:rPr>
              <w:t xml:space="preserve"> </w:t>
            </w:r>
          </w:p>
          <w:p w:rsidR="00A578C7" w:rsidP="00A578C7" w:rsidRDefault="00A578C7" w14:paraId="69795F1E" wp14:textId="77777777">
            <w:pPr>
              <w:shd w:val="clear" w:color="auto" w:fill="FFFFFF"/>
              <w:jc w:val="both"/>
              <w:rPr>
                <w:rFonts w:ascii="Arial" w:hAnsi="Arial" w:cs="Arial"/>
                <w:i/>
                <w:color w:val="2F5496" w:themeColor="accent5" w:themeShade="BF"/>
                <w:sz w:val="24"/>
                <w:szCs w:val="24"/>
              </w:rPr>
            </w:pPr>
            <w:r>
              <w:rPr>
                <w:rFonts w:ascii="Arial" w:hAnsi="Arial" w:cs="Arial"/>
                <w:i/>
                <w:color w:val="2F5496" w:themeColor="accent5" w:themeShade="BF"/>
                <w:sz w:val="24"/>
                <w:szCs w:val="24"/>
              </w:rPr>
              <w:t xml:space="preserve">En el primer cuadro dibujan una escena, de su niñez, en el segundo la adolescencia, en el tercero la adultez y por último una escena del futuro. Para ello tienen 15 minutos. </w:t>
            </w:r>
          </w:p>
          <w:p w:rsidRPr="007B5016" w:rsidR="004A04B6" w:rsidP="00A578C7" w:rsidRDefault="00A578C7" w14:paraId="7975EE45" wp14:textId="77777777">
            <w:pPr>
              <w:jc w:val="both"/>
              <w:rPr>
                <w:rFonts w:ascii="Arial" w:hAnsi="Arial" w:cs="Arial"/>
                <w:sz w:val="24"/>
                <w:szCs w:val="24"/>
              </w:rPr>
            </w:pPr>
            <w:r>
              <w:rPr>
                <w:rFonts w:ascii="Arial" w:hAnsi="Arial" w:cs="Arial"/>
                <w:i/>
                <w:color w:val="2F5496" w:themeColor="accent5" w:themeShade="BF"/>
                <w:sz w:val="24"/>
                <w:szCs w:val="24"/>
              </w:rPr>
              <w:t xml:space="preserve">Para cerrar, se les pedirá que socialicen tres propuestas de manera voluntaria, en los demás encuentros se compartirán las que queden pendiente. Adicional, se les dirá que este ejercicio de pintar la paz desde las miradas y los territorios de las mujeres será parte fundamental de la construcción de la imagen que representará el grupo, la idea es que esa representación gráfica tenga algo de cada </w:t>
            </w:r>
            <w:r>
              <w:rPr>
                <w:rFonts w:ascii="Arial" w:hAnsi="Arial" w:cs="Arial"/>
                <w:i/>
                <w:color w:val="2F5496" w:themeColor="accent5" w:themeShade="BF"/>
                <w:sz w:val="24"/>
                <w:szCs w:val="24"/>
              </w:rPr>
              <w:lastRenderedPageBreak/>
              <w:t>una de nosotras.</w:t>
            </w:r>
          </w:p>
        </w:tc>
        <w:tc>
          <w:tcPr>
            <w:tcW w:w="1559" w:type="dxa"/>
          </w:tcPr>
          <w:p w:rsidRPr="007B5016" w:rsidR="00DF0572" w:rsidP="00660FC7" w:rsidRDefault="00A578C7" w14:paraId="2BD594D5" wp14:textId="77777777">
            <w:pPr>
              <w:jc w:val="both"/>
              <w:rPr>
                <w:rFonts w:ascii="Arial" w:hAnsi="Arial" w:cs="Arial"/>
                <w:sz w:val="24"/>
                <w:szCs w:val="24"/>
              </w:rPr>
            </w:pPr>
            <w:r>
              <w:rPr>
                <w:rFonts w:ascii="Arial" w:hAnsi="Arial" w:cs="Arial"/>
                <w:sz w:val="24"/>
                <w:szCs w:val="24"/>
              </w:rPr>
              <w:lastRenderedPageBreak/>
              <w:t>3 pliegos de papel bond, 4 marcadores de punta gruesa, cinta de enmascarar de una pulgada, 30 hojas carta con el círculo impreso, 30 colores azules y 30 rojos.</w:t>
            </w:r>
          </w:p>
        </w:tc>
      </w:tr>
      <w:tr xmlns:wp14="http://schemas.microsoft.com/office/word/2010/wordml" w:rsidRPr="007B5016" w:rsidR="00710BDD" w:rsidTr="001969E0" w14:paraId="5D1A86E4" wp14:textId="77777777">
        <w:tc>
          <w:tcPr>
            <w:tcW w:w="993" w:type="dxa"/>
          </w:tcPr>
          <w:p w:rsidRPr="007B5016" w:rsidR="00710BDD" w:rsidP="007B5016" w:rsidRDefault="00792E07" w14:paraId="322E3BC6" wp14:textId="77777777">
            <w:pPr>
              <w:jc w:val="both"/>
              <w:rPr>
                <w:rFonts w:ascii="Arial" w:hAnsi="Arial" w:cs="Arial"/>
                <w:sz w:val="24"/>
                <w:szCs w:val="24"/>
              </w:rPr>
            </w:pPr>
            <w:r w:rsidRPr="007B5016">
              <w:rPr>
                <w:rFonts w:ascii="Arial" w:hAnsi="Arial" w:cs="Arial"/>
                <w:sz w:val="24"/>
                <w:szCs w:val="24"/>
              </w:rPr>
              <w:lastRenderedPageBreak/>
              <w:t>3:15 – 4:15</w:t>
            </w:r>
          </w:p>
        </w:tc>
        <w:tc>
          <w:tcPr>
            <w:tcW w:w="1559" w:type="dxa"/>
          </w:tcPr>
          <w:p w:rsidRPr="007B5016" w:rsidR="00710BDD" w:rsidP="007B5016" w:rsidRDefault="00DF0572" w14:paraId="218DED16" wp14:textId="77777777">
            <w:pPr>
              <w:jc w:val="both"/>
              <w:rPr>
                <w:rFonts w:ascii="Arial" w:hAnsi="Arial" w:cs="Arial"/>
                <w:sz w:val="24"/>
                <w:szCs w:val="24"/>
              </w:rPr>
            </w:pPr>
            <w:r>
              <w:rPr>
                <w:rFonts w:ascii="Arial" w:hAnsi="Arial" w:cs="Arial"/>
                <w:sz w:val="24"/>
                <w:szCs w:val="24"/>
              </w:rPr>
              <w:t>Colgando los deseos de mi PAZ</w:t>
            </w:r>
          </w:p>
        </w:tc>
        <w:tc>
          <w:tcPr>
            <w:tcW w:w="4820" w:type="dxa"/>
          </w:tcPr>
          <w:p w:rsidR="00450843" w:rsidP="007B5016" w:rsidRDefault="00DF0572" w14:paraId="446B13A0" wp14:textId="77777777">
            <w:pPr>
              <w:jc w:val="both"/>
              <w:rPr>
                <w:rFonts w:ascii="Arial" w:hAnsi="Arial" w:cs="Arial"/>
                <w:sz w:val="24"/>
                <w:szCs w:val="24"/>
              </w:rPr>
            </w:pPr>
            <w:r>
              <w:rPr>
                <w:rFonts w:ascii="Arial" w:hAnsi="Arial" w:cs="Arial"/>
                <w:sz w:val="24"/>
                <w:szCs w:val="24"/>
              </w:rPr>
              <w:t>Se reúne a las mujeres en un círculo poder y luz en el cual no deben dejar espacios entre unas y otras, vamos a imaginar una luz blanca resplandeciente que lleva toda nuestra energía en una planta que estará situada en el medio del círculo, allí cada mujer colgará  sus deseos para estar PAZ</w:t>
            </w:r>
            <w:r w:rsidRPr="007B5016" w:rsidR="00450843">
              <w:rPr>
                <w:rFonts w:ascii="Arial" w:hAnsi="Arial" w:cs="Arial"/>
                <w:sz w:val="24"/>
                <w:szCs w:val="24"/>
              </w:rPr>
              <w:t xml:space="preserve"> </w:t>
            </w:r>
          </w:p>
          <w:p w:rsidRPr="007B5016" w:rsidR="00DF0572" w:rsidP="007B5016" w:rsidRDefault="00DF0572" w14:paraId="434993B9" wp14:textId="77777777">
            <w:pPr>
              <w:jc w:val="both"/>
              <w:rPr>
                <w:rFonts w:ascii="Arial" w:hAnsi="Arial" w:cs="Arial"/>
                <w:sz w:val="24"/>
                <w:szCs w:val="24"/>
              </w:rPr>
            </w:pPr>
            <w:r>
              <w:rPr>
                <w:rFonts w:ascii="Arial" w:hAnsi="Arial" w:cs="Arial"/>
                <w:sz w:val="24"/>
                <w:szCs w:val="24"/>
              </w:rPr>
              <w:t>Se realizará una reflexión de que han cambiado o qué acciones han realizado para generar un cambio de paz.</w:t>
            </w:r>
          </w:p>
        </w:tc>
        <w:tc>
          <w:tcPr>
            <w:tcW w:w="1559" w:type="dxa"/>
          </w:tcPr>
          <w:p w:rsidR="00784070" w:rsidP="00660FC7" w:rsidRDefault="00784070" w14:paraId="4FD4D525" wp14:textId="77777777">
            <w:pPr>
              <w:jc w:val="both"/>
              <w:rPr>
                <w:rFonts w:ascii="Arial" w:hAnsi="Arial" w:cs="Arial"/>
                <w:sz w:val="24"/>
                <w:szCs w:val="24"/>
              </w:rPr>
            </w:pPr>
          </w:p>
          <w:p w:rsidR="00DF0572" w:rsidP="00DF0572" w:rsidRDefault="00DF0572" w14:paraId="610C6C7D" wp14:textId="77777777">
            <w:pPr>
              <w:jc w:val="both"/>
              <w:rPr>
                <w:rFonts w:ascii="Arial" w:hAnsi="Arial" w:cs="Arial"/>
                <w:sz w:val="24"/>
                <w:szCs w:val="24"/>
              </w:rPr>
            </w:pPr>
            <w:r>
              <w:rPr>
                <w:rFonts w:ascii="Arial" w:hAnsi="Arial" w:cs="Arial"/>
                <w:sz w:val="24"/>
                <w:szCs w:val="24"/>
              </w:rPr>
              <w:t>Veladoras</w:t>
            </w:r>
          </w:p>
          <w:p w:rsidR="00DF0572" w:rsidP="00DF0572" w:rsidRDefault="00DF0572" w14:paraId="249C7CF6" wp14:textId="77777777">
            <w:pPr>
              <w:jc w:val="both"/>
              <w:rPr>
                <w:rFonts w:ascii="Arial" w:hAnsi="Arial" w:cs="Arial"/>
                <w:sz w:val="24"/>
                <w:szCs w:val="24"/>
              </w:rPr>
            </w:pPr>
            <w:r>
              <w:rPr>
                <w:rFonts w:ascii="Arial" w:hAnsi="Arial" w:cs="Arial"/>
                <w:sz w:val="24"/>
                <w:szCs w:val="24"/>
              </w:rPr>
              <w:t xml:space="preserve">Planta </w:t>
            </w:r>
          </w:p>
          <w:p w:rsidRPr="007B5016" w:rsidR="00B76342" w:rsidP="00DF0572" w:rsidRDefault="00DF0572" w14:paraId="130FFE4F" wp14:textId="77777777">
            <w:pPr>
              <w:jc w:val="both"/>
              <w:rPr>
                <w:rFonts w:ascii="Arial" w:hAnsi="Arial" w:cs="Arial"/>
                <w:sz w:val="24"/>
                <w:szCs w:val="24"/>
              </w:rPr>
            </w:pPr>
            <w:r>
              <w:rPr>
                <w:rFonts w:ascii="Arial" w:hAnsi="Arial" w:cs="Arial"/>
                <w:sz w:val="24"/>
                <w:szCs w:val="24"/>
              </w:rPr>
              <w:t>Tarjetas</w:t>
            </w:r>
          </w:p>
          <w:p w:rsidRPr="007B5016" w:rsidR="00710BDD" w:rsidP="007B5016" w:rsidRDefault="00710BDD" w14:paraId="3730D2DE" wp14:textId="77777777">
            <w:pPr>
              <w:jc w:val="both"/>
              <w:rPr>
                <w:rFonts w:ascii="Arial" w:hAnsi="Arial" w:cs="Arial"/>
                <w:sz w:val="24"/>
                <w:szCs w:val="24"/>
                <w:highlight w:val="yellow"/>
              </w:rPr>
            </w:pPr>
          </w:p>
        </w:tc>
      </w:tr>
      <w:tr xmlns:wp14="http://schemas.microsoft.com/office/word/2010/wordml" w:rsidRPr="007B5016" w:rsidR="00710BDD" w:rsidTr="001969E0" w14:paraId="3A925D49" wp14:textId="77777777">
        <w:tc>
          <w:tcPr>
            <w:tcW w:w="993" w:type="dxa"/>
          </w:tcPr>
          <w:p w:rsidRPr="007B5016" w:rsidR="00710BDD" w:rsidP="002A07AD" w:rsidRDefault="002A07AD" w14:paraId="59547CFC" wp14:textId="77777777">
            <w:pPr>
              <w:jc w:val="both"/>
              <w:rPr>
                <w:rFonts w:ascii="Arial" w:hAnsi="Arial" w:cs="Arial"/>
                <w:sz w:val="24"/>
                <w:szCs w:val="24"/>
              </w:rPr>
            </w:pPr>
            <w:r>
              <w:rPr>
                <w:rFonts w:ascii="Arial" w:hAnsi="Arial" w:cs="Arial"/>
                <w:sz w:val="24"/>
                <w:szCs w:val="24"/>
              </w:rPr>
              <w:t>4:15-4:45</w:t>
            </w:r>
            <w:r w:rsidR="007B5016">
              <w:rPr>
                <w:rFonts w:ascii="Arial" w:hAnsi="Arial" w:cs="Arial"/>
                <w:sz w:val="24"/>
                <w:szCs w:val="24"/>
              </w:rPr>
              <w:t xml:space="preserve"> </w:t>
            </w:r>
          </w:p>
        </w:tc>
        <w:tc>
          <w:tcPr>
            <w:tcW w:w="1559" w:type="dxa"/>
          </w:tcPr>
          <w:p w:rsidRPr="007B5016" w:rsidR="00710BDD" w:rsidP="007B5016" w:rsidRDefault="00DF0572" w14:paraId="6F784211" wp14:textId="77777777">
            <w:pPr>
              <w:jc w:val="both"/>
              <w:rPr>
                <w:rFonts w:ascii="Arial" w:hAnsi="Arial" w:cs="Arial"/>
                <w:sz w:val="24"/>
                <w:szCs w:val="24"/>
              </w:rPr>
            </w:pPr>
            <w:r>
              <w:rPr>
                <w:rFonts w:ascii="Arial" w:hAnsi="Arial" w:cs="Arial"/>
                <w:sz w:val="24"/>
                <w:szCs w:val="24"/>
              </w:rPr>
              <w:t>Presentación del Proyecto.</w:t>
            </w:r>
          </w:p>
        </w:tc>
        <w:tc>
          <w:tcPr>
            <w:tcW w:w="4820" w:type="dxa"/>
          </w:tcPr>
          <w:p w:rsidRPr="007B5016" w:rsidR="00DF0572" w:rsidP="00DF0572" w:rsidRDefault="00DF0572" w14:paraId="7213A312" wp14:textId="77777777">
            <w:pPr>
              <w:jc w:val="both"/>
              <w:rPr>
                <w:rFonts w:ascii="Arial" w:hAnsi="Arial" w:cs="Arial"/>
                <w:sz w:val="24"/>
                <w:szCs w:val="24"/>
              </w:rPr>
            </w:pPr>
            <w:r>
              <w:rPr>
                <w:rFonts w:ascii="Arial" w:hAnsi="Arial" w:cs="Arial"/>
                <w:sz w:val="24"/>
                <w:szCs w:val="24"/>
              </w:rPr>
              <w:t>Se realiza una breve explicación del proyecto, sus objetivos, metas, cronograma y el compromiso que esperamos de cada una de ellas.</w:t>
            </w:r>
          </w:p>
          <w:p w:rsidRPr="007B5016" w:rsidR="00710BDD" w:rsidP="007B5016" w:rsidRDefault="00710BDD" w14:paraId="713C36E9" wp14:textId="77777777">
            <w:pPr>
              <w:pStyle w:val="Prrafodelista"/>
              <w:jc w:val="both"/>
              <w:rPr>
                <w:rFonts w:ascii="Arial" w:hAnsi="Arial" w:cs="Arial"/>
                <w:sz w:val="24"/>
                <w:szCs w:val="24"/>
              </w:rPr>
            </w:pPr>
          </w:p>
          <w:p w:rsidRPr="007B5016" w:rsidR="00710BDD" w:rsidP="007B5016" w:rsidRDefault="00710BDD" w14:paraId="06B04454" wp14:textId="77777777">
            <w:pPr>
              <w:jc w:val="both"/>
              <w:rPr>
                <w:rFonts w:ascii="Arial" w:hAnsi="Arial" w:cs="Arial"/>
                <w:sz w:val="24"/>
                <w:szCs w:val="24"/>
              </w:rPr>
            </w:pPr>
            <w:r w:rsidRPr="007B5016">
              <w:rPr>
                <w:rFonts w:ascii="Arial" w:hAnsi="Arial" w:cs="Arial"/>
                <w:sz w:val="24"/>
                <w:szCs w:val="24"/>
              </w:rPr>
              <w:t xml:space="preserve"> </w:t>
            </w:r>
          </w:p>
        </w:tc>
        <w:tc>
          <w:tcPr>
            <w:tcW w:w="1559" w:type="dxa"/>
          </w:tcPr>
          <w:p w:rsidRPr="007B5016" w:rsidR="00450843" w:rsidP="007B5016" w:rsidRDefault="00D1328C" w14:paraId="35C73B41" wp14:textId="77777777">
            <w:pPr>
              <w:spacing w:after="0" w:line="240" w:lineRule="auto"/>
              <w:jc w:val="both"/>
              <w:rPr>
                <w:rFonts w:ascii="Arial" w:hAnsi="Arial" w:cs="Arial"/>
                <w:sz w:val="24"/>
                <w:szCs w:val="24"/>
              </w:rPr>
            </w:pPr>
            <w:r>
              <w:rPr>
                <w:rFonts w:ascii="Arial" w:hAnsi="Arial" w:cs="Arial"/>
                <w:sz w:val="24"/>
                <w:szCs w:val="24"/>
              </w:rPr>
              <w:t>Impresión del cronograma</w:t>
            </w:r>
          </w:p>
        </w:tc>
      </w:tr>
      <w:tr xmlns:wp14="http://schemas.microsoft.com/office/word/2010/wordml" w:rsidRPr="007B5016" w:rsidR="007B5016" w:rsidTr="001969E0" w14:paraId="4992EC9C" wp14:textId="77777777">
        <w:tc>
          <w:tcPr>
            <w:tcW w:w="993" w:type="dxa"/>
          </w:tcPr>
          <w:p w:rsidR="00ED4EAE" w:rsidP="00ED4EAE" w:rsidRDefault="002A07AD" w14:paraId="3272FDF3" wp14:textId="77777777">
            <w:pPr>
              <w:jc w:val="both"/>
              <w:rPr>
                <w:rFonts w:ascii="Arial" w:hAnsi="Arial" w:cs="Arial"/>
                <w:sz w:val="24"/>
                <w:szCs w:val="24"/>
              </w:rPr>
            </w:pPr>
            <w:r>
              <w:rPr>
                <w:rFonts w:ascii="Arial" w:hAnsi="Arial" w:cs="Arial"/>
                <w:sz w:val="24"/>
                <w:szCs w:val="24"/>
              </w:rPr>
              <w:t>4:45</w:t>
            </w:r>
          </w:p>
          <w:p w:rsidRPr="007B5016" w:rsidR="002A07AD" w:rsidP="00ED4EAE" w:rsidRDefault="002A07AD" w14:paraId="7D856575" wp14:textId="77777777">
            <w:pPr>
              <w:jc w:val="both"/>
              <w:rPr>
                <w:rFonts w:ascii="Arial" w:hAnsi="Arial" w:cs="Arial"/>
                <w:sz w:val="24"/>
                <w:szCs w:val="24"/>
              </w:rPr>
            </w:pPr>
            <w:r>
              <w:rPr>
                <w:rFonts w:ascii="Arial" w:hAnsi="Arial" w:cs="Arial"/>
                <w:sz w:val="24"/>
                <w:szCs w:val="24"/>
              </w:rPr>
              <w:t>5:00</w:t>
            </w:r>
          </w:p>
        </w:tc>
        <w:tc>
          <w:tcPr>
            <w:tcW w:w="1559" w:type="dxa"/>
          </w:tcPr>
          <w:p w:rsidRPr="007B5016" w:rsidR="007B5016" w:rsidP="007B5016" w:rsidRDefault="00DF0572" w14:paraId="3ED98BC5" wp14:textId="77777777">
            <w:pPr>
              <w:jc w:val="both"/>
              <w:rPr>
                <w:rFonts w:ascii="Arial" w:hAnsi="Arial" w:cs="Arial"/>
                <w:sz w:val="24"/>
                <w:szCs w:val="24"/>
              </w:rPr>
            </w:pPr>
            <w:r>
              <w:rPr>
                <w:rFonts w:ascii="Arial" w:hAnsi="Arial" w:cs="Arial"/>
                <w:sz w:val="24"/>
                <w:szCs w:val="24"/>
              </w:rPr>
              <w:t>Lluvia de ideas</w:t>
            </w:r>
          </w:p>
        </w:tc>
        <w:tc>
          <w:tcPr>
            <w:tcW w:w="4820" w:type="dxa"/>
          </w:tcPr>
          <w:p w:rsidRPr="007B5016" w:rsidR="00C97A7B" w:rsidP="00DF0572" w:rsidRDefault="00DF0572" w14:paraId="4C5A348F" wp14:textId="77777777">
            <w:pPr>
              <w:jc w:val="both"/>
              <w:rPr>
                <w:rFonts w:ascii="Arial" w:hAnsi="Arial" w:cs="Arial"/>
                <w:sz w:val="24"/>
                <w:szCs w:val="24"/>
              </w:rPr>
            </w:pPr>
            <w:r>
              <w:rPr>
                <w:rFonts w:ascii="Arial" w:hAnsi="Arial" w:cs="Arial"/>
                <w:sz w:val="24"/>
                <w:szCs w:val="24"/>
              </w:rPr>
              <w:t xml:space="preserve">Se realizará una lluvia de ideas para que las mujeres participen en </w:t>
            </w:r>
            <w:proofErr w:type="gramStart"/>
            <w:r>
              <w:rPr>
                <w:rFonts w:ascii="Arial" w:hAnsi="Arial" w:cs="Arial"/>
                <w:sz w:val="24"/>
                <w:szCs w:val="24"/>
              </w:rPr>
              <w:t>¿</w:t>
            </w:r>
            <w:proofErr w:type="gramEnd"/>
            <w:r>
              <w:rPr>
                <w:rFonts w:ascii="Arial" w:hAnsi="Arial" w:cs="Arial"/>
                <w:sz w:val="24"/>
                <w:szCs w:val="24"/>
              </w:rPr>
              <w:t>Qué quisiera hacer en ese territorio para fortalecer la Paz de forma artística.</w:t>
            </w:r>
          </w:p>
        </w:tc>
        <w:tc>
          <w:tcPr>
            <w:tcW w:w="1559" w:type="dxa"/>
          </w:tcPr>
          <w:p w:rsidR="00DF0572" w:rsidP="007B5016" w:rsidRDefault="00DF0572" w14:paraId="1FAA2FFA" wp14:textId="77777777">
            <w:pPr>
              <w:spacing w:after="0" w:line="240" w:lineRule="auto"/>
              <w:jc w:val="both"/>
              <w:rPr>
                <w:rFonts w:ascii="Arial" w:hAnsi="Arial" w:cs="Arial"/>
                <w:sz w:val="24"/>
                <w:szCs w:val="24"/>
              </w:rPr>
            </w:pPr>
            <w:r>
              <w:rPr>
                <w:rFonts w:ascii="Arial" w:hAnsi="Arial" w:cs="Arial"/>
                <w:sz w:val="24"/>
                <w:szCs w:val="24"/>
              </w:rPr>
              <w:t>Papel bon</w:t>
            </w:r>
            <w:r w:rsidR="00D1328C">
              <w:rPr>
                <w:rFonts w:ascii="Arial" w:hAnsi="Arial" w:cs="Arial"/>
                <w:sz w:val="24"/>
                <w:szCs w:val="24"/>
              </w:rPr>
              <w:t>d</w:t>
            </w:r>
          </w:p>
          <w:p w:rsidRPr="007B5016" w:rsidR="007B5016" w:rsidP="007B5016" w:rsidRDefault="00DF0572" w14:paraId="4F552E14" wp14:textId="77777777">
            <w:pPr>
              <w:spacing w:after="0" w:line="240" w:lineRule="auto"/>
              <w:jc w:val="both"/>
              <w:rPr>
                <w:rFonts w:ascii="Arial" w:hAnsi="Arial" w:cs="Arial"/>
                <w:sz w:val="24"/>
                <w:szCs w:val="24"/>
              </w:rPr>
            </w:pPr>
            <w:r>
              <w:rPr>
                <w:rFonts w:ascii="Arial" w:hAnsi="Arial" w:cs="Arial"/>
                <w:sz w:val="24"/>
                <w:szCs w:val="24"/>
              </w:rPr>
              <w:t>Marcadores</w:t>
            </w:r>
            <w:r w:rsidR="00C97A7B">
              <w:rPr>
                <w:rFonts w:ascii="Arial" w:hAnsi="Arial" w:cs="Arial"/>
                <w:sz w:val="24"/>
                <w:szCs w:val="24"/>
              </w:rPr>
              <w:t>.</w:t>
            </w:r>
          </w:p>
        </w:tc>
      </w:tr>
    </w:tbl>
    <w:p xmlns:wp14="http://schemas.microsoft.com/office/word/2010/wordml" w:rsidR="00D1328C" w:rsidP="007B5016" w:rsidRDefault="00D1328C" w14:paraId="0059F9E4" wp14:textId="77777777">
      <w:pPr>
        <w:jc w:val="both"/>
        <w:rPr>
          <w:rFonts w:ascii="Arial" w:hAnsi="Arial" w:cs="Arial"/>
          <w:sz w:val="24"/>
          <w:szCs w:val="24"/>
        </w:rPr>
      </w:pPr>
    </w:p>
    <w:p xmlns:wp14="http://schemas.microsoft.com/office/word/2010/wordml" w:rsidR="00D1328C" w:rsidP="007B5016" w:rsidRDefault="00D1328C" w14:paraId="4F882DA3" wp14:textId="77777777">
      <w:pPr>
        <w:jc w:val="both"/>
        <w:rPr>
          <w:rFonts w:ascii="Arial" w:hAnsi="Arial" w:cs="Arial"/>
          <w:sz w:val="24"/>
          <w:szCs w:val="24"/>
        </w:rPr>
      </w:pPr>
    </w:p>
    <w:p xmlns:wp14="http://schemas.microsoft.com/office/word/2010/wordml" w:rsidR="00710BDD" w:rsidP="007B5016" w:rsidRDefault="00D1328C" w14:paraId="7CA51095" wp14:textId="77777777">
      <w:pPr>
        <w:jc w:val="both"/>
        <w:rPr>
          <w:rFonts w:ascii="Arial" w:hAnsi="Arial" w:cs="Arial"/>
          <w:sz w:val="24"/>
          <w:szCs w:val="24"/>
        </w:rPr>
      </w:pPr>
      <w:r>
        <w:rPr>
          <w:rFonts w:ascii="Arial" w:hAnsi="Arial" w:cs="Arial"/>
          <w:sz w:val="24"/>
          <w:szCs w:val="24"/>
        </w:rPr>
        <w:t xml:space="preserve"> Materiales</w:t>
      </w:r>
    </w:p>
    <w:p xmlns:wp14="http://schemas.microsoft.com/office/word/2010/wordml" w:rsidRPr="00D1328C" w:rsidR="00784070" w:rsidP="00D1328C" w:rsidRDefault="00D1328C" w14:paraId="5848518B" wp14:textId="77777777">
      <w:pPr>
        <w:pStyle w:val="Prrafodelista"/>
        <w:numPr>
          <w:ilvl w:val="0"/>
          <w:numId w:val="7"/>
        </w:numPr>
        <w:jc w:val="both"/>
        <w:rPr>
          <w:rFonts w:ascii="Arial" w:hAnsi="Arial" w:cs="Arial"/>
          <w:sz w:val="24"/>
          <w:szCs w:val="24"/>
        </w:rPr>
      </w:pPr>
      <w:r w:rsidRPr="00D1328C">
        <w:rPr>
          <w:rFonts w:ascii="Arial" w:hAnsi="Arial" w:cs="Arial"/>
          <w:sz w:val="24"/>
          <w:szCs w:val="24"/>
        </w:rPr>
        <w:t>Agendas o cuadernos</w:t>
      </w:r>
    </w:p>
    <w:p xmlns:wp14="http://schemas.microsoft.com/office/word/2010/wordml" w:rsidR="00D1328C" w:rsidP="00D1328C" w:rsidRDefault="00D1328C" w14:paraId="79377F4F" wp14:textId="77777777">
      <w:pPr>
        <w:pStyle w:val="Prrafodelista"/>
        <w:numPr>
          <w:ilvl w:val="0"/>
          <w:numId w:val="7"/>
        </w:numPr>
        <w:jc w:val="both"/>
        <w:rPr>
          <w:rFonts w:ascii="Arial" w:hAnsi="Arial" w:cs="Arial"/>
          <w:sz w:val="24"/>
          <w:szCs w:val="24"/>
        </w:rPr>
      </w:pPr>
      <w:r w:rsidRPr="00D1328C">
        <w:rPr>
          <w:rFonts w:ascii="Arial" w:hAnsi="Arial" w:cs="Arial"/>
          <w:sz w:val="24"/>
          <w:szCs w:val="24"/>
        </w:rPr>
        <w:t>Cajita de colores</w:t>
      </w:r>
    </w:p>
    <w:p xmlns:wp14="http://schemas.microsoft.com/office/word/2010/wordml" w:rsidR="00D1328C" w:rsidP="00D1328C" w:rsidRDefault="00380909" w14:paraId="06DBA570" wp14:textId="77777777">
      <w:pPr>
        <w:pStyle w:val="Prrafodelista"/>
        <w:numPr>
          <w:ilvl w:val="0"/>
          <w:numId w:val="7"/>
        </w:numPr>
        <w:jc w:val="both"/>
        <w:rPr>
          <w:rFonts w:ascii="Arial" w:hAnsi="Arial" w:cs="Arial"/>
          <w:sz w:val="24"/>
          <w:szCs w:val="24"/>
        </w:rPr>
      </w:pPr>
      <w:r>
        <w:rPr>
          <w:rFonts w:ascii="Arial" w:hAnsi="Arial" w:cs="Arial"/>
          <w:sz w:val="24"/>
          <w:szCs w:val="24"/>
        </w:rPr>
        <w:t xml:space="preserve">12 pliegos de </w:t>
      </w:r>
      <w:r w:rsidR="00D1328C">
        <w:rPr>
          <w:rFonts w:ascii="Arial" w:hAnsi="Arial" w:cs="Arial"/>
          <w:sz w:val="24"/>
          <w:szCs w:val="24"/>
        </w:rPr>
        <w:t xml:space="preserve">Papel bond </w:t>
      </w:r>
    </w:p>
    <w:p xmlns:wp14="http://schemas.microsoft.com/office/word/2010/wordml" w:rsidR="00D1328C" w:rsidP="00D1328C" w:rsidRDefault="00D1328C" w14:paraId="369175C5" wp14:textId="77777777">
      <w:pPr>
        <w:pStyle w:val="Prrafodelista"/>
        <w:numPr>
          <w:ilvl w:val="0"/>
          <w:numId w:val="7"/>
        </w:numPr>
        <w:jc w:val="both"/>
        <w:rPr>
          <w:rFonts w:ascii="Arial" w:hAnsi="Arial" w:cs="Arial"/>
          <w:color w:val="FF0000"/>
          <w:sz w:val="24"/>
          <w:szCs w:val="24"/>
          <w:highlight w:val="cyan"/>
        </w:rPr>
      </w:pPr>
      <w:proofErr w:type="spellStart"/>
      <w:r w:rsidRPr="00D1328C">
        <w:rPr>
          <w:rFonts w:ascii="Arial" w:hAnsi="Arial" w:cs="Arial"/>
          <w:color w:val="FF0000"/>
          <w:sz w:val="24"/>
          <w:szCs w:val="24"/>
          <w:highlight w:val="cyan"/>
        </w:rPr>
        <w:t>Maracadores</w:t>
      </w:r>
      <w:proofErr w:type="spellEnd"/>
    </w:p>
    <w:p xmlns:wp14="http://schemas.microsoft.com/office/word/2010/wordml" w:rsidR="00D1328C" w:rsidP="00D1328C" w:rsidRDefault="00D1328C" w14:paraId="7C37D418" wp14:textId="77777777">
      <w:pPr>
        <w:pStyle w:val="Prrafodelista"/>
        <w:numPr>
          <w:ilvl w:val="0"/>
          <w:numId w:val="7"/>
        </w:numPr>
        <w:jc w:val="both"/>
        <w:rPr>
          <w:rFonts w:ascii="Arial" w:hAnsi="Arial" w:cs="Arial"/>
          <w:color w:val="FF0000"/>
          <w:sz w:val="24"/>
          <w:szCs w:val="24"/>
          <w:highlight w:val="cyan"/>
        </w:rPr>
      </w:pPr>
      <w:r>
        <w:rPr>
          <w:rFonts w:ascii="Arial" w:hAnsi="Arial" w:cs="Arial"/>
          <w:color w:val="FF0000"/>
          <w:sz w:val="24"/>
          <w:szCs w:val="24"/>
          <w:highlight w:val="cyan"/>
        </w:rPr>
        <w:t>Veladoras</w:t>
      </w:r>
    </w:p>
    <w:p xmlns:wp14="http://schemas.microsoft.com/office/word/2010/wordml" w:rsidR="00D1328C" w:rsidP="00D1328C" w:rsidRDefault="00D1328C" w14:paraId="590DBB3E" wp14:textId="77777777">
      <w:pPr>
        <w:pStyle w:val="Prrafodelista"/>
        <w:numPr>
          <w:ilvl w:val="0"/>
          <w:numId w:val="7"/>
        </w:numPr>
        <w:jc w:val="both"/>
        <w:rPr>
          <w:rFonts w:ascii="Arial" w:hAnsi="Arial" w:cs="Arial"/>
          <w:color w:val="FF0000"/>
          <w:sz w:val="24"/>
          <w:szCs w:val="24"/>
          <w:highlight w:val="cyan"/>
        </w:rPr>
      </w:pPr>
      <w:r>
        <w:rPr>
          <w:rFonts w:ascii="Arial" w:hAnsi="Arial" w:cs="Arial"/>
          <w:color w:val="FF0000"/>
          <w:sz w:val="24"/>
          <w:szCs w:val="24"/>
          <w:highlight w:val="cyan"/>
        </w:rPr>
        <w:t>Lapiceros</w:t>
      </w:r>
    </w:p>
    <w:p xmlns:wp14="http://schemas.microsoft.com/office/word/2010/wordml" w:rsidR="00380909" w:rsidP="00D1328C" w:rsidRDefault="00380909" w14:paraId="3829C857" wp14:textId="77777777">
      <w:pPr>
        <w:pStyle w:val="Prrafodelista"/>
        <w:numPr>
          <w:ilvl w:val="0"/>
          <w:numId w:val="7"/>
        </w:numPr>
        <w:jc w:val="both"/>
        <w:rPr>
          <w:rFonts w:ascii="Arial" w:hAnsi="Arial" w:cs="Arial"/>
          <w:sz w:val="24"/>
          <w:szCs w:val="24"/>
        </w:rPr>
      </w:pPr>
      <w:r>
        <w:rPr>
          <w:rFonts w:ascii="Arial" w:hAnsi="Arial" w:cs="Arial"/>
          <w:sz w:val="24"/>
          <w:szCs w:val="24"/>
        </w:rPr>
        <w:t xml:space="preserve">30 </w:t>
      </w:r>
      <w:r w:rsidRPr="00D1328C" w:rsidR="00D1328C">
        <w:rPr>
          <w:rFonts w:ascii="Arial" w:hAnsi="Arial" w:cs="Arial"/>
          <w:sz w:val="24"/>
          <w:szCs w:val="24"/>
        </w:rPr>
        <w:t>Lápices</w:t>
      </w:r>
      <w:r>
        <w:rPr>
          <w:rFonts w:ascii="Arial" w:hAnsi="Arial" w:cs="Arial"/>
          <w:sz w:val="24"/>
          <w:szCs w:val="24"/>
        </w:rPr>
        <w:t xml:space="preserve"> de color rojo </w:t>
      </w:r>
    </w:p>
    <w:p xmlns:wp14="http://schemas.microsoft.com/office/word/2010/wordml" w:rsidR="00D1328C" w:rsidP="00D1328C" w:rsidRDefault="00380909" w14:paraId="3094D80F" wp14:textId="77777777">
      <w:pPr>
        <w:pStyle w:val="Prrafodelista"/>
        <w:numPr>
          <w:ilvl w:val="0"/>
          <w:numId w:val="7"/>
        </w:numPr>
        <w:jc w:val="both"/>
        <w:rPr>
          <w:rFonts w:ascii="Arial" w:hAnsi="Arial" w:cs="Arial"/>
          <w:sz w:val="24"/>
          <w:szCs w:val="24"/>
        </w:rPr>
      </w:pPr>
      <w:r>
        <w:rPr>
          <w:rFonts w:ascii="Arial" w:hAnsi="Arial" w:cs="Arial"/>
          <w:sz w:val="24"/>
          <w:szCs w:val="24"/>
        </w:rPr>
        <w:t xml:space="preserve">30 </w:t>
      </w:r>
      <w:proofErr w:type="spellStart"/>
      <w:r>
        <w:rPr>
          <w:rFonts w:ascii="Arial" w:hAnsi="Arial" w:cs="Arial"/>
          <w:sz w:val="24"/>
          <w:szCs w:val="24"/>
        </w:rPr>
        <w:t>lapices</w:t>
      </w:r>
      <w:proofErr w:type="spellEnd"/>
      <w:r>
        <w:rPr>
          <w:rFonts w:ascii="Arial" w:hAnsi="Arial" w:cs="Arial"/>
          <w:sz w:val="24"/>
          <w:szCs w:val="24"/>
        </w:rPr>
        <w:t xml:space="preserve"> de color </w:t>
      </w:r>
      <w:r w:rsidRPr="00D1328C" w:rsidR="00D1328C">
        <w:rPr>
          <w:rFonts w:ascii="Arial" w:hAnsi="Arial" w:cs="Arial"/>
          <w:sz w:val="24"/>
          <w:szCs w:val="24"/>
        </w:rPr>
        <w:t>azul</w:t>
      </w:r>
      <w:r w:rsidR="00D1328C">
        <w:rPr>
          <w:rFonts w:ascii="Arial" w:hAnsi="Arial" w:cs="Arial"/>
          <w:sz w:val="24"/>
          <w:szCs w:val="24"/>
        </w:rPr>
        <w:t>.</w:t>
      </w:r>
    </w:p>
    <w:p xmlns:wp14="http://schemas.microsoft.com/office/word/2010/wordml" w:rsidR="00D1328C" w:rsidP="00D1328C" w:rsidRDefault="003B70AD" w14:paraId="34F17281" wp14:textId="77777777">
      <w:pPr>
        <w:pStyle w:val="Prrafodelista"/>
        <w:numPr>
          <w:ilvl w:val="0"/>
          <w:numId w:val="7"/>
        </w:numPr>
        <w:jc w:val="both"/>
        <w:rPr>
          <w:rFonts w:ascii="Arial" w:hAnsi="Arial" w:cs="Arial"/>
          <w:sz w:val="24"/>
          <w:szCs w:val="24"/>
        </w:rPr>
      </w:pPr>
      <w:r>
        <w:rPr>
          <w:rFonts w:ascii="Arial" w:hAnsi="Arial" w:cs="Arial"/>
          <w:sz w:val="24"/>
          <w:szCs w:val="24"/>
        </w:rPr>
        <w:lastRenderedPageBreak/>
        <w:t>Torta</w:t>
      </w:r>
    </w:p>
    <w:p xmlns:wp14="http://schemas.microsoft.com/office/word/2010/wordml" w:rsidR="003B70AD" w:rsidP="00D1328C" w:rsidRDefault="003B70AD" w14:paraId="0602F8A5" wp14:textId="77777777">
      <w:pPr>
        <w:pStyle w:val="Prrafodelista"/>
        <w:numPr>
          <w:ilvl w:val="0"/>
          <w:numId w:val="7"/>
        </w:numPr>
        <w:jc w:val="both"/>
        <w:rPr>
          <w:rFonts w:ascii="Arial" w:hAnsi="Arial" w:cs="Arial"/>
          <w:sz w:val="24"/>
          <w:szCs w:val="24"/>
        </w:rPr>
      </w:pPr>
      <w:r>
        <w:rPr>
          <w:rFonts w:ascii="Arial" w:hAnsi="Arial" w:cs="Arial"/>
          <w:sz w:val="24"/>
          <w:szCs w:val="24"/>
        </w:rPr>
        <w:t>Limonada</w:t>
      </w:r>
    </w:p>
    <w:p xmlns:wp14="http://schemas.microsoft.com/office/word/2010/wordml" w:rsidR="003B70AD" w:rsidP="00D1328C" w:rsidRDefault="003B70AD" w14:paraId="42330BF5" wp14:textId="77777777">
      <w:pPr>
        <w:pStyle w:val="Prrafodelista"/>
        <w:numPr>
          <w:ilvl w:val="0"/>
          <w:numId w:val="7"/>
        </w:numPr>
        <w:jc w:val="both"/>
        <w:rPr>
          <w:rFonts w:ascii="Arial" w:hAnsi="Arial" w:cs="Arial"/>
          <w:sz w:val="24"/>
          <w:szCs w:val="24"/>
        </w:rPr>
      </w:pPr>
      <w:r>
        <w:rPr>
          <w:rFonts w:ascii="Arial" w:hAnsi="Arial" w:cs="Arial"/>
          <w:sz w:val="24"/>
          <w:szCs w:val="24"/>
        </w:rPr>
        <w:t>Platos desechables</w:t>
      </w:r>
    </w:p>
    <w:p xmlns:wp14="http://schemas.microsoft.com/office/word/2010/wordml" w:rsidRPr="003B70AD" w:rsidR="003B70AD" w:rsidP="003B70AD" w:rsidRDefault="003B70AD" w14:paraId="3C09A3A0" wp14:textId="77777777">
      <w:pPr>
        <w:pStyle w:val="Prrafodelista"/>
        <w:numPr>
          <w:ilvl w:val="0"/>
          <w:numId w:val="7"/>
        </w:numPr>
        <w:jc w:val="both"/>
        <w:rPr>
          <w:rFonts w:ascii="Arial" w:hAnsi="Arial" w:cs="Arial"/>
          <w:sz w:val="24"/>
          <w:szCs w:val="24"/>
        </w:rPr>
      </w:pPr>
      <w:r>
        <w:rPr>
          <w:rFonts w:ascii="Arial" w:hAnsi="Arial" w:cs="Arial"/>
          <w:sz w:val="24"/>
          <w:szCs w:val="24"/>
        </w:rPr>
        <w:t>Vasos desechables</w:t>
      </w:r>
    </w:p>
    <w:p xmlns:wp14="http://schemas.microsoft.com/office/word/2010/wordml" w:rsidRPr="00D1328C" w:rsidR="00D1328C" w:rsidP="00D1328C" w:rsidRDefault="00380909" w14:paraId="20292833" wp14:textId="77777777">
      <w:pPr>
        <w:pStyle w:val="Prrafodelista"/>
        <w:numPr>
          <w:ilvl w:val="0"/>
          <w:numId w:val="7"/>
        </w:numPr>
        <w:jc w:val="both"/>
        <w:rPr>
          <w:rFonts w:ascii="Arial" w:hAnsi="Arial" w:cs="Arial"/>
          <w:sz w:val="24"/>
          <w:szCs w:val="24"/>
        </w:rPr>
      </w:pPr>
      <w:r>
        <w:rPr>
          <w:rFonts w:ascii="Arial" w:hAnsi="Arial" w:cs="Arial"/>
          <w:sz w:val="24"/>
          <w:szCs w:val="24"/>
        </w:rPr>
        <w:t xml:space="preserve">3 </w:t>
      </w:r>
      <w:r w:rsidR="00A578C7">
        <w:rPr>
          <w:rFonts w:ascii="Arial" w:hAnsi="Arial" w:cs="Arial"/>
          <w:sz w:val="24"/>
          <w:szCs w:val="24"/>
        </w:rPr>
        <w:t>Cinta de enmascarar de una pulgada.</w:t>
      </w:r>
    </w:p>
    <w:sectPr w:rsidRPr="00D1328C" w:rsidR="00D1328C" w:rsidSect="002A07A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9" style="width:11.25pt;height:11.25pt" o:bullet="t" type="#_x0000_t75">
        <v:imagedata o:title="msoD1DA" r:id="rId1"/>
      </v:shape>
    </w:pict>
  </w:numPicBullet>
  <w:abstractNum w:abstractNumId="0">
    <w:nsid w:val="078C325A"/>
    <w:multiLevelType w:val="hybridMultilevel"/>
    <w:tmpl w:val="DB3AEDD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nsid w:val="124B6913"/>
    <w:multiLevelType w:val="hybridMultilevel"/>
    <w:tmpl w:val="7900677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nsid w:val="166C57E0"/>
    <w:multiLevelType w:val="hybridMultilevel"/>
    <w:tmpl w:val="A2FAC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7B75D75"/>
    <w:multiLevelType w:val="hybridMultilevel"/>
    <w:tmpl w:val="35E4D2B2"/>
    <w:lvl w:ilvl="0" w:tplc="240A0007">
      <w:start w:val="1"/>
      <w:numFmt w:val="bullet"/>
      <w:lvlText w:val=""/>
      <w:lvlPicBulletId w:val="0"/>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nsid w:val="5046534D"/>
    <w:multiLevelType w:val="hybridMultilevel"/>
    <w:tmpl w:val="CDBEB1C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nsid w:val="7A5278E5"/>
    <w:multiLevelType w:val="hybridMultilevel"/>
    <w:tmpl w:val="BB1EDF9A"/>
    <w:lvl w:ilvl="0" w:tplc="240A0007">
      <w:start w:val="1"/>
      <w:numFmt w:val="bullet"/>
      <w:lvlText w:val=""/>
      <w:lvlPicBulletId w:val="0"/>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
    <w:nsid w:val="7D4A596F"/>
    <w:multiLevelType w:val="hybridMultilevel"/>
    <w:tmpl w:val="8668D1E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D"/>
    <w:rsid w:val="00033D2D"/>
    <w:rsid w:val="0003445C"/>
    <w:rsid w:val="000F2068"/>
    <w:rsid w:val="001D53A2"/>
    <w:rsid w:val="002A07AD"/>
    <w:rsid w:val="00380909"/>
    <w:rsid w:val="003B70AD"/>
    <w:rsid w:val="00450843"/>
    <w:rsid w:val="00455047"/>
    <w:rsid w:val="00463E67"/>
    <w:rsid w:val="00471A25"/>
    <w:rsid w:val="004A04B6"/>
    <w:rsid w:val="004C03C2"/>
    <w:rsid w:val="00587EF2"/>
    <w:rsid w:val="005E2CAF"/>
    <w:rsid w:val="00660FC7"/>
    <w:rsid w:val="00706842"/>
    <w:rsid w:val="00710BDD"/>
    <w:rsid w:val="007429E0"/>
    <w:rsid w:val="00784070"/>
    <w:rsid w:val="00792E07"/>
    <w:rsid w:val="007B5016"/>
    <w:rsid w:val="00873EFB"/>
    <w:rsid w:val="0091172B"/>
    <w:rsid w:val="009D301A"/>
    <w:rsid w:val="00A55497"/>
    <w:rsid w:val="00A578C7"/>
    <w:rsid w:val="00A67D9E"/>
    <w:rsid w:val="00B7162F"/>
    <w:rsid w:val="00B76342"/>
    <w:rsid w:val="00BD4CA6"/>
    <w:rsid w:val="00C24F14"/>
    <w:rsid w:val="00C32406"/>
    <w:rsid w:val="00C65E58"/>
    <w:rsid w:val="00C953C7"/>
    <w:rsid w:val="00C97A7B"/>
    <w:rsid w:val="00CE6BE0"/>
    <w:rsid w:val="00D1328C"/>
    <w:rsid w:val="00DA4F7B"/>
    <w:rsid w:val="00DF0572"/>
    <w:rsid w:val="00ED4EAE"/>
    <w:rsid w:val="7BD706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02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10BDD"/>
    <w:pPr>
      <w:spacing w:after="200" w:line="276" w:lineRule="auto"/>
    </w:pPr>
    <w:rPr>
      <w:rFonts w:eastAsiaTheme="minorEastAsia"/>
      <w:lang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10BDD"/>
    <w:pPr>
      <w:ind w:left="720"/>
      <w:contextualSpacing/>
    </w:pPr>
  </w:style>
  <w:style w:type="paragraph" w:styleId="Sinespaciado">
    <w:name w:val="No Spacing"/>
    <w:uiPriority w:val="1"/>
    <w:qFormat/>
    <w:rsid w:val="00710BDD"/>
    <w:pPr>
      <w:spacing w:after="0" w:line="240" w:lineRule="auto"/>
    </w:pPr>
    <w:rPr>
      <w:rFonts w:eastAsiaTheme="minorEastAsia"/>
      <w:lang w:eastAsia="es-CO"/>
    </w:rPr>
  </w:style>
  <w:style w:type="table" w:styleId="Tablaconcuadrcula">
    <w:name w:val="Table Grid"/>
    <w:basedOn w:val="Tablanormal"/>
    <w:uiPriority w:val="59"/>
    <w:rsid w:val="00710BDD"/>
    <w:pPr>
      <w:spacing w:after="0" w:line="240" w:lineRule="auto"/>
    </w:pPr>
    <w:rPr>
      <w:rFonts w:eastAsiaTheme="minorEastAsia"/>
      <w:lang w:eastAsia="es-CO"/>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apple-converted-space" w:customStyle="1">
    <w:name w:val="apple-converted-space"/>
    <w:basedOn w:val="Fuentedeprrafopredeter"/>
    <w:rsid w:val="000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DD"/>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BDD"/>
    <w:pPr>
      <w:ind w:left="720"/>
      <w:contextualSpacing/>
    </w:pPr>
  </w:style>
  <w:style w:type="paragraph" w:styleId="Sinespaciado">
    <w:name w:val="No Spacing"/>
    <w:uiPriority w:val="1"/>
    <w:qFormat/>
    <w:rsid w:val="00710BDD"/>
    <w:pPr>
      <w:spacing w:after="0" w:line="240" w:lineRule="auto"/>
    </w:pPr>
    <w:rPr>
      <w:rFonts w:eastAsiaTheme="minorEastAsia"/>
      <w:lang w:eastAsia="es-CO"/>
    </w:rPr>
  </w:style>
  <w:style w:type="table" w:styleId="Tablaconcuadrcula">
    <w:name w:val="Table Grid"/>
    <w:basedOn w:val="Tablanormal"/>
    <w:uiPriority w:val="59"/>
    <w:rsid w:val="00710BDD"/>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65E31-D484-4711-AD5E-58CA11C303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María Claudia Caballero</lastModifiedBy>
  <revision>3</revision>
  <dcterms:created xsi:type="dcterms:W3CDTF">2017-03-07T19:46:00.0000000Z</dcterms:created>
  <dcterms:modified xsi:type="dcterms:W3CDTF">2017-03-08T14:57:08.1207944Z</dcterms:modified>
</coreProperties>
</file>