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DF82C" w14:textId="77777777" w:rsidR="0098130C" w:rsidRPr="00705A75" w:rsidRDefault="0098130C" w:rsidP="0062018E">
      <w:pPr>
        <w:jc w:val="center"/>
        <w:rPr>
          <w:rFonts w:cs="Calibri"/>
          <w:b/>
        </w:rPr>
      </w:pPr>
    </w:p>
    <w:p w14:paraId="74D69103" w14:textId="77777777" w:rsidR="0062018E" w:rsidRPr="00705A75" w:rsidRDefault="0062018E" w:rsidP="0062018E">
      <w:pPr>
        <w:jc w:val="center"/>
        <w:rPr>
          <w:rFonts w:cs="Calibri"/>
          <w:b/>
        </w:rPr>
      </w:pPr>
      <w:r w:rsidRPr="00705A75">
        <w:rPr>
          <w:rFonts w:cs="Calibri"/>
          <w:b/>
        </w:rPr>
        <w:t>EMPODERAMIENTO INTEGRAL PARA LA IGUALDAD DE GÉNERO DE LAS ORGANIZACIONES DE MUJERES DEL MUNICIPIO DE  BUCARAMANGA</w:t>
      </w:r>
    </w:p>
    <w:p w14:paraId="668628FB" w14:textId="77777777" w:rsidR="0062018E" w:rsidRPr="00705A75" w:rsidRDefault="0062018E" w:rsidP="00965FC6">
      <w:pPr>
        <w:jc w:val="center"/>
        <w:outlineLvl w:val="0"/>
        <w:rPr>
          <w:rFonts w:cs="Calibri"/>
          <w:b/>
        </w:rPr>
      </w:pPr>
      <w:r w:rsidRPr="00705A75">
        <w:rPr>
          <w:rFonts w:cs="Calibri"/>
          <w:b/>
        </w:rPr>
        <w:t xml:space="preserve">FMF </w:t>
      </w:r>
      <w:r w:rsidR="00E10CFC" w:rsidRPr="00705A75">
        <w:rPr>
          <w:rFonts w:cs="Calibri"/>
          <w:b/>
        </w:rPr>
        <w:t>–</w:t>
      </w:r>
      <w:r w:rsidRPr="00705A75">
        <w:rPr>
          <w:rFonts w:cs="Calibri"/>
          <w:b/>
        </w:rPr>
        <w:t xml:space="preserve"> IAF</w:t>
      </w:r>
    </w:p>
    <w:p w14:paraId="43DF1FFE" w14:textId="77777777" w:rsidR="00E10CFC" w:rsidRPr="00705A75" w:rsidRDefault="00E10CFC" w:rsidP="0062018E">
      <w:pPr>
        <w:jc w:val="center"/>
        <w:rPr>
          <w:rFonts w:cs="Calibri"/>
          <w:b/>
        </w:rPr>
      </w:pPr>
      <w:r w:rsidRPr="00705A75">
        <w:rPr>
          <w:rFonts w:cs="Calibri"/>
          <w:b/>
        </w:rPr>
        <w:t xml:space="preserve">TALLER ECONOMIA DEL CUIDADO </w:t>
      </w:r>
    </w:p>
    <w:p w14:paraId="61DB21F2" w14:textId="77777777" w:rsidR="00965FC6" w:rsidRPr="00705A75" w:rsidRDefault="00147016" w:rsidP="00965FC6">
      <w:pPr>
        <w:pStyle w:val="Sinespaciado"/>
        <w:numPr>
          <w:ilvl w:val="0"/>
          <w:numId w:val="23"/>
        </w:numPr>
        <w:outlineLvl w:val="0"/>
        <w:rPr>
          <w:rFonts w:cs="Calibri"/>
          <w:b/>
          <w:i/>
        </w:rPr>
      </w:pPr>
      <w:r w:rsidRPr="00705A75">
        <w:rPr>
          <w:rFonts w:cs="Calibri"/>
          <w:b/>
        </w:rPr>
        <w:t xml:space="preserve">TEMA: </w:t>
      </w:r>
      <w:r w:rsidR="00E10CFC" w:rsidRPr="00705A75">
        <w:rPr>
          <w:rFonts w:cs="Calibri"/>
        </w:rPr>
        <w:t>ECONOMIA DEL CUIDADO</w:t>
      </w:r>
      <w:r w:rsidR="00E10CFC" w:rsidRPr="00705A75">
        <w:rPr>
          <w:rFonts w:cs="Calibri"/>
          <w:b/>
        </w:rPr>
        <w:t xml:space="preserve"> </w:t>
      </w:r>
    </w:p>
    <w:p w14:paraId="2EB2367A" w14:textId="77777777" w:rsidR="00965FC6" w:rsidRPr="00705A75" w:rsidRDefault="00F72363" w:rsidP="00965FC6">
      <w:pPr>
        <w:pStyle w:val="Sinespaciado"/>
        <w:numPr>
          <w:ilvl w:val="0"/>
          <w:numId w:val="23"/>
        </w:numPr>
        <w:outlineLvl w:val="0"/>
        <w:rPr>
          <w:rFonts w:cs="Calibri"/>
          <w:b/>
          <w:i/>
        </w:rPr>
      </w:pPr>
      <w:r w:rsidRPr="00705A75">
        <w:rPr>
          <w:rFonts w:cs="Calibri"/>
          <w:b/>
        </w:rPr>
        <w:t>LUGAR</w:t>
      </w:r>
      <w:r w:rsidRPr="00705A75">
        <w:rPr>
          <w:rFonts w:cs="Calibri"/>
        </w:rPr>
        <w:t xml:space="preserve">: </w:t>
      </w:r>
      <w:r w:rsidR="00E10CFC" w:rsidRPr="00705A75">
        <w:rPr>
          <w:rFonts w:cs="Calibri"/>
        </w:rPr>
        <w:t xml:space="preserve">HOTEL EL PILAR </w:t>
      </w:r>
      <w:r w:rsidR="00147016" w:rsidRPr="00705A75">
        <w:rPr>
          <w:rFonts w:cs="Calibri"/>
        </w:rPr>
        <w:t xml:space="preserve"> </w:t>
      </w:r>
    </w:p>
    <w:p w14:paraId="05E0BFF0" w14:textId="77777777" w:rsidR="00965FC6" w:rsidRPr="00705A75" w:rsidRDefault="001010DB" w:rsidP="00965FC6">
      <w:pPr>
        <w:pStyle w:val="Sinespaciado"/>
        <w:numPr>
          <w:ilvl w:val="0"/>
          <w:numId w:val="23"/>
        </w:numPr>
        <w:outlineLvl w:val="0"/>
        <w:rPr>
          <w:rFonts w:cs="Calibri"/>
          <w:b/>
          <w:i/>
        </w:rPr>
      </w:pPr>
      <w:r w:rsidRPr="00705A75">
        <w:rPr>
          <w:rFonts w:cs="Calibri"/>
          <w:b/>
        </w:rPr>
        <w:t>TIEMPO</w:t>
      </w:r>
      <w:r w:rsidR="00E10CFC" w:rsidRPr="00705A75">
        <w:rPr>
          <w:rFonts w:cs="Calibri"/>
        </w:rPr>
        <w:t>: 2</w:t>
      </w:r>
      <w:r w:rsidR="00147016" w:rsidRPr="00705A75">
        <w:rPr>
          <w:rFonts w:cs="Calibri"/>
        </w:rPr>
        <w:t xml:space="preserve"> HORAS </w:t>
      </w:r>
    </w:p>
    <w:p w14:paraId="1A3016F5" w14:textId="77777777" w:rsidR="00F72363" w:rsidRPr="00705A75" w:rsidRDefault="00F72363" w:rsidP="00965FC6">
      <w:pPr>
        <w:pStyle w:val="Sinespaciado"/>
        <w:numPr>
          <w:ilvl w:val="0"/>
          <w:numId w:val="23"/>
        </w:numPr>
        <w:outlineLvl w:val="0"/>
        <w:rPr>
          <w:rFonts w:cs="Calibri"/>
          <w:b/>
          <w:i/>
        </w:rPr>
      </w:pPr>
      <w:r w:rsidRPr="00705A75">
        <w:rPr>
          <w:rFonts w:cs="Calibri"/>
          <w:b/>
        </w:rPr>
        <w:t>HORA</w:t>
      </w:r>
      <w:r w:rsidRPr="00705A75">
        <w:rPr>
          <w:rFonts w:cs="Calibri"/>
        </w:rPr>
        <w:t xml:space="preserve">: </w:t>
      </w:r>
      <w:r w:rsidR="00E10CFC" w:rsidRPr="00705A75">
        <w:rPr>
          <w:rFonts w:cs="Calibri"/>
        </w:rPr>
        <w:t>2:00 PM A 4:00</w:t>
      </w:r>
      <w:r w:rsidR="00147016" w:rsidRPr="00705A75">
        <w:rPr>
          <w:rFonts w:cs="Calibri"/>
        </w:rPr>
        <w:t xml:space="preserve"> PM</w:t>
      </w:r>
    </w:p>
    <w:p w14:paraId="41ED7465" w14:textId="77777777" w:rsidR="00965FC6" w:rsidRPr="00705A75" w:rsidRDefault="00965FC6" w:rsidP="00965FC6">
      <w:pPr>
        <w:outlineLvl w:val="0"/>
        <w:rPr>
          <w:rFonts w:cs="Calibri"/>
          <w:b/>
        </w:rPr>
      </w:pPr>
    </w:p>
    <w:p w14:paraId="4D9713CB" w14:textId="77777777" w:rsidR="00F72363" w:rsidRPr="00705A75" w:rsidRDefault="00F72363" w:rsidP="00965FC6">
      <w:pPr>
        <w:outlineLvl w:val="0"/>
        <w:rPr>
          <w:rFonts w:cs="Calibri"/>
          <w:b/>
        </w:rPr>
      </w:pPr>
      <w:r w:rsidRPr="00705A75">
        <w:rPr>
          <w:rFonts w:cs="Calibri"/>
          <w:b/>
        </w:rPr>
        <w:t>OBJETIVO</w:t>
      </w:r>
      <w:r w:rsidR="007F365C" w:rsidRPr="00705A75">
        <w:rPr>
          <w:rFonts w:cs="Calibri"/>
          <w:b/>
        </w:rPr>
        <w:t>S</w:t>
      </w:r>
      <w:r w:rsidRPr="00705A75">
        <w:rPr>
          <w:rFonts w:cs="Calibri"/>
          <w:b/>
        </w:rPr>
        <w:t xml:space="preserve"> </w:t>
      </w:r>
      <w:r w:rsidR="00E10CFC" w:rsidRPr="00705A75">
        <w:rPr>
          <w:rFonts w:cs="Calibri"/>
          <w:b/>
        </w:rPr>
        <w:t xml:space="preserve">DEL TALLER </w:t>
      </w:r>
    </w:p>
    <w:p w14:paraId="37DF2910" w14:textId="77777777" w:rsidR="00E10CFC" w:rsidRPr="00705A75" w:rsidRDefault="00E10CFC" w:rsidP="00E10CFC">
      <w:pPr>
        <w:numPr>
          <w:ilvl w:val="0"/>
          <w:numId w:val="16"/>
        </w:numPr>
        <w:spacing w:after="160" w:line="259" w:lineRule="auto"/>
        <w:contextualSpacing/>
        <w:jc w:val="both"/>
        <w:rPr>
          <w:rFonts w:cs="Calibri"/>
        </w:rPr>
      </w:pPr>
      <w:r w:rsidRPr="00705A75">
        <w:rPr>
          <w:rFonts w:cs="Calibri"/>
        </w:rPr>
        <w:t>Adentrar a las mujeres beneficiarias en el tema de la economía del cuidado</w:t>
      </w:r>
    </w:p>
    <w:p w14:paraId="07372E3F" w14:textId="77777777" w:rsidR="00E10CFC" w:rsidRPr="00705A75" w:rsidRDefault="00E10CFC" w:rsidP="00E10CFC">
      <w:pPr>
        <w:numPr>
          <w:ilvl w:val="0"/>
          <w:numId w:val="16"/>
        </w:numPr>
        <w:spacing w:after="160" w:line="259" w:lineRule="auto"/>
        <w:contextualSpacing/>
        <w:jc w:val="both"/>
        <w:rPr>
          <w:rFonts w:cs="Calibri"/>
        </w:rPr>
      </w:pPr>
      <w:r w:rsidRPr="00705A75">
        <w:rPr>
          <w:rFonts w:cs="Calibri"/>
        </w:rPr>
        <w:t>Presentar el SIMYF (Sistema de información Mujer y Futuro) a las mujeres beneficiarias</w:t>
      </w:r>
    </w:p>
    <w:p w14:paraId="6AF5DBC9" w14:textId="77777777" w:rsidR="00147016" w:rsidRPr="00705A75" w:rsidRDefault="00E10CFC" w:rsidP="00E10CFC">
      <w:pPr>
        <w:numPr>
          <w:ilvl w:val="0"/>
          <w:numId w:val="16"/>
        </w:numPr>
        <w:spacing w:after="160" w:line="259" w:lineRule="auto"/>
        <w:contextualSpacing/>
        <w:jc w:val="both"/>
        <w:rPr>
          <w:rFonts w:cs="Calibri"/>
        </w:rPr>
      </w:pPr>
      <w:r w:rsidRPr="00705A75">
        <w:rPr>
          <w:rFonts w:cs="Calibri"/>
        </w:rPr>
        <w:t>Aplicar la Encuesta  Uso del Tiempo Mujeres</w:t>
      </w:r>
    </w:p>
    <w:p w14:paraId="74FD90FF" w14:textId="77777777" w:rsidR="008918BB" w:rsidRPr="00705A75" w:rsidRDefault="008918BB" w:rsidP="00E10CFC">
      <w:pPr>
        <w:jc w:val="both"/>
        <w:rPr>
          <w:rFonts w:cs="Calibri"/>
          <w:lang w:val="es-ES_tradnl"/>
        </w:rPr>
      </w:pPr>
    </w:p>
    <w:p w14:paraId="3EB084E4" w14:textId="77777777" w:rsidR="00E10CFC" w:rsidRPr="00705A75" w:rsidRDefault="008918BB" w:rsidP="00965FC6">
      <w:pPr>
        <w:jc w:val="both"/>
        <w:outlineLvl w:val="0"/>
        <w:rPr>
          <w:rFonts w:cs="Calibri"/>
          <w:lang w:val="es-ES_tradnl"/>
        </w:rPr>
      </w:pPr>
      <w:r w:rsidRPr="00705A75">
        <w:rPr>
          <w:rFonts w:cs="Calibri"/>
          <w:lang w:val="es-ES_tradnl"/>
        </w:rPr>
        <w:t xml:space="preserve">Criterios para el desarrollo del taller: </w:t>
      </w:r>
    </w:p>
    <w:p w14:paraId="14E6FB38" w14:textId="77777777" w:rsidR="008918BB" w:rsidRPr="00705A75" w:rsidRDefault="008918BB" w:rsidP="008918BB">
      <w:pPr>
        <w:numPr>
          <w:ilvl w:val="0"/>
          <w:numId w:val="20"/>
        </w:numPr>
        <w:spacing w:after="0" w:line="240" w:lineRule="auto"/>
        <w:ind w:left="1434" w:hanging="357"/>
        <w:jc w:val="both"/>
        <w:rPr>
          <w:rFonts w:cs="Calibri"/>
          <w:color w:val="000000"/>
        </w:rPr>
      </w:pPr>
      <w:r w:rsidRPr="00705A75">
        <w:rPr>
          <w:rFonts w:cs="Calibri"/>
          <w:color w:val="000000"/>
        </w:rPr>
        <w:t>Voluntad</w:t>
      </w:r>
    </w:p>
    <w:p w14:paraId="7C404564" w14:textId="77777777" w:rsidR="008918BB" w:rsidRPr="00705A75" w:rsidRDefault="008918BB" w:rsidP="008918BB">
      <w:pPr>
        <w:numPr>
          <w:ilvl w:val="0"/>
          <w:numId w:val="20"/>
        </w:numPr>
        <w:spacing w:after="0" w:line="240" w:lineRule="auto"/>
        <w:ind w:left="1434" w:hanging="357"/>
        <w:jc w:val="both"/>
        <w:rPr>
          <w:rFonts w:cs="Calibri"/>
          <w:color w:val="000000"/>
        </w:rPr>
      </w:pPr>
      <w:r w:rsidRPr="00705A75">
        <w:rPr>
          <w:rFonts w:cs="Calibri"/>
          <w:color w:val="000000"/>
        </w:rPr>
        <w:t xml:space="preserve">Escucha y participación activa </w:t>
      </w:r>
    </w:p>
    <w:p w14:paraId="48B31A6B" w14:textId="77777777" w:rsidR="008918BB" w:rsidRPr="00705A75" w:rsidRDefault="008918BB" w:rsidP="008918BB">
      <w:pPr>
        <w:numPr>
          <w:ilvl w:val="0"/>
          <w:numId w:val="20"/>
        </w:numPr>
        <w:spacing w:after="0" w:line="240" w:lineRule="auto"/>
        <w:ind w:left="1434" w:hanging="357"/>
        <w:jc w:val="both"/>
        <w:rPr>
          <w:rFonts w:cs="Calibri"/>
          <w:color w:val="000000"/>
        </w:rPr>
      </w:pPr>
      <w:r w:rsidRPr="00705A75">
        <w:rPr>
          <w:rFonts w:cs="Calibri"/>
          <w:color w:val="000000"/>
        </w:rPr>
        <w:t>Comunicación y diálogo</w:t>
      </w:r>
    </w:p>
    <w:p w14:paraId="1A0955E9" w14:textId="77777777" w:rsidR="008918BB" w:rsidRPr="00705A75" w:rsidRDefault="008918BB" w:rsidP="00E10CFC">
      <w:pPr>
        <w:numPr>
          <w:ilvl w:val="0"/>
          <w:numId w:val="20"/>
        </w:numPr>
        <w:spacing w:after="0" w:line="240" w:lineRule="auto"/>
        <w:ind w:left="1434" w:hanging="357"/>
        <w:jc w:val="both"/>
        <w:rPr>
          <w:rFonts w:cs="Calibri"/>
          <w:color w:val="000000"/>
        </w:rPr>
      </w:pPr>
      <w:r w:rsidRPr="00705A75">
        <w:rPr>
          <w:rFonts w:cs="Calibri"/>
          <w:color w:val="000000"/>
        </w:rPr>
        <w:t xml:space="preserve">Respeto </w:t>
      </w:r>
    </w:p>
    <w:p w14:paraId="733199B8" w14:textId="77777777" w:rsidR="008918BB" w:rsidRPr="00705A75" w:rsidRDefault="008918BB" w:rsidP="00965FC6">
      <w:pPr>
        <w:spacing w:after="0" w:line="240" w:lineRule="auto"/>
        <w:jc w:val="both"/>
        <w:rPr>
          <w:rFonts w:cs="Calibri"/>
          <w:color w:val="000000"/>
        </w:rPr>
      </w:pPr>
    </w:p>
    <w:p w14:paraId="50E30C06" w14:textId="77777777" w:rsidR="00965FC6" w:rsidRPr="00705A75" w:rsidRDefault="00965FC6" w:rsidP="00965FC6">
      <w:pPr>
        <w:spacing w:after="0" w:line="240" w:lineRule="auto"/>
        <w:jc w:val="both"/>
        <w:rPr>
          <w:rFonts w:cs="Calibri"/>
          <w:b/>
          <w:color w:val="000000"/>
        </w:rPr>
      </w:pPr>
      <w:r w:rsidRPr="00705A75">
        <w:rPr>
          <w:rFonts w:cs="Calibri"/>
          <w:b/>
          <w:color w:val="000000"/>
        </w:rPr>
        <w:t>Para recordar…</w:t>
      </w:r>
    </w:p>
    <w:p w14:paraId="3151167A" w14:textId="77777777" w:rsidR="00E10CFC" w:rsidRPr="00705A75" w:rsidRDefault="00E10CFC" w:rsidP="00E10CFC">
      <w:pPr>
        <w:jc w:val="both"/>
        <w:rPr>
          <w:rFonts w:cs="Calibri"/>
          <w:iCs/>
          <w:lang w:val="es-ES_tradnl"/>
        </w:rPr>
      </w:pPr>
      <w:r w:rsidRPr="00705A75">
        <w:rPr>
          <w:rFonts w:cs="Calibri"/>
          <w:lang w:val="es-ES_tradnl"/>
        </w:rPr>
        <w:t>La E</w:t>
      </w:r>
      <w:r w:rsidRPr="00705A75">
        <w:rPr>
          <w:rFonts w:cs="Calibri"/>
          <w:iCs/>
          <w:lang w:val="es-ES_tradnl"/>
        </w:rPr>
        <w:t xml:space="preserve">conomía del cuidado </w:t>
      </w:r>
      <w:r w:rsidRPr="00705A75">
        <w:rPr>
          <w:rFonts w:cs="Calibri"/>
          <w:i/>
          <w:iCs/>
          <w:lang w:val="es-ES_tradnl"/>
        </w:rPr>
        <w:t>“hace referencia al trabajo no remunerado que se realiza en el hogar, relacionado con mantenimiento de la vivienda, los cuidados a otras personas del hogar o la comunidad y el mantenimiento de la fuerza de trabajo remunerado. Esta categoría de trabajo es de fundamental importancia económica en una sociedad</w:t>
      </w:r>
      <w:r w:rsidRPr="00705A75">
        <w:rPr>
          <w:rFonts w:cs="Calibri"/>
          <w:iCs/>
          <w:lang w:val="es-ES_tradnl"/>
        </w:rPr>
        <w:t>”.</w:t>
      </w:r>
    </w:p>
    <w:p w14:paraId="0ED80710" w14:textId="77777777" w:rsidR="00E10CFC" w:rsidRPr="00705A75" w:rsidRDefault="00E10CFC" w:rsidP="00E10CFC">
      <w:pPr>
        <w:spacing w:after="160" w:line="259" w:lineRule="auto"/>
        <w:contextualSpacing/>
        <w:jc w:val="both"/>
        <w:rPr>
          <w:rFonts w:cs="Calibri"/>
        </w:rPr>
      </w:pPr>
    </w:p>
    <w:p w14:paraId="1093A1E5" w14:textId="77777777" w:rsidR="000F6892" w:rsidRPr="00705A75" w:rsidRDefault="002A1E76" w:rsidP="00965FC6">
      <w:pPr>
        <w:jc w:val="both"/>
        <w:outlineLvl w:val="0"/>
        <w:rPr>
          <w:rFonts w:cs="Calibri"/>
          <w:b/>
        </w:rPr>
      </w:pPr>
      <w:r w:rsidRPr="00705A75">
        <w:rPr>
          <w:rFonts w:cs="Calibri"/>
        </w:rPr>
        <w:t xml:space="preserve"> </w:t>
      </w:r>
      <w:r w:rsidR="001010DB" w:rsidRPr="00705A75">
        <w:rPr>
          <w:rFonts w:cs="Calibri"/>
          <w:b/>
        </w:rPr>
        <w:t>METO</w:t>
      </w:r>
      <w:r w:rsidR="006B33CA" w:rsidRPr="00705A75">
        <w:rPr>
          <w:rFonts w:cs="Calibri"/>
          <w:b/>
        </w:rPr>
        <w:t>DO</w:t>
      </w:r>
      <w:r w:rsidR="001010DB" w:rsidRPr="00705A75">
        <w:rPr>
          <w:rFonts w:cs="Calibri"/>
          <w:b/>
        </w:rPr>
        <w:t>LOGIA</w:t>
      </w:r>
      <w:r w:rsidR="007F365C" w:rsidRPr="00705A75">
        <w:rPr>
          <w:rFonts w:cs="Calibri"/>
          <w:b/>
        </w:rPr>
        <w:t xml:space="preserve"> </w:t>
      </w:r>
    </w:p>
    <w:p w14:paraId="0AB680B2" w14:textId="77777777" w:rsidR="00E10CFC" w:rsidRPr="00705A75" w:rsidRDefault="00E10CFC" w:rsidP="00E10CFC">
      <w:pPr>
        <w:spacing w:after="160" w:line="259" w:lineRule="auto"/>
        <w:contextualSpacing/>
        <w:jc w:val="both"/>
        <w:rPr>
          <w:rFonts w:cs="Calibri"/>
        </w:rPr>
      </w:pPr>
      <w:r w:rsidRPr="00705A75">
        <w:rPr>
          <w:rFonts w:cs="Calibri"/>
        </w:rPr>
        <w:t xml:space="preserve">En un ambiente cálido, se promoverá un debate constante sobre la importancia de reconocer, dar un valor agregado y posicionar en la agenda pública el cuidado ejercido por las mujeres en sus hogares, comunidades y el país en general. Y como desde esas acciones cotidianas aportan a la economía. </w:t>
      </w:r>
    </w:p>
    <w:p w14:paraId="1673F07A" w14:textId="77777777" w:rsidR="005C58B6" w:rsidRPr="00705A75" w:rsidRDefault="005C58B6" w:rsidP="00E10CFC">
      <w:pPr>
        <w:spacing w:after="160" w:line="259" w:lineRule="auto"/>
        <w:contextualSpacing/>
        <w:jc w:val="both"/>
        <w:rPr>
          <w:rFonts w:cs="Calibri"/>
        </w:rPr>
      </w:pPr>
    </w:p>
    <w:p w14:paraId="78DD3A8E" w14:textId="77777777" w:rsidR="00E10CFC" w:rsidRPr="00705A75" w:rsidRDefault="00E10CFC" w:rsidP="00965FC6">
      <w:pPr>
        <w:spacing w:after="160" w:line="259" w:lineRule="auto"/>
        <w:ind w:left="720"/>
        <w:contextualSpacing/>
        <w:jc w:val="both"/>
        <w:outlineLvl w:val="0"/>
        <w:rPr>
          <w:rFonts w:cs="Calibri"/>
        </w:rPr>
      </w:pPr>
      <w:r w:rsidRPr="00705A75">
        <w:rPr>
          <w:rFonts w:cs="Calibri"/>
        </w:rPr>
        <w:t xml:space="preserve"> Preguntas orientadoras: </w:t>
      </w:r>
    </w:p>
    <w:p w14:paraId="5A1C494E" w14:textId="77777777" w:rsidR="00E10CFC" w:rsidRPr="00705A75" w:rsidRDefault="00E10CFC" w:rsidP="00E10CFC">
      <w:pPr>
        <w:numPr>
          <w:ilvl w:val="0"/>
          <w:numId w:val="21"/>
        </w:numPr>
        <w:spacing w:after="160" w:line="259" w:lineRule="auto"/>
        <w:contextualSpacing/>
        <w:jc w:val="both"/>
        <w:rPr>
          <w:rFonts w:cs="Calibri"/>
        </w:rPr>
      </w:pPr>
      <w:r w:rsidRPr="00705A75">
        <w:rPr>
          <w:rFonts w:cs="Calibri"/>
        </w:rPr>
        <w:t>¿reconocemos y valoramos la importancia de nuestro aporte diario a la economía del hogar, de la comunidad y de la casa?</w:t>
      </w:r>
    </w:p>
    <w:p w14:paraId="0A350896" w14:textId="77777777" w:rsidR="00E10CFC" w:rsidRPr="00705A75" w:rsidRDefault="00E10CFC" w:rsidP="00E10CFC">
      <w:pPr>
        <w:numPr>
          <w:ilvl w:val="0"/>
          <w:numId w:val="21"/>
        </w:numPr>
        <w:spacing w:after="160" w:line="259" w:lineRule="auto"/>
        <w:contextualSpacing/>
        <w:jc w:val="both"/>
        <w:rPr>
          <w:rFonts w:cs="Calibri"/>
        </w:rPr>
      </w:pPr>
      <w:r w:rsidRPr="00705A75">
        <w:rPr>
          <w:rFonts w:cs="Calibri"/>
        </w:rPr>
        <w:t>¿Por qué es importante hablar de economía del cuidado?</w:t>
      </w:r>
    </w:p>
    <w:p w14:paraId="2F970E67" w14:textId="77777777" w:rsidR="00E10CFC" w:rsidRPr="00705A75" w:rsidRDefault="00E10CFC" w:rsidP="00E10CFC">
      <w:pPr>
        <w:numPr>
          <w:ilvl w:val="0"/>
          <w:numId w:val="21"/>
        </w:numPr>
        <w:spacing w:after="160" w:line="259" w:lineRule="auto"/>
        <w:contextualSpacing/>
        <w:jc w:val="both"/>
        <w:rPr>
          <w:rFonts w:cs="Calibri"/>
        </w:rPr>
      </w:pPr>
      <w:r w:rsidRPr="00705A75">
        <w:rPr>
          <w:rFonts w:cs="Calibri"/>
        </w:rPr>
        <w:lastRenderedPageBreak/>
        <w:t xml:space="preserve">¿Cómo argumentaría usted que aporta a la economía desde el cuidado y como nos creemos eso? </w:t>
      </w:r>
    </w:p>
    <w:p w14:paraId="511049D4" w14:textId="77777777" w:rsidR="005C58B6" w:rsidRPr="00705A75" w:rsidRDefault="005C58B6" w:rsidP="00E10CFC">
      <w:pPr>
        <w:numPr>
          <w:ilvl w:val="0"/>
          <w:numId w:val="21"/>
        </w:numPr>
        <w:spacing w:after="160" w:line="259" w:lineRule="auto"/>
        <w:contextualSpacing/>
        <w:jc w:val="both"/>
        <w:rPr>
          <w:rFonts w:cs="Calibri"/>
        </w:rPr>
      </w:pPr>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1701"/>
        <w:gridCol w:w="2693"/>
        <w:gridCol w:w="5387"/>
      </w:tblGrid>
      <w:tr w:rsidR="003638D5" w:rsidRPr="008918BB" w14:paraId="7C5C47C0" w14:textId="77777777" w:rsidTr="008918BB">
        <w:trPr>
          <w:jc w:val="center"/>
        </w:trPr>
        <w:tc>
          <w:tcPr>
            <w:tcW w:w="1135" w:type="dxa"/>
            <w:shd w:val="clear" w:color="auto" w:fill="auto"/>
          </w:tcPr>
          <w:p w14:paraId="78ED1DA2" w14:textId="77777777" w:rsidR="003638D5" w:rsidRPr="00705A75" w:rsidRDefault="003638D5" w:rsidP="008918BB">
            <w:pPr>
              <w:spacing w:after="0" w:line="240" w:lineRule="auto"/>
              <w:jc w:val="center"/>
              <w:rPr>
                <w:rFonts w:cs="Calibri"/>
                <w:b/>
                <w:sz w:val="16"/>
                <w:szCs w:val="16"/>
              </w:rPr>
            </w:pPr>
            <w:r w:rsidRPr="00705A75">
              <w:rPr>
                <w:rFonts w:cs="Calibri"/>
                <w:b/>
                <w:sz w:val="16"/>
                <w:szCs w:val="16"/>
              </w:rPr>
              <w:t>TIEMPO</w:t>
            </w:r>
          </w:p>
        </w:tc>
        <w:tc>
          <w:tcPr>
            <w:tcW w:w="1701" w:type="dxa"/>
            <w:shd w:val="clear" w:color="auto" w:fill="auto"/>
          </w:tcPr>
          <w:p w14:paraId="3B96C4F7" w14:textId="77777777" w:rsidR="003638D5" w:rsidRPr="00705A75" w:rsidRDefault="003638D5" w:rsidP="008918BB">
            <w:pPr>
              <w:spacing w:after="0" w:line="240" w:lineRule="auto"/>
              <w:jc w:val="center"/>
              <w:rPr>
                <w:rFonts w:cs="Calibri"/>
                <w:b/>
                <w:sz w:val="16"/>
                <w:szCs w:val="16"/>
              </w:rPr>
            </w:pPr>
            <w:r w:rsidRPr="00705A75">
              <w:rPr>
                <w:rFonts w:cs="Calibri"/>
                <w:b/>
                <w:sz w:val="16"/>
                <w:szCs w:val="16"/>
              </w:rPr>
              <w:t>ACTIVIDAD</w:t>
            </w:r>
          </w:p>
        </w:tc>
        <w:tc>
          <w:tcPr>
            <w:tcW w:w="2693" w:type="dxa"/>
            <w:shd w:val="clear" w:color="auto" w:fill="auto"/>
          </w:tcPr>
          <w:p w14:paraId="220F0DFA" w14:textId="77777777" w:rsidR="003638D5" w:rsidRPr="00705A75" w:rsidRDefault="003638D5" w:rsidP="008918BB">
            <w:pPr>
              <w:spacing w:after="0" w:line="240" w:lineRule="auto"/>
              <w:jc w:val="center"/>
              <w:rPr>
                <w:rFonts w:cs="Calibri"/>
                <w:b/>
                <w:sz w:val="16"/>
                <w:szCs w:val="16"/>
              </w:rPr>
            </w:pPr>
            <w:r w:rsidRPr="00705A75">
              <w:rPr>
                <w:rFonts w:cs="Calibri"/>
                <w:b/>
                <w:sz w:val="16"/>
                <w:szCs w:val="16"/>
              </w:rPr>
              <w:t>DESCRIPCION</w:t>
            </w:r>
          </w:p>
        </w:tc>
        <w:tc>
          <w:tcPr>
            <w:tcW w:w="5387" w:type="dxa"/>
            <w:shd w:val="clear" w:color="auto" w:fill="auto"/>
          </w:tcPr>
          <w:p w14:paraId="3697E5EB" w14:textId="77777777" w:rsidR="003638D5" w:rsidRPr="00705A75" w:rsidRDefault="003638D5" w:rsidP="008918BB">
            <w:pPr>
              <w:spacing w:after="0" w:line="240" w:lineRule="auto"/>
              <w:jc w:val="center"/>
              <w:rPr>
                <w:rFonts w:cs="Calibri"/>
                <w:b/>
                <w:sz w:val="16"/>
                <w:szCs w:val="16"/>
              </w:rPr>
            </w:pPr>
            <w:r w:rsidRPr="00705A75">
              <w:rPr>
                <w:rFonts w:cs="Calibri"/>
                <w:b/>
                <w:sz w:val="16"/>
                <w:szCs w:val="16"/>
              </w:rPr>
              <w:t>MATERIAL</w:t>
            </w:r>
          </w:p>
        </w:tc>
      </w:tr>
      <w:tr w:rsidR="003638D5" w:rsidRPr="008918BB" w14:paraId="51F189D6" w14:textId="77777777" w:rsidTr="008918BB">
        <w:trPr>
          <w:trHeight w:val="1071"/>
          <w:jc w:val="center"/>
        </w:trPr>
        <w:tc>
          <w:tcPr>
            <w:tcW w:w="1135" w:type="dxa"/>
            <w:shd w:val="clear" w:color="auto" w:fill="auto"/>
          </w:tcPr>
          <w:p w14:paraId="7B3999B7" w14:textId="77777777" w:rsidR="003638D5" w:rsidRPr="00705A75" w:rsidRDefault="00E10CFC" w:rsidP="008918BB">
            <w:pPr>
              <w:spacing w:after="0" w:line="240" w:lineRule="auto"/>
              <w:rPr>
                <w:rFonts w:cs="Calibri"/>
                <w:sz w:val="16"/>
                <w:szCs w:val="16"/>
              </w:rPr>
            </w:pPr>
            <w:r w:rsidRPr="00705A75">
              <w:rPr>
                <w:rFonts w:cs="Calibri"/>
                <w:sz w:val="16"/>
                <w:szCs w:val="16"/>
              </w:rPr>
              <w:t>2:00 pm a 2:30 pm</w:t>
            </w:r>
          </w:p>
        </w:tc>
        <w:tc>
          <w:tcPr>
            <w:tcW w:w="1701" w:type="dxa"/>
            <w:shd w:val="clear" w:color="auto" w:fill="auto"/>
          </w:tcPr>
          <w:p w14:paraId="6BCB032E" w14:textId="77777777" w:rsidR="003638D5" w:rsidRPr="00705A75" w:rsidRDefault="00CC6E14" w:rsidP="008918BB">
            <w:pPr>
              <w:spacing w:after="0" w:line="240" w:lineRule="auto"/>
              <w:rPr>
                <w:rFonts w:cs="Calibri"/>
                <w:sz w:val="16"/>
                <w:szCs w:val="16"/>
              </w:rPr>
            </w:pPr>
            <w:r w:rsidRPr="00705A75">
              <w:rPr>
                <w:rFonts w:cs="Calibri"/>
                <w:sz w:val="16"/>
                <w:szCs w:val="16"/>
              </w:rPr>
              <w:t>Bienvenida, p</w:t>
            </w:r>
            <w:r w:rsidR="003638D5" w:rsidRPr="00705A75">
              <w:rPr>
                <w:rFonts w:cs="Calibri"/>
                <w:sz w:val="16"/>
                <w:szCs w:val="16"/>
              </w:rPr>
              <w:t>resentación de la</w:t>
            </w:r>
            <w:r w:rsidRPr="00705A75">
              <w:rPr>
                <w:rFonts w:cs="Calibri"/>
                <w:sz w:val="16"/>
                <w:szCs w:val="16"/>
              </w:rPr>
              <w:t xml:space="preserve"> actividad</w:t>
            </w:r>
            <w:r w:rsidR="003638D5" w:rsidRPr="00705A75">
              <w:rPr>
                <w:rFonts w:cs="Calibri"/>
                <w:sz w:val="16"/>
                <w:szCs w:val="16"/>
              </w:rPr>
              <w:t xml:space="preserve"> </w:t>
            </w:r>
            <w:r w:rsidRPr="00705A75">
              <w:rPr>
                <w:rFonts w:cs="Calibri"/>
                <w:sz w:val="16"/>
                <w:szCs w:val="16"/>
              </w:rPr>
              <w:t xml:space="preserve">y </w:t>
            </w:r>
            <w:r w:rsidR="00860A8C" w:rsidRPr="00705A75">
              <w:rPr>
                <w:rFonts w:cs="Calibri"/>
                <w:sz w:val="16"/>
                <w:szCs w:val="16"/>
              </w:rPr>
              <w:t xml:space="preserve">toma de asistencia </w:t>
            </w:r>
            <w:r w:rsidRPr="00705A75">
              <w:rPr>
                <w:rFonts w:cs="Calibri"/>
                <w:sz w:val="16"/>
                <w:szCs w:val="16"/>
              </w:rPr>
              <w:t xml:space="preserve"> </w:t>
            </w:r>
            <w:r w:rsidR="003638D5" w:rsidRPr="00705A75">
              <w:rPr>
                <w:rFonts w:cs="Calibri"/>
                <w:sz w:val="16"/>
                <w:szCs w:val="16"/>
              </w:rPr>
              <w:t xml:space="preserve"> </w:t>
            </w:r>
          </w:p>
        </w:tc>
        <w:tc>
          <w:tcPr>
            <w:tcW w:w="2693" w:type="dxa"/>
            <w:shd w:val="clear" w:color="auto" w:fill="auto"/>
          </w:tcPr>
          <w:p w14:paraId="6645E5BC" w14:textId="77777777" w:rsidR="003638D5" w:rsidRPr="00705A75" w:rsidRDefault="00860A8C" w:rsidP="008918BB">
            <w:pPr>
              <w:spacing w:after="0" w:line="240" w:lineRule="auto"/>
              <w:rPr>
                <w:rFonts w:cs="Calibri"/>
                <w:sz w:val="16"/>
                <w:szCs w:val="16"/>
              </w:rPr>
            </w:pPr>
            <w:r w:rsidRPr="00705A75">
              <w:rPr>
                <w:rFonts w:cs="Calibri"/>
                <w:sz w:val="16"/>
                <w:szCs w:val="16"/>
              </w:rPr>
              <w:t>Se dará la bienvenida al taller, se establecerán pautas de respeto, luego se explicará en que consiste la actividad y se hará la toma de asistencia.</w:t>
            </w:r>
          </w:p>
        </w:tc>
        <w:tc>
          <w:tcPr>
            <w:tcW w:w="5387" w:type="dxa"/>
            <w:shd w:val="clear" w:color="auto" w:fill="auto"/>
          </w:tcPr>
          <w:p w14:paraId="228B380A" w14:textId="77777777" w:rsidR="003638D5" w:rsidRPr="00705A75" w:rsidRDefault="00E10CFC" w:rsidP="008918BB">
            <w:pPr>
              <w:spacing w:after="0" w:line="240" w:lineRule="auto"/>
              <w:rPr>
                <w:rFonts w:cs="Calibri"/>
                <w:sz w:val="16"/>
                <w:szCs w:val="16"/>
                <w:highlight w:val="yellow"/>
              </w:rPr>
            </w:pPr>
            <w:r w:rsidRPr="00705A75">
              <w:rPr>
                <w:rFonts w:cs="Calibri"/>
                <w:sz w:val="16"/>
                <w:szCs w:val="16"/>
              </w:rPr>
              <w:t xml:space="preserve">video beam </w:t>
            </w:r>
            <w:r w:rsidR="00860A8C" w:rsidRPr="00705A75">
              <w:rPr>
                <w:rFonts w:cs="Calibri"/>
                <w:sz w:val="16"/>
                <w:szCs w:val="16"/>
              </w:rPr>
              <w:t xml:space="preserve">Listados de asistencia </w:t>
            </w:r>
            <w:r w:rsidR="003638D5" w:rsidRPr="00705A75">
              <w:rPr>
                <w:rFonts w:cs="Calibri"/>
                <w:sz w:val="16"/>
                <w:szCs w:val="16"/>
                <w:highlight w:val="yellow"/>
              </w:rPr>
              <w:t xml:space="preserve">  </w:t>
            </w:r>
          </w:p>
        </w:tc>
      </w:tr>
      <w:tr w:rsidR="003638D5" w:rsidRPr="008918BB" w14:paraId="3FC3B293" w14:textId="77777777" w:rsidTr="008918BB">
        <w:trPr>
          <w:trHeight w:val="600"/>
          <w:jc w:val="center"/>
        </w:trPr>
        <w:tc>
          <w:tcPr>
            <w:tcW w:w="1135" w:type="dxa"/>
            <w:shd w:val="clear" w:color="auto" w:fill="auto"/>
          </w:tcPr>
          <w:p w14:paraId="3A41A50B" w14:textId="77777777" w:rsidR="003638D5" w:rsidRPr="00705A75" w:rsidRDefault="00E10CFC" w:rsidP="008918BB">
            <w:pPr>
              <w:spacing w:after="0" w:line="240" w:lineRule="auto"/>
              <w:rPr>
                <w:rFonts w:cs="Calibri"/>
                <w:sz w:val="16"/>
                <w:szCs w:val="16"/>
              </w:rPr>
            </w:pPr>
            <w:r w:rsidRPr="00705A75">
              <w:rPr>
                <w:rFonts w:cs="Calibri"/>
                <w:sz w:val="16"/>
                <w:szCs w:val="16"/>
              </w:rPr>
              <w:t xml:space="preserve">2:30 pm a 2:40  pm </w:t>
            </w:r>
            <w:r w:rsidR="003638D5" w:rsidRPr="00705A75">
              <w:rPr>
                <w:rFonts w:cs="Calibri"/>
                <w:sz w:val="16"/>
                <w:szCs w:val="16"/>
              </w:rPr>
              <w:t xml:space="preserve"> </w:t>
            </w:r>
          </w:p>
        </w:tc>
        <w:tc>
          <w:tcPr>
            <w:tcW w:w="1701" w:type="dxa"/>
            <w:shd w:val="clear" w:color="auto" w:fill="auto"/>
          </w:tcPr>
          <w:p w14:paraId="036569B9" w14:textId="77777777" w:rsidR="00E61753" w:rsidRPr="00705A75" w:rsidRDefault="00E10CFC" w:rsidP="008918BB">
            <w:pPr>
              <w:spacing w:after="0" w:line="240" w:lineRule="auto"/>
              <w:rPr>
                <w:rFonts w:cs="Calibri"/>
                <w:sz w:val="16"/>
                <w:szCs w:val="16"/>
              </w:rPr>
            </w:pPr>
            <w:r w:rsidRPr="00705A75">
              <w:rPr>
                <w:rFonts w:cs="Calibri"/>
                <w:sz w:val="16"/>
                <w:szCs w:val="16"/>
              </w:rPr>
              <w:t xml:space="preserve">Monologo </w:t>
            </w:r>
          </w:p>
        </w:tc>
        <w:tc>
          <w:tcPr>
            <w:tcW w:w="2693" w:type="dxa"/>
            <w:shd w:val="clear" w:color="auto" w:fill="auto"/>
          </w:tcPr>
          <w:p w14:paraId="64957FB3" w14:textId="77777777" w:rsidR="00334C08" w:rsidRPr="00705A75" w:rsidRDefault="00E10CFC" w:rsidP="008918BB">
            <w:pPr>
              <w:spacing w:after="0" w:line="240" w:lineRule="auto"/>
              <w:jc w:val="both"/>
              <w:rPr>
                <w:rFonts w:cs="Calibri"/>
                <w:sz w:val="16"/>
                <w:szCs w:val="16"/>
              </w:rPr>
            </w:pPr>
            <w:r w:rsidRPr="00705A75">
              <w:rPr>
                <w:rFonts w:cs="Calibri"/>
                <w:sz w:val="16"/>
                <w:szCs w:val="16"/>
              </w:rPr>
              <w:t>La facilitadora hará un breve monologo en el que pretendera evidenciar de manera cotidiana esas grandes acciones que todas las mujeres emprenden y que quiza no reconocen.</w:t>
            </w:r>
          </w:p>
        </w:tc>
        <w:tc>
          <w:tcPr>
            <w:tcW w:w="5387" w:type="dxa"/>
            <w:shd w:val="clear" w:color="auto" w:fill="auto"/>
          </w:tcPr>
          <w:p w14:paraId="5650D749" w14:textId="77777777" w:rsidR="00E10CFC" w:rsidRPr="00705A75" w:rsidRDefault="00E10CFC" w:rsidP="008918BB">
            <w:pPr>
              <w:spacing w:after="0" w:line="240" w:lineRule="auto"/>
              <w:jc w:val="both"/>
              <w:outlineLvl w:val="0"/>
              <w:rPr>
                <w:rFonts w:cs="Calibri"/>
                <w:sz w:val="16"/>
                <w:szCs w:val="16"/>
              </w:rPr>
            </w:pPr>
            <w:r w:rsidRPr="00705A75">
              <w:rPr>
                <w:rFonts w:cs="Calibri"/>
                <w:sz w:val="16"/>
                <w:szCs w:val="16"/>
              </w:rPr>
              <w:t>Libreto:</w:t>
            </w:r>
          </w:p>
          <w:p w14:paraId="765FDC84" w14:textId="77777777" w:rsidR="00E10CFC" w:rsidRPr="00705A75" w:rsidRDefault="00E10CFC" w:rsidP="008918BB">
            <w:pPr>
              <w:spacing w:after="0" w:line="240" w:lineRule="auto"/>
              <w:jc w:val="both"/>
              <w:outlineLvl w:val="0"/>
              <w:rPr>
                <w:rFonts w:cs="Calibri"/>
                <w:sz w:val="16"/>
                <w:szCs w:val="16"/>
              </w:rPr>
            </w:pPr>
            <w:r w:rsidRPr="00705A75">
              <w:rPr>
                <w:rFonts w:cs="Calibri"/>
                <w:sz w:val="16"/>
                <w:szCs w:val="16"/>
              </w:rPr>
              <w:t>Son las 4 de la mañana y ¡cuánto trabajo me cuesta salir de esta cama! …</w:t>
            </w:r>
          </w:p>
          <w:p w14:paraId="569B9B5A" w14:textId="77777777" w:rsidR="00E10CFC" w:rsidRPr="00705A75" w:rsidRDefault="00E10CFC" w:rsidP="008918BB">
            <w:pPr>
              <w:spacing w:after="0" w:line="240" w:lineRule="auto"/>
              <w:jc w:val="both"/>
              <w:outlineLvl w:val="0"/>
              <w:rPr>
                <w:rFonts w:cs="Calibri"/>
                <w:sz w:val="16"/>
                <w:szCs w:val="16"/>
              </w:rPr>
            </w:pPr>
            <w:r w:rsidRPr="00705A75">
              <w:rPr>
                <w:rFonts w:cs="Calibri"/>
                <w:sz w:val="16"/>
                <w:szCs w:val="16"/>
              </w:rPr>
              <w:t xml:space="preserve">Debo empezar una larga jornada, Jornada que parece no acabar, solo duermo 4 o 5 horas al dia. </w:t>
            </w:r>
          </w:p>
          <w:p w14:paraId="2AA3BF03" w14:textId="77777777" w:rsidR="00E10CFC" w:rsidRPr="00705A75" w:rsidRDefault="00E10CFC" w:rsidP="008918BB">
            <w:pPr>
              <w:spacing w:after="0" w:line="240" w:lineRule="auto"/>
              <w:jc w:val="both"/>
              <w:rPr>
                <w:rFonts w:cs="Calibri"/>
                <w:sz w:val="16"/>
                <w:szCs w:val="16"/>
              </w:rPr>
            </w:pPr>
            <w:r w:rsidRPr="00705A75">
              <w:rPr>
                <w:rFonts w:cs="Calibri"/>
                <w:sz w:val="16"/>
                <w:szCs w:val="16"/>
              </w:rPr>
              <w:t xml:space="preserve">En fin, no importa cuan cansada este, mis hijos me esperan, debo arreglar nuestro desayuno, sus uniformes, meriendas, adelantar nuestro almuerzo, asear un poco la casa, por que ¿que dira mi marido sino lo hago? </w:t>
            </w:r>
          </w:p>
          <w:p w14:paraId="66E39E78" w14:textId="77777777" w:rsidR="00E10CFC" w:rsidRPr="00705A75" w:rsidRDefault="00E10CFC" w:rsidP="008918BB">
            <w:pPr>
              <w:spacing w:after="0" w:line="240" w:lineRule="auto"/>
              <w:jc w:val="both"/>
              <w:rPr>
                <w:rFonts w:cs="Calibri"/>
                <w:sz w:val="16"/>
                <w:szCs w:val="16"/>
              </w:rPr>
            </w:pPr>
            <w:r w:rsidRPr="00705A75">
              <w:rPr>
                <w:rFonts w:cs="Calibri"/>
                <w:sz w:val="16"/>
                <w:szCs w:val="16"/>
              </w:rPr>
              <w:t xml:space="preserve">Mamá nunca debe cansarse, es casi un delito si me enfermo, no,  NO HAY tiempo para llorar y parar. </w:t>
            </w:r>
          </w:p>
          <w:p w14:paraId="45434D44" w14:textId="77777777" w:rsidR="00E10CFC" w:rsidRPr="00705A75" w:rsidRDefault="00E10CFC" w:rsidP="008918BB">
            <w:pPr>
              <w:spacing w:after="0" w:line="240" w:lineRule="auto"/>
              <w:jc w:val="both"/>
              <w:rPr>
                <w:rFonts w:cs="Calibri"/>
                <w:sz w:val="16"/>
                <w:szCs w:val="16"/>
              </w:rPr>
            </w:pPr>
            <w:r w:rsidRPr="00705A75">
              <w:rPr>
                <w:rFonts w:cs="Calibri"/>
                <w:sz w:val="16"/>
                <w:szCs w:val="16"/>
              </w:rPr>
              <w:t xml:space="preserve">Adicional a  casa, debo estar en mi trabajo a las 8:00 a.m y que dificil es estar puntualmente, pero creo que mi jefe no se fija en ello, ¡ lo importante es llegar en punto! </w:t>
            </w:r>
          </w:p>
          <w:p w14:paraId="41F80437" w14:textId="77777777" w:rsidR="00E10CFC" w:rsidRPr="00705A75" w:rsidRDefault="00E10CFC" w:rsidP="008918BB">
            <w:pPr>
              <w:spacing w:after="0" w:line="240" w:lineRule="auto"/>
              <w:jc w:val="both"/>
              <w:rPr>
                <w:rFonts w:cs="Calibri"/>
                <w:sz w:val="16"/>
                <w:szCs w:val="16"/>
              </w:rPr>
            </w:pPr>
            <w:r w:rsidRPr="00705A75">
              <w:rPr>
                <w:rFonts w:cs="Calibri"/>
                <w:sz w:val="16"/>
                <w:szCs w:val="16"/>
              </w:rPr>
              <w:t xml:space="preserve">Pero ¿que hay detrás de esa puntualidad? Una mujer ajetreada y dividida entre la casa, la familia , su profesion y si queda un poco su porpio yo. Y como si fuese poco debo parecer perfecta, ¡cuidado y me paso unos kilos demas!, debo parecer feliz constantemente para encajar en mi ambito laboral. </w:t>
            </w:r>
          </w:p>
          <w:p w14:paraId="62C69C01" w14:textId="77777777" w:rsidR="00E10CFC" w:rsidRPr="00705A75" w:rsidRDefault="00E10CFC" w:rsidP="008918BB">
            <w:pPr>
              <w:spacing w:after="0" w:line="240" w:lineRule="auto"/>
              <w:jc w:val="both"/>
              <w:rPr>
                <w:rFonts w:cs="Calibri"/>
                <w:sz w:val="16"/>
                <w:szCs w:val="16"/>
              </w:rPr>
            </w:pPr>
            <w:r w:rsidRPr="00705A75">
              <w:rPr>
                <w:rFonts w:cs="Calibri"/>
                <w:sz w:val="16"/>
                <w:szCs w:val="16"/>
              </w:rPr>
              <w:t xml:space="preserve">Luego de la jornada laboral debo correr a casa de nuevo, me esperan tareas, uniformes, cena, ropa por lavar, mascotas por asear, pero antes debo pasar a saludar a mi madre, ella me espera todos los dias para hablar, no es much,  a sus 85 años ella solo quiere que la escuchen aunque sea 15 minutos y eso no es discutible, tambien esta de prioridad en mi agenda. Todo es prioridad, todo. Mi familia, mi comunidad, mi trabajo, y bueno, disfruto lo que hago, pero en dias como hoy que me cuestiono una y otra vez el por que mis hijos, mi esposo, mi comunidad, no valora ni reconoce el gran esfuerzo que hago a diario. </w:t>
            </w:r>
          </w:p>
          <w:p w14:paraId="785BAD06" w14:textId="77777777" w:rsidR="00E10CFC" w:rsidRPr="00705A75" w:rsidRDefault="00E10CFC" w:rsidP="008918BB">
            <w:pPr>
              <w:spacing w:after="0" w:line="240" w:lineRule="auto"/>
              <w:jc w:val="both"/>
              <w:rPr>
                <w:rFonts w:cs="Calibri"/>
                <w:sz w:val="16"/>
                <w:szCs w:val="16"/>
              </w:rPr>
            </w:pPr>
            <w:r w:rsidRPr="00705A75">
              <w:rPr>
                <w:rFonts w:cs="Calibri"/>
                <w:sz w:val="16"/>
                <w:szCs w:val="16"/>
              </w:rPr>
              <w:t xml:space="preserve">Y no, no siempre me siento cargada, solo hay dias en los que cuestiono el por que si algunas mujeres estan de lleno en sus hogares o en sus labores comunitarias se les tiene por poco, ¿qué acaso no son unas super heroinas?. ¿quién hablara por ellas? </w:t>
            </w:r>
          </w:p>
          <w:p w14:paraId="7009B723" w14:textId="77777777" w:rsidR="004A2A31" w:rsidRPr="00705A75" w:rsidRDefault="00E10CFC" w:rsidP="008918BB">
            <w:pPr>
              <w:spacing w:after="0" w:line="240" w:lineRule="auto"/>
              <w:rPr>
                <w:rFonts w:cs="Calibri"/>
                <w:sz w:val="16"/>
                <w:szCs w:val="16"/>
              </w:rPr>
            </w:pPr>
            <w:r w:rsidRPr="00705A75">
              <w:rPr>
                <w:rFonts w:cs="Calibri"/>
                <w:sz w:val="16"/>
                <w:szCs w:val="16"/>
              </w:rPr>
              <w:t xml:space="preserve">eto: </w:t>
            </w:r>
          </w:p>
        </w:tc>
      </w:tr>
      <w:tr w:rsidR="003638D5" w:rsidRPr="008918BB" w14:paraId="60D13DDA" w14:textId="77777777" w:rsidTr="008918BB">
        <w:trPr>
          <w:jc w:val="center"/>
        </w:trPr>
        <w:tc>
          <w:tcPr>
            <w:tcW w:w="1135" w:type="dxa"/>
            <w:shd w:val="clear" w:color="auto" w:fill="auto"/>
          </w:tcPr>
          <w:p w14:paraId="51A68ACB" w14:textId="77777777" w:rsidR="00CE6E4E" w:rsidRPr="00705A75" w:rsidRDefault="008918BB" w:rsidP="008918BB">
            <w:pPr>
              <w:spacing w:after="0" w:line="240" w:lineRule="auto"/>
              <w:rPr>
                <w:rFonts w:cs="Calibri"/>
                <w:sz w:val="16"/>
                <w:szCs w:val="16"/>
              </w:rPr>
            </w:pPr>
            <w:r w:rsidRPr="00705A75">
              <w:rPr>
                <w:rFonts w:cs="Calibri"/>
                <w:sz w:val="16"/>
                <w:szCs w:val="16"/>
              </w:rPr>
              <w:t xml:space="preserve">2:40 a 3:00 pm </w:t>
            </w:r>
          </w:p>
        </w:tc>
        <w:tc>
          <w:tcPr>
            <w:tcW w:w="1701" w:type="dxa"/>
            <w:shd w:val="clear" w:color="auto" w:fill="auto"/>
          </w:tcPr>
          <w:p w14:paraId="7D275BF8" w14:textId="77777777" w:rsidR="003638D5" w:rsidRPr="00705A75" w:rsidRDefault="008918BB" w:rsidP="008918BB">
            <w:pPr>
              <w:spacing w:after="0" w:line="240" w:lineRule="auto"/>
              <w:rPr>
                <w:rFonts w:cs="Calibri"/>
                <w:sz w:val="16"/>
                <w:szCs w:val="16"/>
              </w:rPr>
            </w:pPr>
            <w:r w:rsidRPr="00705A75">
              <w:rPr>
                <w:rFonts w:cs="Calibri"/>
                <w:sz w:val="16"/>
                <w:szCs w:val="16"/>
              </w:rPr>
              <w:t>Economía del cuidado</w:t>
            </w:r>
          </w:p>
        </w:tc>
        <w:tc>
          <w:tcPr>
            <w:tcW w:w="2693" w:type="dxa"/>
            <w:shd w:val="clear" w:color="auto" w:fill="auto"/>
          </w:tcPr>
          <w:p w14:paraId="6A002B35" w14:textId="77777777" w:rsidR="008918BB" w:rsidRPr="00705A75" w:rsidRDefault="008918BB" w:rsidP="008918BB">
            <w:pPr>
              <w:spacing w:line="240" w:lineRule="auto"/>
              <w:jc w:val="both"/>
              <w:outlineLvl w:val="0"/>
              <w:rPr>
                <w:rFonts w:cs="Calibri"/>
                <w:sz w:val="16"/>
                <w:szCs w:val="16"/>
              </w:rPr>
            </w:pPr>
            <w:r w:rsidRPr="00705A75">
              <w:rPr>
                <w:rFonts w:cs="Calibri"/>
                <w:sz w:val="16"/>
                <w:szCs w:val="16"/>
              </w:rPr>
              <w:t xml:space="preserve">se explicara el tema economía del cuidado y como aportamos al mismo desde nuestras acciones diarias, evidenciando como hemos y han desvalorizado el gran aporte que durante siglos hemos hecho a la economía familiar, comunal, nacional e internacional, identificando como en ese mismo escenario los pequeños micromachismos también se manifiestan “frases machistas” </w:t>
            </w:r>
          </w:p>
          <w:p w14:paraId="238682AC" w14:textId="77777777" w:rsidR="003638D5" w:rsidRPr="00705A75" w:rsidRDefault="003638D5" w:rsidP="008918BB">
            <w:pPr>
              <w:spacing w:after="0" w:line="240" w:lineRule="auto"/>
              <w:rPr>
                <w:rFonts w:cs="Calibri"/>
                <w:sz w:val="16"/>
                <w:szCs w:val="16"/>
              </w:rPr>
            </w:pPr>
          </w:p>
        </w:tc>
        <w:tc>
          <w:tcPr>
            <w:tcW w:w="5387" w:type="dxa"/>
            <w:shd w:val="clear" w:color="auto" w:fill="auto"/>
          </w:tcPr>
          <w:p w14:paraId="7A4FC1F8" w14:textId="77777777" w:rsidR="0006123E" w:rsidRPr="00705A75" w:rsidRDefault="008918BB" w:rsidP="008918BB">
            <w:pPr>
              <w:spacing w:after="0" w:line="240" w:lineRule="auto"/>
              <w:rPr>
                <w:rFonts w:cs="Calibri"/>
                <w:sz w:val="16"/>
                <w:szCs w:val="16"/>
              </w:rPr>
            </w:pPr>
            <w:r w:rsidRPr="00705A75">
              <w:rPr>
                <w:rFonts w:cs="Calibri"/>
                <w:sz w:val="16"/>
                <w:szCs w:val="16"/>
              </w:rPr>
              <w:t>video beam, diapositivas, tablero y marcadores borrables</w:t>
            </w:r>
          </w:p>
        </w:tc>
      </w:tr>
      <w:tr w:rsidR="008405AD" w:rsidRPr="008918BB" w14:paraId="556AAF85" w14:textId="77777777" w:rsidTr="008918BB">
        <w:trPr>
          <w:jc w:val="center"/>
        </w:trPr>
        <w:tc>
          <w:tcPr>
            <w:tcW w:w="1135" w:type="dxa"/>
            <w:shd w:val="clear" w:color="auto" w:fill="auto"/>
          </w:tcPr>
          <w:p w14:paraId="563ED0A6" w14:textId="77777777" w:rsidR="008405AD" w:rsidRPr="00705A75" w:rsidRDefault="008918BB" w:rsidP="008918BB">
            <w:pPr>
              <w:spacing w:after="0" w:line="240" w:lineRule="auto"/>
              <w:rPr>
                <w:rFonts w:cs="Calibri"/>
                <w:sz w:val="16"/>
                <w:szCs w:val="16"/>
              </w:rPr>
            </w:pPr>
            <w:r w:rsidRPr="00705A75">
              <w:rPr>
                <w:rFonts w:cs="Calibri"/>
                <w:sz w:val="16"/>
                <w:szCs w:val="16"/>
              </w:rPr>
              <w:t>3:00- 3:45 pm</w:t>
            </w:r>
            <w:r w:rsidR="005D0F1B" w:rsidRPr="00705A75">
              <w:rPr>
                <w:rFonts w:cs="Calibri"/>
                <w:sz w:val="16"/>
                <w:szCs w:val="16"/>
              </w:rPr>
              <w:t xml:space="preserve"> </w:t>
            </w:r>
          </w:p>
        </w:tc>
        <w:tc>
          <w:tcPr>
            <w:tcW w:w="1701" w:type="dxa"/>
            <w:shd w:val="clear" w:color="auto" w:fill="auto"/>
          </w:tcPr>
          <w:p w14:paraId="42D76531" w14:textId="77777777" w:rsidR="008405AD" w:rsidRPr="00705A75" w:rsidRDefault="008918BB" w:rsidP="008918BB">
            <w:pPr>
              <w:spacing w:after="0" w:line="240" w:lineRule="auto"/>
              <w:rPr>
                <w:rFonts w:cs="Calibri"/>
                <w:sz w:val="16"/>
                <w:szCs w:val="16"/>
              </w:rPr>
            </w:pPr>
            <w:r w:rsidRPr="00705A75">
              <w:rPr>
                <w:rFonts w:cs="Calibri"/>
                <w:sz w:val="16"/>
                <w:szCs w:val="16"/>
              </w:rPr>
              <w:t xml:space="preserve">SIMYF </w:t>
            </w:r>
          </w:p>
        </w:tc>
        <w:tc>
          <w:tcPr>
            <w:tcW w:w="2693" w:type="dxa"/>
            <w:shd w:val="clear" w:color="auto" w:fill="auto"/>
          </w:tcPr>
          <w:p w14:paraId="5C51F06D" w14:textId="77777777" w:rsidR="008405AD" w:rsidRPr="00705A75" w:rsidRDefault="008918BB" w:rsidP="008918BB">
            <w:pPr>
              <w:spacing w:after="0" w:line="240" w:lineRule="auto"/>
              <w:rPr>
                <w:rFonts w:cs="Calibri"/>
                <w:sz w:val="16"/>
                <w:szCs w:val="16"/>
              </w:rPr>
            </w:pPr>
            <w:r w:rsidRPr="00705A75">
              <w:rPr>
                <w:rFonts w:cs="Calibri"/>
                <w:sz w:val="16"/>
                <w:szCs w:val="16"/>
              </w:rPr>
              <w:t>Se hará una breve presentación del SIMYF (como, cuando y por que surge). Adicional a eso las mujeres procederán a conocer su plataforma  (las mismas llenaran la encuesta de Uso de Tiempo de las mujeres)</w:t>
            </w:r>
          </w:p>
        </w:tc>
        <w:tc>
          <w:tcPr>
            <w:tcW w:w="5387" w:type="dxa"/>
            <w:shd w:val="clear" w:color="auto" w:fill="auto"/>
          </w:tcPr>
          <w:p w14:paraId="4E816774" w14:textId="77777777" w:rsidR="00915D5C" w:rsidRPr="00705A75" w:rsidRDefault="008918BB" w:rsidP="008918BB">
            <w:pPr>
              <w:spacing w:after="0" w:line="240" w:lineRule="auto"/>
              <w:rPr>
                <w:rFonts w:cs="Calibri"/>
                <w:sz w:val="16"/>
                <w:szCs w:val="16"/>
              </w:rPr>
            </w:pPr>
            <w:r w:rsidRPr="00705A75">
              <w:rPr>
                <w:rFonts w:cs="Calibri"/>
                <w:sz w:val="16"/>
                <w:szCs w:val="16"/>
              </w:rPr>
              <w:t xml:space="preserve">Computadores, </w:t>
            </w:r>
            <w:r w:rsidR="00F42FD0" w:rsidRPr="00705A75">
              <w:rPr>
                <w:rFonts w:cs="Calibri"/>
                <w:sz w:val="16"/>
                <w:szCs w:val="16"/>
              </w:rPr>
              <w:t xml:space="preserve">Conexión </w:t>
            </w:r>
            <w:r w:rsidR="005D4E4C" w:rsidRPr="00705A75">
              <w:rPr>
                <w:rFonts w:cs="Calibri"/>
                <w:sz w:val="16"/>
                <w:szCs w:val="16"/>
              </w:rPr>
              <w:t>a internet,</w:t>
            </w:r>
            <w:r w:rsidRPr="00705A75">
              <w:rPr>
                <w:rFonts w:cs="Calibri"/>
                <w:sz w:val="16"/>
                <w:szCs w:val="16"/>
              </w:rPr>
              <w:t xml:space="preserve">mouse y cargador </w:t>
            </w:r>
          </w:p>
        </w:tc>
      </w:tr>
      <w:tr w:rsidR="008918BB" w:rsidRPr="008918BB" w14:paraId="69532D99" w14:textId="77777777" w:rsidTr="008918BB">
        <w:trPr>
          <w:jc w:val="center"/>
        </w:trPr>
        <w:tc>
          <w:tcPr>
            <w:tcW w:w="1135" w:type="dxa"/>
            <w:shd w:val="clear" w:color="auto" w:fill="auto"/>
          </w:tcPr>
          <w:p w14:paraId="78DC6E1C" w14:textId="77777777" w:rsidR="008918BB" w:rsidRPr="00705A75" w:rsidRDefault="008918BB" w:rsidP="008918BB">
            <w:pPr>
              <w:spacing w:after="0" w:line="240" w:lineRule="auto"/>
              <w:rPr>
                <w:rFonts w:cs="Calibri"/>
                <w:sz w:val="16"/>
                <w:szCs w:val="16"/>
              </w:rPr>
            </w:pPr>
            <w:r w:rsidRPr="00705A75">
              <w:rPr>
                <w:rFonts w:cs="Calibri"/>
                <w:sz w:val="16"/>
                <w:szCs w:val="16"/>
              </w:rPr>
              <w:t xml:space="preserve">3:45- 4:00 pm </w:t>
            </w:r>
          </w:p>
        </w:tc>
        <w:tc>
          <w:tcPr>
            <w:tcW w:w="1701" w:type="dxa"/>
            <w:shd w:val="clear" w:color="auto" w:fill="auto"/>
          </w:tcPr>
          <w:p w14:paraId="3B791E7C" w14:textId="77777777" w:rsidR="008918BB" w:rsidRPr="00705A75" w:rsidRDefault="008918BB" w:rsidP="008918BB">
            <w:pPr>
              <w:spacing w:line="240" w:lineRule="auto"/>
              <w:jc w:val="both"/>
              <w:rPr>
                <w:rFonts w:cs="Calibri"/>
                <w:sz w:val="16"/>
                <w:szCs w:val="16"/>
              </w:rPr>
            </w:pPr>
            <w:r w:rsidRPr="00705A75">
              <w:rPr>
                <w:rFonts w:cs="Calibri"/>
                <w:sz w:val="16"/>
                <w:szCs w:val="16"/>
              </w:rPr>
              <w:t>Retroalimentación y cierre.</w:t>
            </w:r>
          </w:p>
          <w:p w14:paraId="30934DB2" w14:textId="77777777" w:rsidR="008918BB" w:rsidRPr="00705A75" w:rsidRDefault="008918BB" w:rsidP="008918BB">
            <w:pPr>
              <w:spacing w:after="0" w:line="240" w:lineRule="auto"/>
              <w:rPr>
                <w:rFonts w:cs="Calibri"/>
                <w:sz w:val="16"/>
                <w:szCs w:val="16"/>
              </w:rPr>
            </w:pPr>
          </w:p>
        </w:tc>
        <w:tc>
          <w:tcPr>
            <w:tcW w:w="2693" w:type="dxa"/>
            <w:shd w:val="clear" w:color="auto" w:fill="auto"/>
          </w:tcPr>
          <w:p w14:paraId="1E18668E" w14:textId="77777777" w:rsidR="008918BB" w:rsidRPr="00705A75" w:rsidRDefault="008918BB" w:rsidP="008918BB">
            <w:pPr>
              <w:spacing w:after="0" w:line="240" w:lineRule="auto"/>
              <w:rPr>
                <w:rFonts w:cs="Calibri"/>
                <w:sz w:val="16"/>
                <w:szCs w:val="16"/>
              </w:rPr>
            </w:pPr>
            <w:r w:rsidRPr="00705A75">
              <w:rPr>
                <w:rFonts w:cs="Calibri"/>
                <w:sz w:val="16"/>
                <w:szCs w:val="16"/>
              </w:rPr>
              <w:t xml:space="preserve">Finalmente cada mujer identificara el valor que el sistema otorga a su hora de trabajo y compartirá que piensa al respecto. </w:t>
            </w:r>
          </w:p>
        </w:tc>
        <w:tc>
          <w:tcPr>
            <w:tcW w:w="5387" w:type="dxa"/>
            <w:shd w:val="clear" w:color="auto" w:fill="auto"/>
          </w:tcPr>
          <w:p w14:paraId="2923149A" w14:textId="77777777" w:rsidR="008918BB" w:rsidRPr="00705A75" w:rsidRDefault="008918BB" w:rsidP="008918BB">
            <w:pPr>
              <w:spacing w:after="0" w:line="240" w:lineRule="auto"/>
              <w:rPr>
                <w:rFonts w:cs="Calibri"/>
                <w:sz w:val="16"/>
                <w:szCs w:val="16"/>
              </w:rPr>
            </w:pPr>
            <w:r w:rsidRPr="00705A75">
              <w:rPr>
                <w:rFonts w:cs="Calibri"/>
                <w:sz w:val="16"/>
                <w:szCs w:val="16"/>
              </w:rPr>
              <w:t>Refrigerio</w:t>
            </w:r>
            <w:r w:rsidR="005D4E4C" w:rsidRPr="00705A75">
              <w:rPr>
                <w:rFonts w:cs="Calibri"/>
                <w:sz w:val="16"/>
                <w:szCs w:val="16"/>
              </w:rPr>
              <w:t xml:space="preserve"> </w:t>
            </w:r>
          </w:p>
          <w:p w14:paraId="41DA2892" w14:textId="77777777" w:rsidR="005D4E4C" w:rsidRPr="00705A75" w:rsidRDefault="005D4E4C" w:rsidP="008918BB">
            <w:pPr>
              <w:spacing w:after="0" w:line="240" w:lineRule="auto"/>
              <w:rPr>
                <w:rFonts w:cs="Calibri"/>
                <w:sz w:val="16"/>
                <w:szCs w:val="16"/>
              </w:rPr>
            </w:pPr>
            <w:r w:rsidRPr="00705A75">
              <w:rPr>
                <w:rFonts w:cs="Calibri"/>
                <w:sz w:val="16"/>
                <w:szCs w:val="16"/>
              </w:rPr>
              <w:t>Listados de transporte</w:t>
            </w:r>
          </w:p>
        </w:tc>
      </w:tr>
    </w:tbl>
    <w:p w14:paraId="37092824" w14:textId="77777777" w:rsidR="00E10CFC" w:rsidRPr="00705A75" w:rsidRDefault="00F42FD0" w:rsidP="005D4E4C">
      <w:pPr>
        <w:jc w:val="both"/>
        <w:outlineLvl w:val="0"/>
        <w:rPr>
          <w:rFonts w:cs="Calibri"/>
        </w:rPr>
      </w:pPr>
      <w:r>
        <w:rPr>
          <w:rFonts w:ascii="Cambria" w:hAnsi="Cambria" w:cs="Arial"/>
          <w:sz w:val="24"/>
          <w:szCs w:val="24"/>
        </w:rPr>
        <w:t xml:space="preserve"> </w:t>
      </w:r>
      <w:bookmarkStart w:id="0" w:name="_GoBack"/>
      <w:bookmarkEnd w:id="0"/>
    </w:p>
    <w:sectPr w:rsidR="00E10CFC" w:rsidRPr="00705A75" w:rsidSect="00FC68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pt;height:11pt" o:bullet="t">
        <v:imagedata r:id="rId1" o:title="mso7838"/>
      </v:shape>
    </w:pict>
  </w:numPicBullet>
  <w:abstractNum w:abstractNumId="0">
    <w:nsid w:val="020A72DA"/>
    <w:multiLevelType w:val="hybridMultilevel"/>
    <w:tmpl w:val="A8AA09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981CD7"/>
    <w:multiLevelType w:val="hybridMultilevel"/>
    <w:tmpl w:val="3E3AC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D66385"/>
    <w:multiLevelType w:val="hybridMultilevel"/>
    <w:tmpl w:val="3D4CDE74"/>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0F1A0CD7"/>
    <w:multiLevelType w:val="hybridMultilevel"/>
    <w:tmpl w:val="7C64727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4041B99"/>
    <w:multiLevelType w:val="hybridMultilevel"/>
    <w:tmpl w:val="CFC0B82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166C57E0"/>
    <w:multiLevelType w:val="hybridMultilevel"/>
    <w:tmpl w:val="A2FAC3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7A67AC2"/>
    <w:multiLevelType w:val="hybridMultilevel"/>
    <w:tmpl w:val="6AFA72CA"/>
    <w:lvl w:ilvl="0" w:tplc="240A0007">
      <w:start w:val="1"/>
      <w:numFmt w:val="bullet"/>
      <w:lvlText w:val=""/>
      <w:lvlPicBulletId w:val="0"/>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7">
    <w:nsid w:val="186F18AB"/>
    <w:multiLevelType w:val="hybridMultilevel"/>
    <w:tmpl w:val="324636AE"/>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201E4D65"/>
    <w:multiLevelType w:val="hybridMultilevel"/>
    <w:tmpl w:val="61B0F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1847663"/>
    <w:multiLevelType w:val="hybridMultilevel"/>
    <w:tmpl w:val="F77CD49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99F7E93"/>
    <w:multiLevelType w:val="hybridMultilevel"/>
    <w:tmpl w:val="4F20078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C9903AD"/>
    <w:multiLevelType w:val="hybridMultilevel"/>
    <w:tmpl w:val="EEC0D9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10917F7"/>
    <w:multiLevelType w:val="hybridMultilevel"/>
    <w:tmpl w:val="13A88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2B36CAA"/>
    <w:multiLevelType w:val="hybridMultilevel"/>
    <w:tmpl w:val="A5309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6A552B3"/>
    <w:multiLevelType w:val="hybridMultilevel"/>
    <w:tmpl w:val="F54A99EA"/>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A716227"/>
    <w:multiLevelType w:val="hybridMultilevel"/>
    <w:tmpl w:val="BFF221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F4061AB"/>
    <w:multiLevelType w:val="hybridMultilevel"/>
    <w:tmpl w:val="ECE4918E"/>
    <w:lvl w:ilvl="0" w:tplc="909429D4">
      <w:start w:val="1"/>
      <w:numFmt w:val="decimal"/>
      <w:lvlText w:val="%1."/>
      <w:lvlJc w:val="left"/>
      <w:pPr>
        <w:ind w:left="720" w:hanging="360"/>
      </w:pPr>
      <w:rPr>
        <w:rFonts w:ascii="Cambria" w:eastAsia="Calibri" w:hAnsi="Cambria"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05F6263"/>
    <w:multiLevelType w:val="hybridMultilevel"/>
    <w:tmpl w:val="69D0CB0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nsid w:val="65E01571"/>
    <w:multiLevelType w:val="hybridMultilevel"/>
    <w:tmpl w:val="93465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09E3000"/>
    <w:multiLevelType w:val="hybridMultilevel"/>
    <w:tmpl w:val="59B01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64A4706"/>
    <w:multiLevelType w:val="hybridMultilevel"/>
    <w:tmpl w:val="DE0283C6"/>
    <w:lvl w:ilvl="0" w:tplc="F0A47F9A">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D4A596F"/>
    <w:multiLevelType w:val="hybridMultilevel"/>
    <w:tmpl w:val="8668D1E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F5C3031"/>
    <w:multiLevelType w:val="hybridMultilevel"/>
    <w:tmpl w:val="6C7411A2"/>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15"/>
  </w:num>
  <w:num w:numId="4">
    <w:abstractNumId w:val="19"/>
  </w:num>
  <w:num w:numId="5">
    <w:abstractNumId w:val="21"/>
  </w:num>
  <w:num w:numId="6">
    <w:abstractNumId w:val="20"/>
  </w:num>
  <w:num w:numId="7">
    <w:abstractNumId w:val="0"/>
  </w:num>
  <w:num w:numId="8">
    <w:abstractNumId w:val="18"/>
  </w:num>
  <w:num w:numId="9">
    <w:abstractNumId w:val="7"/>
  </w:num>
  <w:num w:numId="10">
    <w:abstractNumId w:val="2"/>
  </w:num>
  <w:num w:numId="11">
    <w:abstractNumId w:val="6"/>
  </w:num>
  <w:num w:numId="12">
    <w:abstractNumId w:val="22"/>
  </w:num>
  <w:num w:numId="13">
    <w:abstractNumId w:val="10"/>
  </w:num>
  <w:num w:numId="14">
    <w:abstractNumId w:val="11"/>
  </w:num>
  <w:num w:numId="15">
    <w:abstractNumId w:val="4"/>
  </w:num>
  <w:num w:numId="16">
    <w:abstractNumId w:val="1"/>
  </w:num>
  <w:num w:numId="17">
    <w:abstractNumId w:val="14"/>
  </w:num>
  <w:num w:numId="18">
    <w:abstractNumId w:val="12"/>
  </w:num>
  <w:num w:numId="19">
    <w:abstractNumId w:val="8"/>
  </w:num>
  <w:num w:numId="20">
    <w:abstractNumId w:val="17"/>
  </w:num>
  <w:num w:numId="21">
    <w:abstractNumId w:val="3"/>
  </w:num>
  <w:num w:numId="22">
    <w:abstractNumId w:val="1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2363"/>
    <w:rsid w:val="00000DBB"/>
    <w:rsid w:val="00002060"/>
    <w:rsid w:val="00002FCE"/>
    <w:rsid w:val="00004553"/>
    <w:rsid w:val="00005708"/>
    <w:rsid w:val="00006F71"/>
    <w:rsid w:val="00007F72"/>
    <w:rsid w:val="00010648"/>
    <w:rsid w:val="00010873"/>
    <w:rsid w:val="00011061"/>
    <w:rsid w:val="00011068"/>
    <w:rsid w:val="00012881"/>
    <w:rsid w:val="00012CF1"/>
    <w:rsid w:val="00017BA2"/>
    <w:rsid w:val="00020C68"/>
    <w:rsid w:val="000213A7"/>
    <w:rsid w:val="00021C31"/>
    <w:rsid w:val="000233AF"/>
    <w:rsid w:val="00032719"/>
    <w:rsid w:val="0003783C"/>
    <w:rsid w:val="00050E10"/>
    <w:rsid w:val="00054C6F"/>
    <w:rsid w:val="0005506A"/>
    <w:rsid w:val="00055E28"/>
    <w:rsid w:val="00057100"/>
    <w:rsid w:val="00057C5D"/>
    <w:rsid w:val="0006117E"/>
    <w:rsid w:val="0006123E"/>
    <w:rsid w:val="0007158B"/>
    <w:rsid w:val="00074254"/>
    <w:rsid w:val="0007430C"/>
    <w:rsid w:val="00075334"/>
    <w:rsid w:val="0007776A"/>
    <w:rsid w:val="0007789E"/>
    <w:rsid w:val="00081DDD"/>
    <w:rsid w:val="000842E6"/>
    <w:rsid w:val="00086563"/>
    <w:rsid w:val="00090AC7"/>
    <w:rsid w:val="0009144E"/>
    <w:rsid w:val="000A0E4C"/>
    <w:rsid w:val="000A2208"/>
    <w:rsid w:val="000A47D0"/>
    <w:rsid w:val="000B17B2"/>
    <w:rsid w:val="000B3801"/>
    <w:rsid w:val="000B40A2"/>
    <w:rsid w:val="000C6A63"/>
    <w:rsid w:val="000D0BD9"/>
    <w:rsid w:val="000E3F98"/>
    <w:rsid w:val="000E78DF"/>
    <w:rsid w:val="000F1BDE"/>
    <w:rsid w:val="000F3C59"/>
    <w:rsid w:val="000F6892"/>
    <w:rsid w:val="000F7394"/>
    <w:rsid w:val="00100587"/>
    <w:rsid w:val="00100D13"/>
    <w:rsid w:val="001010DB"/>
    <w:rsid w:val="00105E9F"/>
    <w:rsid w:val="0010649D"/>
    <w:rsid w:val="001064BB"/>
    <w:rsid w:val="00107343"/>
    <w:rsid w:val="00110825"/>
    <w:rsid w:val="001110AD"/>
    <w:rsid w:val="00112217"/>
    <w:rsid w:val="00114951"/>
    <w:rsid w:val="00116173"/>
    <w:rsid w:val="00120209"/>
    <w:rsid w:val="001202AA"/>
    <w:rsid w:val="001205F1"/>
    <w:rsid w:val="001216D1"/>
    <w:rsid w:val="00121E99"/>
    <w:rsid w:val="00126707"/>
    <w:rsid w:val="00132144"/>
    <w:rsid w:val="00133BA9"/>
    <w:rsid w:val="00134283"/>
    <w:rsid w:val="00137FF9"/>
    <w:rsid w:val="00141999"/>
    <w:rsid w:val="00144A0B"/>
    <w:rsid w:val="001452C2"/>
    <w:rsid w:val="001461B9"/>
    <w:rsid w:val="00147016"/>
    <w:rsid w:val="00151455"/>
    <w:rsid w:val="00151E10"/>
    <w:rsid w:val="00154AB4"/>
    <w:rsid w:val="0015535B"/>
    <w:rsid w:val="00155548"/>
    <w:rsid w:val="00157F54"/>
    <w:rsid w:val="0016252E"/>
    <w:rsid w:val="0016358E"/>
    <w:rsid w:val="001646AE"/>
    <w:rsid w:val="0018057C"/>
    <w:rsid w:val="00184D37"/>
    <w:rsid w:val="00184E74"/>
    <w:rsid w:val="001861C9"/>
    <w:rsid w:val="0018630F"/>
    <w:rsid w:val="00195475"/>
    <w:rsid w:val="00196569"/>
    <w:rsid w:val="00196F06"/>
    <w:rsid w:val="001A075E"/>
    <w:rsid w:val="001A12A8"/>
    <w:rsid w:val="001B0A86"/>
    <w:rsid w:val="001B10DB"/>
    <w:rsid w:val="001B2A8F"/>
    <w:rsid w:val="001B3F0A"/>
    <w:rsid w:val="001B525D"/>
    <w:rsid w:val="001C2FBF"/>
    <w:rsid w:val="001C4AE9"/>
    <w:rsid w:val="001C6F4E"/>
    <w:rsid w:val="001D0944"/>
    <w:rsid w:val="001D0A48"/>
    <w:rsid w:val="001D2006"/>
    <w:rsid w:val="001E040E"/>
    <w:rsid w:val="001E35D8"/>
    <w:rsid w:val="001E3744"/>
    <w:rsid w:val="001E3C37"/>
    <w:rsid w:val="001E4697"/>
    <w:rsid w:val="001E4D38"/>
    <w:rsid w:val="001E6349"/>
    <w:rsid w:val="001F0B51"/>
    <w:rsid w:val="001F0DEB"/>
    <w:rsid w:val="001F2BC8"/>
    <w:rsid w:val="001F3331"/>
    <w:rsid w:val="00204B34"/>
    <w:rsid w:val="00210112"/>
    <w:rsid w:val="002118A7"/>
    <w:rsid w:val="00213ACC"/>
    <w:rsid w:val="00216608"/>
    <w:rsid w:val="00217F3F"/>
    <w:rsid w:val="00220D60"/>
    <w:rsid w:val="00221B71"/>
    <w:rsid w:val="00223056"/>
    <w:rsid w:val="0022313A"/>
    <w:rsid w:val="00234209"/>
    <w:rsid w:val="0023758F"/>
    <w:rsid w:val="00237EF3"/>
    <w:rsid w:val="00241415"/>
    <w:rsid w:val="0025469F"/>
    <w:rsid w:val="002553B2"/>
    <w:rsid w:val="00256DB3"/>
    <w:rsid w:val="00257687"/>
    <w:rsid w:val="00260CF1"/>
    <w:rsid w:val="00262A0F"/>
    <w:rsid w:val="002644DE"/>
    <w:rsid w:val="00264D4E"/>
    <w:rsid w:val="0026778E"/>
    <w:rsid w:val="0027022E"/>
    <w:rsid w:val="00272EC1"/>
    <w:rsid w:val="002739F4"/>
    <w:rsid w:val="0027464E"/>
    <w:rsid w:val="00277B04"/>
    <w:rsid w:val="00277E9C"/>
    <w:rsid w:val="00281F44"/>
    <w:rsid w:val="002828EE"/>
    <w:rsid w:val="002835BE"/>
    <w:rsid w:val="00285565"/>
    <w:rsid w:val="0028764B"/>
    <w:rsid w:val="002902E1"/>
    <w:rsid w:val="002904DE"/>
    <w:rsid w:val="002914FF"/>
    <w:rsid w:val="00297302"/>
    <w:rsid w:val="002A1430"/>
    <w:rsid w:val="002A1E76"/>
    <w:rsid w:val="002A6C67"/>
    <w:rsid w:val="002B109E"/>
    <w:rsid w:val="002B210E"/>
    <w:rsid w:val="002B29AF"/>
    <w:rsid w:val="002B502B"/>
    <w:rsid w:val="002B5CE8"/>
    <w:rsid w:val="002C1183"/>
    <w:rsid w:val="002C1A0B"/>
    <w:rsid w:val="002C4BEC"/>
    <w:rsid w:val="002D5659"/>
    <w:rsid w:val="002E1D2B"/>
    <w:rsid w:val="002E3577"/>
    <w:rsid w:val="002E58AB"/>
    <w:rsid w:val="002F0D75"/>
    <w:rsid w:val="002F4AF7"/>
    <w:rsid w:val="002F7489"/>
    <w:rsid w:val="003011EA"/>
    <w:rsid w:val="00301414"/>
    <w:rsid w:val="00301EC7"/>
    <w:rsid w:val="00302536"/>
    <w:rsid w:val="0030457E"/>
    <w:rsid w:val="00304E49"/>
    <w:rsid w:val="003068CF"/>
    <w:rsid w:val="00307A9F"/>
    <w:rsid w:val="00310843"/>
    <w:rsid w:val="00310A3B"/>
    <w:rsid w:val="00316784"/>
    <w:rsid w:val="00316DF8"/>
    <w:rsid w:val="0032054E"/>
    <w:rsid w:val="0032096C"/>
    <w:rsid w:val="00323E9D"/>
    <w:rsid w:val="003245CD"/>
    <w:rsid w:val="00325A9F"/>
    <w:rsid w:val="00326662"/>
    <w:rsid w:val="003268F2"/>
    <w:rsid w:val="0032772B"/>
    <w:rsid w:val="00334C08"/>
    <w:rsid w:val="003351B3"/>
    <w:rsid w:val="003439E0"/>
    <w:rsid w:val="003478DD"/>
    <w:rsid w:val="00351285"/>
    <w:rsid w:val="00353B72"/>
    <w:rsid w:val="00353D89"/>
    <w:rsid w:val="003540CA"/>
    <w:rsid w:val="00354222"/>
    <w:rsid w:val="00362D3D"/>
    <w:rsid w:val="003638D5"/>
    <w:rsid w:val="00366A6B"/>
    <w:rsid w:val="003678A3"/>
    <w:rsid w:val="00371F5F"/>
    <w:rsid w:val="00372E9C"/>
    <w:rsid w:val="00376884"/>
    <w:rsid w:val="0038216F"/>
    <w:rsid w:val="003838E3"/>
    <w:rsid w:val="00384089"/>
    <w:rsid w:val="003858C1"/>
    <w:rsid w:val="003864BF"/>
    <w:rsid w:val="00387CDA"/>
    <w:rsid w:val="00391924"/>
    <w:rsid w:val="003A0D4C"/>
    <w:rsid w:val="003A56F6"/>
    <w:rsid w:val="003B1847"/>
    <w:rsid w:val="003B1873"/>
    <w:rsid w:val="003B311E"/>
    <w:rsid w:val="003B7F1E"/>
    <w:rsid w:val="003C03AA"/>
    <w:rsid w:val="003C3817"/>
    <w:rsid w:val="003D135D"/>
    <w:rsid w:val="003E06C5"/>
    <w:rsid w:val="003E22C2"/>
    <w:rsid w:val="003E4B04"/>
    <w:rsid w:val="003E7F19"/>
    <w:rsid w:val="003F14DB"/>
    <w:rsid w:val="003F2F3F"/>
    <w:rsid w:val="004050FE"/>
    <w:rsid w:val="00410EB6"/>
    <w:rsid w:val="0041401D"/>
    <w:rsid w:val="004147F7"/>
    <w:rsid w:val="00414B99"/>
    <w:rsid w:val="0041570C"/>
    <w:rsid w:val="00421C93"/>
    <w:rsid w:val="00423B54"/>
    <w:rsid w:val="004252B6"/>
    <w:rsid w:val="00426E52"/>
    <w:rsid w:val="00426E74"/>
    <w:rsid w:val="004273E7"/>
    <w:rsid w:val="004274E3"/>
    <w:rsid w:val="004353AF"/>
    <w:rsid w:val="004362F1"/>
    <w:rsid w:val="00444E92"/>
    <w:rsid w:val="00445498"/>
    <w:rsid w:val="00451FD1"/>
    <w:rsid w:val="00453204"/>
    <w:rsid w:val="00454BA3"/>
    <w:rsid w:val="0045530B"/>
    <w:rsid w:val="00455BBB"/>
    <w:rsid w:val="00460B6A"/>
    <w:rsid w:val="0047065D"/>
    <w:rsid w:val="00472FD0"/>
    <w:rsid w:val="00475719"/>
    <w:rsid w:val="004757FB"/>
    <w:rsid w:val="00475C7D"/>
    <w:rsid w:val="00480D6C"/>
    <w:rsid w:val="00480FC0"/>
    <w:rsid w:val="00484D7D"/>
    <w:rsid w:val="004861CD"/>
    <w:rsid w:val="004951D4"/>
    <w:rsid w:val="00495628"/>
    <w:rsid w:val="00497A23"/>
    <w:rsid w:val="004A14D3"/>
    <w:rsid w:val="004A2A31"/>
    <w:rsid w:val="004A60DB"/>
    <w:rsid w:val="004B0628"/>
    <w:rsid w:val="004B0F12"/>
    <w:rsid w:val="004B14E6"/>
    <w:rsid w:val="004B212A"/>
    <w:rsid w:val="004B5F32"/>
    <w:rsid w:val="004B71BC"/>
    <w:rsid w:val="004C3B9D"/>
    <w:rsid w:val="004C3F29"/>
    <w:rsid w:val="004D01A5"/>
    <w:rsid w:val="004D0343"/>
    <w:rsid w:val="004D1B41"/>
    <w:rsid w:val="004D5A7B"/>
    <w:rsid w:val="004D63C6"/>
    <w:rsid w:val="004D79B8"/>
    <w:rsid w:val="004E2157"/>
    <w:rsid w:val="004E6007"/>
    <w:rsid w:val="004F29F3"/>
    <w:rsid w:val="004F4763"/>
    <w:rsid w:val="004F49C8"/>
    <w:rsid w:val="0050005D"/>
    <w:rsid w:val="00504C1A"/>
    <w:rsid w:val="00506A59"/>
    <w:rsid w:val="00507505"/>
    <w:rsid w:val="00513F00"/>
    <w:rsid w:val="00516F54"/>
    <w:rsid w:val="0052547E"/>
    <w:rsid w:val="005254EC"/>
    <w:rsid w:val="0052621E"/>
    <w:rsid w:val="00526B7E"/>
    <w:rsid w:val="00534B92"/>
    <w:rsid w:val="005368AD"/>
    <w:rsid w:val="00540165"/>
    <w:rsid w:val="0054082D"/>
    <w:rsid w:val="0054349A"/>
    <w:rsid w:val="00544A75"/>
    <w:rsid w:val="0054581F"/>
    <w:rsid w:val="0054748F"/>
    <w:rsid w:val="005522B9"/>
    <w:rsid w:val="005536DD"/>
    <w:rsid w:val="005625DF"/>
    <w:rsid w:val="00565416"/>
    <w:rsid w:val="005720DC"/>
    <w:rsid w:val="005727C4"/>
    <w:rsid w:val="00572FF1"/>
    <w:rsid w:val="00573210"/>
    <w:rsid w:val="0057593D"/>
    <w:rsid w:val="005816C8"/>
    <w:rsid w:val="0058459B"/>
    <w:rsid w:val="00591E1F"/>
    <w:rsid w:val="00592C82"/>
    <w:rsid w:val="0059367D"/>
    <w:rsid w:val="00595CCB"/>
    <w:rsid w:val="00597612"/>
    <w:rsid w:val="005A47B3"/>
    <w:rsid w:val="005B1F96"/>
    <w:rsid w:val="005B25DB"/>
    <w:rsid w:val="005B65C5"/>
    <w:rsid w:val="005B676A"/>
    <w:rsid w:val="005C1CFA"/>
    <w:rsid w:val="005C2479"/>
    <w:rsid w:val="005C58B6"/>
    <w:rsid w:val="005C79F3"/>
    <w:rsid w:val="005C7B4F"/>
    <w:rsid w:val="005D0F1B"/>
    <w:rsid w:val="005D280D"/>
    <w:rsid w:val="005D4E4C"/>
    <w:rsid w:val="005E3F52"/>
    <w:rsid w:val="005E6CAE"/>
    <w:rsid w:val="005F0343"/>
    <w:rsid w:val="005F26A7"/>
    <w:rsid w:val="005F33D5"/>
    <w:rsid w:val="005F6AF4"/>
    <w:rsid w:val="00601553"/>
    <w:rsid w:val="00604DE1"/>
    <w:rsid w:val="006057CC"/>
    <w:rsid w:val="00607050"/>
    <w:rsid w:val="006108C9"/>
    <w:rsid w:val="00613DC2"/>
    <w:rsid w:val="00614096"/>
    <w:rsid w:val="0062018E"/>
    <w:rsid w:val="0062252C"/>
    <w:rsid w:val="006244AF"/>
    <w:rsid w:val="00626AF8"/>
    <w:rsid w:val="0062743B"/>
    <w:rsid w:val="00632900"/>
    <w:rsid w:val="00632D3F"/>
    <w:rsid w:val="006350A8"/>
    <w:rsid w:val="006402ED"/>
    <w:rsid w:val="0064112F"/>
    <w:rsid w:val="006432DA"/>
    <w:rsid w:val="0064587B"/>
    <w:rsid w:val="00652507"/>
    <w:rsid w:val="00654790"/>
    <w:rsid w:val="0065561B"/>
    <w:rsid w:val="00662A01"/>
    <w:rsid w:val="00664F2B"/>
    <w:rsid w:val="006655B7"/>
    <w:rsid w:val="006771D7"/>
    <w:rsid w:val="006774C0"/>
    <w:rsid w:val="00677529"/>
    <w:rsid w:val="006776BD"/>
    <w:rsid w:val="00680AAD"/>
    <w:rsid w:val="00690946"/>
    <w:rsid w:val="00692696"/>
    <w:rsid w:val="006929EC"/>
    <w:rsid w:val="00693883"/>
    <w:rsid w:val="00694B29"/>
    <w:rsid w:val="00697CEE"/>
    <w:rsid w:val="006A0FF8"/>
    <w:rsid w:val="006A1349"/>
    <w:rsid w:val="006A4620"/>
    <w:rsid w:val="006A5026"/>
    <w:rsid w:val="006B2FDA"/>
    <w:rsid w:val="006B33CA"/>
    <w:rsid w:val="006B79B5"/>
    <w:rsid w:val="006C0B6F"/>
    <w:rsid w:val="006C15D7"/>
    <w:rsid w:val="006C41A5"/>
    <w:rsid w:val="006C4461"/>
    <w:rsid w:val="006C5894"/>
    <w:rsid w:val="006C7961"/>
    <w:rsid w:val="006D29E2"/>
    <w:rsid w:val="006D46CE"/>
    <w:rsid w:val="006E0D7D"/>
    <w:rsid w:val="006E21F2"/>
    <w:rsid w:val="006E5DD5"/>
    <w:rsid w:val="006E6A73"/>
    <w:rsid w:val="006E71B8"/>
    <w:rsid w:val="006F25FE"/>
    <w:rsid w:val="006F4967"/>
    <w:rsid w:val="006F6293"/>
    <w:rsid w:val="007006C6"/>
    <w:rsid w:val="00700D6E"/>
    <w:rsid w:val="0070132E"/>
    <w:rsid w:val="007059D6"/>
    <w:rsid w:val="00705A75"/>
    <w:rsid w:val="007111A8"/>
    <w:rsid w:val="0071612E"/>
    <w:rsid w:val="00717B28"/>
    <w:rsid w:val="00732F7B"/>
    <w:rsid w:val="007331DE"/>
    <w:rsid w:val="00736C55"/>
    <w:rsid w:val="007378C1"/>
    <w:rsid w:val="00737B5E"/>
    <w:rsid w:val="007433D4"/>
    <w:rsid w:val="00744056"/>
    <w:rsid w:val="007466CC"/>
    <w:rsid w:val="00747B94"/>
    <w:rsid w:val="00750935"/>
    <w:rsid w:val="0075395E"/>
    <w:rsid w:val="00755234"/>
    <w:rsid w:val="00755DCF"/>
    <w:rsid w:val="00763633"/>
    <w:rsid w:val="00775915"/>
    <w:rsid w:val="007821AA"/>
    <w:rsid w:val="00782A57"/>
    <w:rsid w:val="00785BAA"/>
    <w:rsid w:val="00790D10"/>
    <w:rsid w:val="00791D94"/>
    <w:rsid w:val="00793024"/>
    <w:rsid w:val="007A000B"/>
    <w:rsid w:val="007A4528"/>
    <w:rsid w:val="007C0E76"/>
    <w:rsid w:val="007C1389"/>
    <w:rsid w:val="007C7A81"/>
    <w:rsid w:val="007D1E24"/>
    <w:rsid w:val="007D36D4"/>
    <w:rsid w:val="007D6A5E"/>
    <w:rsid w:val="007E237B"/>
    <w:rsid w:val="007E24DA"/>
    <w:rsid w:val="007E329E"/>
    <w:rsid w:val="007E38E2"/>
    <w:rsid w:val="007E3B10"/>
    <w:rsid w:val="007E59A4"/>
    <w:rsid w:val="007E6103"/>
    <w:rsid w:val="007E7B61"/>
    <w:rsid w:val="007F365C"/>
    <w:rsid w:val="007F7797"/>
    <w:rsid w:val="00800A6C"/>
    <w:rsid w:val="008021D1"/>
    <w:rsid w:val="008022C7"/>
    <w:rsid w:val="00804417"/>
    <w:rsid w:val="008065C9"/>
    <w:rsid w:val="0080753B"/>
    <w:rsid w:val="008109C7"/>
    <w:rsid w:val="00810B30"/>
    <w:rsid w:val="00814764"/>
    <w:rsid w:val="00820E8E"/>
    <w:rsid w:val="00820F11"/>
    <w:rsid w:val="00821EEF"/>
    <w:rsid w:val="00823EB9"/>
    <w:rsid w:val="00825E9F"/>
    <w:rsid w:val="00826252"/>
    <w:rsid w:val="00826CC2"/>
    <w:rsid w:val="00836C24"/>
    <w:rsid w:val="008405AD"/>
    <w:rsid w:val="008410E7"/>
    <w:rsid w:val="008514FA"/>
    <w:rsid w:val="00855EA4"/>
    <w:rsid w:val="00860A8C"/>
    <w:rsid w:val="0086242E"/>
    <w:rsid w:val="00862613"/>
    <w:rsid w:val="00867082"/>
    <w:rsid w:val="00867143"/>
    <w:rsid w:val="008729EA"/>
    <w:rsid w:val="00877899"/>
    <w:rsid w:val="008827C2"/>
    <w:rsid w:val="008833E6"/>
    <w:rsid w:val="00883EDF"/>
    <w:rsid w:val="00890532"/>
    <w:rsid w:val="008918BB"/>
    <w:rsid w:val="00893ECD"/>
    <w:rsid w:val="008947C5"/>
    <w:rsid w:val="008A1279"/>
    <w:rsid w:val="008B105E"/>
    <w:rsid w:val="008B45A9"/>
    <w:rsid w:val="008B501E"/>
    <w:rsid w:val="008B69D8"/>
    <w:rsid w:val="008C1F35"/>
    <w:rsid w:val="008C3475"/>
    <w:rsid w:val="008C6A51"/>
    <w:rsid w:val="008C7FCA"/>
    <w:rsid w:val="008D2B95"/>
    <w:rsid w:val="008D2C24"/>
    <w:rsid w:val="008D358A"/>
    <w:rsid w:val="008D3EBF"/>
    <w:rsid w:val="008D4687"/>
    <w:rsid w:val="008D63AE"/>
    <w:rsid w:val="008E0AFA"/>
    <w:rsid w:val="008E18A8"/>
    <w:rsid w:val="008E4E32"/>
    <w:rsid w:val="008E632E"/>
    <w:rsid w:val="008F0DCF"/>
    <w:rsid w:val="008F2BC8"/>
    <w:rsid w:val="008F3C05"/>
    <w:rsid w:val="008F3FE2"/>
    <w:rsid w:val="008F4267"/>
    <w:rsid w:val="008F4E58"/>
    <w:rsid w:val="008F5E04"/>
    <w:rsid w:val="009000C3"/>
    <w:rsid w:val="00901641"/>
    <w:rsid w:val="00901949"/>
    <w:rsid w:val="00901C8F"/>
    <w:rsid w:val="00902BA3"/>
    <w:rsid w:val="009034CE"/>
    <w:rsid w:val="0090703A"/>
    <w:rsid w:val="00915D5C"/>
    <w:rsid w:val="00917208"/>
    <w:rsid w:val="00921AE9"/>
    <w:rsid w:val="00925845"/>
    <w:rsid w:val="00930C05"/>
    <w:rsid w:val="0093408E"/>
    <w:rsid w:val="00935EBA"/>
    <w:rsid w:val="00936025"/>
    <w:rsid w:val="00937CEA"/>
    <w:rsid w:val="00941B52"/>
    <w:rsid w:val="009444CE"/>
    <w:rsid w:val="00946905"/>
    <w:rsid w:val="009524CD"/>
    <w:rsid w:val="0095280C"/>
    <w:rsid w:val="0095421D"/>
    <w:rsid w:val="0096174B"/>
    <w:rsid w:val="00965FC6"/>
    <w:rsid w:val="00966840"/>
    <w:rsid w:val="00971AE6"/>
    <w:rsid w:val="00975C71"/>
    <w:rsid w:val="00977983"/>
    <w:rsid w:val="0098130C"/>
    <w:rsid w:val="0098144E"/>
    <w:rsid w:val="009824C6"/>
    <w:rsid w:val="00986B8D"/>
    <w:rsid w:val="00987AA1"/>
    <w:rsid w:val="00991062"/>
    <w:rsid w:val="009911D2"/>
    <w:rsid w:val="009927B4"/>
    <w:rsid w:val="009962A2"/>
    <w:rsid w:val="0099707C"/>
    <w:rsid w:val="009A1FD5"/>
    <w:rsid w:val="009B5465"/>
    <w:rsid w:val="009B6566"/>
    <w:rsid w:val="009C0246"/>
    <w:rsid w:val="009C0AAF"/>
    <w:rsid w:val="009C27CC"/>
    <w:rsid w:val="009C2FA2"/>
    <w:rsid w:val="009C41A1"/>
    <w:rsid w:val="009C5204"/>
    <w:rsid w:val="009C5645"/>
    <w:rsid w:val="009D0572"/>
    <w:rsid w:val="009D208B"/>
    <w:rsid w:val="009D44F2"/>
    <w:rsid w:val="009D49B0"/>
    <w:rsid w:val="009D6039"/>
    <w:rsid w:val="009E0042"/>
    <w:rsid w:val="009E117B"/>
    <w:rsid w:val="009E6394"/>
    <w:rsid w:val="009F12BE"/>
    <w:rsid w:val="009F2DDD"/>
    <w:rsid w:val="009F3101"/>
    <w:rsid w:val="009F322D"/>
    <w:rsid w:val="00A027D1"/>
    <w:rsid w:val="00A03FC6"/>
    <w:rsid w:val="00A0442C"/>
    <w:rsid w:val="00A07D1A"/>
    <w:rsid w:val="00A104A4"/>
    <w:rsid w:val="00A21A88"/>
    <w:rsid w:val="00A23138"/>
    <w:rsid w:val="00A23766"/>
    <w:rsid w:val="00A2399A"/>
    <w:rsid w:val="00A24C58"/>
    <w:rsid w:val="00A27162"/>
    <w:rsid w:val="00A33A00"/>
    <w:rsid w:val="00A35A11"/>
    <w:rsid w:val="00A401EE"/>
    <w:rsid w:val="00A474CC"/>
    <w:rsid w:val="00A47D1C"/>
    <w:rsid w:val="00A51450"/>
    <w:rsid w:val="00A565A7"/>
    <w:rsid w:val="00A6079A"/>
    <w:rsid w:val="00A704D9"/>
    <w:rsid w:val="00A7086D"/>
    <w:rsid w:val="00A7141F"/>
    <w:rsid w:val="00A71843"/>
    <w:rsid w:val="00A71BF2"/>
    <w:rsid w:val="00A724D8"/>
    <w:rsid w:val="00A75663"/>
    <w:rsid w:val="00A82ABA"/>
    <w:rsid w:val="00A87E32"/>
    <w:rsid w:val="00A87F23"/>
    <w:rsid w:val="00A90967"/>
    <w:rsid w:val="00A937A0"/>
    <w:rsid w:val="00A94D37"/>
    <w:rsid w:val="00A97EA5"/>
    <w:rsid w:val="00AA0369"/>
    <w:rsid w:val="00AA1A6E"/>
    <w:rsid w:val="00AA3BEA"/>
    <w:rsid w:val="00AA3D5A"/>
    <w:rsid w:val="00AB6837"/>
    <w:rsid w:val="00AC1ED4"/>
    <w:rsid w:val="00AC1F8A"/>
    <w:rsid w:val="00AC5C95"/>
    <w:rsid w:val="00AD66CB"/>
    <w:rsid w:val="00AE161D"/>
    <w:rsid w:val="00AE35FD"/>
    <w:rsid w:val="00B00850"/>
    <w:rsid w:val="00B0108F"/>
    <w:rsid w:val="00B06A9E"/>
    <w:rsid w:val="00B10533"/>
    <w:rsid w:val="00B107F5"/>
    <w:rsid w:val="00B14160"/>
    <w:rsid w:val="00B146F5"/>
    <w:rsid w:val="00B16A70"/>
    <w:rsid w:val="00B20BEA"/>
    <w:rsid w:val="00B20EDB"/>
    <w:rsid w:val="00B21A38"/>
    <w:rsid w:val="00B22294"/>
    <w:rsid w:val="00B22DB4"/>
    <w:rsid w:val="00B26C09"/>
    <w:rsid w:val="00B302E3"/>
    <w:rsid w:val="00B30C21"/>
    <w:rsid w:val="00B31BB8"/>
    <w:rsid w:val="00B44575"/>
    <w:rsid w:val="00B46DBC"/>
    <w:rsid w:val="00B51D0D"/>
    <w:rsid w:val="00B5230B"/>
    <w:rsid w:val="00B55E92"/>
    <w:rsid w:val="00B70B59"/>
    <w:rsid w:val="00B77AF5"/>
    <w:rsid w:val="00B77D2E"/>
    <w:rsid w:val="00B83A36"/>
    <w:rsid w:val="00B841BD"/>
    <w:rsid w:val="00B858CB"/>
    <w:rsid w:val="00B91571"/>
    <w:rsid w:val="00B91DA5"/>
    <w:rsid w:val="00B93198"/>
    <w:rsid w:val="00B94E2E"/>
    <w:rsid w:val="00B95F7E"/>
    <w:rsid w:val="00B9768B"/>
    <w:rsid w:val="00BA1DC3"/>
    <w:rsid w:val="00BA4454"/>
    <w:rsid w:val="00BA6767"/>
    <w:rsid w:val="00BB1828"/>
    <w:rsid w:val="00BB5A4E"/>
    <w:rsid w:val="00BB7F63"/>
    <w:rsid w:val="00BC11CE"/>
    <w:rsid w:val="00BC31E3"/>
    <w:rsid w:val="00BC6917"/>
    <w:rsid w:val="00BD19F2"/>
    <w:rsid w:val="00BD22C3"/>
    <w:rsid w:val="00BD41B2"/>
    <w:rsid w:val="00BE37C2"/>
    <w:rsid w:val="00BF0D07"/>
    <w:rsid w:val="00BF1B5C"/>
    <w:rsid w:val="00BF4B66"/>
    <w:rsid w:val="00C00EBA"/>
    <w:rsid w:val="00C011D2"/>
    <w:rsid w:val="00C02803"/>
    <w:rsid w:val="00C03B37"/>
    <w:rsid w:val="00C044F5"/>
    <w:rsid w:val="00C05B6E"/>
    <w:rsid w:val="00C07486"/>
    <w:rsid w:val="00C11745"/>
    <w:rsid w:val="00C135F9"/>
    <w:rsid w:val="00C14507"/>
    <w:rsid w:val="00C15CA3"/>
    <w:rsid w:val="00C22E5D"/>
    <w:rsid w:val="00C24D69"/>
    <w:rsid w:val="00C308B3"/>
    <w:rsid w:val="00C34FD7"/>
    <w:rsid w:val="00C35770"/>
    <w:rsid w:val="00C45076"/>
    <w:rsid w:val="00C45C67"/>
    <w:rsid w:val="00C4645E"/>
    <w:rsid w:val="00C50060"/>
    <w:rsid w:val="00C512DC"/>
    <w:rsid w:val="00C5696B"/>
    <w:rsid w:val="00C65444"/>
    <w:rsid w:val="00C65BB3"/>
    <w:rsid w:val="00C727F5"/>
    <w:rsid w:val="00C72D7B"/>
    <w:rsid w:val="00C73A18"/>
    <w:rsid w:val="00C76664"/>
    <w:rsid w:val="00C77AC5"/>
    <w:rsid w:val="00C808A7"/>
    <w:rsid w:val="00C863D8"/>
    <w:rsid w:val="00C94FBE"/>
    <w:rsid w:val="00CA00FC"/>
    <w:rsid w:val="00CA1DE0"/>
    <w:rsid w:val="00CA204F"/>
    <w:rsid w:val="00CA54DC"/>
    <w:rsid w:val="00CA6F49"/>
    <w:rsid w:val="00CB070D"/>
    <w:rsid w:val="00CC0096"/>
    <w:rsid w:val="00CC097D"/>
    <w:rsid w:val="00CC0E99"/>
    <w:rsid w:val="00CC15BA"/>
    <w:rsid w:val="00CC379A"/>
    <w:rsid w:val="00CC3F10"/>
    <w:rsid w:val="00CC6E14"/>
    <w:rsid w:val="00CD191B"/>
    <w:rsid w:val="00CD3B87"/>
    <w:rsid w:val="00CD3BEE"/>
    <w:rsid w:val="00CE1557"/>
    <w:rsid w:val="00CE1693"/>
    <w:rsid w:val="00CE5A4D"/>
    <w:rsid w:val="00CE6E4E"/>
    <w:rsid w:val="00CE70E1"/>
    <w:rsid w:val="00CE7325"/>
    <w:rsid w:val="00CE7F25"/>
    <w:rsid w:val="00CF0DB2"/>
    <w:rsid w:val="00D033C3"/>
    <w:rsid w:val="00D078B6"/>
    <w:rsid w:val="00D07EF4"/>
    <w:rsid w:val="00D120C9"/>
    <w:rsid w:val="00D123C5"/>
    <w:rsid w:val="00D14397"/>
    <w:rsid w:val="00D156DD"/>
    <w:rsid w:val="00D2183B"/>
    <w:rsid w:val="00D24E53"/>
    <w:rsid w:val="00D259A8"/>
    <w:rsid w:val="00D30101"/>
    <w:rsid w:val="00D350ED"/>
    <w:rsid w:val="00D35F11"/>
    <w:rsid w:val="00D37FCF"/>
    <w:rsid w:val="00D41AD2"/>
    <w:rsid w:val="00D43255"/>
    <w:rsid w:val="00D45EAC"/>
    <w:rsid w:val="00D53FA7"/>
    <w:rsid w:val="00D540CD"/>
    <w:rsid w:val="00D5506A"/>
    <w:rsid w:val="00D564E3"/>
    <w:rsid w:val="00D61C53"/>
    <w:rsid w:val="00D64F67"/>
    <w:rsid w:val="00D70008"/>
    <w:rsid w:val="00D700FD"/>
    <w:rsid w:val="00D76374"/>
    <w:rsid w:val="00D779C7"/>
    <w:rsid w:val="00D809AD"/>
    <w:rsid w:val="00D8126E"/>
    <w:rsid w:val="00D8428B"/>
    <w:rsid w:val="00D9030F"/>
    <w:rsid w:val="00D91789"/>
    <w:rsid w:val="00D918DA"/>
    <w:rsid w:val="00D91C60"/>
    <w:rsid w:val="00D9711E"/>
    <w:rsid w:val="00DA1528"/>
    <w:rsid w:val="00DA23ED"/>
    <w:rsid w:val="00DB0F2C"/>
    <w:rsid w:val="00DB1FCC"/>
    <w:rsid w:val="00DB2141"/>
    <w:rsid w:val="00DB3F72"/>
    <w:rsid w:val="00DB7CD4"/>
    <w:rsid w:val="00DC076B"/>
    <w:rsid w:val="00DC0E98"/>
    <w:rsid w:val="00DC317F"/>
    <w:rsid w:val="00DC426A"/>
    <w:rsid w:val="00DC7A68"/>
    <w:rsid w:val="00DC7D2C"/>
    <w:rsid w:val="00DD3759"/>
    <w:rsid w:val="00DD3B81"/>
    <w:rsid w:val="00DD4CAC"/>
    <w:rsid w:val="00DD5CD2"/>
    <w:rsid w:val="00DD7899"/>
    <w:rsid w:val="00DE405C"/>
    <w:rsid w:val="00DE4BB5"/>
    <w:rsid w:val="00DE5058"/>
    <w:rsid w:val="00DF4970"/>
    <w:rsid w:val="00E00DDD"/>
    <w:rsid w:val="00E0375C"/>
    <w:rsid w:val="00E043EB"/>
    <w:rsid w:val="00E068F6"/>
    <w:rsid w:val="00E10CFC"/>
    <w:rsid w:val="00E11D48"/>
    <w:rsid w:val="00E13953"/>
    <w:rsid w:val="00E15888"/>
    <w:rsid w:val="00E2065E"/>
    <w:rsid w:val="00E22911"/>
    <w:rsid w:val="00E23B6F"/>
    <w:rsid w:val="00E26F1F"/>
    <w:rsid w:val="00E27227"/>
    <w:rsid w:val="00E30BA7"/>
    <w:rsid w:val="00E32560"/>
    <w:rsid w:val="00E378D0"/>
    <w:rsid w:val="00E43377"/>
    <w:rsid w:val="00E43A81"/>
    <w:rsid w:val="00E44761"/>
    <w:rsid w:val="00E47062"/>
    <w:rsid w:val="00E51620"/>
    <w:rsid w:val="00E546F2"/>
    <w:rsid w:val="00E61753"/>
    <w:rsid w:val="00E62F4F"/>
    <w:rsid w:val="00E66680"/>
    <w:rsid w:val="00E7578A"/>
    <w:rsid w:val="00E76AD4"/>
    <w:rsid w:val="00E77266"/>
    <w:rsid w:val="00E77DE2"/>
    <w:rsid w:val="00E839F0"/>
    <w:rsid w:val="00E842D9"/>
    <w:rsid w:val="00E84628"/>
    <w:rsid w:val="00E8638F"/>
    <w:rsid w:val="00E87541"/>
    <w:rsid w:val="00E8797A"/>
    <w:rsid w:val="00E9122B"/>
    <w:rsid w:val="00E92219"/>
    <w:rsid w:val="00E92AD7"/>
    <w:rsid w:val="00E92C31"/>
    <w:rsid w:val="00E93BD3"/>
    <w:rsid w:val="00E95C1A"/>
    <w:rsid w:val="00EA045A"/>
    <w:rsid w:val="00EA69B6"/>
    <w:rsid w:val="00EB05B5"/>
    <w:rsid w:val="00EB735B"/>
    <w:rsid w:val="00EB7BB8"/>
    <w:rsid w:val="00EC382E"/>
    <w:rsid w:val="00EC54FA"/>
    <w:rsid w:val="00EC6901"/>
    <w:rsid w:val="00EC6CF2"/>
    <w:rsid w:val="00ED1A0E"/>
    <w:rsid w:val="00ED2415"/>
    <w:rsid w:val="00ED34B0"/>
    <w:rsid w:val="00ED5B5F"/>
    <w:rsid w:val="00ED7495"/>
    <w:rsid w:val="00EE2BD3"/>
    <w:rsid w:val="00EE2FF8"/>
    <w:rsid w:val="00EF29E1"/>
    <w:rsid w:val="00EF2C98"/>
    <w:rsid w:val="00EF53ED"/>
    <w:rsid w:val="00EF5580"/>
    <w:rsid w:val="00EF6E6A"/>
    <w:rsid w:val="00F00063"/>
    <w:rsid w:val="00F00783"/>
    <w:rsid w:val="00F01F3F"/>
    <w:rsid w:val="00F126EE"/>
    <w:rsid w:val="00F176B6"/>
    <w:rsid w:val="00F21A22"/>
    <w:rsid w:val="00F224A9"/>
    <w:rsid w:val="00F22542"/>
    <w:rsid w:val="00F3158C"/>
    <w:rsid w:val="00F321F6"/>
    <w:rsid w:val="00F32F9B"/>
    <w:rsid w:val="00F36134"/>
    <w:rsid w:val="00F40FF5"/>
    <w:rsid w:val="00F428E3"/>
    <w:rsid w:val="00F42FD0"/>
    <w:rsid w:val="00F43167"/>
    <w:rsid w:val="00F4392E"/>
    <w:rsid w:val="00F46686"/>
    <w:rsid w:val="00F47FEF"/>
    <w:rsid w:val="00F507C3"/>
    <w:rsid w:val="00F52224"/>
    <w:rsid w:val="00F539BC"/>
    <w:rsid w:val="00F57799"/>
    <w:rsid w:val="00F60511"/>
    <w:rsid w:val="00F70084"/>
    <w:rsid w:val="00F72363"/>
    <w:rsid w:val="00F72A3C"/>
    <w:rsid w:val="00F72BBD"/>
    <w:rsid w:val="00F736BB"/>
    <w:rsid w:val="00F75FDC"/>
    <w:rsid w:val="00F827AD"/>
    <w:rsid w:val="00F84E7A"/>
    <w:rsid w:val="00F87F46"/>
    <w:rsid w:val="00F94E49"/>
    <w:rsid w:val="00F96B49"/>
    <w:rsid w:val="00F977AF"/>
    <w:rsid w:val="00FA22DE"/>
    <w:rsid w:val="00FA2AD6"/>
    <w:rsid w:val="00FA2E27"/>
    <w:rsid w:val="00FA4777"/>
    <w:rsid w:val="00FA4947"/>
    <w:rsid w:val="00FA7024"/>
    <w:rsid w:val="00FB3531"/>
    <w:rsid w:val="00FB3AA3"/>
    <w:rsid w:val="00FB3F2E"/>
    <w:rsid w:val="00FB433A"/>
    <w:rsid w:val="00FB6095"/>
    <w:rsid w:val="00FB6501"/>
    <w:rsid w:val="00FC3495"/>
    <w:rsid w:val="00FC374C"/>
    <w:rsid w:val="00FC688D"/>
    <w:rsid w:val="00FC6C43"/>
    <w:rsid w:val="00FD256C"/>
    <w:rsid w:val="00FD2BC4"/>
    <w:rsid w:val="00FD42C0"/>
    <w:rsid w:val="00FE0B99"/>
    <w:rsid w:val="00FE1751"/>
    <w:rsid w:val="00FE2B28"/>
    <w:rsid w:val="00FE6668"/>
    <w:rsid w:val="00FE751D"/>
    <w:rsid w:val="00FE7C66"/>
    <w:rsid w:val="00FF6F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1E84"/>
  <w15:docId w15:val="{B49BC04D-1205-403B-90F1-802726DE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363"/>
    <w:pPr>
      <w:ind w:left="720"/>
      <w:contextualSpacing/>
    </w:pPr>
  </w:style>
  <w:style w:type="paragraph" w:styleId="Sinespaciado">
    <w:name w:val="No Spacing"/>
    <w:uiPriority w:val="1"/>
    <w:qFormat/>
    <w:rsid w:val="00C73A18"/>
    <w:rPr>
      <w:sz w:val="22"/>
      <w:szCs w:val="22"/>
      <w:lang w:val="es-CO" w:eastAsia="es-CO"/>
    </w:rPr>
  </w:style>
  <w:style w:type="table" w:styleId="Tablaconcuadrcula">
    <w:name w:val="Table Grid"/>
    <w:basedOn w:val="Tablanormal"/>
    <w:uiPriority w:val="59"/>
    <w:rsid w:val="00D540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unhideWhenUsed/>
    <w:rsid w:val="00E10CFC"/>
    <w:rPr>
      <w:color w:val="0563C1"/>
      <w:u w:val="single"/>
    </w:rPr>
  </w:style>
  <w:style w:type="paragraph" w:styleId="Mapadeldocumento">
    <w:name w:val="Document Map"/>
    <w:basedOn w:val="Normal"/>
    <w:link w:val="MapadeldocumentoCar"/>
    <w:uiPriority w:val="99"/>
    <w:semiHidden/>
    <w:unhideWhenUsed/>
    <w:rsid w:val="00965FC6"/>
    <w:rPr>
      <w:rFonts w:ascii="Times New Roman" w:hAnsi="Times New Roman"/>
      <w:sz w:val="24"/>
      <w:szCs w:val="24"/>
    </w:rPr>
  </w:style>
  <w:style w:type="character" w:customStyle="1" w:styleId="MapadeldocumentoCar">
    <w:name w:val="Mapa del documento Car"/>
    <w:link w:val="Mapadeldocumento"/>
    <w:uiPriority w:val="99"/>
    <w:semiHidden/>
    <w:rsid w:val="00965FC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4094</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MUJER Y FUTURO</dc:creator>
  <cp:keywords/>
  <cp:lastModifiedBy>SERGIO.MUNOZ@correo.uis.edu.co</cp:lastModifiedBy>
  <cp:revision>3</cp:revision>
  <cp:lastPrinted>2016-11-07T05:16:00Z</cp:lastPrinted>
  <dcterms:created xsi:type="dcterms:W3CDTF">2016-11-07T05:16:00Z</dcterms:created>
  <dcterms:modified xsi:type="dcterms:W3CDTF">2016-11-07T05:16:00Z</dcterms:modified>
</cp:coreProperties>
</file>