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C6BF0" w14:textId="0B95C2E7" w:rsidR="00DB4648" w:rsidRPr="00695E05" w:rsidRDefault="00315319" w:rsidP="00EB7F54">
      <w:pPr>
        <w:jc w:val="center"/>
        <w:rPr>
          <w:b/>
          <w:sz w:val="36"/>
          <w:szCs w:val="36"/>
        </w:rPr>
      </w:pPr>
      <w:r>
        <w:rPr>
          <w:rFonts w:hint="eastAsia"/>
          <w:b/>
          <w:sz w:val="36"/>
          <w:szCs w:val="36"/>
        </w:rPr>
        <w:t>树结构字符串检索</w:t>
      </w:r>
      <w:r w:rsidR="00EB7F54" w:rsidRPr="00695E05">
        <w:rPr>
          <w:rFonts w:hint="eastAsia"/>
          <w:b/>
          <w:sz w:val="36"/>
          <w:szCs w:val="36"/>
        </w:rPr>
        <w:t>实验报告</w:t>
      </w:r>
    </w:p>
    <w:p w14:paraId="44B5D198" w14:textId="7DDD5C76" w:rsidR="00EB7F54" w:rsidRDefault="00F45A13" w:rsidP="00EB7F54">
      <w:pPr>
        <w:jc w:val="left"/>
        <w:rPr>
          <w:b/>
          <w:sz w:val="28"/>
          <w:szCs w:val="28"/>
        </w:rPr>
      </w:pPr>
      <w:r>
        <w:rPr>
          <w:rFonts w:hint="eastAsia"/>
          <w:b/>
          <w:sz w:val="28"/>
          <w:szCs w:val="28"/>
        </w:rPr>
        <w:t>二叉搜索树（Binary</w:t>
      </w:r>
      <w:r>
        <w:rPr>
          <w:b/>
          <w:sz w:val="28"/>
          <w:szCs w:val="28"/>
        </w:rPr>
        <w:t xml:space="preserve"> Search Tree</w:t>
      </w:r>
      <w:r>
        <w:rPr>
          <w:rFonts w:hint="eastAsia"/>
          <w:b/>
          <w:sz w:val="28"/>
          <w:szCs w:val="28"/>
        </w:rPr>
        <w:t>）：</w:t>
      </w:r>
    </w:p>
    <w:p w14:paraId="2EE2F173" w14:textId="4269CC4D" w:rsidR="00F45A13" w:rsidRDefault="00F45A13" w:rsidP="00EB7F54">
      <w:pPr>
        <w:jc w:val="left"/>
      </w:pPr>
      <w:r w:rsidRPr="00F45A13">
        <w:rPr>
          <w:rFonts w:hint="eastAsia"/>
        </w:rPr>
        <w:t>对于</w:t>
      </w:r>
      <w:proofErr w:type="gramStart"/>
      <w:r w:rsidRPr="00F45A13">
        <w:rPr>
          <w:rFonts w:hint="eastAsia"/>
        </w:rPr>
        <w:t>使用二叉搜索树</w:t>
      </w:r>
      <w:proofErr w:type="gramEnd"/>
      <w:r w:rsidRPr="00F45A13">
        <w:rPr>
          <w:rFonts w:hint="eastAsia"/>
        </w:rPr>
        <w:t>来进行字符串匹配，</w:t>
      </w:r>
      <w:r>
        <w:rPr>
          <w:rFonts w:hint="eastAsia"/>
        </w:rPr>
        <w:t>其实现思路与一般</w:t>
      </w:r>
      <w:proofErr w:type="gramStart"/>
      <w:r>
        <w:rPr>
          <w:rFonts w:hint="eastAsia"/>
        </w:rPr>
        <w:t>的二叉搜索</w:t>
      </w:r>
      <w:proofErr w:type="gramEnd"/>
      <w:r>
        <w:rPr>
          <w:rFonts w:hint="eastAsia"/>
        </w:rPr>
        <w:t>树建立于查找相似，但为了</w:t>
      </w:r>
      <w:proofErr w:type="gramStart"/>
      <w:r>
        <w:rPr>
          <w:rFonts w:hint="eastAsia"/>
        </w:rPr>
        <w:t>方便</w:t>
      </w:r>
      <w:proofErr w:type="gramEnd"/>
      <w:r>
        <w:rPr>
          <w:rFonts w:hint="eastAsia"/>
        </w:rPr>
        <w:t>树的建立与查找时的效率，故先将各字符串hash为一</w:t>
      </w:r>
      <w:r>
        <w:t>unsigned int</w:t>
      </w:r>
      <w:r>
        <w:rPr>
          <w:rFonts w:hint="eastAsia"/>
        </w:rPr>
        <w:t>型整数再使用树的构造函数进行插入。</w:t>
      </w:r>
    </w:p>
    <w:p w14:paraId="6FCF7DF0" w14:textId="6DD7E782" w:rsidR="005A77A2" w:rsidRDefault="00130FB9" w:rsidP="00EB7F54">
      <w:pPr>
        <w:jc w:val="left"/>
      </w:pPr>
      <w:r>
        <w:rPr>
          <w:rFonts w:hint="eastAsia"/>
        </w:rPr>
        <w:t>所使用数据结构为：</w:t>
      </w:r>
    </w:p>
    <w:tbl>
      <w:tblPr>
        <w:tblStyle w:val="a3"/>
        <w:tblW w:w="0" w:type="auto"/>
        <w:tblLook w:val="04A0" w:firstRow="1" w:lastRow="0" w:firstColumn="1" w:lastColumn="0" w:noHBand="0" w:noVBand="1"/>
      </w:tblPr>
      <w:tblGrid>
        <w:gridCol w:w="8296"/>
      </w:tblGrid>
      <w:tr w:rsidR="00130FB9" w14:paraId="46176F30" w14:textId="77777777" w:rsidTr="00130FB9">
        <w:tc>
          <w:tcPr>
            <w:tcW w:w="8296" w:type="dxa"/>
          </w:tcPr>
          <w:p w14:paraId="3FA92581" w14:textId="77777777" w:rsidR="00130FB9" w:rsidRDefault="00130FB9" w:rsidP="00130F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btnode</w:t>
            </w:r>
            <w:proofErr w:type="spellEnd"/>
            <w:r>
              <w:rPr>
                <w:rFonts w:ascii="新宋体" w:eastAsia="新宋体" w:cs="新宋体"/>
                <w:color w:val="000000"/>
                <w:kern w:val="0"/>
                <w:sz w:val="19"/>
                <w:szCs w:val="19"/>
              </w:rPr>
              <w:t xml:space="preserve"> {</w:t>
            </w:r>
          </w:p>
          <w:p w14:paraId="5710A03A" w14:textId="77777777" w:rsidR="00130FB9" w:rsidRDefault="00130FB9" w:rsidP="00130F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val</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将字符串转发为数字后再比较</w:t>
            </w:r>
          </w:p>
          <w:p w14:paraId="33DFAD29" w14:textId="77777777" w:rsidR="00130FB9" w:rsidRDefault="00130FB9" w:rsidP="00130F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bf; </w:t>
            </w:r>
            <w:r>
              <w:rPr>
                <w:rFonts w:ascii="新宋体" w:eastAsia="新宋体" w:cs="新宋体"/>
                <w:color w:val="008000"/>
                <w:kern w:val="0"/>
                <w:sz w:val="19"/>
                <w:szCs w:val="19"/>
              </w:rPr>
              <w:t>//</w:t>
            </w:r>
            <w:r>
              <w:rPr>
                <w:rFonts w:ascii="新宋体" w:eastAsia="新宋体" w:cs="新宋体" w:hint="eastAsia"/>
                <w:color w:val="008000"/>
                <w:kern w:val="0"/>
                <w:sz w:val="19"/>
                <w:szCs w:val="19"/>
              </w:rPr>
              <w:t>平衡因子</w:t>
            </w:r>
            <w:r>
              <w:rPr>
                <w:rFonts w:ascii="新宋体" w:eastAsia="新宋体" w:cs="新宋体"/>
                <w:color w:val="008000"/>
                <w:kern w:val="0"/>
                <w:sz w:val="19"/>
                <w:szCs w:val="19"/>
              </w:rPr>
              <w:t>balance flag</w:t>
            </w:r>
          </w:p>
          <w:p w14:paraId="2702BA70" w14:textId="77777777" w:rsidR="00130FB9" w:rsidRDefault="00130FB9" w:rsidP="00130FB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btnode</w:t>
            </w:r>
            <w:proofErr w:type="spellEnd"/>
            <w:r>
              <w:rPr>
                <w:rFonts w:ascii="新宋体" w:eastAsia="新宋体" w:cs="新宋体"/>
                <w:color w:val="000000"/>
                <w:kern w:val="0"/>
                <w:sz w:val="19"/>
                <w:szCs w:val="19"/>
              </w:rPr>
              <w:t>* left, * right;</w:t>
            </w:r>
          </w:p>
          <w:p w14:paraId="0F90EE6C" w14:textId="2EB72B89" w:rsidR="00130FB9" w:rsidRDefault="00130FB9" w:rsidP="00130FB9">
            <w:pPr>
              <w:jc w:val="left"/>
            </w:pPr>
            <w:proofErr w:type="gramStart"/>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btnode</w:t>
            </w:r>
            <w:proofErr w:type="spellEnd"/>
            <w:proofErr w:type="gramEnd"/>
            <w:r>
              <w:rPr>
                <w:rFonts w:ascii="新宋体" w:eastAsia="新宋体" w:cs="新宋体"/>
                <w:color w:val="000000"/>
                <w:kern w:val="0"/>
                <w:sz w:val="19"/>
                <w:szCs w:val="19"/>
              </w:rPr>
              <w:t>, *</w:t>
            </w:r>
            <w:proofErr w:type="spellStart"/>
            <w:r>
              <w:rPr>
                <w:rFonts w:ascii="新宋体" w:eastAsia="新宋体" w:cs="新宋体"/>
                <w:color w:val="2B91AF"/>
                <w:kern w:val="0"/>
                <w:sz w:val="19"/>
                <w:szCs w:val="19"/>
              </w:rPr>
              <w:t>btree</w:t>
            </w:r>
            <w:proofErr w:type="spellEnd"/>
            <w:r>
              <w:rPr>
                <w:rFonts w:ascii="新宋体" w:eastAsia="新宋体" w:cs="新宋体"/>
                <w:color w:val="000000"/>
                <w:kern w:val="0"/>
                <w:sz w:val="19"/>
                <w:szCs w:val="19"/>
              </w:rPr>
              <w:t>;</w:t>
            </w:r>
          </w:p>
        </w:tc>
      </w:tr>
    </w:tbl>
    <w:p w14:paraId="3F9E44F5" w14:textId="77777777" w:rsidR="00130FB9" w:rsidRDefault="00130FB9" w:rsidP="00EB7F54">
      <w:pPr>
        <w:jc w:val="left"/>
      </w:pPr>
      <w:r>
        <w:rPr>
          <w:rFonts w:hint="eastAsia"/>
        </w:rPr>
        <w:t>首先将字符串转换为un</w:t>
      </w:r>
      <w:r>
        <w:t>signed int</w:t>
      </w:r>
      <w:r>
        <w:rPr>
          <w:rFonts w:hint="eastAsia"/>
        </w:rPr>
        <w:t>后，使用</w:t>
      </w:r>
      <w:proofErr w:type="spellStart"/>
      <w:r>
        <w:rPr>
          <w:rFonts w:ascii="新宋体" w:eastAsia="新宋体" w:cs="新宋体"/>
          <w:color w:val="000000"/>
          <w:kern w:val="0"/>
          <w:sz w:val="19"/>
          <w:szCs w:val="19"/>
        </w:rPr>
        <w:t>InsertAVL</w:t>
      </w:r>
      <w:proofErr w:type="spellEnd"/>
      <w:r>
        <w:rPr>
          <w:rFonts w:ascii="新宋体" w:eastAsia="新宋体" w:cs="新宋体"/>
          <w:color w:val="000000"/>
          <w:kern w:val="0"/>
          <w:sz w:val="19"/>
          <w:szCs w:val="19"/>
        </w:rPr>
        <w:t>(&amp;root, result, &amp;taller);</w:t>
      </w:r>
      <w:r w:rsidRPr="00130FB9">
        <w:rPr>
          <w:rFonts w:hint="eastAsia"/>
        </w:rPr>
        <w:t>将其插入，之后再对树进行平衡操作，保持其仍为</w:t>
      </w:r>
      <w:proofErr w:type="gramStart"/>
      <w:r w:rsidRPr="00130FB9">
        <w:rPr>
          <w:rFonts w:hint="eastAsia"/>
        </w:rPr>
        <w:t>一平衡</w:t>
      </w:r>
      <w:proofErr w:type="gramEnd"/>
      <w:r w:rsidRPr="00130FB9">
        <w:rPr>
          <w:rFonts w:hint="eastAsia"/>
        </w:rPr>
        <w:t>二叉树</w:t>
      </w:r>
      <w:r>
        <w:rPr>
          <w:rFonts w:hint="eastAsia"/>
        </w:rPr>
        <w:t>。这样在之后的查找时只需使用</w:t>
      </w:r>
    </w:p>
    <w:p w14:paraId="0ED9489C" w14:textId="4E7FEFDF" w:rsidR="00130FB9" w:rsidRDefault="00130FB9" w:rsidP="00EB7F54">
      <w:pPr>
        <w:jc w:val="left"/>
      </w:pPr>
      <w:r>
        <w:t>O(</w:t>
      </w:r>
      <w:proofErr w:type="spellStart"/>
      <w:r>
        <w:t>logN</w:t>
      </w:r>
      <w:proofErr w:type="spellEnd"/>
      <w:r>
        <w:t>)</w:t>
      </w:r>
      <w:r>
        <w:rPr>
          <w:rFonts w:hint="eastAsia"/>
        </w:rPr>
        <w:t>的时间，最终结果为：</w:t>
      </w:r>
    </w:p>
    <w:tbl>
      <w:tblPr>
        <w:tblStyle w:val="a3"/>
        <w:tblW w:w="0" w:type="auto"/>
        <w:tblLook w:val="04A0" w:firstRow="1" w:lastRow="0" w:firstColumn="1" w:lastColumn="0" w:noHBand="0" w:noVBand="1"/>
      </w:tblPr>
      <w:tblGrid>
        <w:gridCol w:w="8296"/>
      </w:tblGrid>
      <w:tr w:rsidR="00130FB9" w14:paraId="72813D37" w14:textId="77777777" w:rsidTr="00130FB9">
        <w:tc>
          <w:tcPr>
            <w:tcW w:w="8296" w:type="dxa"/>
          </w:tcPr>
          <w:p w14:paraId="0F9216CC" w14:textId="33CEFC2B" w:rsidR="00130FB9" w:rsidRDefault="00130FB9" w:rsidP="00EB7F54">
            <w:pPr>
              <w:jc w:val="left"/>
            </w:pPr>
            <w:r w:rsidRPr="00130FB9">
              <w:t>1269614 19837 19944 986004 516816</w:t>
            </w:r>
          </w:p>
        </w:tc>
      </w:tr>
    </w:tbl>
    <w:p w14:paraId="32414177" w14:textId="117D8147" w:rsidR="00130FB9" w:rsidRPr="000A67FC" w:rsidRDefault="00130FB9" w:rsidP="00EB7F54">
      <w:pPr>
        <w:jc w:val="left"/>
      </w:pPr>
      <w:r>
        <w:rPr>
          <w:rFonts w:hint="eastAsia"/>
        </w:rPr>
        <w:t>可以看出每一个数据都建立的一个树节点，内存消耗较大。</w:t>
      </w:r>
    </w:p>
    <w:p w14:paraId="6A29372B" w14:textId="08A6F1FA" w:rsidR="00695E05" w:rsidRPr="00695E05" w:rsidRDefault="00130FB9" w:rsidP="00EB7F54">
      <w:pPr>
        <w:jc w:val="left"/>
        <w:rPr>
          <w:b/>
          <w:sz w:val="28"/>
          <w:szCs w:val="28"/>
        </w:rPr>
      </w:pPr>
      <w:r>
        <w:rPr>
          <w:b/>
          <w:sz w:val="28"/>
          <w:szCs w:val="28"/>
        </w:rPr>
        <w:t>B+</w:t>
      </w:r>
      <w:proofErr w:type="gramStart"/>
      <w:r>
        <w:rPr>
          <w:rFonts w:hint="eastAsia"/>
          <w:b/>
          <w:sz w:val="28"/>
          <w:szCs w:val="28"/>
        </w:rPr>
        <w:t>树实现</w:t>
      </w:r>
      <w:proofErr w:type="gramEnd"/>
      <w:r w:rsidR="00695E05" w:rsidRPr="00695E05">
        <w:rPr>
          <w:b/>
          <w:sz w:val="28"/>
          <w:szCs w:val="28"/>
        </w:rPr>
        <w:t>:</w:t>
      </w:r>
    </w:p>
    <w:p w14:paraId="582A49C2" w14:textId="4C6876DF" w:rsidR="00757462" w:rsidRDefault="00130FB9" w:rsidP="00EB7F54">
      <w:pPr>
        <w:jc w:val="left"/>
      </w:pPr>
      <w:r>
        <w:rPr>
          <w:rFonts w:hint="eastAsia"/>
        </w:rPr>
        <w:t>B+树是在数据系统中广泛使用的索引结构，其使用叶子节点来存储记录，非叶子节点则作为索引，本例</w:t>
      </w:r>
      <w:r w:rsidR="009F1845">
        <w:rPr>
          <w:rFonts w:hint="eastAsia"/>
        </w:rPr>
        <w:t>数据</w:t>
      </w:r>
      <w:r>
        <w:rPr>
          <w:rFonts w:hint="eastAsia"/>
        </w:rPr>
        <w:t>结构定义为：</w:t>
      </w:r>
    </w:p>
    <w:tbl>
      <w:tblPr>
        <w:tblStyle w:val="a3"/>
        <w:tblW w:w="0" w:type="auto"/>
        <w:tblLook w:val="04A0" w:firstRow="1" w:lastRow="0" w:firstColumn="1" w:lastColumn="0" w:noHBand="0" w:noVBand="1"/>
      </w:tblPr>
      <w:tblGrid>
        <w:gridCol w:w="8296"/>
      </w:tblGrid>
      <w:tr w:rsidR="00130FB9" w14:paraId="306B62DC" w14:textId="77777777" w:rsidTr="00130FB9">
        <w:tc>
          <w:tcPr>
            <w:tcW w:w="8296" w:type="dxa"/>
          </w:tcPr>
          <w:p w14:paraId="696F5FBE" w14:textId="77777777" w:rsidR="009F1845" w:rsidRDefault="009F1845" w:rsidP="009F184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bplus_node</w:t>
            </w:r>
            <w:proofErr w:type="spellEnd"/>
            <w:r>
              <w:rPr>
                <w:rFonts w:ascii="新宋体" w:eastAsia="新宋体" w:cs="新宋体"/>
                <w:color w:val="000000"/>
                <w:kern w:val="0"/>
                <w:sz w:val="19"/>
                <w:szCs w:val="19"/>
              </w:rPr>
              <w:t xml:space="preserve"> {</w:t>
            </w:r>
          </w:p>
          <w:p w14:paraId="70B8DF13" w14:textId="77777777" w:rsidR="009F1845" w:rsidRDefault="009F1845" w:rsidP="009F184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keynum</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该节点的关键字的个数，可以看作</w:t>
            </w:r>
            <w:r>
              <w:rPr>
                <w:rFonts w:ascii="新宋体" w:eastAsia="新宋体" w:cs="新宋体"/>
                <w:color w:val="008000"/>
                <w:kern w:val="0"/>
                <w:sz w:val="19"/>
                <w:szCs w:val="19"/>
              </w:rPr>
              <w:t>keys[]</w:t>
            </w:r>
            <w:r>
              <w:rPr>
                <w:rFonts w:ascii="新宋体" w:eastAsia="新宋体" w:cs="新宋体" w:hint="eastAsia"/>
                <w:color w:val="008000"/>
                <w:kern w:val="0"/>
                <w:sz w:val="19"/>
                <w:szCs w:val="19"/>
              </w:rPr>
              <w:t>的逻辑边界</w:t>
            </w:r>
          </w:p>
          <w:p w14:paraId="7F52E10C" w14:textId="77777777" w:rsidR="009F1845" w:rsidRDefault="009F1845" w:rsidP="009F184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KEY</w:t>
            </w:r>
            <w:r>
              <w:rPr>
                <w:rFonts w:ascii="新宋体" w:eastAsia="新宋体" w:cs="新宋体"/>
                <w:color w:val="000000"/>
                <w:kern w:val="0"/>
                <w:sz w:val="19"/>
                <w:szCs w:val="19"/>
              </w:rPr>
              <w:t xml:space="preserve">* keys; </w:t>
            </w:r>
            <w:r>
              <w:rPr>
                <w:rFonts w:ascii="新宋体" w:eastAsia="新宋体" w:cs="新宋体"/>
                <w:color w:val="008000"/>
                <w:kern w:val="0"/>
                <w:sz w:val="19"/>
                <w:szCs w:val="19"/>
              </w:rPr>
              <w:t>//</w:t>
            </w:r>
            <w:r>
              <w:rPr>
                <w:rFonts w:ascii="新宋体" w:eastAsia="新宋体" w:cs="新宋体" w:hint="eastAsia"/>
                <w:color w:val="008000"/>
                <w:kern w:val="0"/>
                <w:sz w:val="19"/>
                <w:szCs w:val="19"/>
              </w:rPr>
              <w:t>主健，最大</w:t>
            </w:r>
            <w:r>
              <w:rPr>
                <w:rFonts w:ascii="新宋体" w:eastAsia="新宋体" w:cs="新宋体"/>
                <w:color w:val="008000"/>
                <w:kern w:val="0"/>
                <w:sz w:val="19"/>
                <w:szCs w:val="19"/>
              </w:rPr>
              <w:t>max=m</w:t>
            </w:r>
            <w:proofErr w:type="gramStart"/>
            <w:r>
              <w:rPr>
                <w:rFonts w:ascii="新宋体" w:eastAsia="新宋体" w:cs="新宋体" w:hint="eastAsia"/>
                <w:color w:val="008000"/>
                <w:kern w:val="0"/>
                <w:sz w:val="19"/>
                <w:szCs w:val="19"/>
              </w:rPr>
              <w:t>个</w:t>
            </w:r>
            <w:proofErr w:type="gramEnd"/>
            <w:r>
              <w:rPr>
                <w:rFonts w:ascii="新宋体" w:eastAsia="新宋体" w:cs="新宋体"/>
                <w:color w:val="008000"/>
                <w:kern w:val="0"/>
                <w:sz w:val="19"/>
                <w:szCs w:val="19"/>
              </w:rPr>
              <w:t>,</w:t>
            </w:r>
            <w:r>
              <w:rPr>
                <w:rFonts w:ascii="新宋体" w:eastAsia="新宋体" w:cs="新宋体" w:hint="eastAsia"/>
                <w:color w:val="008000"/>
                <w:kern w:val="0"/>
                <w:sz w:val="19"/>
                <w:szCs w:val="19"/>
              </w:rPr>
              <w:t>最小</w:t>
            </w:r>
            <w:r>
              <w:rPr>
                <w:rFonts w:ascii="新宋体" w:eastAsia="新宋体" w:cs="新宋体"/>
                <w:color w:val="008000"/>
                <w:kern w:val="0"/>
                <w:sz w:val="19"/>
                <w:szCs w:val="19"/>
              </w:rPr>
              <w:t>min=m/2</w:t>
            </w:r>
            <w:r>
              <w:rPr>
                <w:rFonts w:ascii="新宋体" w:eastAsia="新宋体" w:cs="新宋体" w:hint="eastAsia"/>
                <w:color w:val="008000"/>
                <w:kern w:val="0"/>
                <w:sz w:val="19"/>
                <w:szCs w:val="19"/>
              </w:rPr>
              <w:t>个</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空间</w:t>
            </w:r>
            <w:r>
              <w:rPr>
                <w:rFonts w:ascii="新宋体" w:eastAsia="新宋体" w:cs="新宋体"/>
                <w:color w:val="008000"/>
                <w:kern w:val="0"/>
                <w:sz w:val="19"/>
                <w:szCs w:val="19"/>
              </w:rPr>
              <w:t>max+1</w:t>
            </w:r>
            <w:r>
              <w:rPr>
                <w:rFonts w:ascii="新宋体" w:eastAsia="新宋体" w:cs="新宋体" w:hint="eastAsia"/>
                <w:color w:val="008000"/>
                <w:kern w:val="0"/>
                <w:sz w:val="19"/>
                <w:szCs w:val="19"/>
              </w:rPr>
              <w:t>，以备分裂操作时的中间步骤使用</w:t>
            </w:r>
          </w:p>
          <w:p w14:paraId="29908106" w14:textId="5BAE289B" w:rsidR="009F1845" w:rsidRDefault="009F1845" w:rsidP="009F184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/*int* data; //</w:t>
            </w:r>
            <w:r>
              <w:rPr>
                <w:rFonts w:ascii="新宋体" w:eastAsia="新宋体" w:cs="新宋体" w:hint="eastAsia"/>
                <w:color w:val="008000"/>
                <w:kern w:val="0"/>
                <w:sz w:val="19"/>
                <w:szCs w:val="19"/>
              </w:rPr>
              <w:t>存放数据的数组，</w:t>
            </w:r>
          </w:p>
          <w:p w14:paraId="27B279CE" w14:textId="77777777" w:rsidR="009F1845" w:rsidRDefault="009F1845" w:rsidP="009F184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hint="eastAsia"/>
                <w:color w:val="008000"/>
                <w:kern w:val="0"/>
                <w:sz w:val="19"/>
                <w:szCs w:val="19"/>
              </w:rPr>
              <w:t>本例中</w:t>
            </w:r>
            <w:r>
              <w:rPr>
                <w:rFonts w:ascii="新宋体" w:eastAsia="新宋体" w:cs="新宋体"/>
                <w:color w:val="008000"/>
                <w:kern w:val="0"/>
                <w:sz w:val="19"/>
                <w:szCs w:val="19"/>
              </w:rPr>
              <w:t>keys</w:t>
            </w:r>
            <w:r>
              <w:rPr>
                <w:rFonts w:ascii="新宋体" w:eastAsia="新宋体" w:cs="新宋体" w:hint="eastAsia"/>
                <w:color w:val="008000"/>
                <w:kern w:val="0"/>
                <w:sz w:val="19"/>
                <w:szCs w:val="19"/>
              </w:rPr>
              <w:t>就代表了要存放的数据，故不需要</w:t>
            </w:r>
            <w:r>
              <w:rPr>
                <w:rFonts w:ascii="新宋体" w:eastAsia="新宋体" w:cs="新宋体"/>
                <w:color w:val="008000"/>
                <w:kern w:val="0"/>
                <w:sz w:val="19"/>
                <w:szCs w:val="19"/>
              </w:rPr>
              <w:t>data</w:t>
            </w:r>
            <w:r>
              <w:rPr>
                <w:rFonts w:ascii="新宋体" w:eastAsia="新宋体" w:cs="新宋体" w:hint="eastAsia"/>
                <w:color w:val="008000"/>
                <w:kern w:val="0"/>
                <w:sz w:val="19"/>
                <w:szCs w:val="19"/>
              </w:rPr>
              <w:t>字段</w:t>
            </w:r>
            <w:r>
              <w:rPr>
                <w:rFonts w:ascii="新宋体" w:eastAsia="新宋体" w:cs="新宋体"/>
                <w:color w:val="008000"/>
                <w:kern w:val="0"/>
                <w:sz w:val="19"/>
                <w:szCs w:val="19"/>
              </w:rPr>
              <w:t>*/</w:t>
            </w:r>
          </w:p>
          <w:p w14:paraId="04F79746" w14:textId="77777777" w:rsidR="009F1845" w:rsidRDefault="009F1845" w:rsidP="009F184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bplus_node</w:t>
            </w:r>
            <w:proofErr w:type="spellEnd"/>
            <w:r>
              <w:rPr>
                <w:rFonts w:ascii="新宋体" w:eastAsia="新宋体" w:cs="新宋体"/>
                <w:color w:val="000000"/>
                <w:kern w:val="0"/>
                <w:sz w:val="19"/>
                <w:szCs w:val="19"/>
              </w:rPr>
              <w:t xml:space="preserve">** child; </w:t>
            </w:r>
            <w:r>
              <w:rPr>
                <w:rFonts w:ascii="新宋体" w:eastAsia="新宋体" w:cs="新宋体"/>
                <w:color w:val="008000"/>
                <w:kern w:val="0"/>
                <w:sz w:val="19"/>
                <w:szCs w:val="19"/>
              </w:rPr>
              <w:t>//</w:t>
            </w:r>
            <w:r>
              <w:rPr>
                <w:rFonts w:ascii="新宋体" w:eastAsia="新宋体" w:cs="新宋体" w:hint="eastAsia"/>
                <w:color w:val="008000"/>
                <w:kern w:val="0"/>
                <w:sz w:val="19"/>
                <w:szCs w:val="19"/>
              </w:rPr>
              <w:t>字节的指针数组</w:t>
            </w:r>
          </w:p>
          <w:p w14:paraId="29731E31" w14:textId="77777777" w:rsidR="009F1845" w:rsidRDefault="009F1845" w:rsidP="009F184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bplus_node</w:t>
            </w:r>
            <w:proofErr w:type="spellEnd"/>
            <w:r>
              <w:rPr>
                <w:rFonts w:ascii="新宋体" w:eastAsia="新宋体" w:cs="新宋体"/>
                <w:color w:val="000000"/>
                <w:kern w:val="0"/>
                <w:sz w:val="19"/>
                <w:szCs w:val="19"/>
              </w:rPr>
              <w:t>* parent;</w:t>
            </w:r>
          </w:p>
          <w:p w14:paraId="4059F566" w14:textId="77777777" w:rsidR="009F1845" w:rsidRDefault="009F1845" w:rsidP="009F184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bplus_node</w:t>
            </w:r>
            <w:proofErr w:type="spellEnd"/>
            <w:r>
              <w:rPr>
                <w:rFonts w:ascii="新宋体" w:eastAsia="新宋体" w:cs="新宋体"/>
                <w:color w:val="000000"/>
                <w:kern w:val="0"/>
                <w:sz w:val="19"/>
                <w:szCs w:val="19"/>
              </w:rPr>
              <w:t xml:space="preserve">* next; </w:t>
            </w:r>
            <w:r>
              <w:rPr>
                <w:rFonts w:ascii="新宋体" w:eastAsia="新宋体" w:cs="新宋体"/>
                <w:color w:val="008000"/>
                <w:kern w:val="0"/>
                <w:sz w:val="19"/>
                <w:szCs w:val="19"/>
              </w:rPr>
              <w:t>//</w:t>
            </w:r>
            <w:r>
              <w:rPr>
                <w:rFonts w:ascii="新宋体" w:eastAsia="新宋体" w:cs="新宋体" w:hint="eastAsia"/>
                <w:color w:val="008000"/>
                <w:kern w:val="0"/>
                <w:sz w:val="19"/>
                <w:szCs w:val="19"/>
              </w:rPr>
              <w:t>兄弟节点，仅在叶子节点内有意义</w:t>
            </w:r>
          </w:p>
          <w:p w14:paraId="0A13B09E" w14:textId="56281B5A" w:rsidR="00130FB9" w:rsidRDefault="009F1845" w:rsidP="009F1845">
            <w:pPr>
              <w:jc w:val="left"/>
            </w:pPr>
            <w:proofErr w:type="gramStart"/>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bplus</w:t>
            </w:r>
            <w:proofErr w:type="gramEnd"/>
            <w:r>
              <w:rPr>
                <w:rFonts w:ascii="新宋体" w:eastAsia="新宋体" w:cs="新宋体"/>
                <w:color w:val="2B91AF"/>
                <w:kern w:val="0"/>
                <w:sz w:val="19"/>
                <w:szCs w:val="19"/>
              </w:rPr>
              <w:t>_node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2B91AF"/>
                <w:kern w:val="0"/>
                <w:sz w:val="19"/>
                <w:szCs w:val="19"/>
              </w:rPr>
              <w:t>bplus_tree</w:t>
            </w:r>
            <w:proofErr w:type="spellEnd"/>
            <w:r>
              <w:rPr>
                <w:rFonts w:ascii="新宋体" w:eastAsia="新宋体" w:cs="新宋体"/>
                <w:color w:val="000000"/>
                <w:kern w:val="0"/>
                <w:sz w:val="19"/>
                <w:szCs w:val="19"/>
              </w:rPr>
              <w:t>;</w:t>
            </w:r>
          </w:p>
        </w:tc>
      </w:tr>
    </w:tbl>
    <w:p w14:paraId="7C33D84D" w14:textId="73BFCA7B" w:rsidR="00130FB9" w:rsidRDefault="000A67FC" w:rsidP="00EB7F54">
      <w:pPr>
        <w:jc w:val="left"/>
      </w:pPr>
      <w:r>
        <w:rPr>
          <w:rFonts w:hint="eastAsia"/>
        </w:rPr>
        <w:t>相较于其他实现方式，B+树的实现较为复杂，在节点分裂时还需考虑叶子节点与非叶子节点两种情况进行分裂操作。而判断其是否为叶子节点则依靠chi</w:t>
      </w:r>
      <w:r>
        <w:t xml:space="preserve">ld == NULL </w:t>
      </w:r>
      <w:r>
        <w:rPr>
          <w:rFonts w:hint="eastAsia"/>
        </w:rPr>
        <w:t>来进行判断。而在实现父节点关键字更新时还需考虑父与子两个节点之间的关系与操作，可以说实现难度为本次实验最高，本</w:t>
      </w:r>
      <w:proofErr w:type="gramStart"/>
      <w:r>
        <w:rPr>
          <w:rFonts w:hint="eastAsia"/>
        </w:rPr>
        <w:t>例使用</w:t>
      </w:r>
      <w:proofErr w:type="gramEnd"/>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proofErr w:type="spellStart"/>
      <w:r>
        <w:rPr>
          <w:rFonts w:ascii="新宋体" w:eastAsia="新宋体" w:cs="新宋体"/>
          <w:color w:val="6F008A"/>
          <w:kern w:val="0"/>
          <w:sz w:val="19"/>
          <w:szCs w:val="19"/>
        </w:rPr>
        <w:t>BranchM</w:t>
      </w:r>
      <w:proofErr w:type="spellEnd"/>
      <w:r>
        <w:rPr>
          <w:rFonts w:ascii="新宋体" w:eastAsia="新宋体" w:cs="新宋体"/>
          <w:color w:val="000000"/>
          <w:kern w:val="0"/>
          <w:sz w:val="19"/>
          <w:szCs w:val="19"/>
        </w:rPr>
        <w:t xml:space="preserve"> 5 </w:t>
      </w:r>
      <w:r>
        <w:rPr>
          <w:rFonts w:ascii="新宋体" w:eastAsia="新宋体" w:cs="新宋体"/>
          <w:color w:val="008000"/>
          <w:kern w:val="0"/>
          <w:sz w:val="19"/>
          <w:szCs w:val="19"/>
        </w:rPr>
        <w:t>//</w:t>
      </w:r>
      <w:r>
        <w:rPr>
          <w:rFonts w:ascii="新宋体" w:eastAsia="新宋体" w:cs="新宋体" w:hint="eastAsia"/>
          <w:color w:val="008000"/>
          <w:kern w:val="0"/>
          <w:sz w:val="19"/>
          <w:szCs w:val="19"/>
        </w:rPr>
        <w:t>5阶</w:t>
      </w:r>
      <w:r>
        <w:rPr>
          <w:rFonts w:ascii="新宋体" w:eastAsia="新宋体" w:cs="新宋体"/>
          <w:color w:val="008000"/>
          <w:kern w:val="0"/>
          <w:sz w:val="19"/>
          <w:szCs w:val="19"/>
        </w:rPr>
        <w:t>B+</w:t>
      </w:r>
      <w:r>
        <w:rPr>
          <w:rFonts w:ascii="新宋体" w:eastAsia="新宋体" w:cs="新宋体" w:hint="eastAsia"/>
          <w:color w:val="008000"/>
          <w:kern w:val="0"/>
          <w:sz w:val="19"/>
          <w:szCs w:val="19"/>
        </w:rPr>
        <w:t>树</w:t>
      </w:r>
      <w:r>
        <w:rPr>
          <w:rFonts w:hint="eastAsia"/>
        </w:rPr>
        <w:t>，结果为：</w:t>
      </w:r>
    </w:p>
    <w:tbl>
      <w:tblPr>
        <w:tblStyle w:val="a3"/>
        <w:tblW w:w="0" w:type="auto"/>
        <w:tblLook w:val="04A0" w:firstRow="1" w:lastRow="0" w:firstColumn="1" w:lastColumn="0" w:noHBand="0" w:noVBand="1"/>
      </w:tblPr>
      <w:tblGrid>
        <w:gridCol w:w="8296"/>
      </w:tblGrid>
      <w:tr w:rsidR="000A67FC" w14:paraId="3CD3478A" w14:textId="77777777" w:rsidTr="000A67FC">
        <w:tc>
          <w:tcPr>
            <w:tcW w:w="8296" w:type="dxa"/>
          </w:tcPr>
          <w:p w14:paraId="306564A8" w14:textId="4582E6EC" w:rsidR="000A67FC" w:rsidRPr="000A67FC" w:rsidRDefault="000A67FC" w:rsidP="00EB7F54">
            <w:pPr>
              <w:jc w:val="left"/>
            </w:pPr>
            <w:r w:rsidRPr="000A67FC">
              <w:t xml:space="preserve">957372 </w:t>
            </w:r>
            <w:r w:rsidR="0035384D" w:rsidRPr="0035384D">
              <w:t>23624</w:t>
            </w:r>
            <w:r w:rsidRPr="000A67FC">
              <w:t xml:space="preserve"> 23279 986004 516816</w:t>
            </w:r>
          </w:p>
        </w:tc>
      </w:tr>
    </w:tbl>
    <w:p w14:paraId="7AA19181" w14:textId="397DA250" w:rsidR="000A67FC" w:rsidRDefault="000A67FC" w:rsidP="00EB7F54">
      <w:pPr>
        <w:jc w:val="left"/>
      </w:pPr>
      <w:r>
        <w:rPr>
          <w:rFonts w:hint="eastAsia"/>
        </w:rPr>
        <w:t>由于许多索引节点的存在，在使用了5阶B+树的前提上</w:t>
      </w:r>
      <w:proofErr w:type="gramStart"/>
      <w:r>
        <w:rPr>
          <w:rFonts w:hint="eastAsia"/>
        </w:rPr>
        <w:t>节点树仍有</w:t>
      </w:r>
      <w:proofErr w:type="gramEnd"/>
      <w:r>
        <w:rPr>
          <w:rFonts w:hint="eastAsia"/>
        </w:rPr>
        <w:t>95万，</w:t>
      </w:r>
      <w:r w:rsidR="00542FCF">
        <w:rPr>
          <w:rFonts w:hint="eastAsia"/>
        </w:rPr>
        <w:t>但可以看出内存的消耗十分小</w:t>
      </w:r>
      <w:r w:rsidR="00FE1239">
        <w:rPr>
          <w:rFonts w:hint="eastAsia"/>
        </w:rPr>
        <w:t>。</w:t>
      </w:r>
      <w:bookmarkStart w:id="0" w:name="_GoBack"/>
      <w:bookmarkEnd w:id="0"/>
    </w:p>
    <w:p w14:paraId="695C7FD9" w14:textId="17C61C31" w:rsidR="00757462" w:rsidRPr="00757462" w:rsidRDefault="00B461E7" w:rsidP="00EB7F54">
      <w:pPr>
        <w:jc w:val="left"/>
        <w:rPr>
          <w:b/>
          <w:sz w:val="28"/>
          <w:szCs w:val="28"/>
        </w:rPr>
      </w:pPr>
      <w:r w:rsidRPr="00B461E7">
        <w:rPr>
          <w:b/>
          <w:bCs/>
          <w:sz w:val="28"/>
          <w:szCs w:val="28"/>
        </w:rPr>
        <w:t xml:space="preserve">Radix </w:t>
      </w:r>
      <w:proofErr w:type="spellStart"/>
      <w:r w:rsidRPr="00B461E7">
        <w:rPr>
          <w:b/>
          <w:bCs/>
          <w:sz w:val="28"/>
          <w:szCs w:val="28"/>
        </w:rPr>
        <w:t>Trie</w:t>
      </w:r>
      <w:proofErr w:type="spellEnd"/>
      <w:r w:rsidRPr="00B461E7">
        <w:rPr>
          <w:rFonts w:hint="eastAsia"/>
          <w:b/>
          <w:bCs/>
          <w:sz w:val="28"/>
          <w:szCs w:val="28"/>
        </w:rPr>
        <w:t>（基数树）</w:t>
      </w:r>
      <w:r w:rsidR="00757462" w:rsidRPr="00757462">
        <w:rPr>
          <w:rFonts w:hint="eastAsia"/>
          <w:b/>
          <w:sz w:val="28"/>
          <w:szCs w:val="28"/>
        </w:rPr>
        <w:t>实现：</w:t>
      </w:r>
    </w:p>
    <w:p w14:paraId="07B7F5EB" w14:textId="1B5F212B" w:rsidR="00580E49" w:rsidRDefault="002D370C" w:rsidP="00EB7F54">
      <w:pPr>
        <w:jc w:val="left"/>
      </w:pPr>
      <w:proofErr w:type="spellStart"/>
      <w:r>
        <w:rPr>
          <w:rFonts w:hint="eastAsia"/>
        </w:rPr>
        <w:t>Trie</w:t>
      </w:r>
      <w:proofErr w:type="spellEnd"/>
      <w:proofErr w:type="gramStart"/>
      <w:r>
        <w:rPr>
          <w:rFonts w:hint="eastAsia"/>
        </w:rPr>
        <w:t>树依据</w:t>
      </w:r>
      <w:proofErr w:type="gramEnd"/>
      <w:r>
        <w:rPr>
          <w:rFonts w:hint="eastAsia"/>
        </w:rPr>
        <w:t>字符串的前缀进行查找，通过共用相同前缀减少了许多无意义的存储消耗与查找比较，效率很高。具体数据结构为：</w:t>
      </w:r>
    </w:p>
    <w:p w14:paraId="2B8820D3" w14:textId="77777777" w:rsidR="002D370C" w:rsidRDefault="002D370C" w:rsidP="00EB7F54">
      <w:pPr>
        <w:jc w:val="left"/>
      </w:pPr>
    </w:p>
    <w:tbl>
      <w:tblPr>
        <w:tblStyle w:val="a3"/>
        <w:tblW w:w="0" w:type="auto"/>
        <w:tblLook w:val="04A0" w:firstRow="1" w:lastRow="0" w:firstColumn="1" w:lastColumn="0" w:noHBand="0" w:noVBand="1"/>
      </w:tblPr>
      <w:tblGrid>
        <w:gridCol w:w="8296"/>
      </w:tblGrid>
      <w:tr w:rsidR="002D370C" w14:paraId="52708409" w14:textId="77777777" w:rsidTr="002D370C">
        <w:tc>
          <w:tcPr>
            <w:tcW w:w="8296" w:type="dxa"/>
          </w:tcPr>
          <w:p w14:paraId="1C64066C" w14:textId="77777777" w:rsidR="002D370C" w:rsidRDefault="002D370C" w:rsidP="002D370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trienode</w:t>
            </w:r>
            <w:proofErr w:type="spellEnd"/>
            <w:r>
              <w:rPr>
                <w:rFonts w:ascii="新宋体" w:eastAsia="新宋体" w:cs="新宋体"/>
                <w:color w:val="000000"/>
                <w:kern w:val="0"/>
                <w:sz w:val="19"/>
                <w:szCs w:val="19"/>
              </w:rPr>
              <w:t xml:space="preserve"> {</w:t>
            </w:r>
          </w:p>
          <w:p w14:paraId="44570B8A" w14:textId="77777777" w:rsidR="002D370C" w:rsidRDefault="002D370C" w:rsidP="002D370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trienode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chidren</w:t>
            </w:r>
            <w:proofErr w:type="spellEnd"/>
            <w:r>
              <w:rPr>
                <w:rFonts w:ascii="新宋体" w:eastAsia="新宋体" w:cs="新宋体"/>
                <w:color w:val="000000"/>
                <w:kern w:val="0"/>
                <w:sz w:val="19"/>
                <w:szCs w:val="19"/>
              </w:rPr>
              <w:t>[</w:t>
            </w:r>
            <w:r>
              <w:rPr>
                <w:rFonts w:ascii="新宋体" w:eastAsia="新宋体" w:cs="新宋体"/>
                <w:color w:val="6F008A"/>
                <w:kern w:val="0"/>
                <w:sz w:val="19"/>
                <w:szCs w:val="19"/>
              </w:rPr>
              <w:t>branch</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本例为</w:t>
            </w:r>
            <w:r>
              <w:rPr>
                <w:rFonts w:ascii="新宋体" w:eastAsia="新宋体" w:cs="新宋体"/>
                <w:color w:val="008000"/>
                <w:kern w:val="0"/>
                <w:sz w:val="19"/>
                <w:szCs w:val="19"/>
              </w:rPr>
              <w:t>4</w:t>
            </w:r>
            <w:r>
              <w:rPr>
                <w:rFonts w:ascii="新宋体" w:eastAsia="新宋体" w:cs="新宋体" w:hint="eastAsia"/>
                <w:color w:val="008000"/>
                <w:kern w:val="0"/>
                <w:sz w:val="19"/>
                <w:szCs w:val="19"/>
              </w:rPr>
              <w:t>叉树</w:t>
            </w:r>
          </w:p>
          <w:p w14:paraId="5A6290B6" w14:textId="77777777" w:rsidR="002D370C" w:rsidRDefault="002D370C" w:rsidP="002D370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end; </w:t>
            </w:r>
            <w:r>
              <w:rPr>
                <w:rFonts w:ascii="新宋体" w:eastAsia="新宋体" w:cs="新宋体"/>
                <w:color w:val="008000"/>
                <w:kern w:val="0"/>
                <w:sz w:val="19"/>
                <w:szCs w:val="19"/>
              </w:rPr>
              <w:t>//</w:t>
            </w:r>
            <w:r>
              <w:rPr>
                <w:rFonts w:ascii="新宋体" w:eastAsia="新宋体" w:cs="新宋体" w:hint="eastAsia"/>
                <w:color w:val="008000"/>
                <w:kern w:val="0"/>
                <w:sz w:val="19"/>
                <w:szCs w:val="19"/>
              </w:rPr>
              <w:t>是否能终结</w:t>
            </w:r>
          </w:p>
          <w:p w14:paraId="701E38A8" w14:textId="12567F52" w:rsidR="002D370C" w:rsidRDefault="002D370C" w:rsidP="002D370C">
            <w:pPr>
              <w:jc w:val="left"/>
            </w:pPr>
            <w:proofErr w:type="gramStart"/>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trienode</w:t>
            </w:r>
            <w:proofErr w:type="spellEnd"/>
            <w:proofErr w:type="gramEnd"/>
            <w:r>
              <w:rPr>
                <w:rFonts w:ascii="新宋体" w:eastAsia="新宋体" w:cs="新宋体"/>
                <w:color w:val="000000"/>
                <w:kern w:val="0"/>
                <w:sz w:val="19"/>
                <w:szCs w:val="19"/>
              </w:rPr>
              <w:t xml:space="preserve">, * </w:t>
            </w:r>
            <w:proofErr w:type="spellStart"/>
            <w:r>
              <w:rPr>
                <w:rFonts w:ascii="新宋体" w:eastAsia="新宋体" w:cs="新宋体"/>
                <w:color w:val="2B91AF"/>
                <w:kern w:val="0"/>
                <w:sz w:val="19"/>
                <w:szCs w:val="19"/>
              </w:rPr>
              <w:t>trietree</w:t>
            </w:r>
            <w:proofErr w:type="spellEnd"/>
            <w:r>
              <w:rPr>
                <w:rFonts w:ascii="新宋体" w:eastAsia="新宋体" w:cs="新宋体"/>
                <w:color w:val="000000"/>
                <w:kern w:val="0"/>
                <w:sz w:val="19"/>
                <w:szCs w:val="19"/>
              </w:rPr>
              <w:t>;</w:t>
            </w:r>
          </w:p>
        </w:tc>
      </w:tr>
    </w:tbl>
    <w:p w14:paraId="167C53C3" w14:textId="52582F5E" w:rsidR="002D370C" w:rsidRDefault="002D370C" w:rsidP="00EB7F54">
      <w:pPr>
        <w:jc w:val="left"/>
      </w:pPr>
      <w:r>
        <w:rPr>
          <w:rFonts w:hint="eastAsia"/>
        </w:rPr>
        <w:t>本</w:t>
      </w:r>
      <w:proofErr w:type="gramStart"/>
      <w:r>
        <w:rPr>
          <w:rFonts w:hint="eastAsia"/>
        </w:rPr>
        <w:t>例实现</w:t>
      </w:r>
      <w:proofErr w:type="gramEnd"/>
      <w:r>
        <w:rPr>
          <w:rFonts w:hint="eastAsia"/>
        </w:rPr>
        <w:t>较为简单，读取各字符串的关键字，并依据两个bit的01四种情况</w:t>
      </w:r>
      <w:proofErr w:type="gramStart"/>
      <w:r>
        <w:rPr>
          <w:rFonts w:hint="eastAsia"/>
        </w:rPr>
        <w:t>作</w:t>
      </w:r>
      <w:proofErr w:type="gramEnd"/>
      <w:r>
        <w:rPr>
          <w:rFonts w:hint="eastAsia"/>
        </w:rPr>
        <w:t>出四种分支子树存储，查找与插入类似，读取关键字判断是四种分支中的哪个子树往下查找，并在遍历完关键字后查看该节点的end</w:t>
      </w:r>
      <w:r w:rsidR="003D1A94">
        <w:rPr>
          <w:rFonts w:hint="eastAsia"/>
        </w:rPr>
        <w:t>，查看是否有字符串在此处结束。结果为：</w:t>
      </w:r>
    </w:p>
    <w:tbl>
      <w:tblPr>
        <w:tblStyle w:val="a3"/>
        <w:tblW w:w="0" w:type="auto"/>
        <w:tblLook w:val="04A0" w:firstRow="1" w:lastRow="0" w:firstColumn="1" w:lastColumn="0" w:noHBand="0" w:noVBand="1"/>
      </w:tblPr>
      <w:tblGrid>
        <w:gridCol w:w="8296"/>
      </w:tblGrid>
      <w:tr w:rsidR="003D1A94" w14:paraId="0B3B21A0" w14:textId="77777777" w:rsidTr="003D1A94">
        <w:tc>
          <w:tcPr>
            <w:tcW w:w="8296" w:type="dxa"/>
          </w:tcPr>
          <w:p w14:paraId="1475EE14" w14:textId="0971B434" w:rsidR="003D1A94" w:rsidRDefault="003D1A94" w:rsidP="00EB7F54">
            <w:pPr>
              <w:jc w:val="left"/>
            </w:pPr>
            <w:r w:rsidRPr="003D1A94">
              <w:t>11296948 220643 23761 986004 516816</w:t>
            </w:r>
          </w:p>
        </w:tc>
      </w:tr>
    </w:tbl>
    <w:p w14:paraId="1C1E0863" w14:textId="5832FE2E" w:rsidR="003D1A94" w:rsidRDefault="003D1A94" w:rsidP="00EB7F54">
      <w:pPr>
        <w:jc w:val="left"/>
      </w:pPr>
      <w:r>
        <w:rPr>
          <w:rFonts w:hint="eastAsia"/>
        </w:rPr>
        <w:t>由于本例关键字是使用两个bit判断，节点会比前例要多得多达到了千万级，内存消耗也十分巨大。</w:t>
      </w:r>
    </w:p>
    <w:p w14:paraId="4AAEFD40" w14:textId="57BE7036" w:rsidR="00177F8E" w:rsidRPr="00757462" w:rsidRDefault="00177F8E" w:rsidP="00177F8E">
      <w:pPr>
        <w:jc w:val="left"/>
        <w:rPr>
          <w:b/>
          <w:sz w:val="28"/>
          <w:szCs w:val="28"/>
        </w:rPr>
      </w:pPr>
      <w:r w:rsidRPr="00177F8E">
        <w:rPr>
          <w:b/>
          <w:bCs/>
          <w:sz w:val="28"/>
          <w:szCs w:val="28"/>
        </w:rPr>
        <w:t>2</w:t>
      </w:r>
      <w:r w:rsidRPr="00177F8E">
        <w:rPr>
          <w:rFonts w:hint="eastAsia"/>
          <w:b/>
          <w:bCs/>
          <w:sz w:val="28"/>
          <w:szCs w:val="28"/>
        </w:rPr>
        <w:t>基数的</w:t>
      </w:r>
      <w:r w:rsidRPr="00177F8E">
        <w:rPr>
          <w:b/>
          <w:bCs/>
          <w:sz w:val="28"/>
          <w:szCs w:val="28"/>
        </w:rPr>
        <w:t xml:space="preserve">Radix </w:t>
      </w:r>
      <w:proofErr w:type="spellStart"/>
      <w:r w:rsidRPr="00177F8E">
        <w:rPr>
          <w:b/>
          <w:bCs/>
          <w:sz w:val="28"/>
          <w:szCs w:val="28"/>
        </w:rPr>
        <w:t>Trie</w:t>
      </w:r>
      <w:proofErr w:type="spellEnd"/>
      <w:r w:rsidRPr="00177F8E">
        <w:rPr>
          <w:rFonts w:hint="eastAsia"/>
          <w:b/>
          <w:bCs/>
          <w:sz w:val="28"/>
          <w:szCs w:val="28"/>
        </w:rPr>
        <w:t>：</w:t>
      </w:r>
      <w:r w:rsidRPr="00177F8E">
        <w:rPr>
          <w:b/>
          <w:bCs/>
          <w:sz w:val="28"/>
          <w:szCs w:val="28"/>
        </w:rPr>
        <w:t xml:space="preserve">Patricia </w:t>
      </w:r>
      <w:proofErr w:type="spellStart"/>
      <w:r w:rsidRPr="00177F8E">
        <w:rPr>
          <w:b/>
          <w:bCs/>
          <w:sz w:val="28"/>
          <w:szCs w:val="28"/>
        </w:rPr>
        <w:t>Trie</w:t>
      </w:r>
      <w:proofErr w:type="spellEnd"/>
      <w:r w:rsidRPr="00757462">
        <w:rPr>
          <w:rFonts w:hint="eastAsia"/>
          <w:b/>
          <w:sz w:val="28"/>
          <w:szCs w:val="28"/>
        </w:rPr>
        <w:t>实现：</w:t>
      </w:r>
    </w:p>
    <w:p w14:paraId="374E1CAD" w14:textId="1BEAF928" w:rsidR="00177F8E" w:rsidRDefault="00177F8E" w:rsidP="00EB7F54">
      <w:pPr>
        <w:jc w:val="left"/>
      </w:pPr>
      <w:r>
        <w:rPr>
          <w:rFonts w:hint="eastAsia"/>
        </w:rPr>
        <w:t>实现基本与基数</w:t>
      </w:r>
      <w:proofErr w:type="gramStart"/>
      <w:r>
        <w:rPr>
          <w:rFonts w:hint="eastAsia"/>
        </w:rPr>
        <w:t>数</w:t>
      </w:r>
      <w:proofErr w:type="gramEnd"/>
      <w:r>
        <w:rPr>
          <w:rFonts w:hint="eastAsia"/>
        </w:rPr>
        <w:t>实现一致，只是关键字仅使用一个比特，其余代码基本一致。结果为：</w:t>
      </w:r>
    </w:p>
    <w:tbl>
      <w:tblPr>
        <w:tblStyle w:val="a3"/>
        <w:tblW w:w="0" w:type="auto"/>
        <w:tblLook w:val="04A0" w:firstRow="1" w:lastRow="0" w:firstColumn="1" w:lastColumn="0" w:noHBand="0" w:noVBand="1"/>
      </w:tblPr>
      <w:tblGrid>
        <w:gridCol w:w="8296"/>
      </w:tblGrid>
      <w:tr w:rsidR="00177F8E" w14:paraId="0FA6EEFF" w14:textId="77777777" w:rsidTr="00177F8E">
        <w:tc>
          <w:tcPr>
            <w:tcW w:w="8296" w:type="dxa"/>
          </w:tcPr>
          <w:p w14:paraId="784524EF" w14:textId="4BAAFE7D" w:rsidR="00177F8E" w:rsidRDefault="00177F8E" w:rsidP="00EB7F54">
            <w:pPr>
              <w:jc w:val="left"/>
            </w:pPr>
            <w:r w:rsidRPr="00177F8E">
              <w:t>21931421 514017 47298 986004 516816</w:t>
            </w:r>
          </w:p>
        </w:tc>
      </w:tr>
    </w:tbl>
    <w:p w14:paraId="20652E81" w14:textId="68FD8C02" w:rsidR="00177F8E" w:rsidRDefault="00177F8E" w:rsidP="00EB7F54">
      <w:pPr>
        <w:jc w:val="left"/>
      </w:pPr>
      <w:r>
        <w:rPr>
          <w:rFonts w:hint="eastAsia"/>
        </w:rPr>
        <w:t>可以看出，仅使用一个bit作关键字，一个char就需要8个节点，总节点数达到了2</w:t>
      </w:r>
      <w:proofErr w:type="gramStart"/>
      <w:r>
        <w:rPr>
          <w:rFonts w:hint="eastAsia"/>
        </w:rPr>
        <w:t>千万</w:t>
      </w:r>
      <w:proofErr w:type="gramEnd"/>
      <w:r>
        <w:rPr>
          <w:rFonts w:hint="eastAsia"/>
        </w:rPr>
        <w:t>，内存消耗更是达到了500</w:t>
      </w:r>
      <w:r>
        <w:t>MB</w:t>
      </w:r>
      <w:r>
        <w:rPr>
          <w:rFonts w:hint="eastAsia"/>
        </w:rPr>
        <w:t>级别，十分巨大。</w:t>
      </w:r>
    </w:p>
    <w:p w14:paraId="4450E21B" w14:textId="7A468BE4" w:rsidR="00580E49" w:rsidRDefault="00580E49" w:rsidP="00EB7F54">
      <w:pPr>
        <w:jc w:val="left"/>
        <w:rPr>
          <w:b/>
          <w:sz w:val="28"/>
          <w:szCs w:val="28"/>
        </w:rPr>
      </w:pPr>
      <w:r w:rsidRPr="00580E49">
        <w:rPr>
          <w:rFonts w:hint="eastAsia"/>
          <w:b/>
          <w:sz w:val="28"/>
          <w:szCs w:val="28"/>
        </w:rPr>
        <w:t>总结</w:t>
      </w:r>
      <w:r>
        <w:rPr>
          <w:rFonts w:hint="eastAsia"/>
          <w:b/>
          <w:sz w:val="28"/>
          <w:szCs w:val="28"/>
        </w:rPr>
        <w:t>：</w:t>
      </w:r>
    </w:p>
    <w:p w14:paraId="0A766D11" w14:textId="6EA8C92C" w:rsidR="00680642" w:rsidRPr="0054241D" w:rsidRDefault="003B038D" w:rsidP="00EB7F54">
      <w:pPr>
        <w:jc w:val="left"/>
      </w:pPr>
      <w:r>
        <w:rPr>
          <w:rFonts w:hint="eastAsia"/>
        </w:rPr>
        <w:t>在多种树结构实现字符串匹配的实现中，</w:t>
      </w:r>
      <w:r>
        <w:t>B+</w:t>
      </w:r>
      <w:r>
        <w:rPr>
          <w:rFonts w:hint="eastAsia"/>
        </w:rPr>
        <w:t>数对内存的消耗十分小，在大型数据库中使用十分占优，而平衡二叉数在查找时相当于进行二分查找，时间消耗为</w:t>
      </w:r>
      <w:r>
        <w:t>O(</w:t>
      </w:r>
      <w:proofErr w:type="spellStart"/>
      <w:r>
        <w:t>logN</w:t>
      </w:r>
      <w:proofErr w:type="spellEnd"/>
      <w:r>
        <w:t>)</w:t>
      </w:r>
      <w:r>
        <w:rPr>
          <w:rFonts w:hint="eastAsia"/>
        </w:rPr>
        <w:t>，十分快速。</w:t>
      </w:r>
    </w:p>
    <w:p w14:paraId="7C42D7AD" w14:textId="77777777" w:rsidR="00EB63AA" w:rsidRDefault="00EB63AA" w:rsidP="00EB7F54">
      <w:pPr>
        <w:jc w:val="left"/>
      </w:pPr>
    </w:p>
    <w:sectPr w:rsidR="00EB63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F54"/>
    <w:rsid w:val="000A67FC"/>
    <w:rsid w:val="00130FB9"/>
    <w:rsid w:val="00177F8E"/>
    <w:rsid w:val="002034A9"/>
    <w:rsid w:val="002B72F1"/>
    <w:rsid w:val="002D370C"/>
    <w:rsid w:val="00315319"/>
    <w:rsid w:val="0035384D"/>
    <w:rsid w:val="00374320"/>
    <w:rsid w:val="003B038D"/>
    <w:rsid w:val="003D1A94"/>
    <w:rsid w:val="003F1A79"/>
    <w:rsid w:val="004E2A54"/>
    <w:rsid w:val="0054241D"/>
    <w:rsid w:val="00542FCF"/>
    <w:rsid w:val="00580E49"/>
    <w:rsid w:val="005A77A2"/>
    <w:rsid w:val="00680642"/>
    <w:rsid w:val="00695E05"/>
    <w:rsid w:val="007260A3"/>
    <w:rsid w:val="00757462"/>
    <w:rsid w:val="00774EE2"/>
    <w:rsid w:val="008669C1"/>
    <w:rsid w:val="008B564F"/>
    <w:rsid w:val="009F1845"/>
    <w:rsid w:val="00AA7036"/>
    <w:rsid w:val="00B461E7"/>
    <w:rsid w:val="00C11ABD"/>
    <w:rsid w:val="00C84938"/>
    <w:rsid w:val="00D13F16"/>
    <w:rsid w:val="00D805C6"/>
    <w:rsid w:val="00E90E83"/>
    <w:rsid w:val="00EB63AA"/>
    <w:rsid w:val="00EB7F54"/>
    <w:rsid w:val="00F45A13"/>
    <w:rsid w:val="00FE1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76CFA"/>
  <w15:chartTrackingRefBased/>
  <w15:docId w15:val="{1F90A383-BFD5-43FB-A657-EE66B224C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034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2</Pages>
  <Words>262</Words>
  <Characters>1500</Characters>
  <Application>Microsoft Office Word</Application>
  <DocSecurity>0</DocSecurity>
  <Lines>12</Lines>
  <Paragraphs>3</Paragraphs>
  <ScaleCrop>false</ScaleCrop>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 Fengzai</dc:creator>
  <cp:keywords/>
  <dc:description/>
  <cp:lastModifiedBy>大 风仔</cp:lastModifiedBy>
  <cp:revision>15</cp:revision>
  <dcterms:created xsi:type="dcterms:W3CDTF">2019-10-25T03:05:00Z</dcterms:created>
  <dcterms:modified xsi:type="dcterms:W3CDTF">2019-10-31T12:43:00Z</dcterms:modified>
</cp:coreProperties>
</file>