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BF681" w14:textId="4DAF197E" w:rsidR="003345B2" w:rsidRPr="00A53D16" w:rsidRDefault="003345B2" w:rsidP="003345B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3D16">
        <w:rPr>
          <w:rFonts w:ascii="Times New Roman" w:eastAsia="Times New Roman" w:hAnsi="Times New Roman" w:cs="Times New Roman"/>
          <w:b/>
          <w:sz w:val="28"/>
          <w:szCs w:val="28"/>
        </w:rPr>
        <w:t>LAPORAN TUGAS KECIL 3</w:t>
      </w:r>
    </w:p>
    <w:p w14:paraId="088C95B3" w14:textId="57B38BB2" w:rsidR="003345B2" w:rsidRPr="00A53D16" w:rsidRDefault="003345B2" w:rsidP="003345B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3D16">
        <w:rPr>
          <w:rFonts w:ascii="Times New Roman" w:eastAsia="Times New Roman" w:hAnsi="Times New Roman" w:cs="Times New Roman"/>
          <w:b/>
          <w:sz w:val="28"/>
          <w:szCs w:val="28"/>
        </w:rPr>
        <w:t>PENYELESAIAN PERSOALAN 15-PUZZLE DENGAN ALGORITMA BRANCH AND BOUND</w:t>
      </w:r>
    </w:p>
    <w:p w14:paraId="7F5D8D14" w14:textId="1A300DBA" w:rsidR="003345B2" w:rsidRPr="00A53D16" w:rsidRDefault="003345B2" w:rsidP="003345B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3D16">
        <w:rPr>
          <w:rFonts w:ascii="Times New Roman" w:eastAsia="Times New Roman" w:hAnsi="Times New Roman" w:cs="Times New Roman"/>
          <w:b/>
          <w:sz w:val="28"/>
          <w:szCs w:val="28"/>
        </w:rPr>
        <w:t xml:space="preserve">IF2211 </w:t>
      </w:r>
      <w:proofErr w:type="spellStart"/>
      <w:r w:rsidRPr="00A53D16">
        <w:rPr>
          <w:rFonts w:ascii="Times New Roman" w:eastAsia="Times New Roman" w:hAnsi="Times New Roman" w:cs="Times New Roman"/>
          <w:b/>
          <w:sz w:val="28"/>
          <w:szCs w:val="28"/>
        </w:rPr>
        <w:t>Strategi</w:t>
      </w:r>
      <w:proofErr w:type="spellEnd"/>
      <w:r w:rsidRPr="00A53D1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53D16">
        <w:rPr>
          <w:rFonts w:ascii="Times New Roman" w:eastAsia="Times New Roman" w:hAnsi="Times New Roman" w:cs="Times New Roman"/>
          <w:b/>
          <w:sz w:val="28"/>
          <w:szCs w:val="28"/>
        </w:rPr>
        <w:t>Algoritma</w:t>
      </w:r>
      <w:proofErr w:type="spellEnd"/>
    </w:p>
    <w:p w14:paraId="42FA3373" w14:textId="77777777" w:rsidR="003345B2" w:rsidRPr="00A53D16" w:rsidRDefault="003345B2" w:rsidP="003345B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1D185B" w14:textId="362A9201" w:rsidR="003345B2" w:rsidRPr="00A53D16" w:rsidRDefault="003345B2" w:rsidP="003345B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3D16">
        <w:rPr>
          <w:rFonts w:ascii="Times New Roman" w:eastAsia="Times New Roman" w:hAnsi="Times New Roman" w:cs="Times New Roman"/>
          <w:b/>
          <w:sz w:val="28"/>
          <w:szCs w:val="28"/>
        </w:rPr>
        <w:softHyphen/>
      </w:r>
      <w:r w:rsidRPr="00A53D16">
        <w:rPr>
          <w:rFonts w:ascii="Times New Roman" w:eastAsia="Times New Roman" w:hAnsi="Times New Roman" w:cs="Times New Roman"/>
          <w:b/>
          <w:sz w:val="28"/>
          <w:szCs w:val="28"/>
        </w:rPr>
        <w:softHyphen/>
      </w:r>
      <w:r w:rsidRPr="00A53D16">
        <w:rPr>
          <w:rFonts w:ascii="Times New Roman" w:hAnsi="Times New Roman" w:cs="Times New Roman"/>
          <w:noProof/>
        </w:rPr>
        <w:drawing>
          <wp:inline distT="0" distB="0" distL="0" distR="0" wp14:anchorId="404A77E5" wp14:editId="03E653D4">
            <wp:extent cx="1810385" cy="265938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52F2" w14:textId="408B587C" w:rsidR="003345B2" w:rsidRPr="00A53D16" w:rsidRDefault="003345B2" w:rsidP="003345B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CE6490" w14:textId="77777777" w:rsidR="003345B2" w:rsidRPr="00A53D16" w:rsidRDefault="003345B2" w:rsidP="003345B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46D95F" w14:textId="77777777" w:rsidR="003345B2" w:rsidRPr="00A53D16" w:rsidRDefault="003345B2" w:rsidP="003345B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53D16">
        <w:rPr>
          <w:rFonts w:ascii="Times New Roman" w:eastAsia="Times New Roman" w:hAnsi="Times New Roman" w:cs="Times New Roman"/>
          <w:sz w:val="24"/>
          <w:szCs w:val="24"/>
        </w:rPr>
        <w:t>Oleh:</w:t>
      </w:r>
    </w:p>
    <w:p w14:paraId="440DC19E" w14:textId="77777777" w:rsidR="003345B2" w:rsidRPr="00A53D16" w:rsidRDefault="003345B2" w:rsidP="003345B2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3D16">
        <w:rPr>
          <w:rFonts w:ascii="Times New Roman" w:eastAsia="Times New Roman" w:hAnsi="Times New Roman" w:cs="Times New Roman"/>
          <w:b/>
          <w:sz w:val="24"/>
          <w:szCs w:val="24"/>
        </w:rPr>
        <w:t xml:space="preserve">Daffa Pratama Putra </w:t>
      </w:r>
      <w:r w:rsidRPr="00A53D1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53D1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53D1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53D16">
        <w:rPr>
          <w:rFonts w:ascii="Times New Roman" w:eastAsia="Times New Roman" w:hAnsi="Times New Roman" w:cs="Times New Roman"/>
          <w:b/>
          <w:sz w:val="24"/>
          <w:szCs w:val="24"/>
        </w:rPr>
        <w:tab/>
        <w:t>13518033</w:t>
      </w:r>
    </w:p>
    <w:p w14:paraId="5EC99566" w14:textId="77777777" w:rsidR="003345B2" w:rsidRPr="00A53D16" w:rsidRDefault="003345B2" w:rsidP="003345B2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675636F" w14:textId="77777777" w:rsidR="003345B2" w:rsidRPr="00A53D16" w:rsidRDefault="003345B2" w:rsidP="003345B2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074A36C" w14:textId="77777777" w:rsidR="003345B2" w:rsidRPr="00A53D16" w:rsidRDefault="003345B2" w:rsidP="003345B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3D16">
        <w:rPr>
          <w:rFonts w:ascii="Times New Roman" w:eastAsia="Times New Roman" w:hAnsi="Times New Roman" w:cs="Times New Roman"/>
          <w:b/>
          <w:sz w:val="28"/>
          <w:szCs w:val="28"/>
        </w:rPr>
        <w:t>PROGRAM STUDI TEKNIK INFORMATIKA</w:t>
      </w:r>
    </w:p>
    <w:p w14:paraId="65AE10B7" w14:textId="77777777" w:rsidR="003345B2" w:rsidRPr="00A53D16" w:rsidRDefault="003345B2" w:rsidP="003345B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3D16">
        <w:rPr>
          <w:rFonts w:ascii="Times New Roman" w:eastAsia="Times New Roman" w:hAnsi="Times New Roman" w:cs="Times New Roman"/>
          <w:b/>
          <w:sz w:val="28"/>
          <w:szCs w:val="28"/>
        </w:rPr>
        <w:t>INSTITUT TEKNOLOGI BANDUNG</w:t>
      </w:r>
    </w:p>
    <w:p w14:paraId="61C43C4E" w14:textId="77777777" w:rsidR="003345B2" w:rsidRPr="00A53D16" w:rsidRDefault="003345B2" w:rsidP="003345B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3D16">
        <w:rPr>
          <w:rFonts w:ascii="Times New Roman" w:eastAsia="Times New Roman" w:hAnsi="Times New Roman" w:cs="Times New Roman"/>
          <w:b/>
          <w:sz w:val="28"/>
          <w:szCs w:val="28"/>
        </w:rPr>
        <w:t>2020</w:t>
      </w:r>
    </w:p>
    <w:p w14:paraId="599AFB06" w14:textId="54F1703B" w:rsidR="003345B2" w:rsidRPr="00A53D16" w:rsidRDefault="003345B2" w:rsidP="00D841B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53D1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BAB I</w:t>
      </w:r>
      <w:r w:rsidR="00D841B2" w:rsidRPr="00A53D16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</w:r>
      <w:r w:rsidRPr="00A53D1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PENYELESAIAN 15-PUZZLE ALGORITMA </w:t>
      </w:r>
      <w:r w:rsidRPr="00A53D16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BRANCH AND BOUND</w:t>
      </w:r>
    </w:p>
    <w:p w14:paraId="0729EC39" w14:textId="6E5804F8" w:rsidR="003345B2" w:rsidRPr="00A53D16" w:rsidRDefault="003345B2" w:rsidP="003345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C39C20" w14:textId="161F172D" w:rsidR="003345B2" w:rsidRPr="00A53D16" w:rsidRDefault="003345B2" w:rsidP="003345B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r w:rsidRPr="00A53D16">
        <w:rPr>
          <w:rFonts w:ascii="Times New Roman" w:hAnsi="Times New Roman" w:cs="Times New Roman"/>
          <w:i/>
          <w:iCs/>
          <w:sz w:val="24"/>
          <w:szCs w:val="24"/>
        </w:rPr>
        <w:t>Branch and Bound</w:t>
      </w:r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837" w:rsidRPr="00A53D16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="00E05837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837" w:rsidRPr="00A53D16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E05837" w:rsidRPr="00A53D16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="00E05837" w:rsidRPr="00A53D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05837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837" w:rsidRPr="00A53D1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E05837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837" w:rsidRPr="00A53D16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E05837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837" w:rsidRPr="00A53D16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E05837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837" w:rsidRPr="00A53D16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E05837" w:rsidRPr="00A53D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05837" w:rsidRPr="00A53D16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="00E05837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837" w:rsidRPr="00A53D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05837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837" w:rsidRPr="00A53D16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E05837" w:rsidRPr="00A53D16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="00E05837" w:rsidRPr="00A53D16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E05837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837" w:rsidRPr="00A53D1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05837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837" w:rsidRPr="00A53D16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E05837" w:rsidRPr="00A53D16">
        <w:rPr>
          <w:rFonts w:ascii="Times New Roman" w:hAnsi="Times New Roman" w:cs="Times New Roman"/>
          <w:sz w:val="24"/>
          <w:szCs w:val="24"/>
        </w:rPr>
        <w:t xml:space="preserve"> yang paling optimal. Salah </w:t>
      </w:r>
      <w:proofErr w:type="spellStart"/>
      <w:r w:rsidR="00E05837" w:rsidRPr="00A53D1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E05837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837" w:rsidRPr="00A53D16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E05837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837" w:rsidRPr="00A53D1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E05837" w:rsidRPr="00A53D16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E05837" w:rsidRPr="00A53D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05837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837" w:rsidRPr="00A53D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05837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837" w:rsidRPr="00A53D16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E05837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837" w:rsidRPr="00A53D16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="00E05837" w:rsidRPr="00A53D16">
        <w:rPr>
          <w:rFonts w:ascii="Times New Roman" w:hAnsi="Times New Roman" w:cs="Times New Roman"/>
          <w:sz w:val="24"/>
          <w:szCs w:val="24"/>
        </w:rPr>
        <w:t xml:space="preserve"> 15-Puzzle.</w:t>
      </w:r>
    </w:p>
    <w:p w14:paraId="51565CE8" w14:textId="09D09D3B" w:rsidR="00E05837" w:rsidRPr="00A53D16" w:rsidRDefault="00E05837" w:rsidP="003345B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53D16">
        <w:rPr>
          <w:rFonts w:ascii="Times New Roman" w:hAnsi="Times New Roman" w:cs="Times New Roman"/>
          <w:sz w:val="24"/>
          <w:szCs w:val="24"/>
        </w:rPr>
        <w:t xml:space="preserve">15-Puzzle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16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digerakkan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menggeser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menggeser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D582CD" w14:textId="77777777" w:rsidR="00E05837" w:rsidRPr="00A53D16" w:rsidRDefault="00E05837" w:rsidP="00E05837">
      <w:pPr>
        <w:keepNext/>
        <w:spacing w:line="360" w:lineRule="auto"/>
        <w:ind w:firstLine="720"/>
        <w:jc w:val="center"/>
        <w:rPr>
          <w:rFonts w:ascii="Times New Roman" w:hAnsi="Times New Roman" w:cs="Times New Roman"/>
        </w:rPr>
      </w:pPr>
      <w:r w:rsidRPr="00A53D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B93422" wp14:editId="1C656D22">
            <wp:extent cx="1920240" cy="1920240"/>
            <wp:effectExtent l="0" t="0" r="3810" b="3810"/>
            <wp:docPr id="2" name="Picture 2" descr="A picture containing light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80px-15-puzzle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94" cy="192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98B5" w14:textId="285E6C09" w:rsidR="00E05837" w:rsidRPr="00A53D16" w:rsidRDefault="00E05837" w:rsidP="00E05837">
      <w:pPr>
        <w:pStyle w:val="Caption"/>
        <w:ind w:firstLine="72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Gambar 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Gambar \* ARABIC </w:instrTex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A53D16" w:rsidRPr="00A53D16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1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. </w:t>
      </w:r>
      <w:r w:rsidRPr="00A53D16">
        <w:rPr>
          <w:rFonts w:ascii="Times New Roman" w:hAnsi="Times New Roman" w:cs="Times New Roman"/>
          <w:color w:val="auto"/>
          <w:sz w:val="20"/>
          <w:szCs w:val="20"/>
        </w:rPr>
        <w:t xml:space="preserve">Goal </w:t>
      </w:r>
      <w:proofErr w:type="spellStart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permainan</w:t>
      </w:r>
      <w:proofErr w:type="spellEnd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15-Puzzle</w:t>
      </w:r>
    </w:p>
    <w:p w14:paraId="69AF106D" w14:textId="0F43EB79" w:rsidR="00E05837" w:rsidRPr="00A53D16" w:rsidRDefault="00857EC2" w:rsidP="00E0583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3D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menyelsaikan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15-Puzzle yang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apaah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r w:rsidRPr="00A53D16">
        <w:rPr>
          <w:rFonts w:ascii="Times New Roman" w:hAnsi="Times New Roman" w:cs="Times New Roman"/>
          <w:i/>
          <w:iCs/>
          <w:sz w:val="24"/>
          <w:szCs w:val="24"/>
        </w:rPr>
        <w:t xml:space="preserve">goal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1 di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16!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puzzle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kira-kira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20,9 x 10</w:t>
      </w:r>
      <w:r w:rsidRPr="00A53D16">
        <w:rPr>
          <w:rFonts w:ascii="Times New Roman" w:hAnsi="Times New Roman" w:cs="Times New Roman"/>
          <w:sz w:val="24"/>
          <w:szCs w:val="24"/>
          <w:vertAlign w:val="superscript"/>
        </w:rPr>
        <w:t>12</w:t>
      </w:r>
      <w:r w:rsidRPr="00A53D16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puzzle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setengahnya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r w:rsidRPr="00A53D16">
        <w:rPr>
          <w:rFonts w:ascii="Times New Roman" w:hAnsi="Times New Roman" w:cs="Times New Roman"/>
          <w:i/>
          <w:iCs/>
          <w:sz w:val="24"/>
          <w:szCs w:val="24"/>
        </w:rPr>
        <w:t>goal</w:t>
      </w:r>
      <w:r w:rsidRPr="00A53D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inversi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puzzle.</w:t>
      </w:r>
    </w:p>
    <w:p w14:paraId="378279A0" w14:textId="306A1788" w:rsidR="00731F31" w:rsidRPr="00A53D16" w:rsidRDefault="00857EC2" w:rsidP="00731F3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3D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teorema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r w:rsidRPr="00A53D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F6B56C" wp14:editId="54FD7CE4">
            <wp:extent cx="1566333" cy="3871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498" cy="40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inversi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lastRenderedPageBreak/>
        <w:t>susunan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puzzle,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A[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] &gt; A[j]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&lt; j,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. X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24A89" w:rsidRPr="00A53D16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="00C24A89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A89" w:rsidRPr="00A53D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24A89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A89" w:rsidRPr="00A53D16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="00C24A89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A89" w:rsidRPr="00A53D16">
        <w:rPr>
          <w:rFonts w:ascii="Times New Roman" w:hAnsi="Times New Roman" w:cs="Times New Roman"/>
          <w:sz w:val="24"/>
          <w:szCs w:val="24"/>
        </w:rPr>
        <w:t>i+j</w:t>
      </w:r>
      <w:proofErr w:type="spellEnd"/>
      <w:r w:rsidR="00C24A89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A89" w:rsidRPr="00A53D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24A89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A89" w:rsidRPr="00A53D16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="00C24A89" w:rsidRPr="00A53D1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24A89" w:rsidRPr="00A53D16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C24A89" w:rsidRPr="00A53D16">
        <w:rPr>
          <w:rFonts w:ascii="Times New Roman" w:hAnsi="Times New Roman" w:cs="Times New Roman"/>
          <w:sz w:val="24"/>
          <w:szCs w:val="24"/>
        </w:rPr>
        <w:t xml:space="preserve"> 0 pada </w:t>
      </w:r>
      <w:proofErr w:type="spellStart"/>
      <w:r w:rsidR="00C24A89" w:rsidRPr="00A53D16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="00C24A89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A89" w:rsidRPr="00A53D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24A89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A89" w:rsidRPr="00A53D16">
        <w:rPr>
          <w:rFonts w:ascii="Times New Roman" w:hAnsi="Times New Roman" w:cs="Times New Roman"/>
          <w:sz w:val="24"/>
          <w:szCs w:val="24"/>
        </w:rPr>
        <w:t>koordinatn</w:t>
      </w:r>
      <w:proofErr w:type="spellEnd"/>
      <w:r w:rsidR="00731F31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A89" w:rsidRPr="00A53D16">
        <w:rPr>
          <w:rFonts w:ascii="Times New Roman" w:hAnsi="Times New Roman" w:cs="Times New Roman"/>
          <w:sz w:val="24"/>
          <w:szCs w:val="24"/>
        </w:rPr>
        <w:t>i+j</w:t>
      </w:r>
      <w:proofErr w:type="spellEnd"/>
      <w:r w:rsidR="00C24A89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A89" w:rsidRPr="00A53D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24A89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A89" w:rsidRPr="00A53D16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="00C24A89" w:rsidRPr="00A53D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31F31" w:rsidRPr="00A53D1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731F31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31" w:rsidRPr="00A53D16">
        <w:rPr>
          <w:rFonts w:ascii="Times New Roman" w:hAnsi="Times New Roman" w:cs="Times New Roman"/>
          <w:sz w:val="24"/>
          <w:szCs w:val="24"/>
        </w:rPr>
        <w:t>teorema</w:t>
      </w:r>
      <w:proofErr w:type="spellEnd"/>
      <w:r w:rsidR="00731F31" w:rsidRPr="00A53D1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31F31" w:rsidRPr="00A53D1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731F31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31" w:rsidRPr="00A53D16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="00731F31" w:rsidRPr="00A53D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31F31" w:rsidRPr="00A53D1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31F31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31" w:rsidRPr="00A53D16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="00731F31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31" w:rsidRPr="00A53D16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="00731F31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31" w:rsidRPr="00A53D1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31F31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31" w:rsidRPr="00A53D16">
        <w:rPr>
          <w:rFonts w:ascii="Times New Roman" w:hAnsi="Times New Roman" w:cs="Times New Roman"/>
          <w:sz w:val="24"/>
          <w:szCs w:val="24"/>
        </w:rPr>
        <w:t>solveable</w:t>
      </w:r>
      <w:proofErr w:type="spellEnd"/>
      <w:r w:rsidR="00731F31" w:rsidRPr="00A53D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31F31" w:rsidRPr="00A53D16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731F31" w:rsidRPr="00A53D1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731F31" w:rsidRPr="00A53D16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="00731F31" w:rsidRPr="00A53D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31F31" w:rsidRPr="00A53D16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731F31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31" w:rsidRPr="00A53D16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="00731F31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31" w:rsidRPr="00A53D16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="00731F31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31" w:rsidRPr="00A53D16">
        <w:rPr>
          <w:rFonts w:ascii="Times New Roman" w:hAnsi="Times New Roman" w:cs="Times New Roman"/>
          <w:sz w:val="24"/>
          <w:szCs w:val="24"/>
        </w:rPr>
        <w:t>solveable</w:t>
      </w:r>
      <w:proofErr w:type="spellEnd"/>
      <w:r w:rsidR="00731F31" w:rsidRPr="00A53D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31F31" w:rsidRPr="00A53D1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31F31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31" w:rsidRPr="00A53D1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31F31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31" w:rsidRPr="00A53D1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31F31" w:rsidRPr="00A53D1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731F31" w:rsidRPr="00A53D16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731F31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31" w:rsidRPr="00A53D16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731F31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31" w:rsidRPr="00A53D1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731F31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31" w:rsidRPr="00A53D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31F31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31" w:rsidRPr="00A53D16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731F31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31" w:rsidRPr="00A53D1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731F31" w:rsidRPr="00A53D16">
        <w:rPr>
          <w:rFonts w:ascii="Times New Roman" w:hAnsi="Times New Roman" w:cs="Times New Roman"/>
          <w:sz w:val="24"/>
          <w:szCs w:val="24"/>
        </w:rPr>
        <w:t>.</w:t>
      </w:r>
      <w:r w:rsidR="00D841B2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1B2" w:rsidRPr="00A53D1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D841B2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1B2" w:rsidRPr="00A53D16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D841B2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1B2" w:rsidRPr="00A53D16">
        <w:rPr>
          <w:rFonts w:ascii="Times New Roman" w:hAnsi="Times New Roman" w:cs="Times New Roman"/>
          <w:sz w:val="24"/>
          <w:szCs w:val="24"/>
        </w:rPr>
        <w:t>teorema</w:t>
      </w:r>
      <w:proofErr w:type="spellEnd"/>
      <w:r w:rsidR="00D841B2" w:rsidRPr="00A53D1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841B2" w:rsidRPr="00A53D1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D841B2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1B2" w:rsidRPr="00A53D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841B2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1B2" w:rsidRPr="00A53D1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841B2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1B2" w:rsidRPr="00A53D16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277A1D34" w14:textId="77777777" w:rsidR="00D841B2" w:rsidRPr="00A53D16" w:rsidRDefault="00D841B2" w:rsidP="00D841B2">
      <w:pPr>
        <w:keepNext/>
        <w:spacing w:line="360" w:lineRule="auto"/>
        <w:ind w:firstLine="720"/>
        <w:jc w:val="center"/>
        <w:rPr>
          <w:rFonts w:ascii="Times New Roman" w:hAnsi="Times New Roman" w:cs="Times New Roman"/>
        </w:rPr>
      </w:pPr>
      <w:r w:rsidRPr="00A53D16">
        <w:rPr>
          <w:rFonts w:ascii="Times New Roman" w:hAnsi="Times New Roman" w:cs="Times New Roman"/>
          <w:noProof/>
        </w:rPr>
        <w:drawing>
          <wp:inline distT="0" distB="0" distL="0" distR="0" wp14:anchorId="4959DAA9" wp14:editId="196B21A6">
            <wp:extent cx="3870960" cy="136263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6029" cy="138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87C9" w14:textId="78FB692C" w:rsidR="00D841B2" w:rsidRPr="00A53D16" w:rsidRDefault="00D841B2" w:rsidP="00D841B2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Gambar 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Gambar \* ARABIC </w:instrTex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A53D16" w:rsidRPr="00A53D16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2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. </w:t>
      </w:r>
      <w:proofErr w:type="spellStart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Kasus</w:t>
      </w:r>
      <w:proofErr w:type="spellEnd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ubin</w:t>
      </w:r>
      <w:proofErr w:type="spellEnd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yang </w:t>
      </w:r>
      <w:r w:rsidRPr="00A53D16">
        <w:rPr>
          <w:rFonts w:ascii="Times New Roman" w:hAnsi="Times New Roman" w:cs="Times New Roman"/>
          <w:color w:val="auto"/>
          <w:sz w:val="20"/>
          <w:szCs w:val="20"/>
        </w:rPr>
        <w:t xml:space="preserve">not </w:t>
      </w:r>
      <w:proofErr w:type="spellStart"/>
      <w:r w:rsidRPr="00A53D16">
        <w:rPr>
          <w:rFonts w:ascii="Times New Roman" w:hAnsi="Times New Roman" w:cs="Times New Roman"/>
          <w:color w:val="auto"/>
          <w:sz w:val="20"/>
          <w:szCs w:val="20"/>
        </w:rPr>
        <w:t>solveable</w:t>
      </w:r>
      <w:proofErr w:type="spellEnd"/>
    </w:p>
    <w:p w14:paraId="485DAABC" w14:textId="5D032C91" w:rsidR="00731F31" w:rsidRPr="00A53D16" w:rsidRDefault="00731F31" w:rsidP="00731F3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53D16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r w:rsidRPr="00A53D16">
        <w:rPr>
          <w:rFonts w:ascii="Times New Roman" w:hAnsi="Times New Roman" w:cs="Times New Roman"/>
          <w:i/>
          <w:iCs/>
          <w:sz w:val="24"/>
          <w:szCs w:val="24"/>
        </w:rPr>
        <w:t>Branch &amp; Bound</w:t>
      </w:r>
      <w:r w:rsidRPr="00A53D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r w:rsidRPr="00A53D16">
        <w:rPr>
          <w:rFonts w:ascii="Times New Roman" w:hAnsi="Times New Roman" w:cs="Times New Roman"/>
          <w:i/>
          <w:iCs/>
          <w:sz w:val="24"/>
          <w:szCs w:val="24"/>
        </w:rPr>
        <w:t>least cost search</w:t>
      </w:r>
      <w:r w:rsidRPr="00A53D1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langkahnya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. </w:t>
      </w:r>
      <w:r w:rsidRPr="00A53D16">
        <w:rPr>
          <w:rFonts w:ascii="Times New Roman" w:hAnsi="Times New Roman" w:cs="Times New Roman"/>
          <w:i/>
          <w:iCs/>
          <w:sz w:val="24"/>
          <w:szCs w:val="24"/>
        </w:rPr>
        <w:t>Least cost search</w:t>
      </w:r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ditelusuri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37606" w:rsidRPr="00A53D16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B37606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606" w:rsidRPr="00A53D16">
        <w:rPr>
          <w:rFonts w:ascii="Times New Roman" w:hAnsi="Times New Roman" w:cs="Times New Roman"/>
          <w:sz w:val="24"/>
          <w:szCs w:val="24"/>
        </w:rPr>
        <w:t>pembangkitan</w:t>
      </w:r>
      <w:proofErr w:type="spellEnd"/>
      <w:r w:rsidR="00B37606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606" w:rsidRPr="00A53D16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B37606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606" w:rsidRPr="00A53D16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B37606" w:rsidRPr="00A53D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37606" w:rsidRPr="00A53D1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37606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606" w:rsidRPr="00A53D16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="00B37606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606" w:rsidRPr="00A53D1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37606" w:rsidRPr="00A53D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37606" w:rsidRPr="00A53D16">
        <w:rPr>
          <w:rFonts w:ascii="Times New Roman" w:hAnsi="Times New Roman" w:cs="Times New Roman"/>
          <w:i/>
          <w:iCs/>
          <w:sz w:val="24"/>
          <w:szCs w:val="24"/>
        </w:rPr>
        <w:t>cost</w:t>
      </w:r>
      <w:r w:rsidR="00B37606" w:rsidRPr="00A53D16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B37606" w:rsidRPr="00A53D1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37606" w:rsidRPr="00A53D16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B37606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606" w:rsidRPr="00A53D1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37606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606" w:rsidRPr="00A53D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37606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606" w:rsidRPr="00A53D16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="00B37606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606" w:rsidRPr="00A53D16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="00E2384E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84E" w:rsidRPr="00A53D16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E2384E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84E" w:rsidRPr="00A53D16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B37606" w:rsidRPr="00A53D16">
        <w:rPr>
          <w:rFonts w:ascii="Times New Roman" w:hAnsi="Times New Roman" w:cs="Times New Roman"/>
          <w:sz w:val="24"/>
          <w:szCs w:val="24"/>
        </w:rPr>
        <w:t xml:space="preserve">. </w:t>
      </w:r>
      <w:r w:rsidR="00B37606" w:rsidRPr="00A53D16">
        <w:rPr>
          <w:rFonts w:ascii="Times New Roman" w:hAnsi="Times New Roman" w:cs="Times New Roman"/>
          <w:i/>
          <w:iCs/>
          <w:sz w:val="24"/>
          <w:szCs w:val="24"/>
        </w:rPr>
        <w:t>Queue</w:t>
      </w:r>
      <w:r w:rsidR="00B37606" w:rsidRPr="00A53D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37606" w:rsidRPr="00A53D1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37606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606" w:rsidRPr="00A53D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37606" w:rsidRPr="00A53D16">
        <w:rPr>
          <w:rFonts w:ascii="Times New Roman" w:hAnsi="Times New Roman" w:cs="Times New Roman"/>
          <w:sz w:val="24"/>
          <w:szCs w:val="24"/>
        </w:rPr>
        <w:t xml:space="preserve"> </w:t>
      </w:r>
      <w:r w:rsidR="00B37606" w:rsidRPr="00A53D16">
        <w:rPr>
          <w:rFonts w:ascii="Times New Roman" w:hAnsi="Times New Roman" w:cs="Times New Roman"/>
          <w:i/>
          <w:iCs/>
          <w:sz w:val="24"/>
          <w:szCs w:val="24"/>
        </w:rPr>
        <w:t>Priority Queue</w:t>
      </w:r>
      <w:r w:rsidR="00B37606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606" w:rsidRPr="00A53D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37606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606" w:rsidRPr="00A53D16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="00B37606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606" w:rsidRPr="00A53D1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B37606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606" w:rsidRPr="00A53D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37606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606" w:rsidRPr="00A53D16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B37606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606" w:rsidRPr="00A53D16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B37606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606" w:rsidRPr="00A53D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37606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606" w:rsidRPr="00A53D1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37606" w:rsidRPr="00A53D16">
        <w:rPr>
          <w:rFonts w:ascii="Times New Roman" w:hAnsi="Times New Roman" w:cs="Times New Roman"/>
          <w:sz w:val="24"/>
          <w:szCs w:val="24"/>
        </w:rPr>
        <w:t xml:space="preserve"> </w:t>
      </w:r>
      <w:r w:rsidR="00B37606" w:rsidRPr="00A53D16">
        <w:rPr>
          <w:rFonts w:ascii="Times New Roman" w:hAnsi="Times New Roman" w:cs="Times New Roman"/>
          <w:i/>
          <w:iCs/>
          <w:sz w:val="24"/>
          <w:szCs w:val="24"/>
        </w:rPr>
        <w:t>cost</w:t>
      </w:r>
      <w:r w:rsidR="00B37606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606" w:rsidRPr="00A53D16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="00B37606" w:rsidRPr="00A53D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r w:rsidRPr="00A53D16">
        <w:rPr>
          <w:rFonts w:ascii="Times New Roman" w:hAnsi="Times New Roman" w:cs="Times New Roman"/>
          <w:i/>
          <w:iCs/>
          <w:sz w:val="24"/>
          <w:szCs w:val="24"/>
        </w:rPr>
        <w:t xml:space="preserve">cost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yang lain pada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="00B37606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606" w:rsidRPr="00A53D16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="00B37606" w:rsidRPr="00A53D16">
        <w:rPr>
          <w:rFonts w:ascii="Times New Roman" w:hAnsi="Times New Roman" w:cs="Times New Roman"/>
          <w:sz w:val="24"/>
          <w:szCs w:val="24"/>
        </w:rPr>
        <w:t xml:space="preserve">. </w:t>
      </w:r>
      <w:r w:rsidR="00B37606" w:rsidRPr="00A53D16">
        <w:rPr>
          <w:rFonts w:ascii="Times New Roman" w:hAnsi="Times New Roman" w:cs="Times New Roman"/>
          <w:i/>
          <w:iCs/>
          <w:sz w:val="24"/>
          <w:szCs w:val="24"/>
        </w:rPr>
        <w:t>Cost</w:t>
      </w:r>
      <w:r w:rsidR="00B37606" w:rsidRPr="00A53D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37606" w:rsidRPr="00A53D1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37606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606" w:rsidRPr="00A53D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37606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606" w:rsidRPr="00A53D1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37606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37606" w:rsidRPr="00A53D1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B37606" w:rsidRPr="00A53D1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4BB7404" w14:textId="7D35CEA9" w:rsidR="00B37606" w:rsidRPr="00A53D16" w:rsidRDefault="00B37606" w:rsidP="00B3760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53D16">
        <w:rPr>
          <w:rFonts w:ascii="Times New Roman" w:hAnsi="Times New Roman" w:cs="Times New Roman"/>
          <w:sz w:val="24"/>
          <w:szCs w:val="24"/>
        </w:rPr>
        <w:t>c(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>) = f(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>) + g(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>)</w:t>
      </w:r>
    </w:p>
    <w:p w14:paraId="14462794" w14:textId="6090DD8F" w:rsidR="00B37606" w:rsidRPr="00A53D16" w:rsidRDefault="00B37606" w:rsidP="00B3760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53D16">
        <w:rPr>
          <w:rFonts w:ascii="Times New Roman" w:hAnsi="Times New Roman" w:cs="Times New Roman"/>
          <w:sz w:val="24"/>
          <w:szCs w:val="24"/>
        </w:rPr>
        <w:t>c(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) = </w:t>
      </w:r>
      <w:r w:rsidRPr="00A53D16">
        <w:rPr>
          <w:rFonts w:ascii="Times New Roman" w:hAnsi="Times New Roman" w:cs="Times New Roman"/>
          <w:i/>
          <w:iCs/>
          <w:sz w:val="24"/>
          <w:szCs w:val="24"/>
        </w:rPr>
        <w:t>cost</w:t>
      </w:r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3090931D" w14:textId="59A63949" w:rsidR="00B37606" w:rsidRPr="00A53D16" w:rsidRDefault="00B37606" w:rsidP="00B3760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53D16">
        <w:rPr>
          <w:rFonts w:ascii="Times New Roman" w:hAnsi="Times New Roman" w:cs="Times New Roman"/>
          <w:sz w:val="24"/>
          <w:szCs w:val="24"/>
        </w:rPr>
        <w:t>f(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) = </w:t>
      </w:r>
      <w:r w:rsidRPr="00A53D16">
        <w:rPr>
          <w:rFonts w:ascii="Times New Roman" w:hAnsi="Times New Roman" w:cs="Times New Roman"/>
          <w:i/>
          <w:iCs/>
          <w:sz w:val="24"/>
          <w:szCs w:val="24"/>
        </w:rPr>
        <w:t>cost</w:t>
      </w:r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(</w:t>
      </w:r>
      <w:r w:rsidRPr="00A53D16">
        <w:rPr>
          <w:rFonts w:ascii="Times New Roman" w:hAnsi="Times New Roman" w:cs="Times New Roman"/>
          <w:i/>
          <w:iCs/>
          <w:sz w:val="24"/>
          <w:szCs w:val="24"/>
        </w:rPr>
        <w:t>depth</w:t>
      </w:r>
      <w:r w:rsidRPr="00A53D16">
        <w:rPr>
          <w:rFonts w:ascii="Times New Roman" w:hAnsi="Times New Roman" w:cs="Times New Roman"/>
          <w:sz w:val="24"/>
          <w:szCs w:val="24"/>
        </w:rPr>
        <w:t>)</w:t>
      </w:r>
    </w:p>
    <w:p w14:paraId="58F0880D" w14:textId="2570EA30" w:rsidR="00B37606" w:rsidRPr="00A53D16" w:rsidRDefault="00B37606" w:rsidP="00D95745">
      <w:pPr>
        <w:spacing w:line="360" w:lineRule="auto"/>
        <w:ind w:left="1418" w:hanging="698"/>
        <w:jc w:val="both"/>
        <w:rPr>
          <w:rFonts w:ascii="Times New Roman" w:hAnsi="Times New Roman" w:cs="Times New Roman"/>
          <w:sz w:val="24"/>
          <w:szCs w:val="24"/>
        </w:rPr>
      </w:pPr>
      <w:r w:rsidRPr="00A53D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) = </w:t>
      </w:r>
      <w:r w:rsidRPr="00A53D16">
        <w:rPr>
          <w:rFonts w:ascii="Times New Roman" w:hAnsi="Times New Roman" w:cs="Times New Roman"/>
          <w:i/>
          <w:iCs/>
          <w:sz w:val="24"/>
          <w:szCs w:val="24"/>
        </w:rPr>
        <w:t>cost</w:t>
      </w:r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95745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745" w:rsidRPr="00A53D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95745" w:rsidRPr="00A53D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95745" w:rsidRPr="00A53D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95745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745" w:rsidRPr="00A53D1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D95745" w:rsidRPr="00A53D16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D95745" w:rsidRPr="00A53D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95745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745" w:rsidRPr="00A53D1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D95745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745" w:rsidRPr="00A53D16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="00D95745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745" w:rsidRPr="00A53D16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="00D95745" w:rsidRPr="00A53D1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95745" w:rsidRPr="00A53D16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D95745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745" w:rsidRPr="00A53D16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D95745" w:rsidRPr="00A53D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95745" w:rsidRPr="00A53D1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95745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745" w:rsidRPr="00A53D1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D95745" w:rsidRPr="00A53D1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95745" w:rsidRPr="00A53D16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="00D95745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745" w:rsidRPr="00A53D16">
        <w:rPr>
          <w:rFonts w:ascii="Times New Roman" w:hAnsi="Times New Roman" w:cs="Times New Roman"/>
          <w:sz w:val="24"/>
          <w:szCs w:val="24"/>
        </w:rPr>
        <w:t>akhir</w:t>
      </w:r>
      <w:proofErr w:type="spellEnd"/>
    </w:p>
    <w:p w14:paraId="77D4FB97" w14:textId="4E8D4800" w:rsidR="00D95745" w:rsidRPr="00A53D16" w:rsidRDefault="00D95745" w:rsidP="00D957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D1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53D1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788E72A" w14:textId="77777777" w:rsidR="00D841B2" w:rsidRPr="00A53D16" w:rsidRDefault="00E2384E" w:rsidP="00D841B2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A53D1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CE28816" wp14:editId="7E24C4F5">
            <wp:extent cx="5173980" cy="2314575"/>
            <wp:effectExtent l="0" t="0" r="762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008"/>
                    <a:stretch/>
                  </pic:blipFill>
                  <pic:spPr bwMode="auto">
                    <a:xfrm>
                      <a:off x="0" y="0"/>
                      <a:ext cx="5178305" cy="2316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100417" w14:textId="754519D2" w:rsidR="00E2384E" w:rsidRPr="00A53D16" w:rsidRDefault="00D841B2" w:rsidP="00D841B2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Gambar 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Gambar \* ARABIC </w:instrTex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A53D16" w:rsidRPr="00A53D16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3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. </w:t>
      </w:r>
      <w:proofErr w:type="spellStart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Pohon</w:t>
      </w:r>
      <w:proofErr w:type="spellEnd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ruang</w:t>
      </w:r>
      <w:proofErr w:type="spellEnd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status</w:t>
      </w:r>
    </w:p>
    <w:p w14:paraId="4A80EF2C" w14:textId="196ABCF3" w:rsidR="00E2384E" w:rsidRPr="00A53D16" w:rsidRDefault="00E2384E" w:rsidP="00E238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D1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4,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r w:rsidRPr="00A53D16">
        <w:rPr>
          <w:rFonts w:ascii="Times New Roman" w:hAnsi="Times New Roman" w:cs="Times New Roman"/>
          <w:i/>
          <w:iCs/>
          <w:sz w:val="24"/>
          <w:szCs w:val="24"/>
        </w:rPr>
        <w:t>cost</w:t>
      </w:r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tersbut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>.</w:t>
      </w:r>
    </w:p>
    <w:p w14:paraId="710C00B6" w14:textId="77777777" w:rsidR="00D841B2" w:rsidRPr="00A53D16" w:rsidRDefault="00E2384E" w:rsidP="00D841B2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A53D16">
        <w:rPr>
          <w:rFonts w:ascii="Times New Roman" w:hAnsi="Times New Roman" w:cs="Times New Roman"/>
          <w:noProof/>
        </w:rPr>
        <w:drawing>
          <wp:inline distT="0" distB="0" distL="0" distR="0" wp14:anchorId="7B6705E0" wp14:editId="6E05A1FC">
            <wp:extent cx="5463540" cy="337969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9438" cy="338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6C3A" w14:textId="3BF13DB0" w:rsidR="00E2384E" w:rsidRPr="00A53D16" w:rsidRDefault="00D841B2" w:rsidP="00D841B2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Gambar 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Gambar \* ARABIC </w:instrTex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A53D16" w:rsidRPr="00A53D16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4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. </w:t>
      </w:r>
      <w:proofErr w:type="spellStart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Pohon</w:t>
      </w:r>
      <w:proofErr w:type="spellEnd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ruang</w:t>
      </w:r>
      <w:proofErr w:type="spellEnd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status (</w:t>
      </w:r>
      <w:proofErr w:type="spellStart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lanjutan</w:t>
      </w:r>
      <w:proofErr w:type="spellEnd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)</w:t>
      </w:r>
    </w:p>
    <w:p w14:paraId="29351290" w14:textId="00A6E1E7" w:rsidR="00D841B2" w:rsidRPr="00A53D16" w:rsidRDefault="00D841B2" w:rsidP="00D841B2">
      <w:pPr>
        <w:rPr>
          <w:rFonts w:ascii="Times New Roman" w:hAnsi="Times New Roman" w:cs="Times New Roman"/>
          <w:sz w:val="24"/>
          <w:szCs w:val="24"/>
        </w:rPr>
      </w:pPr>
    </w:p>
    <w:p w14:paraId="1D35125E" w14:textId="77777777" w:rsidR="00D841B2" w:rsidRPr="00A53D16" w:rsidRDefault="00D841B2" w:rsidP="00D841B2">
      <w:pPr>
        <w:rPr>
          <w:rFonts w:ascii="Times New Roman" w:hAnsi="Times New Roman" w:cs="Times New Roman"/>
          <w:sz w:val="24"/>
          <w:szCs w:val="24"/>
        </w:rPr>
      </w:pPr>
    </w:p>
    <w:p w14:paraId="076DFDE8" w14:textId="77D0A38B" w:rsidR="00D841B2" w:rsidRPr="00A53D16" w:rsidRDefault="00D841B2" w:rsidP="00D841B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53D1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BAB II</w:t>
      </w:r>
      <w:r w:rsidRPr="00A53D16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>PENGUJIAN PROGRAM</w:t>
      </w:r>
    </w:p>
    <w:p w14:paraId="1A1F0808" w14:textId="77777777" w:rsidR="0093016A" w:rsidRPr="00A53D16" w:rsidRDefault="0093016A" w:rsidP="0093016A">
      <w:pPr>
        <w:rPr>
          <w:rFonts w:ascii="Times New Roman" w:hAnsi="Times New Roman" w:cs="Times New Roman"/>
        </w:rPr>
      </w:pPr>
    </w:p>
    <w:p w14:paraId="2CE39761" w14:textId="3383D594" w:rsidR="00EF7801" w:rsidRPr="00A53D16" w:rsidRDefault="00D841B2" w:rsidP="00EF78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53D16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r w:rsidRPr="00A53D16">
        <w:rPr>
          <w:rFonts w:ascii="Times New Roman" w:hAnsi="Times New Roman" w:cs="Times New Roman"/>
          <w:i/>
          <w:iCs/>
          <w:sz w:val="24"/>
          <w:szCs w:val="24"/>
        </w:rPr>
        <w:t xml:space="preserve">Not </w:t>
      </w:r>
      <w:proofErr w:type="spellStart"/>
      <w:r w:rsidRPr="00A53D16">
        <w:rPr>
          <w:rFonts w:ascii="Times New Roman" w:hAnsi="Times New Roman" w:cs="Times New Roman"/>
          <w:i/>
          <w:iCs/>
          <w:sz w:val="24"/>
          <w:szCs w:val="24"/>
        </w:rPr>
        <w:t>Solveable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63A54ADB" w14:textId="05E9307A" w:rsidR="0093016A" w:rsidRPr="00A53D16" w:rsidRDefault="0093016A" w:rsidP="0093016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53D1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3D16" w:rsidRPr="00A53D1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A53D16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3D16" w:rsidRPr="00A53D16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="00A53D16" w:rsidRPr="00A53D16">
        <w:rPr>
          <w:rFonts w:ascii="Times New Roman" w:hAnsi="Times New Roman" w:cs="Times New Roman"/>
          <w:sz w:val="24"/>
          <w:szCs w:val="24"/>
        </w:rPr>
        <w:t xml:space="preserve"> puzzle yang </w:t>
      </w:r>
      <w:proofErr w:type="spellStart"/>
      <w:r w:rsidR="00A53D16" w:rsidRPr="00A53D1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53D16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3D16" w:rsidRPr="00A53D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53D16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53D16" w:rsidRPr="00A53D16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="00A53D16" w:rsidRPr="00A53D1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EB67BF4" w14:textId="77777777" w:rsidR="00A53D16" w:rsidRPr="00A53D16" w:rsidRDefault="00A53D16" w:rsidP="00A53D16">
      <w:pPr>
        <w:pStyle w:val="ListParagraph"/>
        <w:keepNext/>
        <w:ind w:left="360"/>
        <w:jc w:val="center"/>
        <w:rPr>
          <w:rFonts w:ascii="Times New Roman" w:hAnsi="Times New Roman" w:cs="Times New Roman"/>
        </w:rPr>
      </w:pPr>
      <w:r w:rsidRPr="00A53D16">
        <w:rPr>
          <w:rFonts w:ascii="Times New Roman" w:hAnsi="Times New Roman" w:cs="Times New Roman"/>
          <w:noProof/>
        </w:rPr>
        <w:drawing>
          <wp:inline distT="0" distB="0" distL="0" distR="0" wp14:anchorId="4ABB9B8C" wp14:editId="75216363">
            <wp:extent cx="1875155" cy="1303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930"/>
                    <a:stretch/>
                  </pic:blipFill>
                  <pic:spPr bwMode="auto">
                    <a:xfrm>
                      <a:off x="0" y="0"/>
                      <a:ext cx="1879030" cy="1306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F564E7" w14:textId="3F56951B" w:rsidR="00A53D16" w:rsidRPr="00A53D16" w:rsidRDefault="00A53D16" w:rsidP="00A53D16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Gambar 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Gambar \* ARABIC </w:instrTex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Pr="00A53D16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5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. </w:t>
      </w:r>
      <w:proofErr w:type="spellStart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Susunan</w:t>
      </w:r>
      <w:proofErr w:type="spellEnd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puzzle </w:t>
      </w:r>
      <w:proofErr w:type="spellStart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dari</w:t>
      </w:r>
      <w:proofErr w:type="spellEnd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file “not solve 1.txt”</w:t>
      </w:r>
    </w:p>
    <w:p w14:paraId="77A31362" w14:textId="544A6B3E" w:rsidR="00A53D16" w:rsidRDefault="00A53D16" w:rsidP="00A53D16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A53D16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p w14:paraId="4600FC52" w14:textId="250534FE" w:rsidR="00A53D16" w:rsidRDefault="00C93AA0" w:rsidP="00A53D16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CEC0ED" wp14:editId="038F326F">
            <wp:extent cx="3937597" cy="48387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5484" cy="484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8CAF" w14:textId="332ED360" w:rsidR="00A53D16" w:rsidRPr="008B07DC" w:rsidRDefault="00A53D16" w:rsidP="008B07DC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Gambar 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6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. </w:t>
      </w:r>
      <w:proofErr w:type="spellStart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Susunan</w:t>
      </w:r>
      <w:proofErr w:type="spellEnd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puzzle </w:t>
      </w:r>
      <w:proofErr w:type="spellStart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dari</w:t>
      </w:r>
      <w:proofErr w:type="spellEnd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file “not solve 1.txt”</w:t>
      </w:r>
    </w:p>
    <w:p w14:paraId="21F24EA6" w14:textId="266FCE70" w:rsidR="00EF7801" w:rsidRDefault="00D841B2" w:rsidP="00EF78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53D16">
        <w:rPr>
          <w:rFonts w:ascii="Times New Roman" w:hAnsi="Times New Roman" w:cs="Times New Roman"/>
          <w:sz w:val="24"/>
          <w:szCs w:val="24"/>
        </w:rPr>
        <w:lastRenderedPageBreak/>
        <w:t xml:space="preserve">Uji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r w:rsidRPr="00A53D16">
        <w:rPr>
          <w:rFonts w:ascii="Times New Roman" w:hAnsi="Times New Roman" w:cs="Times New Roman"/>
          <w:i/>
          <w:iCs/>
          <w:sz w:val="24"/>
          <w:szCs w:val="24"/>
        </w:rPr>
        <w:t xml:space="preserve">Not </w:t>
      </w:r>
      <w:proofErr w:type="spellStart"/>
      <w:r w:rsidRPr="00A53D16">
        <w:rPr>
          <w:rFonts w:ascii="Times New Roman" w:hAnsi="Times New Roman" w:cs="Times New Roman"/>
          <w:i/>
          <w:iCs/>
          <w:sz w:val="24"/>
          <w:szCs w:val="24"/>
        </w:rPr>
        <w:t>Solveable</w:t>
      </w:r>
      <w:proofErr w:type="spellEnd"/>
      <w:r w:rsidRPr="00A53D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53D16">
        <w:rPr>
          <w:rFonts w:ascii="Times New Roman" w:hAnsi="Times New Roman" w:cs="Times New Roman"/>
          <w:sz w:val="24"/>
          <w:szCs w:val="24"/>
        </w:rPr>
        <w:t>2</w:t>
      </w:r>
    </w:p>
    <w:p w14:paraId="662EBC7A" w14:textId="6B36724B" w:rsidR="008B07DC" w:rsidRPr="00A53D16" w:rsidRDefault="008B07DC" w:rsidP="008B07D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53D1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puzzle yang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53D16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A017A39" w14:textId="2F17BEE6" w:rsidR="008B07DC" w:rsidRPr="00A53D16" w:rsidRDefault="00CA6194" w:rsidP="008B07DC">
      <w:pPr>
        <w:pStyle w:val="ListParagraph"/>
        <w:keepNext/>
        <w:ind w:left="36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D034C01" wp14:editId="1E94E22A">
            <wp:extent cx="1920240" cy="1285517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8021" cy="129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AB7BF" w14:textId="7FDC0905" w:rsidR="008B07DC" w:rsidRPr="00A53D16" w:rsidRDefault="008B07DC" w:rsidP="008B07DC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Gambar </w:t>
      </w:r>
      <w:r w:rsidR="00A13E3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7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. </w:t>
      </w:r>
      <w:proofErr w:type="spellStart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Susunan</w:t>
      </w:r>
      <w:proofErr w:type="spellEnd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puzzle </w:t>
      </w:r>
      <w:proofErr w:type="spellStart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dari</w:t>
      </w:r>
      <w:proofErr w:type="spellEnd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file “not solve </w:t>
      </w:r>
      <w:r w:rsidR="00A13E3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2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.txt”</w:t>
      </w:r>
    </w:p>
    <w:p w14:paraId="3727E876" w14:textId="77777777" w:rsidR="008B07DC" w:rsidRDefault="008B07DC" w:rsidP="008B07DC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A53D16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p w14:paraId="110DDB0D" w14:textId="6B11D1CC" w:rsidR="008B07DC" w:rsidRDefault="00C93AA0" w:rsidP="008B07DC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AA75A6" wp14:editId="0EE14919">
            <wp:extent cx="3797411" cy="46939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971" cy="469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59E2" w14:textId="0268DED9" w:rsidR="008B07DC" w:rsidRPr="00C93AA0" w:rsidRDefault="008B07DC" w:rsidP="00C93AA0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Gambar </w:t>
      </w:r>
      <w:r w:rsidR="00A13E3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8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. </w:t>
      </w:r>
      <w:proofErr w:type="spellStart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Susunan</w:t>
      </w:r>
      <w:proofErr w:type="spellEnd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puzzle </w:t>
      </w:r>
      <w:proofErr w:type="spellStart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dari</w:t>
      </w:r>
      <w:proofErr w:type="spellEnd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file “not solve </w:t>
      </w:r>
      <w:r w:rsidR="00A13E3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2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.txt”</w:t>
      </w:r>
    </w:p>
    <w:p w14:paraId="23D5C595" w14:textId="0A02980D" w:rsidR="00C93AA0" w:rsidRDefault="00D841B2" w:rsidP="00C93A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53D16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i/>
          <w:iCs/>
          <w:sz w:val="24"/>
          <w:szCs w:val="24"/>
        </w:rPr>
        <w:t>Solveable</w:t>
      </w:r>
      <w:proofErr w:type="spellEnd"/>
      <w:r w:rsidRPr="00A53D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53D16">
        <w:rPr>
          <w:rFonts w:ascii="Times New Roman" w:hAnsi="Times New Roman" w:cs="Times New Roman"/>
          <w:sz w:val="24"/>
          <w:szCs w:val="24"/>
        </w:rPr>
        <w:t>1</w:t>
      </w:r>
    </w:p>
    <w:p w14:paraId="288E149C" w14:textId="77777777" w:rsidR="00C93AA0" w:rsidRPr="00C93AA0" w:rsidRDefault="00C93AA0" w:rsidP="00C93AA0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C93AA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9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A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9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AA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C9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AA0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C93AA0">
        <w:rPr>
          <w:rFonts w:ascii="Times New Roman" w:hAnsi="Times New Roman" w:cs="Times New Roman"/>
          <w:sz w:val="24"/>
          <w:szCs w:val="24"/>
        </w:rPr>
        <w:t xml:space="preserve"> puzzle yang </w:t>
      </w:r>
      <w:proofErr w:type="spellStart"/>
      <w:r w:rsidRPr="00C93AA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9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AA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9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93AA0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C93AA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DB96F00" w14:textId="5A67A63D" w:rsidR="00C93AA0" w:rsidRPr="00C93AA0" w:rsidRDefault="00C93AA0" w:rsidP="00C93AA0">
      <w:pPr>
        <w:keepNext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561652D" wp14:editId="1658B9D7">
            <wp:extent cx="1920240" cy="1285517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7776" cy="129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3407" w14:textId="17528804" w:rsidR="00C93AA0" w:rsidRPr="00A53D16" w:rsidRDefault="00C93AA0" w:rsidP="00C93AA0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Gambar 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9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. </w:t>
      </w:r>
      <w:proofErr w:type="spellStart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Susunan</w:t>
      </w:r>
      <w:proofErr w:type="spellEnd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puzzle </w:t>
      </w:r>
      <w:proofErr w:type="spellStart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dari</w:t>
      </w:r>
      <w:proofErr w:type="spellEnd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file “solve 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1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.txt”</w:t>
      </w:r>
    </w:p>
    <w:p w14:paraId="36ACF970" w14:textId="77777777" w:rsidR="00C93AA0" w:rsidRPr="00C93AA0" w:rsidRDefault="00C93AA0" w:rsidP="00C93AA0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C93AA0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C93A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3AA0"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p w14:paraId="24EA1222" w14:textId="19406077" w:rsidR="00C93AA0" w:rsidRPr="00C93AA0" w:rsidRDefault="00C93AA0" w:rsidP="00C93A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C16E2D" wp14:editId="5B48238E">
            <wp:extent cx="2613660" cy="5923932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6558" cy="595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FE7CB" w14:textId="1BE6EAB3" w:rsidR="00C93AA0" w:rsidRPr="00DC187A" w:rsidRDefault="00C93AA0" w:rsidP="00DC187A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Gambar </w:t>
      </w:r>
      <w:r w:rsidR="0022625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10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. </w:t>
      </w:r>
      <w:proofErr w:type="spellStart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Susunan</w:t>
      </w:r>
      <w:proofErr w:type="spellEnd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puzzle </w:t>
      </w:r>
      <w:proofErr w:type="spellStart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dari</w:t>
      </w:r>
      <w:proofErr w:type="spellEnd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file “not solve 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2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.txt”</w:t>
      </w:r>
    </w:p>
    <w:p w14:paraId="58D8E2EE" w14:textId="085F526B" w:rsidR="00EF7801" w:rsidRDefault="00D841B2" w:rsidP="00EF78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53D16">
        <w:rPr>
          <w:rFonts w:ascii="Times New Roman" w:hAnsi="Times New Roman" w:cs="Times New Roman"/>
          <w:sz w:val="24"/>
          <w:szCs w:val="24"/>
        </w:rPr>
        <w:lastRenderedPageBreak/>
        <w:t xml:space="preserve">Uji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i/>
          <w:iCs/>
          <w:sz w:val="24"/>
          <w:szCs w:val="24"/>
        </w:rPr>
        <w:t>Solveable</w:t>
      </w:r>
      <w:proofErr w:type="spellEnd"/>
      <w:r w:rsidRPr="00A53D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53D16">
        <w:rPr>
          <w:rFonts w:ascii="Times New Roman" w:hAnsi="Times New Roman" w:cs="Times New Roman"/>
          <w:sz w:val="24"/>
          <w:szCs w:val="24"/>
        </w:rPr>
        <w:t>2</w:t>
      </w:r>
    </w:p>
    <w:p w14:paraId="58105ECC" w14:textId="77777777" w:rsidR="00DC187A" w:rsidRPr="00DC187A" w:rsidRDefault="00DC187A" w:rsidP="00DC187A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DC187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C1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7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C1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7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C1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7A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DC187A">
        <w:rPr>
          <w:rFonts w:ascii="Times New Roman" w:hAnsi="Times New Roman" w:cs="Times New Roman"/>
          <w:sz w:val="24"/>
          <w:szCs w:val="24"/>
        </w:rPr>
        <w:t xml:space="preserve"> puzzle yang </w:t>
      </w:r>
      <w:proofErr w:type="spellStart"/>
      <w:r w:rsidRPr="00DC187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C1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7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C1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187A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DC187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7119D31" w14:textId="3515F95C" w:rsidR="00DC187A" w:rsidRPr="00DC187A" w:rsidRDefault="00DC187A" w:rsidP="00DC187A">
      <w:pPr>
        <w:keepNext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70C1AA9" wp14:editId="50E67317">
            <wp:extent cx="1752600" cy="1137776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6158" cy="114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158D" w14:textId="2FE95675" w:rsidR="00DC187A" w:rsidRPr="00A53D16" w:rsidRDefault="00DC187A" w:rsidP="00DC187A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Gambar </w:t>
      </w:r>
      <w:r w:rsidR="0022625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11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. </w:t>
      </w:r>
      <w:proofErr w:type="spellStart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Susunan</w:t>
      </w:r>
      <w:proofErr w:type="spellEnd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puzzle </w:t>
      </w:r>
      <w:proofErr w:type="spellStart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dari</w:t>
      </w:r>
      <w:proofErr w:type="spellEnd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file “solve </w:t>
      </w:r>
      <w:r w:rsidR="004147AD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2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.txt”</w:t>
      </w:r>
    </w:p>
    <w:p w14:paraId="1BEF9745" w14:textId="77777777" w:rsidR="00DC187A" w:rsidRPr="00DC187A" w:rsidRDefault="00DC187A" w:rsidP="00DC187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C187A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DC18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C187A"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p w14:paraId="518AEBC3" w14:textId="20B2D054" w:rsidR="00DC187A" w:rsidRPr="00DC187A" w:rsidRDefault="00DC187A" w:rsidP="00DC187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EEFB7D" wp14:editId="4967170C">
            <wp:extent cx="3040235" cy="5615940"/>
            <wp:effectExtent l="0" t="0" r="8255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7872" cy="563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6C6F" w14:textId="5345BBF4" w:rsidR="00DC187A" w:rsidRPr="00C93AA0" w:rsidRDefault="00DC187A" w:rsidP="00DC187A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Gambar </w:t>
      </w:r>
      <w:r w:rsidR="0022625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12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. </w:t>
      </w:r>
      <w:proofErr w:type="spellStart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Susunan</w:t>
      </w:r>
      <w:proofErr w:type="spellEnd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puzzle </w:t>
      </w:r>
      <w:proofErr w:type="spellStart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dari</w:t>
      </w:r>
      <w:proofErr w:type="spellEnd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file “solve 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2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.txt”</w:t>
      </w:r>
    </w:p>
    <w:p w14:paraId="4BE98140" w14:textId="66D5A22D" w:rsidR="00DC187A" w:rsidRDefault="00D16E85" w:rsidP="00DC187A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8B4F27" wp14:editId="18B8264C">
            <wp:extent cx="3169756" cy="6946237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4186" cy="697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7CB0" w14:textId="4F1F4203" w:rsidR="00D16E85" w:rsidRPr="00C93AA0" w:rsidRDefault="00D16E85" w:rsidP="00D16E85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Gambar </w:t>
      </w:r>
      <w:r w:rsidR="0022625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13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. </w:t>
      </w:r>
      <w:proofErr w:type="spellStart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Susunan</w:t>
      </w:r>
      <w:proofErr w:type="spellEnd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puzzle </w:t>
      </w:r>
      <w:proofErr w:type="spellStart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dari</w:t>
      </w:r>
      <w:proofErr w:type="spellEnd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file “</w:t>
      </w:r>
      <w:r w:rsidR="002E5C77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s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olve 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2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.txt”</w:t>
      </w:r>
      <w:r w:rsidR="00CA117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(</w:t>
      </w:r>
      <w:proofErr w:type="spellStart"/>
      <w:r w:rsidR="00CA117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lanjutan</w:t>
      </w:r>
      <w:proofErr w:type="spellEnd"/>
      <w:r w:rsidR="00CA117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)</w:t>
      </w:r>
    </w:p>
    <w:p w14:paraId="2CBB7BB4" w14:textId="77777777" w:rsidR="00D16E85" w:rsidRPr="00A53D16" w:rsidRDefault="00D16E85" w:rsidP="00DC187A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7CA88A01" w14:textId="0BAF22DB" w:rsidR="00D841B2" w:rsidRPr="00A53D16" w:rsidRDefault="00D841B2" w:rsidP="00EF78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53D16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i/>
          <w:iCs/>
          <w:sz w:val="24"/>
          <w:szCs w:val="24"/>
        </w:rPr>
        <w:t>Solveable</w:t>
      </w:r>
      <w:proofErr w:type="spellEnd"/>
      <w:r w:rsidRPr="00A53D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53D16">
        <w:rPr>
          <w:rFonts w:ascii="Times New Roman" w:hAnsi="Times New Roman" w:cs="Times New Roman"/>
          <w:sz w:val="24"/>
          <w:szCs w:val="24"/>
        </w:rPr>
        <w:t>3</w:t>
      </w:r>
    </w:p>
    <w:p w14:paraId="0CDED019" w14:textId="77777777" w:rsidR="00BF7F0E" w:rsidRPr="00BF7F0E" w:rsidRDefault="00BF7F0E" w:rsidP="00BF7F0E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BF7F0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F7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F0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F7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F0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F7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F0E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BF7F0E">
        <w:rPr>
          <w:rFonts w:ascii="Times New Roman" w:hAnsi="Times New Roman" w:cs="Times New Roman"/>
          <w:sz w:val="24"/>
          <w:szCs w:val="24"/>
        </w:rPr>
        <w:t xml:space="preserve"> puzzle yang </w:t>
      </w:r>
      <w:proofErr w:type="spellStart"/>
      <w:r w:rsidRPr="00BF7F0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F7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F0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F7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F7F0E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BF7F0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AE2087A" w14:textId="77777777" w:rsidR="00BF7F0E" w:rsidRPr="00BF7F0E" w:rsidRDefault="00BF7F0E" w:rsidP="00BF7F0E">
      <w:pPr>
        <w:keepNext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90D595B" wp14:editId="4029EEF8">
            <wp:extent cx="1752600" cy="1137776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6158" cy="114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0F68" w14:textId="77777777" w:rsidR="00BF7F0E" w:rsidRPr="00A53D16" w:rsidRDefault="00BF7F0E" w:rsidP="00BF7F0E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Gambar 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11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. </w:t>
      </w:r>
      <w:proofErr w:type="spellStart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Susunan</w:t>
      </w:r>
      <w:proofErr w:type="spellEnd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puzzle </w:t>
      </w:r>
      <w:proofErr w:type="spellStart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dari</w:t>
      </w:r>
      <w:proofErr w:type="spellEnd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file “solve 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2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.txt”</w:t>
      </w:r>
    </w:p>
    <w:p w14:paraId="4897CF83" w14:textId="77777777" w:rsidR="00BF7F0E" w:rsidRPr="00BF7F0E" w:rsidRDefault="00BF7F0E" w:rsidP="00BF7F0E">
      <w:pPr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BF7F0E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BF7F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F7F0E"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p w14:paraId="0300C06A" w14:textId="77777777" w:rsidR="00BF7F0E" w:rsidRPr="00BF7F0E" w:rsidRDefault="00BF7F0E" w:rsidP="00BF7F0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C1840D" wp14:editId="51F3A609">
            <wp:extent cx="3040235" cy="5615940"/>
            <wp:effectExtent l="0" t="0" r="825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7872" cy="563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6498" w14:textId="77777777" w:rsidR="00BF7F0E" w:rsidRPr="00C93AA0" w:rsidRDefault="00BF7F0E" w:rsidP="00BF7F0E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Gambar 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12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. </w:t>
      </w:r>
      <w:proofErr w:type="spellStart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Susunan</w:t>
      </w:r>
      <w:proofErr w:type="spellEnd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puzzle </w:t>
      </w:r>
      <w:proofErr w:type="spellStart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dari</w:t>
      </w:r>
      <w:proofErr w:type="spellEnd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file “solve 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2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.txt”</w:t>
      </w:r>
    </w:p>
    <w:p w14:paraId="5E39FD00" w14:textId="77777777" w:rsidR="00BF7F0E" w:rsidRPr="00BF7F0E" w:rsidRDefault="00BF7F0E" w:rsidP="00BF7F0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3593C5" wp14:editId="2172A0A5">
            <wp:extent cx="3169756" cy="6946237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4186" cy="697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DB6A" w14:textId="77777777" w:rsidR="00BF7F0E" w:rsidRPr="00C93AA0" w:rsidRDefault="00BF7F0E" w:rsidP="00BF7F0E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Gambar 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13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. </w:t>
      </w:r>
      <w:proofErr w:type="spellStart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Susunan</w:t>
      </w:r>
      <w:proofErr w:type="spellEnd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puzzle </w:t>
      </w:r>
      <w:proofErr w:type="spellStart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dari</w:t>
      </w:r>
      <w:proofErr w:type="spellEnd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file “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s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olve 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2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.txt”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lanjutan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)</w:t>
      </w:r>
    </w:p>
    <w:p w14:paraId="56141530" w14:textId="29FED7F0" w:rsidR="00D841B2" w:rsidRPr="00A53D16" w:rsidRDefault="00D841B2" w:rsidP="00D841B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3CBC529A" w14:textId="77777777" w:rsidR="00D841B2" w:rsidRPr="00A53D16" w:rsidRDefault="00D841B2" w:rsidP="00D841B2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A53D16">
        <w:rPr>
          <w:rFonts w:ascii="Times New Roman" w:eastAsia="Times New Roman" w:hAnsi="Times New Roman" w:cs="Times New Roman"/>
          <w:bCs/>
          <w:sz w:val="24"/>
          <w:szCs w:val="24"/>
        </w:rPr>
        <w:t>Penilaian</w:t>
      </w:r>
      <w:proofErr w:type="spellEnd"/>
      <w:r w:rsidRPr="00A53D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53D16">
        <w:rPr>
          <w:rFonts w:ascii="Times New Roman" w:eastAsia="Times New Roman" w:hAnsi="Times New Roman" w:cs="Times New Roman"/>
          <w:bCs/>
          <w:sz w:val="24"/>
          <w:szCs w:val="24"/>
        </w:rPr>
        <w:t>Asisten</w:t>
      </w:r>
      <w:proofErr w:type="spellEnd"/>
    </w:p>
    <w:tbl>
      <w:tblPr>
        <w:tblStyle w:val="TableGrid"/>
        <w:tblW w:w="8911" w:type="dxa"/>
        <w:tblInd w:w="567" w:type="dxa"/>
        <w:tblLook w:val="04A0" w:firstRow="1" w:lastRow="0" w:firstColumn="1" w:lastColumn="0" w:noHBand="0" w:noVBand="1"/>
      </w:tblPr>
      <w:tblGrid>
        <w:gridCol w:w="5351"/>
        <w:gridCol w:w="1701"/>
        <w:gridCol w:w="1859"/>
      </w:tblGrid>
      <w:tr w:rsidR="00D841B2" w:rsidRPr="00A53D16" w14:paraId="4A39A847" w14:textId="77777777" w:rsidTr="000E5AAC">
        <w:tc>
          <w:tcPr>
            <w:tcW w:w="5351" w:type="dxa"/>
            <w:shd w:val="clear" w:color="auto" w:fill="auto"/>
          </w:tcPr>
          <w:p w14:paraId="1FB9B10B" w14:textId="77777777" w:rsidR="00D841B2" w:rsidRPr="00A53D16" w:rsidRDefault="00D841B2" w:rsidP="000E5AA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53D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Poin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1C9B755" w14:textId="77777777" w:rsidR="00D841B2" w:rsidRPr="00A53D16" w:rsidRDefault="00D841B2" w:rsidP="000E5AA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53D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859" w:type="dxa"/>
            <w:shd w:val="clear" w:color="auto" w:fill="auto"/>
          </w:tcPr>
          <w:p w14:paraId="228B0488" w14:textId="77777777" w:rsidR="00D841B2" w:rsidRPr="00A53D16" w:rsidRDefault="00D841B2" w:rsidP="000E5AA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53D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Tidak</w:t>
            </w:r>
            <w:proofErr w:type="spellEnd"/>
          </w:p>
        </w:tc>
      </w:tr>
      <w:tr w:rsidR="00D841B2" w:rsidRPr="00A53D16" w14:paraId="75E07CD0" w14:textId="77777777" w:rsidTr="000E5AAC">
        <w:tc>
          <w:tcPr>
            <w:tcW w:w="5351" w:type="dxa"/>
            <w:shd w:val="clear" w:color="auto" w:fill="auto"/>
          </w:tcPr>
          <w:p w14:paraId="20F98197" w14:textId="77777777" w:rsidR="00D841B2" w:rsidRPr="00A53D16" w:rsidRDefault="00D841B2" w:rsidP="00D841B2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42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53D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 xml:space="preserve">Program </w:t>
            </w:r>
            <w:proofErr w:type="spellStart"/>
            <w:r w:rsidRPr="00A53D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berhasil</w:t>
            </w:r>
            <w:proofErr w:type="spellEnd"/>
            <w:r w:rsidRPr="00A53D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53D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dikompilasi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EED3082" w14:textId="77777777" w:rsidR="00D841B2" w:rsidRPr="00A53D16" w:rsidRDefault="00D841B2" w:rsidP="000E5A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53D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859" w:type="dxa"/>
            <w:shd w:val="clear" w:color="auto" w:fill="auto"/>
          </w:tcPr>
          <w:p w14:paraId="0C6ABCFA" w14:textId="77777777" w:rsidR="00D841B2" w:rsidRPr="00A53D16" w:rsidRDefault="00D841B2" w:rsidP="000E5AA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841B2" w:rsidRPr="00A53D16" w14:paraId="6A9D11BC" w14:textId="77777777" w:rsidTr="000E5AAC">
        <w:tc>
          <w:tcPr>
            <w:tcW w:w="5351" w:type="dxa"/>
            <w:shd w:val="clear" w:color="auto" w:fill="auto"/>
          </w:tcPr>
          <w:p w14:paraId="40212808" w14:textId="77777777" w:rsidR="00D841B2" w:rsidRPr="00A53D16" w:rsidRDefault="00D841B2" w:rsidP="00D841B2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42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53D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Program </w:t>
            </w:r>
            <w:proofErr w:type="spellStart"/>
            <w:r w:rsidRPr="00A53D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berhasil</w:t>
            </w:r>
            <w:proofErr w:type="spellEnd"/>
            <w:r w:rsidRPr="00A53D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A53D16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running</w:t>
            </w:r>
          </w:p>
        </w:tc>
        <w:tc>
          <w:tcPr>
            <w:tcW w:w="1701" w:type="dxa"/>
            <w:shd w:val="clear" w:color="auto" w:fill="auto"/>
          </w:tcPr>
          <w:p w14:paraId="5309871C" w14:textId="77777777" w:rsidR="00D841B2" w:rsidRPr="00A53D16" w:rsidRDefault="00D841B2" w:rsidP="000E5A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53D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859" w:type="dxa"/>
            <w:shd w:val="clear" w:color="auto" w:fill="auto"/>
          </w:tcPr>
          <w:p w14:paraId="2F910C99" w14:textId="77777777" w:rsidR="00D841B2" w:rsidRPr="00A53D16" w:rsidRDefault="00D841B2" w:rsidP="000E5AA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841B2" w:rsidRPr="00A53D16" w14:paraId="0B1822CA" w14:textId="77777777" w:rsidTr="000E5AAC">
        <w:tc>
          <w:tcPr>
            <w:tcW w:w="5351" w:type="dxa"/>
            <w:shd w:val="clear" w:color="auto" w:fill="auto"/>
          </w:tcPr>
          <w:p w14:paraId="26BE566E" w14:textId="77777777" w:rsidR="00D841B2" w:rsidRPr="00A53D16" w:rsidRDefault="00D841B2" w:rsidP="00D841B2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42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53D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Program </w:t>
            </w:r>
            <w:proofErr w:type="spellStart"/>
            <w:r w:rsidRPr="00A53D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dapat</w:t>
            </w:r>
            <w:proofErr w:type="spellEnd"/>
            <w:r w:rsidRPr="00A53D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53D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menerima</w:t>
            </w:r>
            <w:proofErr w:type="spellEnd"/>
            <w:r w:rsidRPr="00A53D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input dan </w:t>
            </w:r>
            <w:proofErr w:type="spellStart"/>
            <w:r w:rsidRPr="00A53D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menuliskan</w:t>
            </w:r>
            <w:proofErr w:type="spellEnd"/>
            <w:r w:rsidRPr="00A53D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output</w:t>
            </w:r>
          </w:p>
        </w:tc>
        <w:tc>
          <w:tcPr>
            <w:tcW w:w="1701" w:type="dxa"/>
            <w:shd w:val="clear" w:color="auto" w:fill="auto"/>
          </w:tcPr>
          <w:p w14:paraId="6F067A79" w14:textId="77777777" w:rsidR="00D841B2" w:rsidRPr="00A53D16" w:rsidRDefault="00D841B2" w:rsidP="000E5A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53D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859" w:type="dxa"/>
            <w:shd w:val="clear" w:color="auto" w:fill="auto"/>
          </w:tcPr>
          <w:p w14:paraId="66955CDB" w14:textId="77777777" w:rsidR="00D841B2" w:rsidRPr="00A53D16" w:rsidRDefault="00D841B2" w:rsidP="000E5AA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841B2" w:rsidRPr="00A53D16" w14:paraId="7FA9530E" w14:textId="77777777" w:rsidTr="000E5AAC">
        <w:tc>
          <w:tcPr>
            <w:tcW w:w="5351" w:type="dxa"/>
            <w:shd w:val="clear" w:color="auto" w:fill="auto"/>
          </w:tcPr>
          <w:p w14:paraId="37FB6212" w14:textId="385D75B4" w:rsidR="00D841B2" w:rsidRPr="00A53D16" w:rsidRDefault="00D841B2" w:rsidP="00D841B2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42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53D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Luaran</w:t>
            </w:r>
            <w:proofErr w:type="spellEnd"/>
            <w:r w:rsidRPr="00A53D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53D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sudah</w:t>
            </w:r>
            <w:proofErr w:type="spellEnd"/>
            <w:r w:rsidRPr="00A53D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53D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benar</w:t>
            </w:r>
            <w:proofErr w:type="spellEnd"/>
            <w:r w:rsidRPr="00A53D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53D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Pr="00A53D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53D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semua</w:t>
            </w:r>
            <w:proofErr w:type="spellEnd"/>
            <w:r w:rsidRPr="00A53D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data uji</w:t>
            </w:r>
          </w:p>
        </w:tc>
        <w:tc>
          <w:tcPr>
            <w:tcW w:w="1701" w:type="dxa"/>
            <w:shd w:val="clear" w:color="auto" w:fill="auto"/>
          </w:tcPr>
          <w:p w14:paraId="41EE1957" w14:textId="77777777" w:rsidR="00D841B2" w:rsidRPr="00A53D16" w:rsidRDefault="00D841B2" w:rsidP="000E5A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53D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859" w:type="dxa"/>
            <w:shd w:val="clear" w:color="auto" w:fill="auto"/>
          </w:tcPr>
          <w:p w14:paraId="664EFF69" w14:textId="77777777" w:rsidR="00D841B2" w:rsidRPr="00A53D16" w:rsidRDefault="00D841B2" w:rsidP="000E5AA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1DE44037" w14:textId="77777777" w:rsidR="00D841B2" w:rsidRPr="00A53D16" w:rsidRDefault="00D841B2" w:rsidP="00D841B2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0AECB5C" w14:textId="77777777" w:rsidR="00D841B2" w:rsidRPr="00A53D16" w:rsidRDefault="00D841B2" w:rsidP="00D841B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sectPr w:rsidR="00D841B2" w:rsidRPr="00A53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13F6F"/>
    <w:multiLevelType w:val="hybridMultilevel"/>
    <w:tmpl w:val="BC8005D6"/>
    <w:lvl w:ilvl="0" w:tplc="5B264492">
      <w:start w:val="1"/>
      <w:numFmt w:val="decimal"/>
      <w:lvlText w:val="%1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9D770B"/>
    <w:multiLevelType w:val="hybridMultilevel"/>
    <w:tmpl w:val="8722BADC"/>
    <w:lvl w:ilvl="0" w:tplc="874AAE12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56EE31C2"/>
    <w:multiLevelType w:val="multilevel"/>
    <w:tmpl w:val="598CC2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EC66B1"/>
    <w:multiLevelType w:val="hybridMultilevel"/>
    <w:tmpl w:val="7A4C31D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71B236D"/>
    <w:multiLevelType w:val="hybridMultilevel"/>
    <w:tmpl w:val="B7EA076A"/>
    <w:lvl w:ilvl="0" w:tplc="29DE76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D3BF9"/>
    <w:rsid w:val="000F7067"/>
    <w:rsid w:val="00226253"/>
    <w:rsid w:val="002D3BF9"/>
    <w:rsid w:val="002E5C77"/>
    <w:rsid w:val="003245C0"/>
    <w:rsid w:val="003345B2"/>
    <w:rsid w:val="004147AD"/>
    <w:rsid w:val="00662215"/>
    <w:rsid w:val="00731F31"/>
    <w:rsid w:val="00857EC2"/>
    <w:rsid w:val="008B07DC"/>
    <w:rsid w:val="0093016A"/>
    <w:rsid w:val="00A13E3F"/>
    <w:rsid w:val="00A53D16"/>
    <w:rsid w:val="00A77521"/>
    <w:rsid w:val="00B37606"/>
    <w:rsid w:val="00BF7F0E"/>
    <w:rsid w:val="00C033CA"/>
    <w:rsid w:val="00C24A89"/>
    <w:rsid w:val="00C93AA0"/>
    <w:rsid w:val="00CA117F"/>
    <w:rsid w:val="00CA6194"/>
    <w:rsid w:val="00D16E85"/>
    <w:rsid w:val="00D841B2"/>
    <w:rsid w:val="00D95745"/>
    <w:rsid w:val="00DC187A"/>
    <w:rsid w:val="00E05837"/>
    <w:rsid w:val="00E2384E"/>
    <w:rsid w:val="00E51766"/>
    <w:rsid w:val="00E73D5F"/>
    <w:rsid w:val="00EF7801"/>
    <w:rsid w:val="00F2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AD0BC"/>
  <w15:chartTrackingRefBased/>
  <w15:docId w15:val="{492295C5-9F82-4BDC-BAB2-09A2141E4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5B2"/>
    <w:pPr>
      <w:spacing w:after="120" w:line="264" w:lineRule="auto"/>
    </w:pPr>
    <w:rPr>
      <w:rFonts w:asciiTheme="minorHAnsi" w:eastAsiaTheme="minorEastAsia" w:hAnsiTheme="minorHAnsi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41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0583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3760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841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41B2"/>
    <w:pPr>
      <w:ind w:left="720"/>
      <w:contextualSpacing/>
    </w:pPr>
  </w:style>
  <w:style w:type="table" w:styleId="TableGrid">
    <w:name w:val="Table Grid"/>
    <w:basedOn w:val="TableNormal"/>
    <w:uiPriority w:val="59"/>
    <w:rsid w:val="00D841B2"/>
    <w:pPr>
      <w:spacing w:after="0" w:line="240" w:lineRule="auto"/>
    </w:pPr>
    <w:rPr>
      <w:rFonts w:asciiTheme="minorHAnsi" w:eastAsiaTheme="minorEastAsia" w:hAnsiTheme="minorHAns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AFC7A-DE07-467B-92FA-012DDE97F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Pratama</dc:creator>
  <cp:keywords/>
  <dc:description/>
  <cp:lastModifiedBy>Daffa Pratama</cp:lastModifiedBy>
  <cp:revision>18</cp:revision>
  <dcterms:created xsi:type="dcterms:W3CDTF">2020-03-21T10:47:00Z</dcterms:created>
  <dcterms:modified xsi:type="dcterms:W3CDTF">2020-03-25T11:29:00Z</dcterms:modified>
</cp:coreProperties>
</file>