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11E" w:rsidRPr="00F0311E" w:rsidRDefault="00F0311E" w:rsidP="003A722D">
      <w:pPr>
        <w:spacing w:after="0" w:line="360" w:lineRule="auto"/>
        <w:jc w:val="center"/>
        <w:rPr>
          <w:rFonts w:ascii="Arial" w:hAnsi="Arial" w:cs="Arial"/>
          <w:b/>
          <w:sz w:val="24"/>
          <w:szCs w:val="24"/>
        </w:rPr>
      </w:pPr>
      <w:r w:rsidRPr="00F0311E">
        <w:rPr>
          <w:rFonts w:ascii="Arial" w:hAnsi="Arial" w:cs="Arial"/>
          <w:b/>
          <w:sz w:val="24"/>
          <w:szCs w:val="24"/>
        </w:rPr>
        <w:t xml:space="preserve">An Internship Report Presented to </w:t>
      </w:r>
    </w:p>
    <w:p w:rsidR="00F0311E" w:rsidRPr="00F0311E" w:rsidRDefault="00F0311E" w:rsidP="003A722D">
      <w:pPr>
        <w:spacing w:after="0" w:line="360" w:lineRule="auto"/>
        <w:jc w:val="center"/>
        <w:rPr>
          <w:rFonts w:ascii="Arial" w:hAnsi="Arial" w:cs="Arial"/>
          <w:b/>
          <w:sz w:val="24"/>
          <w:szCs w:val="24"/>
        </w:rPr>
      </w:pPr>
      <w:r w:rsidRPr="00F0311E">
        <w:rPr>
          <w:rFonts w:ascii="Arial" w:hAnsi="Arial" w:cs="Arial"/>
          <w:b/>
          <w:sz w:val="24"/>
          <w:szCs w:val="24"/>
        </w:rPr>
        <w:t xml:space="preserve">The Faculty of the Department of Public Relations </w:t>
      </w:r>
    </w:p>
    <w:p w:rsidR="00944D50" w:rsidRPr="00F0311E" w:rsidRDefault="00F0311E" w:rsidP="003A722D">
      <w:pPr>
        <w:spacing w:after="0" w:line="360" w:lineRule="auto"/>
        <w:jc w:val="center"/>
        <w:rPr>
          <w:rFonts w:ascii="Arial" w:hAnsi="Arial" w:cs="Arial"/>
          <w:b/>
          <w:sz w:val="24"/>
          <w:szCs w:val="24"/>
        </w:rPr>
      </w:pPr>
      <w:r w:rsidRPr="00F0311E">
        <w:rPr>
          <w:rFonts w:ascii="Arial" w:hAnsi="Arial" w:cs="Arial"/>
          <w:b/>
          <w:sz w:val="24"/>
          <w:szCs w:val="24"/>
        </w:rPr>
        <w:t>of The London School of Public Relations</w:t>
      </w:r>
      <w:r w:rsidR="00464555">
        <w:rPr>
          <w:rFonts w:ascii="Arial" w:hAnsi="Arial" w:cs="Arial"/>
          <w:b/>
          <w:sz w:val="24"/>
          <w:szCs w:val="24"/>
        </w:rPr>
        <w:t xml:space="preserve"> </w:t>
      </w:r>
      <w:r w:rsidRPr="00F0311E">
        <w:rPr>
          <w:rFonts w:ascii="Arial" w:hAnsi="Arial" w:cs="Arial"/>
          <w:b/>
          <w:sz w:val="24"/>
          <w:szCs w:val="24"/>
        </w:rPr>
        <w:t>- Jakarta</w:t>
      </w:r>
    </w:p>
    <w:p w:rsidR="00F0311E" w:rsidRPr="00F0311E" w:rsidRDefault="00F0311E" w:rsidP="003A722D">
      <w:pPr>
        <w:spacing w:after="0" w:line="360" w:lineRule="auto"/>
        <w:rPr>
          <w:rFonts w:ascii="Arial" w:hAnsi="Arial" w:cs="Arial"/>
          <w:b/>
          <w:sz w:val="28"/>
          <w:szCs w:val="28"/>
        </w:rPr>
      </w:pPr>
    </w:p>
    <w:p w:rsidR="00F0311E" w:rsidRDefault="00F0311E" w:rsidP="003A722D">
      <w:pPr>
        <w:spacing w:after="0" w:line="360" w:lineRule="auto"/>
        <w:rPr>
          <w:rFonts w:ascii="Arial Black" w:hAnsi="Arial Black" w:cs="Arial"/>
          <w:b/>
          <w:sz w:val="28"/>
          <w:szCs w:val="28"/>
        </w:rPr>
      </w:pPr>
    </w:p>
    <w:p w:rsidR="00F0311E" w:rsidRPr="00F0311E" w:rsidRDefault="00F0311E" w:rsidP="003A722D">
      <w:pPr>
        <w:spacing w:after="0" w:line="360" w:lineRule="auto"/>
        <w:jc w:val="center"/>
        <w:rPr>
          <w:rFonts w:ascii="Arial" w:hAnsi="Arial" w:cs="Arial"/>
          <w:b/>
          <w:sz w:val="24"/>
          <w:szCs w:val="24"/>
        </w:rPr>
      </w:pPr>
      <w:r w:rsidRPr="00F0311E">
        <w:rPr>
          <w:rFonts w:ascii="Arial" w:hAnsi="Arial" w:cs="Arial"/>
          <w:b/>
          <w:sz w:val="24"/>
          <w:szCs w:val="24"/>
        </w:rPr>
        <w:t xml:space="preserve">Internship at </w:t>
      </w:r>
    </w:p>
    <w:p w:rsidR="005D7220" w:rsidRPr="00F0311E" w:rsidRDefault="00F0311E" w:rsidP="003A722D">
      <w:pPr>
        <w:spacing w:after="0" w:line="360" w:lineRule="auto"/>
        <w:jc w:val="center"/>
        <w:rPr>
          <w:rFonts w:ascii="Arial" w:hAnsi="Arial" w:cs="Arial"/>
          <w:b/>
          <w:sz w:val="24"/>
          <w:szCs w:val="24"/>
        </w:rPr>
      </w:pPr>
      <w:r>
        <w:rPr>
          <w:rFonts w:ascii="Arial" w:hAnsi="Arial" w:cs="Arial"/>
          <w:b/>
          <w:sz w:val="24"/>
          <w:szCs w:val="24"/>
        </w:rPr>
        <w:t>PT.</w:t>
      </w:r>
      <w:r w:rsidRPr="00F0311E">
        <w:rPr>
          <w:rFonts w:ascii="Arial" w:hAnsi="Arial" w:cs="Arial"/>
          <w:b/>
          <w:sz w:val="24"/>
          <w:szCs w:val="24"/>
        </w:rPr>
        <w:t xml:space="preserve"> </w:t>
      </w:r>
      <w:proofErr w:type="spellStart"/>
      <w:r w:rsidRPr="00F0311E">
        <w:rPr>
          <w:rFonts w:ascii="Arial" w:hAnsi="Arial" w:cs="Arial"/>
          <w:b/>
          <w:sz w:val="24"/>
          <w:szCs w:val="24"/>
        </w:rPr>
        <w:t>Bintang</w:t>
      </w:r>
      <w:proofErr w:type="spellEnd"/>
      <w:r w:rsidRPr="00F0311E">
        <w:rPr>
          <w:rFonts w:ascii="Arial" w:hAnsi="Arial" w:cs="Arial"/>
          <w:b/>
          <w:sz w:val="24"/>
          <w:szCs w:val="24"/>
        </w:rPr>
        <w:t xml:space="preserve"> </w:t>
      </w:r>
      <w:proofErr w:type="spellStart"/>
      <w:r w:rsidRPr="00F0311E">
        <w:rPr>
          <w:rFonts w:ascii="Arial" w:hAnsi="Arial" w:cs="Arial"/>
          <w:b/>
          <w:sz w:val="24"/>
          <w:szCs w:val="24"/>
        </w:rPr>
        <w:t>Anugrah</w:t>
      </w:r>
      <w:proofErr w:type="spellEnd"/>
      <w:r w:rsidRPr="00F0311E">
        <w:rPr>
          <w:rFonts w:ascii="Arial" w:hAnsi="Arial" w:cs="Arial"/>
          <w:b/>
          <w:sz w:val="24"/>
          <w:szCs w:val="24"/>
        </w:rPr>
        <w:t xml:space="preserve"> Surya </w:t>
      </w:r>
      <w:proofErr w:type="spellStart"/>
      <w:r w:rsidRPr="00F0311E">
        <w:rPr>
          <w:rFonts w:ascii="Arial" w:hAnsi="Arial" w:cs="Arial"/>
          <w:b/>
          <w:sz w:val="24"/>
          <w:szCs w:val="24"/>
        </w:rPr>
        <w:t>Semesta</w:t>
      </w:r>
      <w:proofErr w:type="spellEnd"/>
      <w:r w:rsidRPr="00F0311E">
        <w:rPr>
          <w:rFonts w:ascii="Arial" w:hAnsi="Arial" w:cs="Arial"/>
          <w:b/>
          <w:sz w:val="24"/>
          <w:szCs w:val="24"/>
        </w:rPr>
        <w:t xml:space="preserve"> (B</w:t>
      </w:r>
      <w:r w:rsidR="00464555">
        <w:rPr>
          <w:rFonts w:ascii="Arial" w:hAnsi="Arial" w:cs="Arial"/>
          <w:b/>
          <w:sz w:val="24"/>
          <w:szCs w:val="24"/>
        </w:rPr>
        <w:t>ASS</w:t>
      </w:r>
      <w:r w:rsidRPr="00F0311E">
        <w:rPr>
          <w:rFonts w:ascii="Arial" w:hAnsi="Arial" w:cs="Arial"/>
          <w:b/>
          <w:sz w:val="24"/>
          <w:szCs w:val="24"/>
        </w:rPr>
        <w:t>)</w:t>
      </w:r>
    </w:p>
    <w:p w:rsidR="00B63B57" w:rsidRPr="00F0311E" w:rsidRDefault="00F0311E" w:rsidP="003A722D">
      <w:pPr>
        <w:spacing w:after="0" w:line="360" w:lineRule="auto"/>
        <w:jc w:val="center"/>
        <w:rPr>
          <w:rFonts w:ascii="Arial" w:hAnsi="Arial" w:cs="Arial"/>
          <w:b/>
          <w:sz w:val="24"/>
          <w:szCs w:val="24"/>
        </w:rPr>
      </w:pPr>
      <w:r w:rsidRPr="00F0311E">
        <w:rPr>
          <w:rFonts w:ascii="Arial" w:hAnsi="Arial" w:cs="Arial"/>
          <w:b/>
          <w:sz w:val="24"/>
          <w:szCs w:val="24"/>
        </w:rPr>
        <w:t>Training Center &amp; Consultant</w:t>
      </w:r>
    </w:p>
    <w:p w:rsidR="00AC42EA" w:rsidRPr="00483A72" w:rsidRDefault="00AC42EA" w:rsidP="003A722D">
      <w:pPr>
        <w:spacing w:line="360" w:lineRule="auto"/>
        <w:rPr>
          <w:rFonts w:ascii="Arial Black" w:hAnsi="Arial Black" w:cs="Arial"/>
          <w:b/>
          <w:noProof/>
          <w:sz w:val="28"/>
          <w:szCs w:val="28"/>
        </w:rPr>
      </w:pPr>
    </w:p>
    <w:p w:rsidR="00AC42EA" w:rsidRPr="002C4581" w:rsidRDefault="00AC42EA" w:rsidP="003A722D">
      <w:pPr>
        <w:spacing w:line="360" w:lineRule="auto"/>
        <w:jc w:val="center"/>
        <w:rPr>
          <w:rFonts w:ascii="Arial" w:hAnsi="Arial" w:cs="Arial"/>
          <w:noProof/>
          <w:sz w:val="24"/>
          <w:szCs w:val="24"/>
        </w:rPr>
      </w:pPr>
      <w:r w:rsidRPr="00F0311E">
        <w:rPr>
          <w:rFonts w:ascii="Arial" w:hAnsi="Arial" w:cs="Arial"/>
          <w:noProof/>
          <w:sz w:val="24"/>
          <w:szCs w:val="24"/>
        </w:rPr>
        <w:t>Submitted By :</w:t>
      </w:r>
    </w:p>
    <w:p w:rsidR="00AC42EA" w:rsidRPr="00F0311E" w:rsidRDefault="00AC42EA" w:rsidP="003A722D">
      <w:pPr>
        <w:spacing w:after="0" w:line="360" w:lineRule="auto"/>
        <w:ind w:left="1276"/>
        <w:rPr>
          <w:rFonts w:ascii="Arial" w:hAnsi="Arial" w:cs="Arial"/>
          <w:noProof/>
          <w:sz w:val="24"/>
          <w:szCs w:val="24"/>
        </w:rPr>
      </w:pPr>
      <w:r w:rsidRPr="00F0311E">
        <w:rPr>
          <w:rFonts w:ascii="Arial" w:hAnsi="Arial" w:cs="Arial"/>
          <w:noProof/>
          <w:sz w:val="24"/>
          <w:szCs w:val="24"/>
        </w:rPr>
        <w:t>Name</w:t>
      </w:r>
      <w:r w:rsidRPr="00F0311E">
        <w:rPr>
          <w:rFonts w:ascii="Arial" w:hAnsi="Arial" w:cs="Arial"/>
          <w:noProof/>
          <w:sz w:val="24"/>
          <w:szCs w:val="24"/>
        </w:rPr>
        <w:tab/>
      </w:r>
      <w:r w:rsidRPr="00F0311E">
        <w:rPr>
          <w:rFonts w:ascii="Arial" w:hAnsi="Arial" w:cs="Arial"/>
          <w:noProof/>
          <w:sz w:val="24"/>
          <w:szCs w:val="24"/>
        </w:rPr>
        <w:tab/>
      </w:r>
      <w:r w:rsidRPr="00F0311E">
        <w:rPr>
          <w:rFonts w:ascii="Arial" w:hAnsi="Arial" w:cs="Arial"/>
          <w:noProof/>
          <w:sz w:val="24"/>
          <w:szCs w:val="24"/>
        </w:rPr>
        <w:tab/>
        <w:t xml:space="preserve">: </w:t>
      </w:r>
      <w:r w:rsidR="00815116">
        <w:rPr>
          <w:rFonts w:ascii="Arial" w:hAnsi="Arial" w:cs="Arial"/>
          <w:noProof/>
          <w:sz w:val="24"/>
          <w:szCs w:val="24"/>
        </w:rPr>
        <w:t>Daffa Muhammad Ardian</w:t>
      </w:r>
    </w:p>
    <w:p w:rsidR="00AC42EA" w:rsidRPr="00F0311E" w:rsidRDefault="00AC42EA" w:rsidP="003A722D">
      <w:pPr>
        <w:spacing w:after="0" w:line="360" w:lineRule="auto"/>
        <w:ind w:left="1276"/>
        <w:rPr>
          <w:rFonts w:ascii="Arial" w:hAnsi="Arial" w:cs="Arial"/>
          <w:noProof/>
          <w:sz w:val="24"/>
          <w:szCs w:val="24"/>
        </w:rPr>
      </w:pPr>
      <w:r w:rsidRPr="00F0311E">
        <w:rPr>
          <w:rFonts w:ascii="Arial" w:hAnsi="Arial" w:cs="Arial"/>
          <w:noProof/>
          <w:sz w:val="24"/>
          <w:szCs w:val="24"/>
        </w:rPr>
        <w:t xml:space="preserve">NIM </w:t>
      </w:r>
      <w:r w:rsidRPr="00F0311E">
        <w:rPr>
          <w:rFonts w:ascii="Arial" w:hAnsi="Arial" w:cs="Arial"/>
          <w:noProof/>
          <w:sz w:val="24"/>
          <w:szCs w:val="24"/>
        </w:rPr>
        <w:tab/>
      </w:r>
      <w:r w:rsidRPr="00F0311E">
        <w:rPr>
          <w:rFonts w:ascii="Arial" w:hAnsi="Arial" w:cs="Arial"/>
          <w:noProof/>
          <w:sz w:val="24"/>
          <w:szCs w:val="24"/>
        </w:rPr>
        <w:tab/>
      </w:r>
      <w:r w:rsidRPr="00F0311E">
        <w:rPr>
          <w:rFonts w:ascii="Arial" w:hAnsi="Arial" w:cs="Arial"/>
          <w:noProof/>
          <w:sz w:val="24"/>
          <w:szCs w:val="24"/>
        </w:rPr>
        <w:tab/>
        <w:t>: 17110210</w:t>
      </w:r>
      <w:r w:rsidR="00815116">
        <w:rPr>
          <w:rFonts w:ascii="Arial" w:hAnsi="Arial" w:cs="Arial"/>
          <w:noProof/>
          <w:sz w:val="24"/>
          <w:szCs w:val="24"/>
        </w:rPr>
        <w:t>324</w:t>
      </w:r>
    </w:p>
    <w:p w:rsidR="00AC42EA" w:rsidRPr="00F0311E" w:rsidRDefault="00AC42EA" w:rsidP="003A722D">
      <w:pPr>
        <w:spacing w:after="0" w:line="360" w:lineRule="auto"/>
        <w:ind w:left="1276"/>
        <w:rPr>
          <w:rFonts w:ascii="Arial" w:hAnsi="Arial" w:cs="Arial"/>
          <w:noProof/>
          <w:sz w:val="24"/>
          <w:szCs w:val="24"/>
        </w:rPr>
      </w:pPr>
      <w:r w:rsidRPr="00F0311E">
        <w:rPr>
          <w:rFonts w:ascii="Arial" w:hAnsi="Arial" w:cs="Arial"/>
          <w:noProof/>
          <w:sz w:val="24"/>
          <w:szCs w:val="24"/>
        </w:rPr>
        <w:t>Major</w:t>
      </w:r>
      <w:r w:rsidRPr="00F0311E">
        <w:rPr>
          <w:rFonts w:ascii="Arial" w:hAnsi="Arial" w:cs="Arial"/>
          <w:noProof/>
          <w:sz w:val="24"/>
          <w:szCs w:val="24"/>
        </w:rPr>
        <w:tab/>
      </w:r>
      <w:r w:rsidRPr="00F0311E">
        <w:rPr>
          <w:rFonts w:ascii="Arial" w:hAnsi="Arial" w:cs="Arial"/>
          <w:noProof/>
          <w:sz w:val="24"/>
          <w:szCs w:val="24"/>
        </w:rPr>
        <w:tab/>
      </w:r>
      <w:r w:rsidRPr="00F0311E">
        <w:rPr>
          <w:rFonts w:ascii="Arial" w:hAnsi="Arial" w:cs="Arial"/>
          <w:noProof/>
          <w:sz w:val="24"/>
          <w:szCs w:val="24"/>
        </w:rPr>
        <w:tab/>
        <w:t xml:space="preserve">: </w:t>
      </w:r>
      <w:r w:rsidR="00815116">
        <w:rPr>
          <w:rFonts w:ascii="Arial" w:hAnsi="Arial" w:cs="Arial"/>
          <w:noProof/>
          <w:sz w:val="24"/>
          <w:szCs w:val="24"/>
        </w:rPr>
        <w:t>Public Relations</w:t>
      </w:r>
    </w:p>
    <w:p w:rsidR="00F0311E" w:rsidRPr="00F0311E" w:rsidRDefault="00F0311E" w:rsidP="003A722D">
      <w:pPr>
        <w:spacing w:after="0" w:line="360" w:lineRule="auto"/>
        <w:ind w:left="1276"/>
        <w:rPr>
          <w:rFonts w:ascii="Arial" w:hAnsi="Arial" w:cs="Arial"/>
          <w:noProof/>
          <w:sz w:val="24"/>
          <w:szCs w:val="24"/>
        </w:rPr>
      </w:pPr>
      <w:r w:rsidRPr="00F0311E">
        <w:rPr>
          <w:rFonts w:ascii="Arial" w:hAnsi="Arial" w:cs="Arial"/>
          <w:noProof/>
          <w:sz w:val="24"/>
          <w:szCs w:val="24"/>
        </w:rPr>
        <w:t>Class</w:t>
      </w:r>
      <w:r w:rsidRPr="00F0311E">
        <w:rPr>
          <w:rFonts w:ascii="Arial" w:hAnsi="Arial" w:cs="Arial"/>
          <w:noProof/>
          <w:sz w:val="24"/>
          <w:szCs w:val="24"/>
        </w:rPr>
        <w:tab/>
      </w:r>
      <w:r w:rsidRPr="00F0311E">
        <w:rPr>
          <w:rFonts w:ascii="Arial" w:hAnsi="Arial" w:cs="Arial"/>
          <w:noProof/>
          <w:sz w:val="24"/>
          <w:szCs w:val="24"/>
        </w:rPr>
        <w:tab/>
      </w:r>
      <w:r w:rsidRPr="00F0311E">
        <w:rPr>
          <w:rFonts w:ascii="Arial" w:hAnsi="Arial" w:cs="Arial"/>
          <w:noProof/>
          <w:sz w:val="24"/>
          <w:szCs w:val="24"/>
        </w:rPr>
        <w:tab/>
        <w:t xml:space="preserve">: </w:t>
      </w:r>
      <w:r w:rsidR="00815116">
        <w:rPr>
          <w:rFonts w:ascii="Arial" w:hAnsi="Arial" w:cs="Arial"/>
          <w:noProof/>
          <w:sz w:val="24"/>
          <w:szCs w:val="24"/>
        </w:rPr>
        <w:t>PR 21</w:t>
      </w:r>
      <w:r w:rsidR="00464555">
        <w:rPr>
          <w:rFonts w:ascii="Arial" w:hAnsi="Arial" w:cs="Arial"/>
          <w:noProof/>
          <w:sz w:val="24"/>
          <w:szCs w:val="24"/>
        </w:rPr>
        <w:t xml:space="preserve"> </w:t>
      </w:r>
      <w:r w:rsidR="00815116">
        <w:rPr>
          <w:rFonts w:ascii="Arial" w:hAnsi="Arial" w:cs="Arial"/>
          <w:noProof/>
          <w:sz w:val="24"/>
          <w:szCs w:val="24"/>
        </w:rPr>
        <w:t>-</w:t>
      </w:r>
      <w:r w:rsidR="00464555">
        <w:rPr>
          <w:rFonts w:ascii="Arial" w:hAnsi="Arial" w:cs="Arial"/>
          <w:noProof/>
          <w:sz w:val="24"/>
          <w:szCs w:val="24"/>
        </w:rPr>
        <w:t xml:space="preserve"> </w:t>
      </w:r>
      <w:r w:rsidR="00815116">
        <w:rPr>
          <w:rFonts w:ascii="Arial" w:hAnsi="Arial" w:cs="Arial"/>
          <w:noProof/>
          <w:sz w:val="24"/>
          <w:szCs w:val="24"/>
        </w:rPr>
        <w:t>4C</w:t>
      </w:r>
    </w:p>
    <w:p w:rsidR="005D7220" w:rsidRPr="00F0311E" w:rsidRDefault="005D7220" w:rsidP="003A722D">
      <w:pPr>
        <w:spacing w:after="0" w:line="360" w:lineRule="auto"/>
        <w:rPr>
          <w:rFonts w:ascii="Arial" w:hAnsi="Arial" w:cs="Arial"/>
          <w:b/>
          <w:noProof/>
          <w:sz w:val="24"/>
          <w:szCs w:val="24"/>
        </w:rPr>
      </w:pPr>
    </w:p>
    <w:p w:rsidR="00F0311E" w:rsidRPr="00464555" w:rsidRDefault="00F0311E" w:rsidP="003A722D">
      <w:pPr>
        <w:spacing w:after="0" w:line="360" w:lineRule="auto"/>
        <w:jc w:val="center"/>
        <w:rPr>
          <w:rFonts w:ascii="Arial" w:hAnsi="Arial" w:cs="Arial"/>
          <w:noProof/>
          <w:sz w:val="24"/>
          <w:szCs w:val="24"/>
        </w:rPr>
      </w:pPr>
      <w:r w:rsidRPr="00464555">
        <w:rPr>
          <w:rFonts w:ascii="Arial" w:hAnsi="Arial" w:cs="Arial"/>
          <w:noProof/>
          <w:sz w:val="24"/>
          <w:szCs w:val="24"/>
        </w:rPr>
        <w:t xml:space="preserve">In Partial Fullfillment of the Requirements for the </w:t>
      </w:r>
    </w:p>
    <w:p w:rsidR="00F0311E" w:rsidRPr="002C4581" w:rsidRDefault="00F0311E" w:rsidP="003A722D">
      <w:pPr>
        <w:spacing w:after="0" w:line="360" w:lineRule="auto"/>
        <w:jc w:val="center"/>
        <w:rPr>
          <w:rFonts w:ascii="Arial" w:hAnsi="Arial" w:cs="Arial"/>
          <w:noProof/>
          <w:sz w:val="24"/>
          <w:szCs w:val="24"/>
        </w:rPr>
      </w:pPr>
      <w:r w:rsidRPr="00464555">
        <w:rPr>
          <w:rFonts w:ascii="Arial" w:hAnsi="Arial" w:cs="Arial"/>
          <w:noProof/>
          <w:sz w:val="24"/>
          <w:szCs w:val="24"/>
        </w:rPr>
        <w:t>Bachelor Degree in Communication Studies</w:t>
      </w:r>
    </w:p>
    <w:p w:rsidR="00F0311E" w:rsidRDefault="00F0311E" w:rsidP="003A722D">
      <w:pPr>
        <w:spacing w:after="0" w:line="360" w:lineRule="auto"/>
        <w:rPr>
          <w:rFonts w:ascii="Arial" w:hAnsi="Arial" w:cs="Arial"/>
          <w:b/>
          <w:noProof/>
          <w:sz w:val="28"/>
          <w:szCs w:val="28"/>
        </w:rPr>
      </w:pPr>
    </w:p>
    <w:p w:rsidR="005D7220" w:rsidRDefault="005D7220" w:rsidP="003A722D">
      <w:pPr>
        <w:spacing w:line="360" w:lineRule="auto"/>
        <w:jc w:val="center"/>
        <w:rPr>
          <w:rFonts w:ascii="Arial" w:hAnsi="Arial" w:cs="Arial"/>
          <w:b/>
          <w:sz w:val="28"/>
          <w:szCs w:val="28"/>
        </w:rPr>
      </w:pPr>
      <w:r>
        <w:rPr>
          <w:rFonts w:ascii="Arial" w:hAnsi="Arial" w:cs="Arial"/>
          <w:b/>
          <w:noProof/>
          <w:sz w:val="28"/>
          <w:szCs w:val="28"/>
        </w:rPr>
        <w:drawing>
          <wp:inline distT="0" distB="0" distL="0" distR="0" wp14:anchorId="3AFF0055" wp14:editId="63BCA075">
            <wp:extent cx="4105275" cy="1377380"/>
            <wp:effectExtent l="0" t="0" r="0" b="0"/>
            <wp:docPr id="1" name="Picture 1" descr="C:\Users\HP\Documents\Dinpre\logo ls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inpre\logo lsp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3048" cy="1376633"/>
                    </a:xfrm>
                    <a:prstGeom prst="rect">
                      <a:avLst/>
                    </a:prstGeom>
                    <a:noFill/>
                    <a:ln>
                      <a:noFill/>
                    </a:ln>
                  </pic:spPr>
                </pic:pic>
              </a:graphicData>
            </a:graphic>
          </wp:inline>
        </w:drawing>
      </w:r>
    </w:p>
    <w:p w:rsidR="00B95CEA" w:rsidRDefault="00B95CEA" w:rsidP="003A722D">
      <w:pPr>
        <w:spacing w:line="360" w:lineRule="auto"/>
        <w:jc w:val="center"/>
        <w:rPr>
          <w:rFonts w:ascii="Arial" w:hAnsi="Arial" w:cs="Arial"/>
          <w:b/>
          <w:sz w:val="24"/>
          <w:szCs w:val="24"/>
        </w:rPr>
      </w:pPr>
    </w:p>
    <w:p w:rsidR="005D7220" w:rsidRPr="00F0311E" w:rsidRDefault="00F0311E" w:rsidP="003A722D">
      <w:pPr>
        <w:spacing w:line="360" w:lineRule="auto"/>
        <w:jc w:val="center"/>
        <w:rPr>
          <w:rFonts w:ascii="Arial" w:hAnsi="Arial" w:cs="Arial"/>
          <w:b/>
          <w:sz w:val="24"/>
          <w:szCs w:val="24"/>
        </w:rPr>
      </w:pPr>
      <w:r w:rsidRPr="00F0311E">
        <w:rPr>
          <w:rFonts w:ascii="Arial" w:hAnsi="Arial" w:cs="Arial"/>
          <w:b/>
          <w:sz w:val="24"/>
          <w:szCs w:val="24"/>
        </w:rPr>
        <w:t>Jakarta, Indonesia</w:t>
      </w:r>
    </w:p>
    <w:p w:rsidR="00483A72" w:rsidRPr="00F0311E" w:rsidRDefault="00F0311E" w:rsidP="003A722D">
      <w:pPr>
        <w:spacing w:line="360" w:lineRule="auto"/>
        <w:jc w:val="center"/>
        <w:rPr>
          <w:rFonts w:ascii="Arial" w:hAnsi="Arial" w:cs="Arial"/>
          <w:b/>
          <w:sz w:val="24"/>
          <w:szCs w:val="24"/>
        </w:rPr>
      </w:pPr>
      <w:r w:rsidRPr="00F0311E">
        <w:rPr>
          <w:rFonts w:ascii="Arial" w:hAnsi="Arial" w:cs="Arial"/>
          <w:b/>
          <w:sz w:val="24"/>
          <w:szCs w:val="24"/>
        </w:rPr>
        <w:t>January 2021</w:t>
      </w:r>
    </w:p>
    <w:p w:rsidR="00C46BE5" w:rsidRPr="003A722D" w:rsidRDefault="003A722D" w:rsidP="003A722D">
      <w:pPr>
        <w:spacing w:line="360" w:lineRule="auto"/>
        <w:rPr>
          <w:rFonts w:ascii="Arial" w:hAnsi="Arial" w:cs="Arial"/>
          <w:b/>
          <w:sz w:val="24"/>
          <w:szCs w:val="24"/>
        </w:rPr>
      </w:pPr>
      <w:r w:rsidRPr="003A722D">
        <w:rPr>
          <w:rFonts w:ascii="Arial" w:hAnsi="Arial" w:cs="Arial"/>
          <w:b/>
          <w:sz w:val="24"/>
          <w:szCs w:val="24"/>
        </w:rPr>
        <w:lastRenderedPageBreak/>
        <w:t>Part I</w:t>
      </w:r>
      <w:r>
        <w:rPr>
          <w:rFonts w:ascii="Arial" w:hAnsi="Arial" w:cs="Arial"/>
          <w:b/>
          <w:sz w:val="24"/>
          <w:szCs w:val="24"/>
        </w:rPr>
        <w:t xml:space="preserve"> - Introduction</w:t>
      </w:r>
    </w:p>
    <w:p w:rsidR="00FC3474" w:rsidRDefault="00276BE7" w:rsidP="003A722D">
      <w:pPr>
        <w:spacing w:line="360" w:lineRule="auto"/>
        <w:ind w:left="709" w:firstLine="425"/>
        <w:jc w:val="both"/>
        <w:rPr>
          <w:rFonts w:ascii="Arial" w:hAnsi="Arial" w:cs="Arial"/>
          <w:sz w:val="24"/>
          <w:szCs w:val="24"/>
        </w:rPr>
      </w:pPr>
      <w:r w:rsidRPr="00276BE7">
        <w:rPr>
          <w:rFonts w:ascii="Arial" w:hAnsi="Arial" w:cs="Arial"/>
          <w:sz w:val="24"/>
          <w:szCs w:val="24"/>
        </w:rPr>
        <w:t xml:space="preserve">Students as the nation's next generation are required to be able to improve human resources, including improving intellectual abilities and student commitment through scientific disciplines as the application of knowledge received in </w:t>
      </w:r>
      <w:r>
        <w:rPr>
          <w:rFonts w:ascii="Arial" w:hAnsi="Arial" w:cs="Arial"/>
          <w:sz w:val="24"/>
          <w:szCs w:val="24"/>
        </w:rPr>
        <w:t>College</w:t>
      </w:r>
      <w:r w:rsidRPr="00276BE7">
        <w:rPr>
          <w:rFonts w:ascii="Arial" w:hAnsi="Arial" w:cs="Arial"/>
          <w:sz w:val="24"/>
          <w:szCs w:val="24"/>
        </w:rPr>
        <w:t xml:space="preserve"> so that students can answer growing challenges.</w:t>
      </w:r>
    </w:p>
    <w:p w:rsidR="00343FC1" w:rsidRDefault="00276BE7" w:rsidP="003A722D">
      <w:pPr>
        <w:spacing w:line="360" w:lineRule="auto"/>
        <w:ind w:left="709" w:firstLine="425"/>
        <w:jc w:val="both"/>
        <w:rPr>
          <w:rFonts w:ascii="Arial" w:hAnsi="Arial" w:cs="Arial"/>
          <w:sz w:val="24"/>
          <w:szCs w:val="24"/>
        </w:rPr>
      </w:pPr>
      <w:r w:rsidRPr="00276BE7">
        <w:rPr>
          <w:rFonts w:ascii="Arial" w:hAnsi="Arial" w:cs="Arial"/>
          <w:sz w:val="24"/>
          <w:szCs w:val="24"/>
        </w:rPr>
        <w:t>In an expanding capable current of competition</w:t>
      </w:r>
      <w:r w:rsidR="00343FC1">
        <w:rPr>
          <w:rFonts w:ascii="Arial" w:hAnsi="Arial" w:cs="Arial"/>
          <w:sz w:val="24"/>
          <w:szCs w:val="24"/>
        </w:rPr>
        <w:t xml:space="preserve">, there will need to be a planned, systematic, and applied activity to train and educate students </w:t>
      </w:r>
      <w:r w:rsidRPr="00276BE7">
        <w:rPr>
          <w:rFonts w:ascii="Arial" w:hAnsi="Arial" w:cs="Arial"/>
          <w:sz w:val="24"/>
          <w:szCs w:val="24"/>
        </w:rPr>
        <w:t xml:space="preserve">to become a qualified youthful intellectual </w:t>
      </w:r>
      <w:proofErr w:type="gramStart"/>
      <w:r w:rsidRPr="00276BE7">
        <w:rPr>
          <w:rFonts w:ascii="Arial" w:hAnsi="Arial" w:cs="Arial"/>
          <w:sz w:val="24"/>
          <w:szCs w:val="24"/>
        </w:rPr>
        <w:t>an</w:t>
      </w:r>
      <w:proofErr w:type="gramEnd"/>
      <w:r w:rsidRPr="00276BE7">
        <w:rPr>
          <w:rFonts w:ascii="Arial" w:hAnsi="Arial" w:cs="Arial"/>
          <w:sz w:val="24"/>
          <w:szCs w:val="24"/>
        </w:rPr>
        <w:t xml:space="preserve"> responsive to the issue that emerge within the midst of society’s life and be able to work out the solutions.</w:t>
      </w:r>
    </w:p>
    <w:p w:rsidR="00343FC1" w:rsidRDefault="008A19F1" w:rsidP="003A722D">
      <w:pPr>
        <w:spacing w:line="360" w:lineRule="auto"/>
        <w:ind w:left="709" w:firstLine="425"/>
        <w:jc w:val="both"/>
        <w:rPr>
          <w:rFonts w:ascii="Arial" w:hAnsi="Arial" w:cs="Arial"/>
          <w:sz w:val="24"/>
          <w:szCs w:val="24"/>
        </w:rPr>
      </w:pPr>
      <w:r w:rsidRPr="008A19F1">
        <w:rPr>
          <w:rFonts w:ascii="Arial" w:hAnsi="Arial" w:cs="Arial"/>
          <w:sz w:val="24"/>
          <w:szCs w:val="24"/>
        </w:rPr>
        <w:t>In realizing and achieving this goal, this internship will neglect any of the appropriate frameworks for teaching students in the field. Apprenticeship is an outdoor exercise over a period of time to form students to better understand their field of thought. This internship combines several exercises, namely, question and answer exercises, student exemption, internship performance, apprenticeship rep</w:t>
      </w:r>
      <w:r>
        <w:rPr>
          <w:rFonts w:ascii="Arial" w:hAnsi="Arial" w:cs="Arial"/>
          <w:sz w:val="24"/>
          <w:szCs w:val="24"/>
        </w:rPr>
        <w:t>orts, report collection courses</w:t>
      </w:r>
      <w:r w:rsidRPr="008A19F1">
        <w:rPr>
          <w:rFonts w:ascii="Arial" w:hAnsi="Arial" w:cs="Arial"/>
          <w:sz w:val="24"/>
          <w:szCs w:val="24"/>
        </w:rPr>
        <w:t>.</w:t>
      </w:r>
    </w:p>
    <w:p w:rsidR="00111793" w:rsidRDefault="00ED33B5" w:rsidP="003A722D">
      <w:pPr>
        <w:spacing w:line="360" w:lineRule="auto"/>
        <w:ind w:left="709" w:firstLine="425"/>
        <w:jc w:val="both"/>
        <w:rPr>
          <w:rFonts w:ascii="Arial" w:hAnsi="Arial" w:cs="Arial"/>
          <w:sz w:val="24"/>
          <w:szCs w:val="24"/>
        </w:rPr>
      </w:pPr>
      <w:r>
        <w:rPr>
          <w:rFonts w:ascii="Arial" w:hAnsi="Arial" w:cs="Arial"/>
          <w:sz w:val="24"/>
          <w:szCs w:val="24"/>
        </w:rPr>
        <w:t>On the execution</w:t>
      </w:r>
      <w:r w:rsidR="00B95CEA">
        <w:rPr>
          <w:rFonts w:ascii="Arial" w:hAnsi="Arial" w:cs="Arial"/>
          <w:sz w:val="24"/>
          <w:szCs w:val="24"/>
        </w:rPr>
        <w:t xml:space="preserve"> </w:t>
      </w:r>
      <w:r>
        <w:rPr>
          <w:rFonts w:ascii="Arial" w:hAnsi="Arial" w:cs="Arial"/>
          <w:sz w:val="24"/>
          <w:szCs w:val="24"/>
        </w:rPr>
        <w:t>of this apprentice, students are required to combine the learning acquired in the college with the real action in the field that has been adapted to the specific courses of communication and broadcasting in favor of increasing student knowledge of communications and broadcasting, which is so essential to augmenting their insight and experience that they are not solely theoretical, but flexible and realistic i</w:t>
      </w:r>
      <w:r w:rsidR="00B95CEA">
        <w:rPr>
          <w:rFonts w:ascii="Arial" w:hAnsi="Arial" w:cs="Arial"/>
          <w:sz w:val="24"/>
          <w:szCs w:val="24"/>
        </w:rPr>
        <w:t xml:space="preserve">n the circumstance he faced an </w:t>
      </w:r>
      <w:r>
        <w:rPr>
          <w:rFonts w:ascii="Arial" w:hAnsi="Arial" w:cs="Arial"/>
          <w:sz w:val="24"/>
          <w:szCs w:val="24"/>
        </w:rPr>
        <w:t xml:space="preserve">was able to </w:t>
      </w:r>
      <w:proofErr w:type="spellStart"/>
      <w:r>
        <w:rPr>
          <w:rFonts w:ascii="Arial" w:hAnsi="Arial" w:cs="Arial"/>
          <w:sz w:val="24"/>
          <w:szCs w:val="24"/>
        </w:rPr>
        <w:t>mae</w:t>
      </w:r>
      <w:proofErr w:type="spellEnd"/>
      <w:r>
        <w:rPr>
          <w:rFonts w:ascii="Arial" w:hAnsi="Arial" w:cs="Arial"/>
          <w:sz w:val="24"/>
          <w:szCs w:val="24"/>
        </w:rPr>
        <w:t xml:space="preserve"> </w:t>
      </w:r>
      <w:proofErr w:type="spellStart"/>
      <w:r>
        <w:rPr>
          <w:rFonts w:ascii="Arial" w:hAnsi="Arial" w:cs="Arial"/>
          <w:sz w:val="24"/>
          <w:szCs w:val="24"/>
        </w:rPr>
        <w:t>decicions</w:t>
      </w:r>
      <w:proofErr w:type="spellEnd"/>
      <w:r>
        <w:rPr>
          <w:rFonts w:ascii="Arial" w:hAnsi="Arial" w:cs="Arial"/>
          <w:sz w:val="24"/>
          <w:szCs w:val="24"/>
        </w:rPr>
        <w:t xml:space="preserve"> consistent with the working conditions and abilities.</w:t>
      </w:r>
    </w:p>
    <w:p w:rsidR="00ED33B5" w:rsidRDefault="00C46BE5" w:rsidP="003A722D">
      <w:pPr>
        <w:spacing w:line="360" w:lineRule="auto"/>
        <w:ind w:left="709" w:firstLine="425"/>
        <w:jc w:val="both"/>
        <w:rPr>
          <w:rFonts w:ascii="Arial" w:hAnsi="Arial" w:cs="Arial"/>
          <w:sz w:val="24"/>
          <w:szCs w:val="24"/>
        </w:rPr>
      </w:pPr>
      <w:r>
        <w:rPr>
          <w:rFonts w:ascii="Arial" w:hAnsi="Arial" w:cs="Arial"/>
          <w:sz w:val="24"/>
          <w:szCs w:val="24"/>
        </w:rPr>
        <w:t xml:space="preserve">With this apprentice, it is hoped that it will help to find solutions to problems in the world of mass communication, as this apprentice is a requirement for phase communication programs. In order to provide practical vocational and vocational adjustments in the work </w:t>
      </w:r>
      <w:proofErr w:type="spellStart"/>
      <w:r>
        <w:rPr>
          <w:rFonts w:ascii="Arial" w:hAnsi="Arial" w:cs="Arial"/>
          <w:sz w:val="24"/>
          <w:szCs w:val="24"/>
        </w:rPr>
        <w:t>wolrd</w:t>
      </w:r>
      <w:proofErr w:type="spellEnd"/>
      <w:r>
        <w:rPr>
          <w:rFonts w:ascii="Arial" w:hAnsi="Arial" w:cs="Arial"/>
          <w:sz w:val="24"/>
          <w:szCs w:val="24"/>
        </w:rPr>
        <w:t>. It may implements a pattern o</w:t>
      </w:r>
      <w:r w:rsidR="002A205B">
        <w:rPr>
          <w:rFonts w:ascii="Arial" w:hAnsi="Arial" w:cs="Arial"/>
          <w:sz w:val="24"/>
          <w:szCs w:val="24"/>
        </w:rPr>
        <w:t xml:space="preserve">f </w:t>
      </w:r>
      <w:proofErr w:type="gramStart"/>
      <w:r w:rsidR="002A205B">
        <w:rPr>
          <w:rFonts w:ascii="Arial" w:hAnsi="Arial" w:cs="Arial"/>
          <w:sz w:val="24"/>
          <w:szCs w:val="24"/>
        </w:rPr>
        <w:t>apprenticeship ,</w:t>
      </w:r>
      <w:proofErr w:type="gramEnd"/>
      <w:r w:rsidR="002A205B">
        <w:rPr>
          <w:rFonts w:ascii="Arial" w:hAnsi="Arial" w:cs="Arial"/>
          <w:sz w:val="24"/>
          <w:szCs w:val="24"/>
        </w:rPr>
        <w:t xml:space="preserve"> expecting the </w:t>
      </w:r>
      <w:r>
        <w:rPr>
          <w:rFonts w:ascii="Arial" w:hAnsi="Arial" w:cs="Arial"/>
          <w:sz w:val="24"/>
          <w:szCs w:val="24"/>
        </w:rPr>
        <w:t xml:space="preserve">graduates to have academic and professional abilities. </w:t>
      </w:r>
    </w:p>
    <w:p w:rsidR="003A722D" w:rsidRDefault="003A722D">
      <w:pPr>
        <w:rPr>
          <w:rFonts w:ascii="Arial" w:hAnsi="Arial" w:cs="Arial"/>
          <w:b/>
          <w:sz w:val="24"/>
          <w:szCs w:val="24"/>
        </w:rPr>
      </w:pPr>
      <w:r>
        <w:rPr>
          <w:rFonts w:ascii="Arial" w:hAnsi="Arial" w:cs="Arial"/>
          <w:b/>
          <w:sz w:val="24"/>
          <w:szCs w:val="24"/>
        </w:rPr>
        <w:br w:type="page"/>
      </w:r>
    </w:p>
    <w:p w:rsidR="00D61F0C" w:rsidRPr="002C4581" w:rsidRDefault="003D6C8D" w:rsidP="003A722D">
      <w:pPr>
        <w:pStyle w:val="ListParagraph"/>
        <w:numPr>
          <w:ilvl w:val="0"/>
          <w:numId w:val="2"/>
        </w:numPr>
        <w:spacing w:line="360" w:lineRule="auto"/>
        <w:jc w:val="both"/>
        <w:rPr>
          <w:rFonts w:ascii="Arial" w:hAnsi="Arial" w:cs="Arial"/>
          <w:b/>
          <w:sz w:val="24"/>
          <w:szCs w:val="24"/>
        </w:rPr>
      </w:pPr>
      <w:r w:rsidRPr="002C4581">
        <w:rPr>
          <w:rFonts w:ascii="Arial" w:hAnsi="Arial" w:cs="Arial"/>
          <w:b/>
          <w:sz w:val="24"/>
          <w:szCs w:val="24"/>
        </w:rPr>
        <w:lastRenderedPageBreak/>
        <w:t xml:space="preserve">Purpose and Benefits </w:t>
      </w:r>
    </w:p>
    <w:p w:rsidR="003D6C8D" w:rsidRDefault="003D6C8D" w:rsidP="003A722D">
      <w:pPr>
        <w:pStyle w:val="ListParagraph"/>
        <w:spacing w:line="360" w:lineRule="auto"/>
        <w:ind w:firstLine="414"/>
        <w:jc w:val="both"/>
        <w:rPr>
          <w:rFonts w:ascii="Arial" w:hAnsi="Arial" w:cs="Arial"/>
          <w:sz w:val="24"/>
          <w:szCs w:val="24"/>
        </w:rPr>
      </w:pPr>
      <w:r>
        <w:rPr>
          <w:rFonts w:ascii="Arial" w:hAnsi="Arial" w:cs="Arial"/>
          <w:sz w:val="24"/>
          <w:szCs w:val="24"/>
        </w:rPr>
        <w:t>As for the objectives that this apprenti</w:t>
      </w:r>
      <w:r w:rsidR="00A9200E">
        <w:rPr>
          <w:rFonts w:ascii="Arial" w:hAnsi="Arial" w:cs="Arial"/>
          <w:sz w:val="24"/>
          <w:szCs w:val="24"/>
        </w:rPr>
        <w:t>ceship would serve as followers:</w:t>
      </w:r>
    </w:p>
    <w:p w:rsidR="00A9200E" w:rsidRDefault="00A9200E" w:rsidP="003A722D">
      <w:pPr>
        <w:pStyle w:val="ListParagraph"/>
        <w:numPr>
          <w:ilvl w:val="0"/>
          <w:numId w:val="3"/>
        </w:numPr>
        <w:spacing w:line="360" w:lineRule="auto"/>
        <w:jc w:val="both"/>
        <w:rPr>
          <w:rFonts w:ascii="Arial" w:hAnsi="Arial" w:cs="Arial"/>
          <w:sz w:val="24"/>
          <w:szCs w:val="24"/>
        </w:rPr>
      </w:pPr>
      <w:r>
        <w:rPr>
          <w:rFonts w:ascii="Arial" w:hAnsi="Arial" w:cs="Arial"/>
          <w:sz w:val="24"/>
          <w:szCs w:val="24"/>
        </w:rPr>
        <w:t xml:space="preserve">The public education desired </w:t>
      </w:r>
      <w:r w:rsidR="007B510E">
        <w:rPr>
          <w:rFonts w:ascii="Arial" w:hAnsi="Arial" w:cs="Arial"/>
          <w:sz w:val="24"/>
          <w:szCs w:val="24"/>
        </w:rPr>
        <w:t xml:space="preserve">from this apprenticeship is to </w:t>
      </w:r>
      <w:r w:rsidR="000B308E">
        <w:rPr>
          <w:rFonts w:ascii="Arial" w:hAnsi="Arial" w:cs="Arial"/>
          <w:sz w:val="24"/>
          <w:szCs w:val="24"/>
        </w:rPr>
        <w:t>gain skill</w:t>
      </w:r>
      <w:r w:rsidR="00F46DA8">
        <w:rPr>
          <w:rFonts w:ascii="Arial" w:hAnsi="Arial" w:cs="Arial"/>
          <w:sz w:val="24"/>
          <w:szCs w:val="24"/>
        </w:rPr>
        <w:t xml:space="preserve"> and </w:t>
      </w:r>
      <w:r>
        <w:rPr>
          <w:rFonts w:ascii="Arial" w:hAnsi="Arial" w:cs="Arial"/>
          <w:sz w:val="24"/>
          <w:szCs w:val="24"/>
        </w:rPr>
        <w:t>experience, adjustments in attitudes and knowledge in the work world especially i</w:t>
      </w:r>
      <w:r w:rsidR="00F46DA8">
        <w:rPr>
          <w:rFonts w:ascii="Arial" w:hAnsi="Arial" w:cs="Arial"/>
          <w:sz w:val="24"/>
          <w:szCs w:val="24"/>
        </w:rPr>
        <w:t>n the field of communication</w:t>
      </w:r>
      <w:r>
        <w:rPr>
          <w:rFonts w:ascii="Arial" w:hAnsi="Arial" w:cs="Arial"/>
          <w:sz w:val="24"/>
          <w:szCs w:val="24"/>
        </w:rPr>
        <w:t>.</w:t>
      </w:r>
    </w:p>
    <w:p w:rsidR="00A9200E" w:rsidRDefault="00D24815" w:rsidP="003A722D">
      <w:pPr>
        <w:pStyle w:val="ListParagraph"/>
        <w:numPr>
          <w:ilvl w:val="0"/>
          <w:numId w:val="3"/>
        </w:numPr>
        <w:spacing w:line="360" w:lineRule="auto"/>
        <w:jc w:val="both"/>
        <w:rPr>
          <w:rFonts w:ascii="Arial" w:hAnsi="Arial" w:cs="Arial"/>
          <w:sz w:val="24"/>
          <w:szCs w:val="24"/>
        </w:rPr>
      </w:pPr>
      <w:r>
        <w:rPr>
          <w:rFonts w:ascii="Arial" w:hAnsi="Arial" w:cs="Arial"/>
          <w:sz w:val="24"/>
          <w:szCs w:val="24"/>
        </w:rPr>
        <w:t>Special Purpose</w:t>
      </w:r>
    </w:p>
    <w:p w:rsidR="002A205B" w:rsidRDefault="00D83355" w:rsidP="003A722D">
      <w:pPr>
        <w:pStyle w:val="ListParagraph"/>
        <w:numPr>
          <w:ilvl w:val="0"/>
          <w:numId w:val="4"/>
        </w:numPr>
        <w:spacing w:line="360" w:lineRule="auto"/>
        <w:jc w:val="both"/>
        <w:rPr>
          <w:rFonts w:ascii="Arial" w:hAnsi="Arial" w:cs="Arial"/>
          <w:sz w:val="24"/>
          <w:szCs w:val="24"/>
        </w:rPr>
      </w:pPr>
      <w:r>
        <w:rPr>
          <w:rFonts w:ascii="Arial" w:hAnsi="Arial" w:cs="Arial"/>
          <w:sz w:val="24"/>
          <w:szCs w:val="24"/>
        </w:rPr>
        <w:t xml:space="preserve">Identifies a communication </w:t>
      </w:r>
      <w:r w:rsidR="002A205B">
        <w:rPr>
          <w:rFonts w:ascii="Arial" w:hAnsi="Arial" w:cs="Arial"/>
          <w:sz w:val="24"/>
          <w:szCs w:val="24"/>
        </w:rPr>
        <w:t xml:space="preserve">programmer from the apprenticeship pattern of </w:t>
      </w:r>
      <w:proofErr w:type="spellStart"/>
      <w:r w:rsidR="002A205B">
        <w:rPr>
          <w:rFonts w:ascii="Arial" w:hAnsi="Arial" w:cs="Arial"/>
          <w:sz w:val="24"/>
          <w:szCs w:val="24"/>
        </w:rPr>
        <w:t>expeceting</w:t>
      </w:r>
      <w:proofErr w:type="spellEnd"/>
      <w:r w:rsidR="002A205B">
        <w:rPr>
          <w:rFonts w:ascii="Arial" w:hAnsi="Arial" w:cs="Arial"/>
          <w:sz w:val="24"/>
          <w:szCs w:val="24"/>
        </w:rPr>
        <w:t xml:space="preserve"> the </w:t>
      </w:r>
      <w:proofErr w:type="gramStart"/>
      <w:r w:rsidR="002A205B">
        <w:rPr>
          <w:rFonts w:ascii="Arial" w:hAnsi="Arial" w:cs="Arial"/>
          <w:sz w:val="24"/>
          <w:szCs w:val="24"/>
        </w:rPr>
        <w:t>graduates</w:t>
      </w:r>
      <w:proofErr w:type="gramEnd"/>
      <w:r w:rsidR="002A205B">
        <w:rPr>
          <w:rFonts w:ascii="Arial" w:hAnsi="Arial" w:cs="Arial"/>
          <w:sz w:val="24"/>
          <w:szCs w:val="24"/>
        </w:rPr>
        <w:t xml:space="preserve"> world you </w:t>
      </w:r>
      <w:proofErr w:type="spellStart"/>
      <w:r w:rsidR="002A205B">
        <w:rPr>
          <w:rFonts w:ascii="Arial" w:hAnsi="Arial" w:cs="Arial"/>
          <w:sz w:val="24"/>
          <w:szCs w:val="24"/>
        </w:rPr>
        <w:t>implementies</w:t>
      </w:r>
      <w:proofErr w:type="spellEnd"/>
      <w:r w:rsidR="002A205B">
        <w:rPr>
          <w:rFonts w:ascii="Arial" w:hAnsi="Arial" w:cs="Arial"/>
          <w:sz w:val="24"/>
          <w:szCs w:val="24"/>
        </w:rPr>
        <w:t xml:space="preserve"> professional abilities. </w:t>
      </w:r>
    </w:p>
    <w:p w:rsidR="002A205B" w:rsidRDefault="002A205B" w:rsidP="003A722D">
      <w:pPr>
        <w:pStyle w:val="ListParagraph"/>
        <w:numPr>
          <w:ilvl w:val="0"/>
          <w:numId w:val="4"/>
        </w:numPr>
        <w:spacing w:line="360" w:lineRule="auto"/>
        <w:jc w:val="both"/>
        <w:rPr>
          <w:rFonts w:ascii="Arial" w:hAnsi="Arial" w:cs="Arial"/>
          <w:sz w:val="24"/>
          <w:szCs w:val="24"/>
        </w:rPr>
      </w:pPr>
      <w:proofErr w:type="spellStart"/>
      <w:r>
        <w:rPr>
          <w:rFonts w:ascii="Arial" w:hAnsi="Arial" w:cs="Arial"/>
          <w:sz w:val="24"/>
          <w:szCs w:val="24"/>
        </w:rPr>
        <w:t>Indentifies</w:t>
      </w:r>
      <w:proofErr w:type="spellEnd"/>
      <w:r>
        <w:rPr>
          <w:rFonts w:ascii="Arial" w:hAnsi="Arial" w:cs="Arial"/>
          <w:sz w:val="24"/>
          <w:szCs w:val="24"/>
        </w:rPr>
        <w:t xml:space="preserve"> a communication programmer in order to provide vocat</w:t>
      </w:r>
      <w:r w:rsidR="00D83355">
        <w:rPr>
          <w:rFonts w:ascii="Arial" w:hAnsi="Arial" w:cs="Arial"/>
          <w:sz w:val="24"/>
          <w:szCs w:val="24"/>
        </w:rPr>
        <w:t xml:space="preserve">ional </w:t>
      </w:r>
      <w:proofErr w:type="spellStart"/>
      <w:r w:rsidR="00D83355">
        <w:rPr>
          <w:rFonts w:ascii="Arial" w:hAnsi="Arial" w:cs="Arial"/>
          <w:sz w:val="24"/>
          <w:szCs w:val="24"/>
        </w:rPr>
        <w:t>adjuments</w:t>
      </w:r>
      <w:proofErr w:type="spellEnd"/>
      <w:r w:rsidR="00D83355">
        <w:rPr>
          <w:rFonts w:ascii="Arial" w:hAnsi="Arial" w:cs="Arial"/>
          <w:sz w:val="24"/>
          <w:szCs w:val="24"/>
        </w:rPr>
        <w:t xml:space="preserve"> in the work worl</w:t>
      </w:r>
      <w:r>
        <w:rPr>
          <w:rFonts w:ascii="Arial" w:hAnsi="Arial" w:cs="Arial"/>
          <w:sz w:val="24"/>
          <w:szCs w:val="24"/>
        </w:rPr>
        <w:t>d.</w:t>
      </w:r>
    </w:p>
    <w:p w:rsidR="002A205B" w:rsidRDefault="002A205B" w:rsidP="003A722D">
      <w:pPr>
        <w:pStyle w:val="ListParagraph"/>
        <w:numPr>
          <w:ilvl w:val="0"/>
          <w:numId w:val="4"/>
        </w:numPr>
        <w:spacing w:line="360" w:lineRule="auto"/>
        <w:jc w:val="both"/>
        <w:rPr>
          <w:rFonts w:ascii="Arial" w:hAnsi="Arial" w:cs="Arial"/>
          <w:sz w:val="24"/>
          <w:szCs w:val="24"/>
        </w:rPr>
      </w:pPr>
      <w:r>
        <w:rPr>
          <w:rFonts w:ascii="Arial" w:hAnsi="Arial" w:cs="Arial"/>
          <w:sz w:val="24"/>
          <w:szCs w:val="24"/>
        </w:rPr>
        <w:t xml:space="preserve">Identify the problem of </w:t>
      </w:r>
      <w:r w:rsidR="00160BB1">
        <w:rPr>
          <w:rFonts w:ascii="Arial" w:hAnsi="Arial" w:cs="Arial"/>
          <w:sz w:val="24"/>
          <w:szCs w:val="24"/>
        </w:rPr>
        <w:t>Communication</w:t>
      </w:r>
      <w:r>
        <w:rPr>
          <w:rFonts w:ascii="Arial" w:hAnsi="Arial" w:cs="Arial"/>
          <w:sz w:val="24"/>
          <w:szCs w:val="24"/>
        </w:rPr>
        <w:t xml:space="preserve"> about the people’s increased knowledge and awareness efforts regarding </w:t>
      </w:r>
      <w:r w:rsidR="00160BB1">
        <w:rPr>
          <w:rFonts w:ascii="Arial" w:hAnsi="Arial" w:cs="Arial"/>
          <w:sz w:val="24"/>
          <w:szCs w:val="24"/>
        </w:rPr>
        <w:t>Communication</w:t>
      </w:r>
      <w:r>
        <w:rPr>
          <w:rFonts w:ascii="Arial" w:hAnsi="Arial" w:cs="Arial"/>
          <w:sz w:val="24"/>
          <w:szCs w:val="24"/>
        </w:rPr>
        <w:t xml:space="preserve"> in the intern facility.</w:t>
      </w:r>
    </w:p>
    <w:p w:rsidR="002C4581" w:rsidRDefault="00F1304E" w:rsidP="003A722D">
      <w:pPr>
        <w:pStyle w:val="ListParagraph"/>
        <w:numPr>
          <w:ilvl w:val="0"/>
          <w:numId w:val="4"/>
        </w:numPr>
        <w:spacing w:line="360" w:lineRule="auto"/>
        <w:jc w:val="both"/>
        <w:rPr>
          <w:rFonts w:ascii="Arial" w:hAnsi="Arial" w:cs="Arial"/>
          <w:sz w:val="24"/>
          <w:szCs w:val="24"/>
        </w:rPr>
      </w:pPr>
      <w:r>
        <w:rPr>
          <w:rFonts w:ascii="Arial" w:hAnsi="Arial" w:cs="Arial"/>
          <w:sz w:val="24"/>
          <w:szCs w:val="24"/>
        </w:rPr>
        <w:t xml:space="preserve">The public program </w:t>
      </w:r>
      <w:proofErr w:type="gramStart"/>
      <w:r>
        <w:rPr>
          <w:rFonts w:ascii="Arial" w:hAnsi="Arial" w:cs="Arial"/>
          <w:sz w:val="24"/>
          <w:szCs w:val="24"/>
        </w:rPr>
        <w:t>have</w:t>
      </w:r>
      <w:proofErr w:type="gramEnd"/>
      <w:r>
        <w:rPr>
          <w:rFonts w:ascii="Arial" w:hAnsi="Arial" w:cs="Arial"/>
          <w:sz w:val="24"/>
          <w:szCs w:val="24"/>
        </w:rPr>
        <w:t xml:space="preserve"> academic and professional </w:t>
      </w:r>
      <w:proofErr w:type="spellStart"/>
      <w:r>
        <w:rPr>
          <w:rFonts w:ascii="Arial" w:hAnsi="Arial" w:cs="Arial"/>
          <w:sz w:val="24"/>
          <w:szCs w:val="24"/>
        </w:rPr>
        <w:t>activies</w:t>
      </w:r>
      <w:proofErr w:type="spellEnd"/>
      <w:r>
        <w:rPr>
          <w:rFonts w:ascii="Arial" w:hAnsi="Arial" w:cs="Arial"/>
          <w:sz w:val="24"/>
          <w:szCs w:val="24"/>
        </w:rPr>
        <w:t xml:space="preserve"> expecting. </w:t>
      </w:r>
    </w:p>
    <w:p w:rsidR="002C4581" w:rsidRPr="002C4581" w:rsidRDefault="002C4581" w:rsidP="003A722D">
      <w:pPr>
        <w:pStyle w:val="ListParagraph"/>
        <w:spacing w:line="360" w:lineRule="auto"/>
        <w:ind w:left="1854"/>
        <w:jc w:val="both"/>
        <w:rPr>
          <w:rFonts w:ascii="Arial" w:hAnsi="Arial" w:cs="Arial"/>
          <w:sz w:val="24"/>
          <w:szCs w:val="24"/>
        </w:rPr>
      </w:pPr>
    </w:p>
    <w:p w:rsidR="00397685" w:rsidRPr="002C4581" w:rsidRDefault="00397685" w:rsidP="003A722D">
      <w:pPr>
        <w:pStyle w:val="ListParagraph"/>
        <w:numPr>
          <w:ilvl w:val="0"/>
          <w:numId w:val="2"/>
        </w:numPr>
        <w:spacing w:line="360" w:lineRule="auto"/>
        <w:jc w:val="both"/>
        <w:rPr>
          <w:rFonts w:ascii="Arial" w:hAnsi="Arial" w:cs="Arial"/>
          <w:b/>
          <w:sz w:val="24"/>
          <w:szCs w:val="24"/>
        </w:rPr>
      </w:pPr>
      <w:r w:rsidRPr="002C4581">
        <w:rPr>
          <w:rFonts w:ascii="Arial" w:hAnsi="Arial" w:cs="Arial"/>
          <w:b/>
          <w:sz w:val="24"/>
          <w:szCs w:val="24"/>
        </w:rPr>
        <w:t>Guidance Needed</w:t>
      </w:r>
    </w:p>
    <w:p w:rsidR="00397685" w:rsidRDefault="004B2673" w:rsidP="003A722D">
      <w:pPr>
        <w:pStyle w:val="ListParagraph"/>
        <w:spacing w:line="360" w:lineRule="auto"/>
        <w:ind w:firstLine="414"/>
        <w:jc w:val="both"/>
        <w:rPr>
          <w:rFonts w:ascii="Arial" w:hAnsi="Arial" w:cs="Arial"/>
          <w:sz w:val="24"/>
          <w:szCs w:val="24"/>
        </w:rPr>
      </w:pPr>
      <w:r w:rsidRPr="004B2673">
        <w:rPr>
          <w:rFonts w:ascii="Arial" w:hAnsi="Arial" w:cs="Arial"/>
          <w:sz w:val="24"/>
          <w:szCs w:val="24"/>
        </w:rPr>
        <w:t>In an exertion to learn around the execution of this apprenticeship</w:t>
      </w:r>
      <w:r w:rsidR="00893997" w:rsidRPr="00893997">
        <w:rPr>
          <w:rFonts w:ascii="Arial" w:hAnsi="Arial" w:cs="Arial"/>
          <w:sz w:val="24"/>
          <w:szCs w:val="24"/>
        </w:rPr>
        <w:t xml:space="preserve">, </w:t>
      </w:r>
      <w:r w:rsidRPr="004B2673">
        <w:rPr>
          <w:rFonts w:ascii="Arial" w:hAnsi="Arial" w:cs="Arial"/>
          <w:sz w:val="24"/>
          <w:szCs w:val="24"/>
        </w:rPr>
        <w:t xml:space="preserve">as a </w:t>
      </w:r>
      <w:r>
        <w:rPr>
          <w:rFonts w:ascii="Arial" w:hAnsi="Arial" w:cs="Arial"/>
          <w:sz w:val="24"/>
          <w:szCs w:val="24"/>
        </w:rPr>
        <w:t>Student</w:t>
      </w:r>
      <w:r w:rsidRPr="004B2673">
        <w:rPr>
          <w:rFonts w:ascii="Arial" w:hAnsi="Arial" w:cs="Arial"/>
          <w:sz w:val="24"/>
          <w:szCs w:val="24"/>
        </w:rPr>
        <w:t xml:space="preserve"> for the primary time within the world of work</w:t>
      </w:r>
      <w:r w:rsidR="00893997" w:rsidRPr="00893997">
        <w:rPr>
          <w:rFonts w:ascii="Arial" w:hAnsi="Arial" w:cs="Arial"/>
          <w:sz w:val="24"/>
          <w:szCs w:val="24"/>
        </w:rPr>
        <w:t>, I was greatly helped by the guidance that was received. Besides this, I also get guidance from other staff who really help me in completing my assignments.</w:t>
      </w:r>
    </w:p>
    <w:p w:rsidR="00D83355" w:rsidRPr="00D83355" w:rsidRDefault="00D83355" w:rsidP="003A722D">
      <w:pPr>
        <w:pStyle w:val="ListParagraph"/>
        <w:spacing w:line="360" w:lineRule="auto"/>
        <w:ind w:firstLine="414"/>
        <w:jc w:val="both"/>
        <w:rPr>
          <w:rFonts w:ascii="Arial" w:hAnsi="Arial" w:cs="Arial"/>
          <w:sz w:val="24"/>
          <w:szCs w:val="24"/>
        </w:rPr>
      </w:pPr>
    </w:p>
    <w:p w:rsidR="00D83355" w:rsidRDefault="00397685" w:rsidP="003A722D">
      <w:pPr>
        <w:pStyle w:val="ListParagraph"/>
        <w:numPr>
          <w:ilvl w:val="0"/>
          <w:numId w:val="13"/>
        </w:numPr>
        <w:spacing w:line="360" w:lineRule="auto"/>
        <w:rPr>
          <w:rFonts w:ascii="Arial" w:hAnsi="Arial" w:cs="Arial"/>
          <w:b/>
          <w:sz w:val="24"/>
          <w:szCs w:val="24"/>
        </w:rPr>
      </w:pPr>
      <w:r w:rsidRPr="002C4581">
        <w:rPr>
          <w:rFonts w:ascii="Arial" w:hAnsi="Arial" w:cs="Arial"/>
          <w:b/>
          <w:sz w:val="24"/>
          <w:szCs w:val="24"/>
        </w:rPr>
        <w:t xml:space="preserve">Statement </w:t>
      </w:r>
      <w:proofErr w:type="gramStart"/>
      <w:r w:rsidRPr="002C4581">
        <w:rPr>
          <w:rFonts w:ascii="Arial" w:hAnsi="Arial" w:cs="Arial"/>
          <w:b/>
          <w:sz w:val="24"/>
          <w:szCs w:val="24"/>
        </w:rPr>
        <w:t>Of</w:t>
      </w:r>
      <w:proofErr w:type="gramEnd"/>
      <w:r w:rsidRPr="002C4581">
        <w:rPr>
          <w:rFonts w:ascii="Arial" w:hAnsi="Arial" w:cs="Arial"/>
          <w:b/>
          <w:sz w:val="24"/>
          <w:szCs w:val="24"/>
        </w:rPr>
        <w:t xml:space="preserve"> Internship Location &amp; Duration</w:t>
      </w:r>
    </w:p>
    <w:p w:rsidR="002C4581" w:rsidRPr="002C4581" w:rsidRDefault="002C4581" w:rsidP="003A722D">
      <w:pPr>
        <w:pStyle w:val="ListParagraph"/>
        <w:spacing w:line="360" w:lineRule="auto"/>
        <w:ind w:left="1080"/>
        <w:rPr>
          <w:rFonts w:ascii="Arial" w:hAnsi="Arial" w:cs="Arial"/>
          <w:b/>
          <w:sz w:val="24"/>
          <w:szCs w:val="24"/>
        </w:rPr>
      </w:pPr>
    </w:p>
    <w:p w:rsidR="00B52059" w:rsidRPr="006A70AE" w:rsidRDefault="00397685" w:rsidP="003A722D">
      <w:pPr>
        <w:pStyle w:val="ListParagraph"/>
        <w:spacing w:line="360" w:lineRule="auto"/>
        <w:ind w:left="142" w:firstLine="709"/>
        <w:jc w:val="both"/>
        <w:rPr>
          <w:rFonts w:ascii="Arial" w:hAnsi="Arial" w:cs="Arial"/>
          <w:sz w:val="24"/>
          <w:szCs w:val="24"/>
        </w:rPr>
      </w:pPr>
      <w:r>
        <w:rPr>
          <w:rFonts w:ascii="Arial" w:hAnsi="Arial" w:cs="Arial"/>
          <w:sz w:val="24"/>
          <w:szCs w:val="24"/>
        </w:rPr>
        <w:t xml:space="preserve">On September, </w:t>
      </w:r>
      <w:proofErr w:type="gramStart"/>
      <w:r>
        <w:rPr>
          <w:rFonts w:ascii="Arial" w:hAnsi="Arial" w:cs="Arial"/>
          <w:sz w:val="24"/>
          <w:szCs w:val="24"/>
        </w:rPr>
        <w:t>2020 ,</w:t>
      </w:r>
      <w:proofErr w:type="gramEnd"/>
      <w:r>
        <w:rPr>
          <w:rFonts w:ascii="Arial" w:hAnsi="Arial" w:cs="Arial"/>
          <w:sz w:val="24"/>
          <w:szCs w:val="24"/>
        </w:rPr>
        <w:t xml:space="preserve"> I did an internship at one of the </w:t>
      </w:r>
      <w:r w:rsidR="00A578CA">
        <w:rPr>
          <w:rFonts w:ascii="Arial" w:hAnsi="Arial" w:cs="Arial"/>
          <w:sz w:val="24"/>
          <w:szCs w:val="24"/>
        </w:rPr>
        <w:t>Training Center &amp; Consultant</w:t>
      </w:r>
      <w:r>
        <w:rPr>
          <w:rFonts w:ascii="Arial" w:hAnsi="Arial" w:cs="Arial"/>
          <w:sz w:val="24"/>
          <w:szCs w:val="24"/>
        </w:rPr>
        <w:t xml:space="preserve"> companies </w:t>
      </w:r>
      <w:r w:rsidRPr="00A578CA">
        <w:rPr>
          <w:rFonts w:ascii="Arial" w:hAnsi="Arial" w:cs="Arial"/>
          <w:sz w:val="24"/>
          <w:szCs w:val="24"/>
        </w:rPr>
        <w:t xml:space="preserve">PT. </w:t>
      </w:r>
      <w:proofErr w:type="spellStart"/>
      <w:r w:rsidRPr="00A578CA">
        <w:rPr>
          <w:rFonts w:ascii="Arial" w:hAnsi="Arial" w:cs="Arial"/>
          <w:sz w:val="24"/>
          <w:szCs w:val="24"/>
        </w:rPr>
        <w:t>Bintang</w:t>
      </w:r>
      <w:proofErr w:type="spellEnd"/>
      <w:r w:rsidRPr="00A578CA">
        <w:rPr>
          <w:rFonts w:ascii="Arial" w:hAnsi="Arial" w:cs="Arial"/>
          <w:sz w:val="24"/>
          <w:szCs w:val="24"/>
        </w:rPr>
        <w:t xml:space="preserve"> </w:t>
      </w:r>
      <w:proofErr w:type="spellStart"/>
      <w:r w:rsidRPr="00A578CA">
        <w:rPr>
          <w:rFonts w:ascii="Arial" w:hAnsi="Arial" w:cs="Arial"/>
          <w:sz w:val="24"/>
          <w:szCs w:val="24"/>
        </w:rPr>
        <w:t>Anugrah</w:t>
      </w:r>
      <w:proofErr w:type="spellEnd"/>
      <w:r w:rsidRPr="00A578CA">
        <w:rPr>
          <w:rFonts w:ascii="Arial" w:hAnsi="Arial" w:cs="Arial"/>
          <w:sz w:val="24"/>
          <w:szCs w:val="24"/>
        </w:rPr>
        <w:t xml:space="preserve"> Surya </w:t>
      </w:r>
      <w:proofErr w:type="spellStart"/>
      <w:r w:rsidRPr="00A578CA">
        <w:rPr>
          <w:rFonts w:ascii="Arial" w:hAnsi="Arial" w:cs="Arial"/>
          <w:sz w:val="24"/>
          <w:szCs w:val="24"/>
        </w:rPr>
        <w:t>Semesta</w:t>
      </w:r>
      <w:proofErr w:type="spellEnd"/>
      <w:r w:rsidRPr="00A578CA">
        <w:rPr>
          <w:rFonts w:ascii="Arial" w:hAnsi="Arial" w:cs="Arial"/>
          <w:sz w:val="24"/>
          <w:szCs w:val="24"/>
        </w:rPr>
        <w:t xml:space="preserve"> (BASS). PT </w:t>
      </w:r>
      <w:proofErr w:type="spellStart"/>
      <w:r w:rsidRPr="00A578CA">
        <w:rPr>
          <w:rFonts w:ascii="Arial" w:hAnsi="Arial" w:cs="Arial"/>
          <w:sz w:val="24"/>
          <w:szCs w:val="24"/>
        </w:rPr>
        <w:t>Bintang</w:t>
      </w:r>
      <w:proofErr w:type="spellEnd"/>
      <w:r w:rsidRPr="00A578CA">
        <w:rPr>
          <w:rFonts w:ascii="Arial" w:hAnsi="Arial" w:cs="Arial"/>
          <w:sz w:val="24"/>
          <w:szCs w:val="24"/>
        </w:rPr>
        <w:t xml:space="preserve"> </w:t>
      </w:r>
      <w:proofErr w:type="spellStart"/>
      <w:r w:rsidRPr="00A578CA">
        <w:rPr>
          <w:rFonts w:ascii="Arial" w:hAnsi="Arial" w:cs="Arial"/>
          <w:sz w:val="24"/>
          <w:szCs w:val="24"/>
        </w:rPr>
        <w:t>Anugrah</w:t>
      </w:r>
      <w:proofErr w:type="spellEnd"/>
      <w:r w:rsidRPr="00A578CA">
        <w:rPr>
          <w:rFonts w:ascii="Arial" w:hAnsi="Arial" w:cs="Arial"/>
          <w:sz w:val="24"/>
          <w:szCs w:val="24"/>
        </w:rPr>
        <w:t xml:space="preserve"> Surya </w:t>
      </w:r>
      <w:proofErr w:type="spellStart"/>
      <w:r w:rsidRPr="00A578CA">
        <w:rPr>
          <w:rFonts w:ascii="Arial" w:hAnsi="Arial" w:cs="Arial"/>
          <w:sz w:val="24"/>
          <w:szCs w:val="24"/>
        </w:rPr>
        <w:t>Semesta</w:t>
      </w:r>
      <w:proofErr w:type="spellEnd"/>
      <w:r w:rsidRPr="00A578CA">
        <w:rPr>
          <w:rFonts w:ascii="Arial" w:hAnsi="Arial" w:cs="Arial"/>
          <w:sz w:val="24"/>
          <w:szCs w:val="24"/>
        </w:rPr>
        <w:t xml:space="preserve"> (BASS) is located in </w:t>
      </w:r>
      <w:proofErr w:type="spellStart"/>
      <w:r w:rsidR="004B2673" w:rsidRPr="00A578CA">
        <w:rPr>
          <w:rFonts w:ascii="Arial" w:hAnsi="Arial" w:cs="Arial"/>
          <w:sz w:val="24"/>
          <w:szCs w:val="24"/>
        </w:rPr>
        <w:t>Bintaro</w:t>
      </w:r>
      <w:proofErr w:type="spellEnd"/>
      <w:r w:rsidR="004B2673" w:rsidRPr="00A578CA">
        <w:rPr>
          <w:rFonts w:ascii="Arial" w:hAnsi="Arial" w:cs="Arial"/>
          <w:sz w:val="24"/>
          <w:szCs w:val="24"/>
        </w:rPr>
        <w:t xml:space="preserve"> Trade Centre, Blok C2 - No. 19, Jl. </w:t>
      </w:r>
      <w:proofErr w:type="spellStart"/>
      <w:r w:rsidR="004B2673" w:rsidRPr="00A578CA">
        <w:rPr>
          <w:rFonts w:ascii="Arial" w:hAnsi="Arial" w:cs="Arial"/>
          <w:sz w:val="24"/>
          <w:szCs w:val="24"/>
        </w:rPr>
        <w:t>Jend</w:t>
      </w:r>
      <w:proofErr w:type="spellEnd"/>
      <w:r w:rsidR="004B2673" w:rsidRPr="00A578CA">
        <w:rPr>
          <w:rFonts w:ascii="Arial" w:hAnsi="Arial" w:cs="Arial"/>
          <w:sz w:val="24"/>
          <w:szCs w:val="24"/>
        </w:rPr>
        <w:t xml:space="preserve">. </w:t>
      </w:r>
      <w:proofErr w:type="spellStart"/>
      <w:r w:rsidR="004B2673" w:rsidRPr="00A578CA">
        <w:rPr>
          <w:rFonts w:ascii="Arial" w:hAnsi="Arial" w:cs="Arial"/>
          <w:sz w:val="24"/>
          <w:szCs w:val="24"/>
        </w:rPr>
        <w:t>Sudirman</w:t>
      </w:r>
      <w:proofErr w:type="spellEnd"/>
      <w:r w:rsidR="004B2673" w:rsidRPr="00A578CA">
        <w:rPr>
          <w:rFonts w:ascii="Arial" w:hAnsi="Arial" w:cs="Arial"/>
          <w:sz w:val="24"/>
          <w:szCs w:val="24"/>
        </w:rPr>
        <w:t xml:space="preserve">, </w:t>
      </w:r>
      <w:proofErr w:type="spellStart"/>
      <w:r w:rsidR="004B2673" w:rsidRPr="00A578CA">
        <w:rPr>
          <w:rFonts w:ascii="Arial" w:hAnsi="Arial" w:cs="Arial"/>
          <w:sz w:val="24"/>
          <w:szCs w:val="24"/>
        </w:rPr>
        <w:t>Pusat</w:t>
      </w:r>
      <w:proofErr w:type="spellEnd"/>
      <w:r w:rsidR="004B2673" w:rsidRPr="00A578CA">
        <w:rPr>
          <w:rFonts w:ascii="Arial" w:hAnsi="Arial" w:cs="Arial"/>
          <w:sz w:val="24"/>
          <w:szCs w:val="24"/>
        </w:rPr>
        <w:t xml:space="preserve"> </w:t>
      </w:r>
      <w:proofErr w:type="spellStart"/>
      <w:r w:rsidR="004B2673" w:rsidRPr="00A578CA">
        <w:rPr>
          <w:rFonts w:ascii="Arial" w:hAnsi="Arial" w:cs="Arial"/>
          <w:sz w:val="24"/>
          <w:szCs w:val="24"/>
        </w:rPr>
        <w:t>Kawasan</w:t>
      </w:r>
      <w:proofErr w:type="spellEnd"/>
      <w:r w:rsidR="004B2673" w:rsidRPr="00A578CA">
        <w:rPr>
          <w:rFonts w:ascii="Arial" w:hAnsi="Arial" w:cs="Arial"/>
          <w:sz w:val="24"/>
          <w:szCs w:val="24"/>
        </w:rPr>
        <w:t xml:space="preserve"> </w:t>
      </w:r>
      <w:proofErr w:type="spellStart"/>
      <w:r w:rsidR="004B2673" w:rsidRPr="00A578CA">
        <w:rPr>
          <w:rFonts w:ascii="Arial" w:hAnsi="Arial" w:cs="Arial"/>
          <w:sz w:val="24"/>
          <w:szCs w:val="24"/>
        </w:rPr>
        <w:t>Niaga</w:t>
      </w:r>
      <w:proofErr w:type="spellEnd"/>
      <w:r w:rsidR="004B2673" w:rsidRPr="00A578CA">
        <w:rPr>
          <w:rFonts w:ascii="Arial" w:hAnsi="Arial" w:cs="Arial"/>
          <w:sz w:val="24"/>
          <w:szCs w:val="24"/>
        </w:rPr>
        <w:t xml:space="preserve">, </w:t>
      </w:r>
      <w:proofErr w:type="spellStart"/>
      <w:r w:rsidR="004B2673" w:rsidRPr="00A578CA">
        <w:rPr>
          <w:rFonts w:ascii="Arial" w:hAnsi="Arial" w:cs="Arial"/>
          <w:sz w:val="24"/>
          <w:szCs w:val="24"/>
        </w:rPr>
        <w:t>Bintaro</w:t>
      </w:r>
      <w:proofErr w:type="spellEnd"/>
      <w:r w:rsidR="004B2673" w:rsidRPr="00A578CA">
        <w:rPr>
          <w:rFonts w:ascii="Arial" w:hAnsi="Arial" w:cs="Arial"/>
          <w:sz w:val="24"/>
          <w:szCs w:val="24"/>
        </w:rPr>
        <w:t xml:space="preserve"> Jaya </w:t>
      </w:r>
      <w:proofErr w:type="spellStart"/>
      <w:r w:rsidR="004B2673" w:rsidRPr="00A578CA">
        <w:rPr>
          <w:rFonts w:ascii="Arial" w:hAnsi="Arial" w:cs="Arial"/>
          <w:sz w:val="24"/>
          <w:szCs w:val="24"/>
        </w:rPr>
        <w:t>Sektor</w:t>
      </w:r>
      <w:proofErr w:type="spellEnd"/>
      <w:r w:rsidR="004B2673" w:rsidRPr="00A578CA">
        <w:rPr>
          <w:rFonts w:ascii="Arial" w:hAnsi="Arial" w:cs="Arial"/>
          <w:sz w:val="24"/>
          <w:szCs w:val="24"/>
        </w:rPr>
        <w:t xml:space="preserve"> VII, Pd. Jaya, Pd. </w:t>
      </w:r>
      <w:proofErr w:type="spellStart"/>
      <w:r w:rsidR="004B2673" w:rsidRPr="00A578CA">
        <w:rPr>
          <w:rFonts w:ascii="Arial" w:hAnsi="Arial" w:cs="Arial"/>
          <w:sz w:val="24"/>
          <w:szCs w:val="24"/>
        </w:rPr>
        <w:t>Aren</w:t>
      </w:r>
      <w:proofErr w:type="spellEnd"/>
      <w:r w:rsidR="004B2673" w:rsidRPr="00A578CA">
        <w:rPr>
          <w:rFonts w:ascii="Arial" w:hAnsi="Arial" w:cs="Arial"/>
          <w:sz w:val="24"/>
          <w:szCs w:val="24"/>
        </w:rPr>
        <w:t>, South Tangerang, 15224</w:t>
      </w:r>
      <w:r w:rsidRPr="00A578CA">
        <w:rPr>
          <w:rFonts w:ascii="Arial" w:hAnsi="Arial" w:cs="Arial"/>
          <w:sz w:val="24"/>
          <w:szCs w:val="24"/>
        </w:rPr>
        <w:t xml:space="preserve">. My </w:t>
      </w:r>
      <w:proofErr w:type="spellStart"/>
      <w:r w:rsidRPr="00A578CA">
        <w:rPr>
          <w:rFonts w:ascii="Arial" w:hAnsi="Arial" w:cs="Arial"/>
          <w:sz w:val="24"/>
          <w:szCs w:val="24"/>
        </w:rPr>
        <w:t>Jobdesk</w:t>
      </w:r>
      <w:proofErr w:type="spellEnd"/>
      <w:r w:rsidRPr="00A578CA">
        <w:rPr>
          <w:rFonts w:ascii="Arial" w:hAnsi="Arial" w:cs="Arial"/>
          <w:sz w:val="24"/>
          <w:szCs w:val="24"/>
        </w:rPr>
        <w:t xml:space="preserve"> as Public Relations with an internship for 3 months until </w:t>
      </w:r>
      <w:proofErr w:type="spellStart"/>
      <w:r w:rsidRPr="00A578CA">
        <w:rPr>
          <w:rFonts w:ascii="Arial" w:hAnsi="Arial" w:cs="Arial"/>
          <w:sz w:val="24"/>
          <w:szCs w:val="24"/>
        </w:rPr>
        <w:t>Desember</w:t>
      </w:r>
      <w:proofErr w:type="spellEnd"/>
      <w:r w:rsidRPr="00A578CA">
        <w:rPr>
          <w:rFonts w:ascii="Arial" w:hAnsi="Arial" w:cs="Arial"/>
          <w:sz w:val="24"/>
          <w:szCs w:val="24"/>
        </w:rPr>
        <w:t xml:space="preserve"> 2020.</w:t>
      </w:r>
      <w:r w:rsidR="00B52059">
        <w:rPr>
          <w:rFonts w:ascii="Arial" w:hAnsi="Arial" w:cs="Arial"/>
          <w:b/>
          <w:sz w:val="24"/>
          <w:szCs w:val="24"/>
        </w:rPr>
        <w:br w:type="page"/>
      </w:r>
    </w:p>
    <w:p w:rsidR="00397685" w:rsidRDefault="00397685" w:rsidP="003A722D">
      <w:pPr>
        <w:spacing w:line="360" w:lineRule="auto"/>
        <w:rPr>
          <w:rFonts w:ascii="Arial" w:hAnsi="Arial" w:cs="Arial"/>
          <w:b/>
          <w:sz w:val="24"/>
          <w:szCs w:val="24"/>
        </w:rPr>
      </w:pPr>
      <w:r w:rsidRPr="00397685">
        <w:rPr>
          <w:rFonts w:ascii="Arial" w:hAnsi="Arial" w:cs="Arial"/>
          <w:b/>
          <w:sz w:val="24"/>
          <w:szCs w:val="24"/>
        </w:rPr>
        <w:lastRenderedPageBreak/>
        <w:t>Part II – Background of the Company</w:t>
      </w:r>
      <w:r w:rsidR="006A70AE">
        <w:rPr>
          <w:rFonts w:ascii="Arial" w:hAnsi="Arial" w:cs="Arial"/>
          <w:b/>
          <w:sz w:val="24"/>
          <w:szCs w:val="24"/>
        </w:rPr>
        <w:t xml:space="preserve"> </w:t>
      </w:r>
      <w:r w:rsidRPr="00397685">
        <w:rPr>
          <w:rFonts w:ascii="Arial" w:hAnsi="Arial" w:cs="Arial"/>
          <w:b/>
          <w:sz w:val="24"/>
          <w:szCs w:val="24"/>
        </w:rPr>
        <w:t>/</w:t>
      </w:r>
      <w:r w:rsidR="006A70AE">
        <w:rPr>
          <w:rFonts w:ascii="Arial" w:hAnsi="Arial" w:cs="Arial"/>
          <w:b/>
          <w:sz w:val="24"/>
          <w:szCs w:val="24"/>
        </w:rPr>
        <w:t xml:space="preserve"> </w:t>
      </w:r>
      <w:r w:rsidRPr="00397685">
        <w:rPr>
          <w:rFonts w:ascii="Arial" w:hAnsi="Arial" w:cs="Arial"/>
          <w:b/>
          <w:sz w:val="24"/>
          <w:szCs w:val="24"/>
        </w:rPr>
        <w:t>Company Profile</w:t>
      </w:r>
    </w:p>
    <w:p w:rsidR="00397685" w:rsidRDefault="00397685" w:rsidP="003A722D">
      <w:pPr>
        <w:spacing w:line="360" w:lineRule="auto"/>
        <w:rPr>
          <w:rFonts w:ascii="Arial" w:hAnsi="Arial" w:cs="Arial"/>
          <w:b/>
          <w:sz w:val="24"/>
          <w:szCs w:val="24"/>
        </w:rPr>
      </w:pPr>
    </w:p>
    <w:p w:rsidR="00397685" w:rsidRDefault="00D83355" w:rsidP="003A722D">
      <w:pPr>
        <w:spacing w:line="360" w:lineRule="auto"/>
        <w:jc w:val="center"/>
        <w:rPr>
          <w:rFonts w:ascii="Arial" w:hAnsi="Arial" w:cs="Arial"/>
          <w:b/>
          <w:sz w:val="24"/>
          <w:szCs w:val="24"/>
        </w:rPr>
      </w:pPr>
      <w:r>
        <w:rPr>
          <w:rFonts w:ascii="Arial" w:hAnsi="Arial" w:cs="Arial"/>
          <w:b/>
          <w:noProof/>
          <w:sz w:val="24"/>
          <w:szCs w:val="24"/>
        </w:rPr>
        <w:drawing>
          <wp:inline distT="0" distB="0" distL="0" distR="0">
            <wp:extent cx="4371975" cy="20963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S LOGO-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78831" cy="2099593"/>
                    </a:xfrm>
                    <a:prstGeom prst="rect">
                      <a:avLst/>
                    </a:prstGeom>
                  </pic:spPr>
                </pic:pic>
              </a:graphicData>
            </a:graphic>
          </wp:inline>
        </w:drawing>
      </w:r>
    </w:p>
    <w:p w:rsidR="00397685" w:rsidRPr="00E856CB" w:rsidRDefault="00397685" w:rsidP="003A722D">
      <w:pPr>
        <w:pStyle w:val="ListParagraph"/>
        <w:numPr>
          <w:ilvl w:val="0"/>
          <w:numId w:val="7"/>
        </w:numPr>
        <w:spacing w:line="360" w:lineRule="auto"/>
        <w:rPr>
          <w:rFonts w:ascii="Arial" w:hAnsi="Arial" w:cs="Arial"/>
          <w:b/>
          <w:sz w:val="24"/>
          <w:szCs w:val="24"/>
        </w:rPr>
      </w:pPr>
      <w:r w:rsidRPr="00E856CB">
        <w:rPr>
          <w:rFonts w:ascii="Arial" w:hAnsi="Arial" w:cs="Arial"/>
          <w:b/>
          <w:sz w:val="24"/>
          <w:szCs w:val="24"/>
        </w:rPr>
        <w:t>ABOUT US</w:t>
      </w:r>
    </w:p>
    <w:p w:rsidR="00397685" w:rsidRPr="00483A72" w:rsidRDefault="00397685" w:rsidP="003A722D">
      <w:pPr>
        <w:spacing w:line="360" w:lineRule="auto"/>
        <w:ind w:left="709" w:firstLine="425"/>
        <w:jc w:val="both"/>
        <w:rPr>
          <w:rFonts w:ascii="Arial" w:hAnsi="Arial" w:cs="Arial"/>
          <w:sz w:val="24"/>
          <w:szCs w:val="24"/>
        </w:rPr>
      </w:pPr>
      <w:r w:rsidRPr="00483A72">
        <w:rPr>
          <w:rFonts w:ascii="Arial" w:hAnsi="Arial" w:cs="Arial"/>
          <w:sz w:val="24"/>
          <w:szCs w:val="24"/>
        </w:rPr>
        <w:t xml:space="preserve">PT </w:t>
      </w:r>
      <w:proofErr w:type="spellStart"/>
      <w:r w:rsidRPr="00483A72">
        <w:rPr>
          <w:rFonts w:ascii="Arial" w:hAnsi="Arial" w:cs="Arial"/>
          <w:sz w:val="24"/>
          <w:szCs w:val="24"/>
        </w:rPr>
        <w:t>Bintang</w:t>
      </w:r>
      <w:proofErr w:type="spellEnd"/>
      <w:r w:rsidRPr="00483A72">
        <w:rPr>
          <w:rFonts w:ascii="Arial" w:hAnsi="Arial" w:cs="Arial"/>
          <w:sz w:val="24"/>
          <w:szCs w:val="24"/>
        </w:rPr>
        <w:t xml:space="preserve"> </w:t>
      </w:r>
      <w:proofErr w:type="spellStart"/>
      <w:r w:rsidRPr="00483A72">
        <w:rPr>
          <w:rFonts w:ascii="Arial" w:hAnsi="Arial" w:cs="Arial"/>
          <w:sz w:val="24"/>
          <w:szCs w:val="24"/>
        </w:rPr>
        <w:t>Anugrah</w:t>
      </w:r>
      <w:proofErr w:type="spellEnd"/>
      <w:r w:rsidRPr="00483A72">
        <w:rPr>
          <w:rFonts w:ascii="Arial" w:hAnsi="Arial" w:cs="Arial"/>
          <w:sz w:val="24"/>
          <w:szCs w:val="24"/>
        </w:rPr>
        <w:t xml:space="preserve"> Surya </w:t>
      </w:r>
      <w:proofErr w:type="spellStart"/>
      <w:r w:rsidRPr="00483A72">
        <w:rPr>
          <w:rFonts w:ascii="Arial" w:hAnsi="Arial" w:cs="Arial"/>
          <w:sz w:val="24"/>
          <w:szCs w:val="24"/>
        </w:rPr>
        <w:t>Semesta</w:t>
      </w:r>
      <w:proofErr w:type="spellEnd"/>
      <w:r w:rsidRPr="00483A72">
        <w:rPr>
          <w:rFonts w:ascii="Arial" w:hAnsi="Arial" w:cs="Arial"/>
          <w:sz w:val="24"/>
          <w:szCs w:val="24"/>
        </w:rPr>
        <w:t xml:space="preserve"> (BASS) is a consultant company engaged in the </w:t>
      </w:r>
      <w:r w:rsidRPr="00483A72">
        <w:rPr>
          <w:rFonts w:ascii="Arial" w:hAnsi="Arial" w:cs="Arial"/>
          <w:sz w:val="24"/>
          <w:szCs w:val="24"/>
        </w:rPr>
        <w:softHyphen/>
      </w:r>
      <w:proofErr w:type="spellStart"/>
      <w:r w:rsidRPr="00483A72">
        <w:rPr>
          <w:rFonts w:ascii="Arial" w:hAnsi="Arial" w:cs="Arial"/>
          <w:sz w:val="24"/>
          <w:szCs w:val="24"/>
        </w:rPr>
        <w:t>eld</w:t>
      </w:r>
      <w:proofErr w:type="spellEnd"/>
      <w:r w:rsidRPr="00483A72">
        <w:rPr>
          <w:rFonts w:ascii="Arial" w:hAnsi="Arial" w:cs="Arial"/>
          <w:sz w:val="24"/>
          <w:szCs w:val="24"/>
        </w:rPr>
        <w:t xml:space="preserve"> of management services, education and training of Human Resources (HR) which is prepared professionally by prioritizing on quality and customer satisfaction. </w:t>
      </w:r>
    </w:p>
    <w:p w:rsidR="00397685" w:rsidRPr="00483A72" w:rsidRDefault="00397685" w:rsidP="003A722D">
      <w:pPr>
        <w:spacing w:line="360" w:lineRule="auto"/>
        <w:ind w:left="709" w:firstLine="425"/>
        <w:jc w:val="both"/>
        <w:rPr>
          <w:rFonts w:ascii="Arial" w:hAnsi="Arial" w:cs="Arial"/>
          <w:sz w:val="24"/>
          <w:szCs w:val="24"/>
        </w:rPr>
      </w:pPr>
      <w:r w:rsidRPr="00483A72">
        <w:rPr>
          <w:rFonts w:ascii="Arial" w:hAnsi="Arial" w:cs="Arial"/>
          <w:sz w:val="24"/>
          <w:szCs w:val="24"/>
        </w:rPr>
        <w:t xml:space="preserve">PT BASS was established in 2016 as a manifestation within promote competency based training to human resources at Indonesia to support the needs of the industry with work produces a competent, professional, and highly competitive workforce. </w:t>
      </w:r>
    </w:p>
    <w:p w:rsidR="00397685" w:rsidRPr="00483A72" w:rsidRDefault="00397685" w:rsidP="003A722D">
      <w:pPr>
        <w:spacing w:line="360" w:lineRule="auto"/>
        <w:ind w:left="709" w:firstLine="425"/>
        <w:jc w:val="both"/>
        <w:rPr>
          <w:rFonts w:ascii="Arial" w:hAnsi="Arial" w:cs="Arial"/>
          <w:sz w:val="24"/>
          <w:szCs w:val="24"/>
        </w:rPr>
      </w:pPr>
      <w:r w:rsidRPr="00483A72">
        <w:rPr>
          <w:rFonts w:ascii="Arial" w:hAnsi="Arial" w:cs="Arial"/>
          <w:sz w:val="24"/>
          <w:szCs w:val="24"/>
        </w:rPr>
        <w:t xml:space="preserve">We can also provide consulting services to businesses to help improve productivity and improve quality, health and safety and environmental standards through HR consulting services, ISO 9001: 2015, OHSAS 18001: 2007 and ISO 14001: 2015 as well as other consulting services. </w:t>
      </w:r>
    </w:p>
    <w:p w:rsidR="00397685" w:rsidRDefault="00397685" w:rsidP="003A722D">
      <w:pPr>
        <w:spacing w:line="360" w:lineRule="auto"/>
        <w:ind w:left="720" w:firstLine="414"/>
        <w:jc w:val="both"/>
        <w:rPr>
          <w:rFonts w:ascii="Arial" w:hAnsi="Arial" w:cs="Arial"/>
          <w:sz w:val="24"/>
          <w:szCs w:val="24"/>
        </w:rPr>
      </w:pPr>
      <w:r w:rsidRPr="00483A72">
        <w:rPr>
          <w:rFonts w:ascii="Arial" w:hAnsi="Arial" w:cs="Arial"/>
          <w:sz w:val="24"/>
          <w:szCs w:val="24"/>
        </w:rPr>
        <w:t xml:space="preserve">The consultant and training services provided are prepared and provided by Experts and Practitioners who are highly experienced in their </w:t>
      </w:r>
      <w:r w:rsidRPr="00483A72">
        <w:rPr>
          <w:rFonts w:ascii="Arial" w:hAnsi="Arial" w:cs="Arial"/>
          <w:sz w:val="24"/>
          <w:szCs w:val="24"/>
        </w:rPr>
        <w:softHyphen/>
      </w:r>
      <w:proofErr w:type="spellStart"/>
      <w:r w:rsidRPr="00483A72">
        <w:rPr>
          <w:rFonts w:ascii="Arial" w:hAnsi="Arial" w:cs="Arial"/>
          <w:sz w:val="24"/>
          <w:szCs w:val="24"/>
        </w:rPr>
        <w:t>eld</w:t>
      </w:r>
      <w:proofErr w:type="spellEnd"/>
      <w:r w:rsidRPr="00483A72">
        <w:rPr>
          <w:rFonts w:ascii="Arial" w:hAnsi="Arial" w:cs="Arial"/>
          <w:sz w:val="24"/>
          <w:szCs w:val="24"/>
        </w:rPr>
        <w:t xml:space="preserve"> and recognized competence.</w:t>
      </w:r>
    </w:p>
    <w:p w:rsidR="00E856CB" w:rsidRDefault="00E856CB" w:rsidP="003A722D">
      <w:pPr>
        <w:spacing w:line="360" w:lineRule="auto"/>
        <w:ind w:left="709"/>
        <w:jc w:val="both"/>
        <w:rPr>
          <w:rFonts w:ascii="Arial" w:hAnsi="Arial" w:cs="Arial"/>
          <w:sz w:val="24"/>
          <w:szCs w:val="24"/>
        </w:rPr>
      </w:pPr>
    </w:p>
    <w:p w:rsidR="00E856CB" w:rsidRPr="00E856CB" w:rsidRDefault="00E856CB" w:rsidP="003A722D">
      <w:pPr>
        <w:pStyle w:val="ListParagraph"/>
        <w:numPr>
          <w:ilvl w:val="0"/>
          <w:numId w:val="7"/>
        </w:numPr>
        <w:spacing w:line="360" w:lineRule="auto"/>
        <w:rPr>
          <w:rFonts w:ascii="Arial" w:hAnsi="Arial" w:cs="Arial"/>
          <w:b/>
          <w:sz w:val="24"/>
          <w:szCs w:val="24"/>
        </w:rPr>
      </w:pPr>
      <w:r w:rsidRPr="00E856CB">
        <w:rPr>
          <w:rFonts w:ascii="Arial" w:hAnsi="Arial" w:cs="Arial"/>
          <w:b/>
          <w:sz w:val="24"/>
          <w:szCs w:val="24"/>
        </w:rPr>
        <w:lastRenderedPageBreak/>
        <w:t>VISION</w:t>
      </w:r>
    </w:p>
    <w:p w:rsidR="00E856CB" w:rsidRDefault="00E856CB" w:rsidP="003A722D">
      <w:pPr>
        <w:spacing w:line="360" w:lineRule="auto"/>
        <w:ind w:left="709" w:firstLine="425"/>
        <w:jc w:val="both"/>
        <w:rPr>
          <w:rFonts w:ascii="Arial" w:hAnsi="Arial" w:cs="Arial"/>
        </w:rPr>
      </w:pPr>
      <w:r w:rsidRPr="00483A72">
        <w:rPr>
          <w:rFonts w:ascii="Arial" w:hAnsi="Arial" w:cs="Arial"/>
        </w:rPr>
        <w:t>Being an institution that can increase organizational productivity, quality standards of management oriented to the environment, occupational safety and health and able to realize qualified human resources.</w:t>
      </w:r>
    </w:p>
    <w:p w:rsidR="00E856CB" w:rsidRPr="002C4581" w:rsidRDefault="00E856CB" w:rsidP="003A722D">
      <w:pPr>
        <w:pStyle w:val="ListParagraph"/>
        <w:numPr>
          <w:ilvl w:val="0"/>
          <w:numId w:val="7"/>
        </w:numPr>
        <w:spacing w:line="360" w:lineRule="auto"/>
        <w:rPr>
          <w:rFonts w:ascii="Arial" w:hAnsi="Arial" w:cs="Arial"/>
          <w:b/>
          <w:sz w:val="24"/>
          <w:szCs w:val="24"/>
        </w:rPr>
      </w:pPr>
      <w:r w:rsidRPr="002C4581">
        <w:rPr>
          <w:rFonts w:ascii="Arial" w:hAnsi="Arial" w:cs="Arial"/>
          <w:b/>
          <w:sz w:val="24"/>
          <w:szCs w:val="24"/>
        </w:rPr>
        <w:t>MISSION</w:t>
      </w:r>
    </w:p>
    <w:p w:rsidR="00E856CB" w:rsidRPr="00483A72" w:rsidRDefault="00E856CB" w:rsidP="003A722D">
      <w:pPr>
        <w:pStyle w:val="ListParagraph"/>
        <w:numPr>
          <w:ilvl w:val="0"/>
          <w:numId w:val="1"/>
        </w:numPr>
        <w:spacing w:line="360" w:lineRule="auto"/>
        <w:jc w:val="both"/>
        <w:rPr>
          <w:rFonts w:ascii="Arial" w:hAnsi="Arial" w:cs="Arial"/>
          <w:b/>
          <w:sz w:val="24"/>
          <w:szCs w:val="24"/>
        </w:rPr>
      </w:pPr>
      <w:r w:rsidRPr="00483A72">
        <w:rPr>
          <w:rFonts w:ascii="Arial" w:hAnsi="Arial" w:cs="Arial"/>
        </w:rPr>
        <w:t>Providing quality management, environmental and health management consulting services, safety and its training with consideration of key perfo</w:t>
      </w:r>
      <w:r>
        <w:rPr>
          <w:rFonts w:ascii="Arial" w:hAnsi="Arial" w:cs="Arial"/>
        </w:rPr>
        <w:t>rmance quality, cost &amp; delivery.</w:t>
      </w:r>
    </w:p>
    <w:p w:rsidR="00E856CB" w:rsidRPr="00483A72" w:rsidRDefault="00E856CB" w:rsidP="003A722D">
      <w:pPr>
        <w:pStyle w:val="ListParagraph"/>
        <w:numPr>
          <w:ilvl w:val="0"/>
          <w:numId w:val="1"/>
        </w:numPr>
        <w:spacing w:line="360" w:lineRule="auto"/>
        <w:jc w:val="both"/>
        <w:rPr>
          <w:rFonts w:ascii="Arial" w:hAnsi="Arial" w:cs="Arial"/>
          <w:b/>
          <w:sz w:val="24"/>
          <w:szCs w:val="24"/>
        </w:rPr>
      </w:pPr>
      <w:r w:rsidRPr="00483A72">
        <w:rPr>
          <w:rFonts w:ascii="Arial" w:hAnsi="Arial" w:cs="Arial"/>
        </w:rPr>
        <w:t xml:space="preserve">Able to provide the best solution in improving company performance </w:t>
      </w:r>
    </w:p>
    <w:p w:rsidR="00E856CB" w:rsidRPr="00483A72" w:rsidRDefault="00E856CB" w:rsidP="003A722D">
      <w:pPr>
        <w:pStyle w:val="ListParagraph"/>
        <w:numPr>
          <w:ilvl w:val="0"/>
          <w:numId w:val="1"/>
        </w:numPr>
        <w:spacing w:line="360" w:lineRule="auto"/>
        <w:jc w:val="both"/>
        <w:rPr>
          <w:rFonts w:ascii="Arial" w:hAnsi="Arial" w:cs="Arial"/>
          <w:b/>
          <w:sz w:val="24"/>
          <w:szCs w:val="24"/>
        </w:rPr>
      </w:pPr>
      <w:r w:rsidRPr="00483A72">
        <w:rPr>
          <w:rFonts w:ascii="Arial" w:hAnsi="Arial" w:cs="Arial"/>
        </w:rPr>
        <w:t xml:space="preserve">Conducting competency-based education and training as </w:t>
      </w:r>
      <w:r>
        <w:rPr>
          <w:rFonts w:ascii="Arial" w:hAnsi="Arial" w:cs="Arial"/>
        </w:rPr>
        <w:t>needed industrial world of work.</w:t>
      </w:r>
    </w:p>
    <w:p w:rsidR="00E856CB" w:rsidRPr="00B313B1" w:rsidRDefault="00E856CB" w:rsidP="003A722D">
      <w:pPr>
        <w:pStyle w:val="ListParagraph"/>
        <w:numPr>
          <w:ilvl w:val="0"/>
          <w:numId w:val="1"/>
        </w:numPr>
        <w:spacing w:line="360" w:lineRule="auto"/>
        <w:jc w:val="both"/>
        <w:rPr>
          <w:rFonts w:ascii="Arial" w:hAnsi="Arial" w:cs="Arial"/>
          <w:b/>
          <w:sz w:val="24"/>
          <w:szCs w:val="24"/>
        </w:rPr>
      </w:pPr>
      <w:r w:rsidRPr="00483A72">
        <w:rPr>
          <w:rFonts w:ascii="Arial" w:hAnsi="Arial" w:cs="Arial"/>
        </w:rPr>
        <w:t>Implement coordination of plans, programs and management of personnel in various sectors.</w:t>
      </w:r>
    </w:p>
    <w:p w:rsidR="00B313B1" w:rsidRPr="00B313B1" w:rsidRDefault="00B313B1" w:rsidP="003A722D">
      <w:pPr>
        <w:pStyle w:val="ListParagraph"/>
        <w:spacing w:line="360" w:lineRule="auto"/>
        <w:jc w:val="both"/>
        <w:rPr>
          <w:rFonts w:ascii="Arial" w:hAnsi="Arial" w:cs="Arial"/>
          <w:b/>
          <w:sz w:val="24"/>
          <w:szCs w:val="24"/>
        </w:rPr>
      </w:pPr>
    </w:p>
    <w:p w:rsidR="00E856CB" w:rsidRDefault="00E856CB" w:rsidP="003A722D">
      <w:pPr>
        <w:pStyle w:val="ListParagraph"/>
        <w:spacing w:line="360" w:lineRule="auto"/>
        <w:ind w:left="360"/>
        <w:jc w:val="both"/>
        <w:rPr>
          <w:rFonts w:ascii="Arial" w:hAnsi="Arial" w:cs="Arial"/>
          <w:b/>
          <w:sz w:val="24"/>
          <w:szCs w:val="24"/>
        </w:rPr>
      </w:pPr>
      <w:r>
        <w:rPr>
          <w:rFonts w:ascii="Arial" w:hAnsi="Arial" w:cs="Arial"/>
          <w:b/>
          <w:sz w:val="24"/>
          <w:szCs w:val="24"/>
        </w:rPr>
        <w:t xml:space="preserve">OFFICE </w:t>
      </w:r>
    </w:p>
    <w:p w:rsidR="00E856CB" w:rsidRDefault="00E856CB" w:rsidP="003A722D">
      <w:pPr>
        <w:pStyle w:val="ListParagraph"/>
        <w:spacing w:line="360" w:lineRule="auto"/>
        <w:ind w:left="360"/>
        <w:jc w:val="both"/>
        <w:rPr>
          <w:rFonts w:ascii="Arial" w:hAnsi="Arial" w:cs="Arial"/>
          <w:b/>
          <w:sz w:val="24"/>
          <w:szCs w:val="24"/>
        </w:rPr>
      </w:pPr>
      <w:r>
        <w:rPr>
          <w:rFonts w:ascii="Arial" w:hAnsi="Arial" w:cs="Arial"/>
          <w:b/>
          <w:sz w:val="24"/>
          <w:szCs w:val="24"/>
        </w:rPr>
        <w:t>BASS Training Center &amp; Consultant</w:t>
      </w:r>
    </w:p>
    <w:p w:rsidR="00E856CB" w:rsidRDefault="00E856CB" w:rsidP="003A722D">
      <w:pPr>
        <w:pStyle w:val="ListParagraph"/>
        <w:spacing w:line="360" w:lineRule="auto"/>
        <w:ind w:left="360"/>
        <w:jc w:val="both"/>
        <w:rPr>
          <w:rFonts w:ascii="Arial" w:hAnsi="Arial" w:cs="Arial"/>
          <w:b/>
          <w:sz w:val="24"/>
          <w:szCs w:val="24"/>
        </w:rPr>
      </w:pPr>
      <w:r>
        <w:rPr>
          <w:rFonts w:ascii="Arial" w:hAnsi="Arial" w:cs="Arial"/>
          <w:b/>
          <w:sz w:val="24"/>
          <w:szCs w:val="24"/>
        </w:rPr>
        <w:t xml:space="preserve">PT. </w:t>
      </w:r>
      <w:proofErr w:type="spellStart"/>
      <w:r>
        <w:rPr>
          <w:rFonts w:ascii="Arial" w:hAnsi="Arial" w:cs="Arial"/>
          <w:b/>
          <w:sz w:val="24"/>
          <w:szCs w:val="24"/>
        </w:rPr>
        <w:t>Bintang</w:t>
      </w:r>
      <w:proofErr w:type="spellEnd"/>
      <w:r>
        <w:rPr>
          <w:rFonts w:ascii="Arial" w:hAnsi="Arial" w:cs="Arial"/>
          <w:b/>
          <w:sz w:val="24"/>
          <w:szCs w:val="24"/>
        </w:rPr>
        <w:t xml:space="preserve"> </w:t>
      </w:r>
      <w:proofErr w:type="spellStart"/>
      <w:r>
        <w:rPr>
          <w:rFonts w:ascii="Arial" w:hAnsi="Arial" w:cs="Arial"/>
          <w:b/>
          <w:sz w:val="24"/>
          <w:szCs w:val="24"/>
        </w:rPr>
        <w:t>Anugrah</w:t>
      </w:r>
      <w:proofErr w:type="spellEnd"/>
      <w:r>
        <w:rPr>
          <w:rFonts w:ascii="Arial" w:hAnsi="Arial" w:cs="Arial"/>
          <w:b/>
          <w:sz w:val="24"/>
          <w:szCs w:val="24"/>
        </w:rPr>
        <w:t xml:space="preserve"> Surya </w:t>
      </w:r>
      <w:proofErr w:type="spellStart"/>
      <w:r>
        <w:rPr>
          <w:rFonts w:ascii="Arial" w:hAnsi="Arial" w:cs="Arial"/>
          <w:b/>
          <w:sz w:val="24"/>
          <w:szCs w:val="24"/>
        </w:rPr>
        <w:t>Semesta</w:t>
      </w:r>
      <w:proofErr w:type="spellEnd"/>
    </w:p>
    <w:p w:rsidR="00E856CB" w:rsidRDefault="00E856CB" w:rsidP="003A722D">
      <w:pPr>
        <w:pStyle w:val="ListParagraph"/>
        <w:spacing w:line="360" w:lineRule="auto"/>
        <w:ind w:left="360"/>
        <w:jc w:val="both"/>
        <w:rPr>
          <w:rFonts w:ascii="Arial" w:hAnsi="Arial" w:cs="Arial"/>
          <w:sz w:val="24"/>
          <w:szCs w:val="24"/>
        </w:rPr>
      </w:pPr>
      <w:proofErr w:type="spellStart"/>
      <w:r>
        <w:rPr>
          <w:rFonts w:ascii="Arial" w:hAnsi="Arial" w:cs="Arial"/>
          <w:sz w:val="24"/>
          <w:szCs w:val="24"/>
        </w:rPr>
        <w:t>Bintaro</w:t>
      </w:r>
      <w:proofErr w:type="spellEnd"/>
      <w:r>
        <w:rPr>
          <w:rFonts w:ascii="Arial" w:hAnsi="Arial" w:cs="Arial"/>
          <w:sz w:val="24"/>
          <w:szCs w:val="24"/>
        </w:rPr>
        <w:t xml:space="preserve"> Trade Center Blok </w:t>
      </w:r>
      <w:r w:rsidRPr="00920CCE">
        <w:rPr>
          <w:rFonts w:ascii="Arial" w:hAnsi="Arial" w:cs="Arial"/>
          <w:sz w:val="24"/>
          <w:szCs w:val="24"/>
        </w:rPr>
        <w:t>C</w:t>
      </w:r>
      <w:r w:rsidRPr="00920CCE">
        <w:rPr>
          <w:rFonts w:ascii="Arial" w:hAnsi="Arial" w:cs="Arial"/>
          <w:sz w:val="24"/>
          <w:szCs w:val="24"/>
          <w:vertAlign w:val="subscript"/>
        </w:rPr>
        <w:t>2</w:t>
      </w:r>
      <w:r>
        <w:rPr>
          <w:rFonts w:ascii="Arial" w:hAnsi="Arial" w:cs="Arial"/>
          <w:sz w:val="24"/>
          <w:szCs w:val="24"/>
          <w:vertAlign w:val="subscript"/>
        </w:rPr>
        <w:t xml:space="preserve">, </w:t>
      </w:r>
      <w:r>
        <w:rPr>
          <w:rFonts w:ascii="Arial" w:hAnsi="Arial" w:cs="Arial"/>
          <w:sz w:val="24"/>
          <w:szCs w:val="24"/>
        </w:rPr>
        <w:t>No. 19 1</w:t>
      </w:r>
      <w:r w:rsidRPr="00920CCE">
        <w:rPr>
          <w:rFonts w:ascii="Arial" w:hAnsi="Arial" w:cs="Arial"/>
          <w:sz w:val="24"/>
          <w:szCs w:val="24"/>
          <w:vertAlign w:val="superscript"/>
        </w:rPr>
        <w:t>st</w:t>
      </w:r>
      <w:r>
        <w:rPr>
          <w:rFonts w:ascii="Arial" w:hAnsi="Arial" w:cs="Arial"/>
          <w:sz w:val="24"/>
          <w:szCs w:val="24"/>
        </w:rPr>
        <w:t xml:space="preserve"> Floor</w:t>
      </w:r>
    </w:p>
    <w:p w:rsidR="00E856CB" w:rsidRDefault="00E856CB" w:rsidP="003A722D">
      <w:pPr>
        <w:pStyle w:val="ListParagraph"/>
        <w:spacing w:line="360" w:lineRule="auto"/>
        <w:ind w:left="360"/>
        <w:jc w:val="both"/>
        <w:rPr>
          <w:rFonts w:ascii="Arial" w:hAnsi="Arial" w:cs="Arial"/>
          <w:sz w:val="24"/>
          <w:szCs w:val="24"/>
        </w:rPr>
      </w:pPr>
      <w:r>
        <w:rPr>
          <w:rFonts w:ascii="Arial" w:hAnsi="Arial" w:cs="Arial"/>
          <w:sz w:val="24"/>
          <w:szCs w:val="24"/>
        </w:rPr>
        <w:t xml:space="preserve">Jl. </w:t>
      </w:r>
      <w:proofErr w:type="spellStart"/>
      <w:r>
        <w:rPr>
          <w:rFonts w:ascii="Arial" w:hAnsi="Arial" w:cs="Arial"/>
          <w:sz w:val="24"/>
          <w:szCs w:val="24"/>
        </w:rPr>
        <w:t>Jend</w:t>
      </w:r>
      <w:proofErr w:type="spellEnd"/>
      <w:r>
        <w:rPr>
          <w:rFonts w:ascii="Arial" w:hAnsi="Arial" w:cs="Arial"/>
          <w:sz w:val="24"/>
          <w:szCs w:val="24"/>
        </w:rPr>
        <w:t xml:space="preserve">. </w:t>
      </w:r>
      <w:proofErr w:type="spellStart"/>
      <w:r>
        <w:rPr>
          <w:rFonts w:ascii="Arial" w:hAnsi="Arial" w:cs="Arial"/>
          <w:sz w:val="24"/>
          <w:szCs w:val="24"/>
        </w:rPr>
        <w:t>Sudirman</w:t>
      </w:r>
      <w:proofErr w:type="spellEnd"/>
      <w:r>
        <w:rPr>
          <w:rFonts w:ascii="Arial" w:hAnsi="Arial" w:cs="Arial"/>
          <w:sz w:val="24"/>
          <w:szCs w:val="24"/>
        </w:rPr>
        <w:t xml:space="preserve">, </w:t>
      </w:r>
      <w:proofErr w:type="spellStart"/>
      <w:r>
        <w:rPr>
          <w:rFonts w:ascii="Arial" w:hAnsi="Arial" w:cs="Arial"/>
          <w:sz w:val="24"/>
          <w:szCs w:val="24"/>
        </w:rPr>
        <w:t>Pusat</w:t>
      </w:r>
      <w:proofErr w:type="spellEnd"/>
      <w:r>
        <w:rPr>
          <w:rFonts w:ascii="Arial" w:hAnsi="Arial" w:cs="Arial"/>
          <w:sz w:val="24"/>
          <w:szCs w:val="24"/>
        </w:rPr>
        <w:t xml:space="preserve"> </w:t>
      </w:r>
      <w:proofErr w:type="spellStart"/>
      <w:r>
        <w:rPr>
          <w:rFonts w:ascii="Arial" w:hAnsi="Arial" w:cs="Arial"/>
          <w:sz w:val="24"/>
          <w:szCs w:val="24"/>
        </w:rPr>
        <w:t>Kawasan</w:t>
      </w:r>
      <w:proofErr w:type="spellEnd"/>
      <w:r>
        <w:rPr>
          <w:rFonts w:ascii="Arial" w:hAnsi="Arial" w:cs="Arial"/>
          <w:sz w:val="24"/>
          <w:szCs w:val="24"/>
        </w:rPr>
        <w:t xml:space="preserve"> </w:t>
      </w:r>
      <w:proofErr w:type="spellStart"/>
      <w:r>
        <w:rPr>
          <w:rFonts w:ascii="Arial" w:hAnsi="Arial" w:cs="Arial"/>
          <w:sz w:val="24"/>
          <w:szCs w:val="24"/>
        </w:rPr>
        <w:t>Niaga</w:t>
      </w:r>
      <w:proofErr w:type="spellEnd"/>
      <w:r>
        <w:rPr>
          <w:rFonts w:ascii="Arial" w:hAnsi="Arial" w:cs="Arial"/>
          <w:sz w:val="24"/>
          <w:szCs w:val="24"/>
        </w:rPr>
        <w:t>,</w:t>
      </w:r>
    </w:p>
    <w:p w:rsidR="00E856CB" w:rsidRDefault="00E856CB" w:rsidP="003A722D">
      <w:pPr>
        <w:pStyle w:val="ListParagraph"/>
        <w:spacing w:line="360" w:lineRule="auto"/>
        <w:ind w:left="360"/>
        <w:jc w:val="both"/>
        <w:rPr>
          <w:rFonts w:ascii="Arial" w:hAnsi="Arial" w:cs="Arial"/>
          <w:sz w:val="24"/>
          <w:szCs w:val="24"/>
        </w:rPr>
      </w:pPr>
      <w:proofErr w:type="spellStart"/>
      <w:r>
        <w:rPr>
          <w:rFonts w:ascii="Arial" w:hAnsi="Arial" w:cs="Arial"/>
          <w:sz w:val="24"/>
          <w:szCs w:val="24"/>
        </w:rPr>
        <w:t>Bintaro</w:t>
      </w:r>
      <w:proofErr w:type="spellEnd"/>
      <w:r>
        <w:rPr>
          <w:rFonts w:ascii="Arial" w:hAnsi="Arial" w:cs="Arial"/>
          <w:sz w:val="24"/>
          <w:szCs w:val="24"/>
        </w:rPr>
        <w:t xml:space="preserve"> Jaya </w:t>
      </w:r>
      <w:proofErr w:type="spellStart"/>
      <w:r>
        <w:rPr>
          <w:rFonts w:ascii="Arial" w:hAnsi="Arial" w:cs="Arial"/>
          <w:sz w:val="24"/>
          <w:szCs w:val="24"/>
        </w:rPr>
        <w:t>Sektor</w:t>
      </w:r>
      <w:proofErr w:type="spellEnd"/>
      <w:r>
        <w:rPr>
          <w:rFonts w:ascii="Arial" w:hAnsi="Arial" w:cs="Arial"/>
          <w:sz w:val="24"/>
          <w:szCs w:val="24"/>
        </w:rPr>
        <w:t xml:space="preserve"> VII, Pd. Jaya, Pd. </w:t>
      </w:r>
      <w:proofErr w:type="spellStart"/>
      <w:r>
        <w:rPr>
          <w:rFonts w:ascii="Arial" w:hAnsi="Arial" w:cs="Arial"/>
          <w:sz w:val="24"/>
          <w:szCs w:val="24"/>
        </w:rPr>
        <w:t>Aren</w:t>
      </w:r>
      <w:proofErr w:type="spellEnd"/>
      <w:r>
        <w:rPr>
          <w:rFonts w:ascii="Arial" w:hAnsi="Arial" w:cs="Arial"/>
          <w:sz w:val="24"/>
          <w:szCs w:val="24"/>
        </w:rPr>
        <w:t xml:space="preserve"> </w:t>
      </w:r>
    </w:p>
    <w:p w:rsidR="00E856CB" w:rsidRDefault="00E856CB" w:rsidP="003A722D">
      <w:pPr>
        <w:pStyle w:val="ListParagraph"/>
        <w:spacing w:line="360" w:lineRule="auto"/>
        <w:ind w:left="360"/>
        <w:jc w:val="both"/>
        <w:rPr>
          <w:rFonts w:ascii="Arial" w:hAnsi="Arial" w:cs="Arial"/>
          <w:sz w:val="24"/>
          <w:szCs w:val="24"/>
        </w:rPr>
      </w:pPr>
      <w:r>
        <w:rPr>
          <w:rFonts w:ascii="Arial" w:hAnsi="Arial" w:cs="Arial"/>
          <w:sz w:val="24"/>
          <w:szCs w:val="24"/>
        </w:rPr>
        <w:t>Tangerang Selatan 15224</w:t>
      </w:r>
    </w:p>
    <w:p w:rsidR="00E856CB" w:rsidRDefault="00E856CB" w:rsidP="003A722D">
      <w:pPr>
        <w:pStyle w:val="ListParagraph"/>
        <w:spacing w:line="360" w:lineRule="auto"/>
        <w:ind w:left="360"/>
        <w:jc w:val="both"/>
        <w:rPr>
          <w:rFonts w:ascii="Arial" w:hAnsi="Arial" w:cs="Arial"/>
          <w:sz w:val="24"/>
          <w:szCs w:val="24"/>
        </w:rPr>
      </w:pPr>
    </w:p>
    <w:p w:rsidR="00E856CB" w:rsidRDefault="00E856CB" w:rsidP="003A722D">
      <w:pPr>
        <w:pStyle w:val="ListParagraph"/>
        <w:spacing w:line="360" w:lineRule="auto"/>
        <w:ind w:left="360"/>
        <w:jc w:val="both"/>
        <w:rPr>
          <w:rFonts w:ascii="Arial" w:hAnsi="Arial" w:cs="Arial"/>
          <w:sz w:val="24"/>
          <w:szCs w:val="24"/>
        </w:rPr>
      </w:pPr>
      <w:proofErr w:type="spellStart"/>
      <w:proofErr w:type="gramStart"/>
      <w:r>
        <w:rPr>
          <w:rFonts w:ascii="Arial" w:hAnsi="Arial" w:cs="Arial"/>
          <w:sz w:val="24"/>
          <w:szCs w:val="24"/>
        </w:rPr>
        <w:t>Tlp</w:t>
      </w:r>
      <w:proofErr w:type="spellEnd"/>
      <w:r>
        <w:rPr>
          <w:rFonts w:ascii="Arial" w:hAnsi="Arial" w:cs="Arial"/>
          <w:sz w:val="24"/>
          <w:szCs w:val="24"/>
        </w:rPr>
        <w:t xml:space="preserve"> :</w:t>
      </w:r>
      <w:proofErr w:type="gramEnd"/>
      <w:r>
        <w:rPr>
          <w:rFonts w:ascii="Arial" w:hAnsi="Arial" w:cs="Arial"/>
          <w:sz w:val="24"/>
          <w:szCs w:val="24"/>
        </w:rPr>
        <w:t xml:space="preserve"> 021 222 15016</w:t>
      </w:r>
    </w:p>
    <w:p w:rsidR="006A70AE" w:rsidRDefault="00E856CB" w:rsidP="003A722D">
      <w:pPr>
        <w:pStyle w:val="ListParagraph"/>
        <w:spacing w:line="360" w:lineRule="auto"/>
        <w:ind w:left="360"/>
        <w:jc w:val="both"/>
        <w:rPr>
          <w:rFonts w:ascii="Arial" w:hAnsi="Arial" w:cs="Arial"/>
          <w:sz w:val="24"/>
          <w:szCs w:val="24"/>
        </w:rPr>
      </w:pPr>
      <w:proofErr w:type="spellStart"/>
      <w:proofErr w:type="gramStart"/>
      <w:r>
        <w:rPr>
          <w:rFonts w:ascii="Arial" w:hAnsi="Arial" w:cs="Arial"/>
          <w:sz w:val="24"/>
          <w:szCs w:val="24"/>
        </w:rPr>
        <w:t>Hp</w:t>
      </w:r>
      <w:proofErr w:type="spellEnd"/>
      <w:r>
        <w:rPr>
          <w:rFonts w:ascii="Arial" w:hAnsi="Arial" w:cs="Arial"/>
          <w:sz w:val="24"/>
          <w:szCs w:val="24"/>
        </w:rPr>
        <w:t xml:space="preserve"> :</w:t>
      </w:r>
      <w:proofErr w:type="gramEnd"/>
      <w:r w:rsidR="006A70AE">
        <w:rPr>
          <w:rFonts w:ascii="Arial" w:hAnsi="Arial" w:cs="Arial"/>
          <w:sz w:val="24"/>
          <w:szCs w:val="24"/>
        </w:rPr>
        <w:t xml:space="preserve"> 0821 1279 8728</w:t>
      </w:r>
    </w:p>
    <w:p w:rsidR="00E856CB" w:rsidRDefault="00E856CB" w:rsidP="003A722D">
      <w:pPr>
        <w:pStyle w:val="ListParagraph"/>
        <w:spacing w:line="360" w:lineRule="auto"/>
        <w:ind w:left="360"/>
        <w:jc w:val="both"/>
        <w:rPr>
          <w:rFonts w:ascii="Arial" w:hAnsi="Arial" w:cs="Arial"/>
          <w:sz w:val="24"/>
          <w:szCs w:val="24"/>
        </w:rPr>
      </w:pPr>
      <w:r>
        <w:rPr>
          <w:rFonts w:ascii="Arial" w:hAnsi="Arial" w:cs="Arial"/>
          <w:sz w:val="24"/>
          <w:szCs w:val="24"/>
        </w:rPr>
        <w:t xml:space="preserve">Email : </w:t>
      </w:r>
      <w:hyperlink r:id="rId8" w:history="1">
        <w:r w:rsidRPr="00586260">
          <w:rPr>
            <w:rStyle w:val="Hyperlink"/>
            <w:rFonts w:ascii="Arial" w:hAnsi="Arial" w:cs="Arial"/>
            <w:sz w:val="24"/>
            <w:szCs w:val="24"/>
          </w:rPr>
          <w:t>adm.bintanganugrah@gmail.com</w:t>
        </w:r>
      </w:hyperlink>
    </w:p>
    <w:p w:rsidR="00E856CB" w:rsidRPr="002C4581" w:rsidRDefault="00E856CB" w:rsidP="003A722D">
      <w:pPr>
        <w:pStyle w:val="ListParagraph"/>
        <w:spacing w:line="360" w:lineRule="auto"/>
        <w:ind w:left="360"/>
        <w:jc w:val="both"/>
        <w:rPr>
          <w:rFonts w:ascii="Arial" w:hAnsi="Arial" w:cs="Arial"/>
          <w:sz w:val="24"/>
          <w:szCs w:val="24"/>
        </w:rPr>
      </w:pPr>
      <w:r>
        <w:rPr>
          <w:rFonts w:ascii="Arial" w:hAnsi="Arial" w:cs="Arial"/>
          <w:sz w:val="24"/>
          <w:szCs w:val="24"/>
        </w:rPr>
        <w:t xml:space="preserve">Web : </w:t>
      </w:r>
      <w:hyperlink r:id="rId9" w:history="1">
        <w:r w:rsidRPr="00586260">
          <w:rPr>
            <w:rStyle w:val="Hyperlink"/>
            <w:rFonts w:ascii="Arial" w:hAnsi="Arial" w:cs="Arial"/>
            <w:sz w:val="24"/>
            <w:szCs w:val="24"/>
          </w:rPr>
          <w:t>www.bassconsultant.com</w:t>
        </w:r>
      </w:hyperlink>
    </w:p>
    <w:p w:rsidR="00B313B1" w:rsidRDefault="00B313B1" w:rsidP="003A722D">
      <w:pPr>
        <w:spacing w:line="360" w:lineRule="auto"/>
        <w:rPr>
          <w:rFonts w:ascii="Arial" w:hAnsi="Arial" w:cs="Arial"/>
          <w:b/>
          <w:sz w:val="24"/>
          <w:szCs w:val="24"/>
        </w:rPr>
      </w:pPr>
      <w:r>
        <w:rPr>
          <w:rFonts w:ascii="Arial" w:hAnsi="Arial" w:cs="Arial"/>
          <w:b/>
          <w:sz w:val="24"/>
          <w:szCs w:val="24"/>
        </w:rPr>
        <w:br w:type="page"/>
      </w:r>
    </w:p>
    <w:p w:rsidR="00E856CB" w:rsidRDefault="00E856CB" w:rsidP="003A722D">
      <w:pPr>
        <w:spacing w:line="360" w:lineRule="auto"/>
        <w:rPr>
          <w:rFonts w:ascii="Arial" w:hAnsi="Arial" w:cs="Arial"/>
          <w:b/>
          <w:sz w:val="24"/>
          <w:szCs w:val="24"/>
        </w:rPr>
      </w:pPr>
      <w:r w:rsidRPr="00E856CB">
        <w:rPr>
          <w:rFonts w:ascii="Arial" w:hAnsi="Arial" w:cs="Arial"/>
          <w:b/>
          <w:sz w:val="24"/>
          <w:szCs w:val="24"/>
        </w:rPr>
        <w:lastRenderedPageBreak/>
        <w:t>Part III – Assessment of the Internship</w:t>
      </w:r>
    </w:p>
    <w:p w:rsidR="00FE54F5" w:rsidRPr="00B313B1" w:rsidRDefault="00E856CB" w:rsidP="003A722D">
      <w:pPr>
        <w:pStyle w:val="ListParagraph"/>
        <w:numPr>
          <w:ilvl w:val="0"/>
          <w:numId w:val="10"/>
        </w:numPr>
        <w:spacing w:line="360" w:lineRule="auto"/>
        <w:rPr>
          <w:rFonts w:ascii="Arial" w:hAnsi="Arial" w:cs="Arial"/>
          <w:b/>
          <w:sz w:val="24"/>
          <w:szCs w:val="24"/>
        </w:rPr>
      </w:pPr>
      <w:r>
        <w:rPr>
          <w:rFonts w:ascii="Arial" w:hAnsi="Arial" w:cs="Arial"/>
          <w:b/>
          <w:sz w:val="24"/>
          <w:szCs w:val="24"/>
        </w:rPr>
        <w:t>Supervision</w:t>
      </w:r>
    </w:p>
    <w:p w:rsidR="006A70AE" w:rsidRDefault="007D76C2" w:rsidP="003A722D">
      <w:pPr>
        <w:pStyle w:val="ListParagraph"/>
        <w:spacing w:line="360" w:lineRule="auto"/>
        <w:rPr>
          <w:rFonts w:ascii="Arial" w:hAnsi="Arial" w:cs="Arial"/>
          <w:sz w:val="24"/>
          <w:szCs w:val="24"/>
        </w:rPr>
      </w:pPr>
      <w:r w:rsidRPr="007D76C2">
        <w:rPr>
          <w:rFonts w:ascii="Arial" w:hAnsi="Arial" w:cs="Arial"/>
          <w:sz w:val="24"/>
          <w:szCs w:val="24"/>
        </w:rPr>
        <w:t xml:space="preserve">Supervision carried out by PT. </w:t>
      </w:r>
      <w:proofErr w:type="spellStart"/>
      <w:r w:rsidRPr="007D76C2">
        <w:rPr>
          <w:rFonts w:ascii="Arial" w:hAnsi="Arial" w:cs="Arial"/>
          <w:sz w:val="24"/>
          <w:szCs w:val="24"/>
        </w:rPr>
        <w:t>Bintang</w:t>
      </w:r>
      <w:proofErr w:type="spellEnd"/>
      <w:r w:rsidRPr="007D76C2">
        <w:rPr>
          <w:rFonts w:ascii="Arial" w:hAnsi="Arial" w:cs="Arial"/>
          <w:sz w:val="24"/>
          <w:szCs w:val="24"/>
        </w:rPr>
        <w:t xml:space="preserve"> </w:t>
      </w:r>
      <w:proofErr w:type="spellStart"/>
      <w:r w:rsidRPr="007D76C2">
        <w:rPr>
          <w:rFonts w:ascii="Arial" w:hAnsi="Arial" w:cs="Arial"/>
          <w:sz w:val="24"/>
          <w:szCs w:val="24"/>
        </w:rPr>
        <w:t>Anugrah</w:t>
      </w:r>
      <w:proofErr w:type="spellEnd"/>
      <w:r w:rsidRPr="007D76C2">
        <w:rPr>
          <w:rFonts w:ascii="Arial" w:hAnsi="Arial" w:cs="Arial"/>
          <w:sz w:val="24"/>
          <w:szCs w:val="24"/>
        </w:rPr>
        <w:t xml:space="preserve"> Surya </w:t>
      </w:r>
      <w:proofErr w:type="spellStart"/>
      <w:r w:rsidRPr="007D76C2">
        <w:rPr>
          <w:rFonts w:ascii="Arial" w:hAnsi="Arial" w:cs="Arial"/>
          <w:sz w:val="24"/>
          <w:szCs w:val="24"/>
        </w:rPr>
        <w:t>Semesta</w:t>
      </w:r>
      <w:proofErr w:type="spellEnd"/>
      <w:r w:rsidRPr="007D76C2">
        <w:rPr>
          <w:rFonts w:ascii="Arial" w:hAnsi="Arial" w:cs="Arial"/>
          <w:sz w:val="24"/>
          <w:szCs w:val="24"/>
        </w:rPr>
        <w:t xml:space="preserve"> (BASS), namely by using KPI (Key Performance Indicator) to measure and evaluate organizational performance in order to achieve organizational targets. Meanwhile, the assistance that the company gave me was by providing guidance or training every week regarding the </w:t>
      </w:r>
      <w:proofErr w:type="spellStart"/>
      <w:r w:rsidRPr="007D76C2">
        <w:rPr>
          <w:rFonts w:ascii="Arial" w:hAnsi="Arial" w:cs="Arial"/>
          <w:sz w:val="24"/>
          <w:szCs w:val="24"/>
        </w:rPr>
        <w:t>Jobdesk</w:t>
      </w:r>
      <w:proofErr w:type="spellEnd"/>
      <w:r w:rsidRPr="007D76C2">
        <w:rPr>
          <w:rFonts w:ascii="Arial" w:hAnsi="Arial" w:cs="Arial"/>
          <w:sz w:val="24"/>
          <w:szCs w:val="24"/>
        </w:rPr>
        <w:t xml:space="preserve"> that I was working on and even reviewing the products owned by the company specifically.</w:t>
      </w:r>
    </w:p>
    <w:p w:rsidR="007D76C2" w:rsidRDefault="007D76C2" w:rsidP="003A722D">
      <w:pPr>
        <w:pStyle w:val="ListParagraph"/>
        <w:spacing w:line="360" w:lineRule="auto"/>
        <w:rPr>
          <w:rFonts w:ascii="Arial" w:hAnsi="Arial" w:cs="Arial"/>
          <w:sz w:val="24"/>
          <w:szCs w:val="24"/>
        </w:rPr>
      </w:pPr>
    </w:p>
    <w:p w:rsidR="00FE54F5" w:rsidRPr="006A70AE" w:rsidRDefault="00E856CB" w:rsidP="003A722D">
      <w:pPr>
        <w:pStyle w:val="ListParagraph"/>
        <w:numPr>
          <w:ilvl w:val="0"/>
          <w:numId w:val="10"/>
        </w:numPr>
        <w:spacing w:line="360" w:lineRule="auto"/>
        <w:rPr>
          <w:rFonts w:ascii="Arial" w:hAnsi="Arial" w:cs="Arial"/>
          <w:b/>
          <w:sz w:val="24"/>
          <w:szCs w:val="24"/>
        </w:rPr>
      </w:pPr>
      <w:r w:rsidRPr="006A70AE">
        <w:rPr>
          <w:rFonts w:ascii="Arial" w:hAnsi="Arial" w:cs="Arial"/>
          <w:b/>
          <w:sz w:val="24"/>
          <w:szCs w:val="24"/>
        </w:rPr>
        <w:t>Activities</w:t>
      </w:r>
    </w:p>
    <w:tbl>
      <w:tblPr>
        <w:tblStyle w:val="TableGrid"/>
        <w:tblW w:w="0" w:type="auto"/>
        <w:tblLayout w:type="fixed"/>
        <w:tblLook w:val="04A0" w:firstRow="1" w:lastRow="0" w:firstColumn="1" w:lastColumn="0" w:noHBand="0" w:noVBand="1"/>
      </w:tblPr>
      <w:tblGrid>
        <w:gridCol w:w="817"/>
        <w:gridCol w:w="4955"/>
        <w:gridCol w:w="3804"/>
      </w:tblGrid>
      <w:tr w:rsidR="00F1304E" w:rsidTr="0056536D">
        <w:tc>
          <w:tcPr>
            <w:tcW w:w="817" w:type="dxa"/>
          </w:tcPr>
          <w:p w:rsidR="00F1304E" w:rsidRDefault="0056536D" w:rsidP="003A722D">
            <w:pPr>
              <w:spacing w:line="360" w:lineRule="auto"/>
              <w:jc w:val="center"/>
              <w:rPr>
                <w:rFonts w:ascii="Arial" w:hAnsi="Arial" w:cs="Arial"/>
                <w:b/>
                <w:sz w:val="24"/>
                <w:szCs w:val="24"/>
              </w:rPr>
            </w:pPr>
            <w:r>
              <w:rPr>
                <w:rFonts w:ascii="Arial" w:hAnsi="Arial" w:cs="Arial"/>
                <w:b/>
                <w:sz w:val="24"/>
                <w:szCs w:val="24"/>
              </w:rPr>
              <w:t>Number</w:t>
            </w:r>
          </w:p>
        </w:tc>
        <w:tc>
          <w:tcPr>
            <w:tcW w:w="4955" w:type="dxa"/>
          </w:tcPr>
          <w:p w:rsidR="00F1304E" w:rsidRDefault="0056536D" w:rsidP="003A722D">
            <w:pPr>
              <w:spacing w:line="360" w:lineRule="auto"/>
              <w:jc w:val="center"/>
              <w:rPr>
                <w:rFonts w:ascii="Arial" w:hAnsi="Arial" w:cs="Arial"/>
                <w:b/>
                <w:sz w:val="24"/>
                <w:szCs w:val="24"/>
              </w:rPr>
            </w:pPr>
            <w:r w:rsidRPr="0056536D">
              <w:rPr>
                <w:rFonts w:ascii="Arial" w:hAnsi="Arial" w:cs="Arial"/>
                <w:b/>
                <w:sz w:val="24"/>
                <w:szCs w:val="24"/>
              </w:rPr>
              <w:t>Activity plan</w:t>
            </w:r>
          </w:p>
        </w:tc>
        <w:tc>
          <w:tcPr>
            <w:tcW w:w="3804" w:type="dxa"/>
          </w:tcPr>
          <w:p w:rsidR="00F1304E" w:rsidRDefault="0056536D" w:rsidP="003A722D">
            <w:pPr>
              <w:spacing w:line="360" w:lineRule="auto"/>
              <w:jc w:val="center"/>
              <w:rPr>
                <w:rFonts w:ascii="Arial" w:hAnsi="Arial" w:cs="Arial"/>
                <w:b/>
                <w:sz w:val="24"/>
                <w:szCs w:val="24"/>
              </w:rPr>
            </w:pPr>
            <w:r w:rsidRPr="0056536D">
              <w:rPr>
                <w:rFonts w:ascii="Arial" w:hAnsi="Arial" w:cs="Arial"/>
                <w:b/>
                <w:sz w:val="24"/>
                <w:szCs w:val="24"/>
              </w:rPr>
              <w:t>Activity time</w:t>
            </w:r>
          </w:p>
        </w:tc>
      </w:tr>
      <w:tr w:rsidR="0056536D" w:rsidTr="0056536D">
        <w:tc>
          <w:tcPr>
            <w:tcW w:w="817" w:type="dxa"/>
          </w:tcPr>
          <w:p w:rsidR="0056536D" w:rsidRPr="0056536D" w:rsidRDefault="0056536D" w:rsidP="003A722D">
            <w:pPr>
              <w:spacing w:line="360" w:lineRule="auto"/>
              <w:jc w:val="center"/>
              <w:rPr>
                <w:rFonts w:ascii="Arial" w:hAnsi="Arial" w:cs="Arial"/>
                <w:sz w:val="24"/>
                <w:szCs w:val="24"/>
              </w:rPr>
            </w:pPr>
            <w:r>
              <w:rPr>
                <w:rFonts w:ascii="Arial" w:hAnsi="Arial" w:cs="Arial"/>
                <w:sz w:val="24"/>
                <w:szCs w:val="24"/>
              </w:rPr>
              <w:t>1</w:t>
            </w:r>
          </w:p>
        </w:tc>
        <w:tc>
          <w:tcPr>
            <w:tcW w:w="4955" w:type="dxa"/>
          </w:tcPr>
          <w:p w:rsidR="0056536D" w:rsidRPr="0056536D" w:rsidRDefault="0056536D" w:rsidP="003A722D">
            <w:pPr>
              <w:spacing w:line="360" w:lineRule="auto"/>
              <w:rPr>
                <w:rFonts w:ascii="Arial" w:hAnsi="Arial" w:cs="Arial"/>
                <w:sz w:val="24"/>
                <w:szCs w:val="24"/>
              </w:rPr>
            </w:pPr>
            <w:r w:rsidRPr="0056536D">
              <w:rPr>
                <w:rFonts w:ascii="Arial" w:hAnsi="Arial" w:cs="Arial"/>
                <w:sz w:val="24"/>
                <w:szCs w:val="24"/>
              </w:rPr>
              <w:t>Introduction and adjustment to the work environment</w:t>
            </w:r>
          </w:p>
        </w:tc>
        <w:tc>
          <w:tcPr>
            <w:tcW w:w="3804" w:type="dxa"/>
          </w:tcPr>
          <w:p w:rsidR="0056536D" w:rsidRPr="002B1796" w:rsidRDefault="0056536D" w:rsidP="003A722D">
            <w:pPr>
              <w:spacing w:line="360" w:lineRule="auto"/>
              <w:jc w:val="center"/>
              <w:rPr>
                <w:rFonts w:ascii="Arial" w:hAnsi="Arial" w:cs="Arial"/>
                <w:sz w:val="24"/>
                <w:szCs w:val="24"/>
              </w:rPr>
            </w:pPr>
            <w:r>
              <w:rPr>
                <w:rFonts w:ascii="Arial" w:hAnsi="Arial" w:cs="Arial"/>
                <w:sz w:val="24"/>
                <w:szCs w:val="24"/>
              </w:rPr>
              <w:t>21 – 23 September 2020</w:t>
            </w:r>
          </w:p>
        </w:tc>
      </w:tr>
      <w:tr w:rsidR="0056536D" w:rsidTr="0056536D">
        <w:tc>
          <w:tcPr>
            <w:tcW w:w="817" w:type="dxa"/>
          </w:tcPr>
          <w:p w:rsidR="0056536D" w:rsidRPr="0056536D" w:rsidRDefault="0056536D" w:rsidP="003A722D">
            <w:pPr>
              <w:spacing w:line="360" w:lineRule="auto"/>
              <w:jc w:val="center"/>
              <w:rPr>
                <w:rFonts w:ascii="Arial" w:hAnsi="Arial" w:cs="Arial"/>
                <w:sz w:val="24"/>
                <w:szCs w:val="24"/>
              </w:rPr>
            </w:pPr>
            <w:r w:rsidRPr="0056536D">
              <w:rPr>
                <w:rFonts w:ascii="Arial" w:hAnsi="Arial" w:cs="Arial"/>
                <w:sz w:val="24"/>
                <w:szCs w:val="24"/>
              </w:rPr>
              <w:t>2</w:t>
            </w:r>
          </w:p>
        </w:tc>
        <w:tc>
          <w:tcPr>
            <w:tcW w:w="4955" w:type="dxa"/>
          </w:tcPr>
          <w:p w:rsidR="0056536D" w:rsidRPr="0056536D" w:rsidRDefault="0056536D" w:rsidP="003A722D">
            <w:pPr>
              <w:spacing w:line="360" w:lineRule="auto"/>
              <w:rPr>
                <w:rFonts w:ascii="Arial" w:hAnsi="Arial" w:cs="Arial"/>
                <w:sz w:val="24"/>
                <w:szCs w:val="24"/>
              </w:rPr>
            </w:pPr>
            <w:r w:rsidRPr="0056536D">
              <w:rPr>
                <w:rFonts w:ascii="Arial" w:hAnsi="Arial" w:cs="Arial"/>
                <w:sz w:val="24"/>
                <w:szCs w:val="24"/>
              </w:rPr>
              <w:t xml:space="preserve">Prepare a Proposal for PT. </w:t>
            </w:r>
            <w:proofErr w:type="spellStart"/>
            <w:r w:rsidRPr="0056536D">
              <w:rPr>
                <w:rFonts w:ascii="Arial" w:hAnsi="Arial" w:cs="Arial"/>
                <w:sz w:val="24"/>
                <w:szCs w:val="24"/>
              </w:rPr>
              <w:t>Bintang</w:t>
            </w:r>
            <w:proofErr w:type="spellEnd"/>
            <w:r w:rsidRPr="0056536D">
              <w:rPr>
                <w:rFonts w:ascii="Arial" w:hAnsi="Arial" w:cs="Arial"/>
                <w:sz w:val="24"/>
                <w:szCs w:val="24"/>
              </w:rPr>
              <w:t xml:space="preserve"> </w:t>
            </w:r>
            <w:proofErr w:type="spellStart"/>
            <w:r w:rsidRPr="0056536D">
              <w:rPr>
                <w:rFonts w:ascii="Arial" w:hAnsi="Arial" w:cs="Arial"/>
                <w:sz w:val="24"/>
                <w:szCs w:val="24"/>
              </w:rPr>
              <w:t>Anugrah</w:t>
            </w:r>
            <w:proofErr w:type="spellEnd"/>
            <w:r w:rsidRPr="0056536D">
              <w:rPr>
                <w:rFonts w:ascii="Arial" w:hAnsi="Arial" w:cs="Arial"/>
                <w:sz w:val="24"/>
                <w:szCs w:val="24"/>
              </w:rPr>
              <w:t xml:space="preserve"> Surya </w:t>
            </w:r>
            <w:proofErr w:type="spellStart"/>
            <w:r w:rsidRPr="0056536D">
              <w:rPr>
                <w:rFonts w:ascii="Arial" w:hAnsi="Arial" w:cs="Arial"/>
                <w:sz w:val="24"/>
                <w:szCs w:val="24"/>
              </w:rPr>
              <w:t>Semesta</w:t>
            </w:r>
            <w:proofErr w:type="spellEnd"/>
          </w:p>
        </w:tc>
        <w:tc>
          <w:tcPr>
            <w:tcW w:w="3804" w:type="dxa"/>
          </w:tcPr>
          <w:p w:rsidR="0056536D" w:rsidRPr="002B1796" w:rsidRDefault="0056536D" w:rsidP="003A722D">
            <w:pPr>
              <w:spacing w:line="360" w:lineRule="auto"/>
              <w:jc w:val="center"/>
              <w:rPr>
                <w:rFonts w:ascii="Arial" w:hAnsi="Arial" w:cs="Arial"/>
                <w:sz w:val="24"/>
                <w:szCs w:val="24"/>
              </w:rPr>
            </w:pPr>
            <w:r w:rsidRPr="002B1796">
              <w:rPr>
                <w:rFonts w:ascii="Arial" w:hAnsi="Arial" w:cs="Arial"/>
                <w:sz w:val="24"/>
                <w:szCs w:val="24"/>
              </w:rPr>
              <w:t>28 –</w:t>
            </w:r>
            <w:r>
              <w:rPr>
                <w:rFonts w:ascii="Arial" w:hAnsi="Arial" w:cs="Arial"/>
                <w:sz w:val="24"/>
                <w:szCs w:val="24"/>
              </w:rPr>
              <w:t xml:space="preserve"> 29</w:t>
            </w:r>
            <w:r w:rsidRPr="002B1796">
              <w:rPr>
                <w:rFonts w:ascii="Arial" w:hAnsi="Arial" w:cs="Arial"/>
                <w:sz w:val="24"/>
                <w:szCs w:val="24"/>
              </w:rPr>
              <w:t xml:space="preserve"> September 2020</w:t>
            </w:r>
          </w:p>
        </w:tc>
      </w:tr>
      <w:tr w:rsidR="0056536D" w:rsidTr="0056536D">
        <w:tc>
          <w:tcPr>
            <w:tcW w:w="817" w:type="dxa"/>
          </w:tcPr>
          <w:p w:rsidR="0056536D" w:rsidRPr="0056536D" w:rsidRDefault="0056536D" w:rsidP="003A722D">
            <w:pPr>
              <w:spacing w:line="360" w:lineRule="auto"/>
              <w:jc w:val="center"/>
              <w:rPr>
                <w:rFonts w:ascii="Arial" w:hAnsi="Arial" w:cs="Arial"/>
                <w:sz w:val="24"/>
                <w:szCs w:val="24"/>
              </w:rPr>
            </w:pPr>
            <w:r w:rsidRPr="0056536D">
              <w:rPr>
                <w:rFonts w:ascii="Arial" w:hAnsi="Arial" w:cs="Arial"/>
                <w:sz w:val="24"/>
                <w:szCs w:val="24"/>
              </w:rPr>
              <w:t>3</w:t>
            </w:r>
          </w:p>
        </w:tc>
        <w:tc>
          <w:tcPr>
            <w:tcW w:w="4955" w:type="dxa"/>
          </w:tcPr>
          <w:p w:rsidR="0056536D" w:rsidRPr="0056536D" w:rsidRDefault="0056536D" w:rsidP="003A722D">
            <w:pPr>
              <w:spacing w:line="360" w:lineRule="auto"/>
              <w:rPr>
                <w:rFonts w:ascii="Arial" w:hAnsi="Arial" w:cs="Arial"/>
                <w:sz w:val="24"/>
                <w:szCs w:val="24"/>
              </w:rPr>
            </w:pPr>
            <w:r w:rsidRPr="0056536D">
              <w:rPr>
                <w:rFonts w:ascii="Arial" w:hAnsi="Arial" w:cs="Arial"/>
                <w:sz w:val="24"/>
                <w:szCs w:val="24"/>
              </w:rPr>
              <w:t xml:space="preserve">Revised Proposal of PT. </w:t>
            </w:r>
            <w:proofErr w:type="spellStart"/>
            <w:r w:rsidRPr="0056536D">
              <w:rPr>
                <w:rFonts w:ascii="Arial" w:hAnsi="Arial" w:cs="Arial"/>
                <w:sz w:val="24"/>
                <w:szCs w:val="24"/>
              </w:rPr>
              <w:t>Bintang</w:t>
            </w:r>
            <w:proofErr w:type="spellEnd"/>
            <w:r w:rsidRPr="0056536D">
              <w:rPr>
                <w:rFonts w:ascii="Arial" w:hAnsi="Arial" w:cs="Arial"/>
                <w:sz w:val="24"/>
                <w:szCs w:val="24"/>
              </w:rPr>
              <w:t xml:space="preserve"> </w:t>
            </w:r>
            <w:proofErr w:type="spellStart"/>
            <w:r w:rsidRPr="0056536D">
              <w:rPr>
                <w:rFonts w:ascii="Arial" w:hAnsi="Arial" w:cs="Arial"/>
                <w:sz w:val="24"/>
                <w:szCs w:val="24"/>
              </w:rPr>
              <w:t>Anugrah</w:t>
            </w:r>
            <w:proofErr w:type="spellEnd"/>
            <w:r w:rsidRPr="0056536D">
              <w:rPr>
                <w:rFonts w:ascii="Arial" w:hAnsi="Arial" w:cs="Arial"/>
                <w:sz w:val="24"/>
                <w:szCs w:val="24"/>
              </w:rPr>
              <w:t xml:space="preserve"> Surya </w:t>
            </w:r>
            <w:proofErr w:type="spellStart"/>
            <w:r w:rsidRPr="0056536D">
              <w:rPr>
                <w:rFonts w:ascii="Arial" w:hAnsi="Arial" w:cs="Arial"/>
                <w:sz w:val="24"/>
                <w:szCs w:val="24"/>
              </w:rPr>
              <w:t>Semesta</w:t>
            </w:r>
            <w:proofErr w:type="spellEnd"/>
          </w:p>
        </w:tc>
        <w:tc>
          <w:tcPr>
            <w:tcW w:w="3804" w:type="dxa"/>
          </w:tcPr>
          <w:p w:rsidR="0056536D" w:rsidRPr="002B1796" w:rsidRDefault="0056536D" w:rsidP="003A722D">
            <w:pPr>
              <w:spacing w:line="360" w:lineRule="auto"/>
              <w:jc w:val="center"/>
              <w:rPr>
                <w:rFonts w:ascii="Arial" w:hAnsi="Arial" w:cs="Arial"/>
                <w:sz w:val="24"/>
                <w:szCs w:val="24"/>
              </w:rPr>
            </w:pPr>
            <w:r>
              <w:rPr>
                <w:rFonts w:ascii="Arial" w:hAnsi="Arial" w:cs="Arial"/>
                <w:sz w:val="24"/>
                <w:szCs w:val="24"/>
              </w:rPr>
              <w:t>30 September 2020</w:t>
            </w:r>
          </w:p>
        </w:tc>
      </w:tr>
      <w:tr w:rsidR="0056536D" w:rsidTr="0056536D">
        <w:tc>
          <w:tcPr>
            <w:tcW w:w="817" w:type="dxa"/>
          </w:tcPr>
          <w:p w:rsidR="0056536D" w:rsidRPr="0056536D" w:rsidRDefault="0056536D" w:rsidP="003A722D">
            <w:pPr>
              <w:spacing w:line="360" w:lineRule="auto"/>
              <w:jc w:val="center"/>
              <w:rPr>
                <w:rFonts w:ascii="Arial" w:hAnsi="Arial" w:cs="Arial"/>
                <w:sz w:val="24"/>
                <w:szCs w:val="24"/>
              </w:rPr>
            </w:pPr>
            <w:r w:rsidRPr="0056536D">
              <w:rPr>
                <w:rFonts w:ascii="Arial" w:hAnsi="Arial" w:cs="Arial"/>
                <w:sz w:val="24"/>
                <w:szCs w:val="24"/>
              </w:rPr>
              <w:t>4</w:t>
            </w:r>
          </w:p>
        </w:tc>
        <w:tc>
          <w:tcPr>
            <w:tcW w:w="4955" w:type="dxa"/>
          </w:tcPr>
          <w:p w:rsidR="0056536D" w:rsidRPr="0056536D" w:rsidRDefault="0056536D" w:rsidP="003A722D">
            <w:pPr>
              <w:spacing w:line="360" w:lineRule="auto"/>
              <w:rPr>
                <w:rFonts w:ascii="Arial" w:hAnsi="Arial" w:cs="Arial"/>
                <w:sz w:val="24"/>
                <w:szCs w:val="24"/>
              </w:rPr>
            </w:pPr>
            <w:r w:rsidRPr="0056536D">
              <w:rPr>
                <w:rFonts w:ascii="Arial" w:hAnsi="Arial" w:cs="Arial"/>
                <w:sz w:val="24"/>
                <w:szCs w:val="24"/>
              </w:rPr>
              <w:t xml:space="preserve">Compiling the Organizational Structure of PT. </w:t>
            </w:r>
            <w:proofErr w:type="spellStart"/>
            <w:r w:rsidRPr="0056536D">
              <w:rPr>
                <w:rFonts w:ascii="Arial" w:hAnsi="Arial" w:cs="Arial"/>
                <w:sz w:val="24"/>
                <w:szCs w:val="24"/>
              </w:rPr>
              <w:t>Bintang</w:t>
            </w:r>
            <w:proofErr w:type="spellEnd"/>
            <w:r w:rsidRPr="0056536D">
              <w:rPr>
                <w:rFonts w:ascii="Arial" w:hAnsi="Arial" w:cs="Arial"/>
                <w:sz w:val="24"/>
                <w:szCs w:val="24"/>
              </w:rPr>
              <w:t xml:space="preserve"> </w:t>
            </w:r>
            <w:proofErr w:type="spellStart"/>
            <w:r w:rsidRPr="0056536D">
              <w:rPr>
                <w:rFonts w:ascii="Arial" w:hAnsi="Arial" w:cs="Arial"/>
                <w:sz w:val="24"/>
                <w:szCs w:val="24"/>
              </w:rPr>
              <w:t>Anugrah</w:t>
            </w:r>
            <w:proofErr w:type="spellEnd"/>
            <w:r w:rsidRPr="0056536D">
              <w:rPr>
                <w:rFonts w:ascii="Arial" w:hAnsi="Arial" w:cs="Arial"/>
                <w:sz w:val="24"/>
                <w:szCs w:val="24"/>
              </w:rPr>
              <w:t xml:space="preserve"> Surya </w:t>
            </w:r>
            <w:proofErr w:type="spellStart"/>
            <w:r w:rsidRPr="0056536D">
              <w:rPr>
                <w:rFonts w:ascii="Arial" w:hAnsi="Arial" w:cs="Arial"/>
                <w:sz w:val="24"/>
                <w:szCs w:val="24"/>
              </w:rPr>
              <w:t>Semesta</w:t>
            </w:r>
            <w:proofErr w:type="spellEnd"/>
          </w:p>
        </w:tc>
        <w:tc>
          <w:tcPr>
            <w:tcW w:w="3804" w:type="dxa"/>
          </w:tcPr>
          <w:p w:rsidR="0056536D" w:rsidRDefault="0056536D" w:rsidP="003A722D">
            <w:pPr>
              <w:spacing w:line="360" w:lineRule="auto"/>
              <w:jc w:val="center"/>
              <w:rPr>
                <w:rFonts w:ascii="Arial" w:hAnsi="Arial" w:cs="Arial"/>
                <w:sz w:val="24"/>
                <w:szCs w:val="24"/>
              </w:rPr>
            </w:pPr>
            <w:r>
              <w:rPr>
                <w:rFonts w:ascii="Arial" w:hAnsi="Arial" w:cs="Arial"/>
                <w:sz w:val="24"/>
                <w:szCs w:val="24"/>
              </w:rPr>
              <w:t xml:space="preserve">1 </w:t>
            </w:r>
            <w:proofErr w:type="spellStart"/>
            <w:r>
              <w:rPr>
                <w:rFonts w:ascii="Arial" w:hAnsi="Arial" w:cs="Arial"/>
                <w:sz w:val="24"/>
                <w:szCs w:val="24"/>
              </w:rPr>
              <w:t>Oktober</w:t>
            </w:r>
            <w:proofErr w:type="spellEnd"/>
            <w:r>
              <w:rPr>
                <w:rFonts w:ascii="Arial" w:hAnsi="Arial" w:cs="Arial"/>
                <w:sz w:val="24"/>
                <w:szCs w:val="24"/>
              </w:rPr>
              <w:t xml:space="preserve"> 2020</w:t>
            </w:r>
          </w:p>
        </w:tc>
      </w:tr>
      <w:tr w:rsidR="0056536D" w:rsidTr="0056536D">
        <w:tc>
          <w:tcPr>
            <w:tcW w:w="817" w:type="dxa"/>
          </w:tcPr>
          <w:p w:rsidR="0056536D" w:rsidRPr="0056536D" w:rsidRDefault="0056536D" w:rsidP="003A722D">
            <w:pPr>
              <w:spacing w:line="360" w:lineRule="auto"/>
              <w:jc w:val="center"/>
              <w:rPr>
                <w:rFonts w:ascii="Arial" w:hAnsi="Arial" w:cs="Arial"/>
                <w:sz w:val="24"/>
                <w:szCs w:val="24"/>
              </w:rPr>
            </w:pPr>
            <w:r w:rsidRPr="0056536D">
              <w:rPr>
                <w:rFonts w:ascii="Arial" w:hAnsi="Arial" w:cs="Arial"/>
                <w:sz w:val="24"/>
                <w:szCs w:val="24"/>
              </w:rPr>
              <w:t>5</w:t>
            </w:r>
          </w:p>
        </w:tc>
        <w:tc>
          <w:tcPr>
            <w:tcW w:w="4955" w:type="dxa"/>
          </w:tcPr>
          <w:p w:rsidR="0056536D" w:rsidRPr="0056536D" w:rsidRDefault="0056536D" w:rsidP="003A722D">
            <w:pPr>
              <w:spacing w:line="360" w:lineRule="auto"/>
              <w:rPr>
                <w:rFonts w:ascii="Arial" w:hAnsi="Arial" w:cs="Arial"/>
                <w:sz w:val="24"/>
                <w:szCs w:val="24"/>
              </w:rPr>
            </w:pPr>
            <w:r w:rsidRPr="0056536D">
              <w:rPr>
                <w:rFonts w:ascii="Arial" w:hAnsi="Arial" w:cs="Arial"/>
                <w:sz w:val="24"/>
                <w:szCs w:val="24"/>
              </w:rPr>
              <w:t xml:space="preserve">Revision of the organizational structure of PT. </w:t>
            </w:r>
            <w:proofErr w:type="spellStart"/>
            <w:r w:rsidRPr="0056536D">
              <w:rPr>
                <w:rFonts w:ascii="Arial" w:hAnsi="Arial" w:cs="Arial"/>
                <w:sz w:val="24"/>
                <w:szCs w:val="24"/>
              </w:rPr>
              <w:t>Bintang</w:t>
            </w:r>
            <w:proofErr w:type="spellEnd"/>
            <w:r w:rsidRPr="0056536D">
              <w:rPr>
                <w:rFonts w:ascii="Arial" w:hAnsi="Arial" w:cs="Arial"/>
                <w:sz w:val="24"/>
                <w:szCs w:val="24"/>
              </w:rPr>
              <w:t xml:space="preserve"> </w:t>
            </w:r>
            <w:proofErr w:type="spellStart"/>
            <w:r w:rsidRPr="0056536D">
              <w:rPr>
                <w:rFonts w:ascii="Arial" w:hAnsi="Arial" w:cs="Arial"/>
                <w:sz w:val="24"/>
                <w:szCs w:val="24"/>
              </w:rPr>
              <w:t>Anugrah</w:t>
            </w:r>
            <w:proofErr w:type="spellEnd"/>
            <w:r w:rsidRPr="0056536D">
              <w:rPr>
                <w:rFonts w:ascii="Arial" w:hAnsi="Arial" w:cs="Arial"/>
                <w:sz w:val="24"/>
                <w:szCs w:val="24"/>
              </w:rPr>
              <w:t xml:space="preserve"> Surya </w:t>
            </w:r>
            <w:proofErr w:type="spellStart"/>
            <w:r w:rsidRPr="0056536D">
              <w:rPr>
                <w:rFonts w:ascii="Arial" w:hAnsi="Arial" w:cs="Arial"/>
                <w:sz w:val="24"/>
                <w:szCs w:val="24"/>
              </w:rPr>
              <w:t>Semesta</w:t>
            </w:r>
            <w:proofErr w:type="spellEnd"/>
          </w:p>
        </w:tc>
        <w:tc>
          <w:tcPr>
            <w:tcW w:w="3804" w:type="dxa"/>
          </w:tcPr>
          <w:p w:rsidR="0056536D" w:rsidRDefault="0056536D" w:rsidP="003A722D">
            <w:pPr>
              <w:spacing w:line="360" w:lineRule="auto"/>
              <w:jc w:val="center"/>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Oktober</w:t>
            </w:r>
            <w:proofErr w:type="spellEnd"/>
            <w:r>
              <w:rPr>
                <w:rFonts w:ascii="Arial" w:hAnsi="Arial" w:cs="Arial"/>
                <w:sz w:val="24"/>
                <w:szCs w:val="24"/>
              </w:rPr>
              <w:t xml:space="preserve"> 2020</w:t>
            </w:r>
          </w:p>
        </w:tc>
      </w:tr>
      <w:tr w:rsidR="0056536D" w:rsidTr="0056536D">
        <w:tc>
          <w:tcPr>
            <w:tcW w:w="817" w:type="dxa"/>
          </w:tcPr>
          <w:p w:rsidR="0056536D" w:rsidRPr="0056536D" w:rsidRDefault="0056536D" w:rsidP="003A722D">
            <w:pPr>
              <w:spacing w:line="360" w:lineRule="auto"/>
              <w:jc w:val="center"/>
              <w:rPr>
                <w:rFonts w:ascii="Arial" w:hAnsi="Arial" w:cs="Arial"/>
                <w:sz w:val="24"/>
                <w:szCs w:val="24"/>
              </w:rPr>
            </w:pPr>
            <w:r w:rsidRPr="0056536D">
              <w:rPr>
                <w:rFonts w:ascii="Arial" w:hAnsi="Arial" w:cs="Arial"/>
                <w:sz w:val="24"/>
                <w:szCs w:val="24"/>
              </w:rPr>
              <w:t>6</w:t>
            </w:r>
          </w:p>
        </w:tc>
        <w:tc>
          <w:tcPr>
            <w:tcW w:w="4955" w:type="dxa"/>
          </w:tcPr>
          <w:p w:rsidR="0056536D" w:rsidRPr="0056536D" w:rsidRDefault="0056536D" w:rsidP="003A722D">
            <w:pPr>
              <w:spacing w:line="360" w:lineRule="auto"/>
              <w:rPr>
                <w:rFonts w:ascii="Arial" w:hAnsi="Arial" w:cs="Arial"/>
                <w:sz w:val="24"/>
                <w:szCs w:val="24"/>
              </w:rPr>
            </w:pPr>
            <w:r w:rsidRPr="0056536D">
              <w:rPr>
                <w:rFonts w:ascii="Arial" w:hAnsi="Arial" w:cs="Arial"/>
                <w:sz w:val="24"/>
                <w:szCs w:val="24"/>
              </w:rPr>
              <w:t xml:space="preserve">Creating a Brochure of PT. </w:t>
            </w:r>
            <w:proofErr w:type="spellStart"/>
            <w:r w:rsidRPr="0056536D">
              <w:rPr>
                <w:rFonts w:ascii="Arial" w:hAnsi="Arial" w:cs="Arial"/>
                <w:sz w:val="24"/>
                <w:szCs w:val="24"/>
              </w:rPr>
              <w:t>Bintang</w:t>
            </w:r>
            <w:proofErr w:type="spellEnd"/>
            <w:r w:rsidRPr="0056536D">
              <w:rPr>
                <w:rFonts w:ascii="Arial" w:hAnsi="Arial" w:cs="Arial"/>
                <w:sz w:val="24"/>
                <w:szCs w:val="24"/>
              </w:rPr>
              <w:t xml:space="preserve"> </w:t>
            </w:r>
            <w:proofErr w:type="spellStart"/>
            <w:r w:rsidRPr="0056536D">
              <w:rPr>
                <w:rFonts w:ascii="Arial" w:hAnsi="Arial" w:cs="Arial"/>
                <w:sz w:val="24"/>
                <w:szCs w:val="24"/>
              </w:rPr>
              <w:t>Anugrah</w:t>
            </w:r>
            <w:proofErr w:type="spellEnd"/>
            <w:r w:rsidRPr="0056536D">
              <w:rPr>
                <w:rFonts w:ascii="Arial" w:hAnsi="Arial" w:cs="Arial"/>
                <w:sz w:val="24"/>
                <w:szCs w:val="24"/>
              </w:rPr>
              <w:t xml:space="preserve"> Surya </w:t>
            </w:r>
            <w:proofErr w:type="spellStart"/>
            <w:r w:rsidRPr="0056536D">
              <w:rPr>
                <w:rFonts w:ascii="Arial" w:hAnsi="Arial" w:cs="Arial"/>
                <w:sz w:val="24"/>
                <w:szCs w:val="24"/>
              </w:rPr>
              <w:t>Semesta</w:t>
            </w:r>
            <w:proofErr w:type="spellEnd"/>
          </w:p>
        </w:tc>
        <w:tc>
          <w:tcPr>
            <w:tcW w:w="3804" w:type="dxa"/>
          </w:tcPr>
          <w:p w:rsidR="0056536D" w:rsidRPr="002B1796" w:rsidRDefault="0056536D" w:rsidP="003A722D">
            <w:pPr>
              <w:spacing w:line="360" w:lineRule="auto"/>
              <w:jc w:val="center"/>
              <w:rPr>
                <w:rFonts w:ascii="Arial" w:hAnsi="Arial" w:cs="Arial"/>
                <w:sz w:val="24"/>
                <w:szCs w:val="24"/>
              </w:rPr>
            </w:pPr>
            <w:r>
              <w:rPr>
                <w:rFonts w:ascii="Arial" w:hAnsi="Arial" w:cs="Arial"/>
                <w:sz w:val="24"/>
                <w:szCs w:val="24"/>
              </w:rPr>
              <w:t xml:space="preserve">5 – 9 </w:t>
            </w:r>
            <w:proofErr w:type="spellStart"/>
            <w:r>
              <w:rPr>
                <w:rFonts w:ascii="Arial" w:hAnsi="Arial" w:cs="Arial"/>
                <w:sz w:val="24"/>
                <w:szCs w:val="24"/>
              </w:rPr>
              <w:t>Oktober</w:t>
            </w:r>
            <w:proofErr w:type="spellEnd"/>
            <w:r>
              <w:rPr>
                <w:rFonts w:ascii="Arial" w:hAnsi="Arial" w:cs="Arial"/>
                <w:sz w:val="24"/>
                <w:szCs w:val="24"/>
              </w:rPr>
              <w:t xml:space="preserve"> 2020</w:t>
            </w:r>
          </w:p>
        </w:tc>
      </w:tr>
      <w:tr w:rsidR="0056536D" w:rsidTr="0056536D">
        <w:tc>
          <w:tcPr>
            <w:tcW w:w="817" w:type="dxa"/>
          </w:tcPr>
          <w:p w:rsidR="0056536D" w:rsidRPr="0056536D" w:rsidRDefault="0056536D" w:rsidP="003A722D">
            <w:pPr>
              <w:spacing w:line="360" w:lineRule="auto"/>
              <w:jc w:val="center"/>
              <w:rPr>
                <w:rFonts w:ascii="Arial" w:hAnsi="Arial" w:cs="Arial"/>
                <w:sz w:val="24"/>
                <w:szCs w:val="24"/>
              </w:rPr>
            </w:pPr>
            <w:r w:rsidRPr="0056536D">
              <w:rPr>
                <w:rFonts w:ascii="Arial" w:hAnsi="Arial" w:cs="Arial"/>
                <w:sz w:val="24"/>
                <w:szCs w:val="24"/>
              </w:rPr>
              <w:t>4</w:t>
            </w:r>
          </w:p>
        </w:tc>
        <w:tc>
          <w:tcPr>
            <w:tcW w:w="4955" w:type="dxa"/>
          </w:tcPr>
          <w:p w:rsidR="0056536D" w:rsidRPr="0056536D" w:rsidRDefault="0056536D" w:rsidP="003A722D">
            <w:pPr>
              <w:spacing w:line="360" w:lineRule="auto"/>
              <w:rPr>
                <w:rFonts w:ascii="Arial" w:hAnsi="Arial" w:cs="Arial"/>
                <w:sz w:val="24"/>
                <w:szCs w:val="24"/>
              </w:rPr>
            </w:pPr>
            <w:r w:rsidRPr="0056536D">
              <w:rPr>
                <w:rFonts w:ascii="Arial" w:hAnsi="Arial" w:cs="Arial"/>
                <w:sz w:val="24"/>
                <w:szCs w:val="24"/>
              </w:rPr>
              <w:t xml:space="preserve">Creating a Flyer for PT. </w:t>
            </w:r>
            <w:proofErr w:type="spellStart"/>
            <w:r w:rsidRPr="0056536D">
              <w:rPr>
                <w:rFonts w:ascii="Arial" w:hAnsi="Arial" w:cs="Arial"/>
                <w:sz w:val="24"/>
                <w:szCs w:val="24"/>
              </w:rPr>
              <w:t>Bintang</w:t>
            </w:r>
            <w:proofErr w:type="spellEnd"/>
            <w:r w:rsidRPr="0056536D">
              <w:rPr>
                <w:rFonts w:ascii="Arial" w:hAnsi="Arial" w:cs="Arial"/>
                <w:sz w:val="24"/>
                <w:szCs w:val="24"/>
              </w:rPr>
              <w:t xml:space="preserve"> </w:t>
            </w:r>
            <w:proofErr w:type="spellStart"/>
            <w:r w:rsidRPr="0056536D">
              <w:rPr>
                <w:rFonts w:ascii="Arial" w:hAnsi="Arial" w:cs="Arial"/>
                <w:sz w:val="24"/>
                <w:szCs w:val="24"/>
              </w:rPr>
              <w:t>Anugrah</w:t>
            </w:r>
            <w:proofErr w:type="spellEnd"/>
            <w:r w:rsidRPr="0056536D">
              <w:rPr>
                <w:rFonts w:ascii="Arial" w:hAnsi="Arial" w:cs="Arial"/>
                <w:sz w:val="24"/>
                <w:szCs w:val="24"/>
              </w:rPr>
              <w:t xml:space="preserve"> Surya </w:t>
            </w:r>
            <w:proofErr w:type="spellStart"/>
            <w:r w:rsidRPr="0056536D">
              <w:rPr>
                <w:rFonts w:ascii="Arial" w:hAnsi="Arial" w:cs="Arial"/>
                <w:sz w:val="24"/>
                <w:szCs w:val="24"/>
              </w:rPr>
              <w:t>Semesta</w:t>
            </w:r>
            <w:proofErr w:type="spellEnd"/>
          </w:p>
        </w:tc>
        <w:tc>
          <w:tcPr>
            <w:tcW w:w="3804" w:type="dxa"/>
          </w:tcPr>
          <w:p w:rsidR="0056536D" w:rsidRPr="002B1796" w:rsidRDefault="0056536D" w:rsidP="003A722D">
            <w:pPr>
              <w:spacing w:line="360" w:lineRule="auto"/>
              <w:jc w:val="center"/>
              <w:rPr>
                <w:rFonts w:ascii="Arial" w:hAnsi="Arial" w:cs="Arial"/>
                <w:sz w:val="24"/>
                <w:szCs w:val="24"/>
              </w:rPr>
            </w:pPr>
            <w:r w:rsidRPr="002B1796">
              <w:rPr>
                <w:rFonts w:ascii="Arial" w:hAnsi="Arial" w:cs="Arial"/>
                <w:sz w:val="24"/>
                <w:szCs w:val="24"/>
              </w:rPr>
              <w:t xml:space="preserve">12 – 23 </w:t>
            </w:r>
            <w:proofErr w:type="spellStart"/>
            <w:r w:rsidRPr="002B1796">
              <w:rPr>
                <w:rFonts w:ascii="Arial" w:hAnsi="Arial" w:cs="Arial"/>
                <w:sz w:val="24"/>
                <w:szCs w:val="24"/>
              </w:rPr>
              <w:t>Oktober</w:t>
            </w:r>
            <w:proofErr w:type="spellEnd"/>
            <w:r w:rsidRPr="002B1796">
              <w:rPr>
                <w:rFonts w:ascii="Arial" w:hAnsi="Arial" w:cs="Arial"/>
                <w:sz w:val="24"/>
                <w:szCs w:val="24"/>
              </w:rPr>
              <w:t xml:space="preserve"> 2020</w:t>
            </w:r>
          </w:p>
        </w:tc>
      </w:tr>
      <w:tr w:rsidR="0056536D" w:rsidTr="0056536D">
        <w:tc>
          <w:tcPr>
            <w:tcW w:w="817" w:type="dxa"/>
          </w:tcPr>
          <w:p w:rsidR="0056536D" w:rsidRPr="0056536D" w:rsidRDefault="0056536D" w:rsidP="003A722D">
            <w:pPr>
              <w:spacing w:line="360" w:lineRule="auto"/>
              <w:jc w:val="center"/>
              <w:rPr>
                <w:rFonts w:ascii="Arial" w:hAnsi="Arial" w:cs="Arial"/>
                <w:sz w:val="24"/>
                <w:szCs w:val="24"/>
              </w:rPr>
            </w:pPr>
            <w:r w:rsidRPr="0056536D">
              <w:rPr>
                <w:rFonts w:ascii="Arial" w:hAnsi="Arial" w:cs="Arial"/>
                <w:sz w:val="24"/>
                <w:szCs w:val="24"/>
              </w:rPr>
              <w:t>5</w:t>
            </w:r>
          </w:p>
        </w:tc>
        <w:tc>
          <w:tcPr>
            <w:tcW w:w="4955" w:type="dxa"/>
          </w:tcPr>
          <w:p w:rsidR="0056536D" w:rsidRPr="0056536D" w:rsidRDefault="0056536D" w:rsidP="003A722D">
            <w:pPr>
              <w:spacing w:line="360" w:lineRule="auto"/>
              <w:rPr>
                <w:rFonts w:ascii="Arial" w:hAnsi="Arial" w:cs="Arial"/>
                <w:sz w:val="24"/>
                <w:szCs w:val="24"/>
              </w:rPr>
            </w:pPr>
            <w:r w:rsidRPr="0056536D">
              <w:rPr>
                <w:rFonts w:ascii="Arial" w:hAnsi="Arial" w:cs="Arial"/>
                <w:sz w:val="24"/>
                <w:szCs w:val="24"/>
              </w:rPr>
              <w:t xml:space="preserve">Making a Proposal for PT. </w:t>
            </w:r>
            <w:proofErr w:type="spellStart"/>
            <w:r w:rsidRPr="0056536D">
              <w:rPr>
                <w:rFonts w:ascii="Arial" w:hAnsi="Arial" w:cs="Arial"/>
                <w:sz w:val="24"/>
                <w:szCs w:val="24"/>
              </w:rPr>
              <w:t>Bintang</w:t>
            </w:r>
            <w:proofErr w:type="spellEnd"/>
            <w:r w:rsidRPr="0056536D">
              <w:rPr>
                <w:rFonts w:ascii="Arial" w:hAnsi="Arial" w:cs="Arial"/>
                <w:sz w:val="24"/>
                <w:szCs w:val="24"/>
              </w:rPr>
              <w:t xml:space="preserve"> </w:t>
            </w:r>
            <w:proofErr w:type="spellStart"/>
            <w:r w:rsidRPr="0056536D">
              <w:rPr>
                <w:rFonts w:ascii="Arial" w:hAnsi="Arial" w:cs="Arial"/>
                <w:sz w:val="24"/>
                <w:szCs w:val="24"/>
              </w:rPr>
              <w:t>Anugrah</w:t>
            </w:r>
            <w:proofErr w:type="spellEnd"/>
            <w:r w:rsidRPr="0056536D">
              <w:rPr>
                <w:rFonts w:ascii="Arial" w:hAnsi="Arial" w:cs="Arial"/>
                <w:sz w:val="24"/>
                <w:szCs w:val="24"/>
              </w:rPr>
              <w:t xml:space="preserve"> Surya </w:t>
            </w:r>
            <w:proofErr w:type="spellStart"/>
            <w:r w:rsidRPr="0056536D">
              <w:rPr>
                <w:rFonts w:ascii="Arial" w:hAnsi="Arial" w:cs="Arial"/>
                <w:sz w:val="24"/>
                <w:szCs w:val="24"/>
              </w:rPr>
              <w:t>Semesta</w:t>
            </w:r>
            <w:proofErr w:type="spellEnd"/>
          </w:p>
        </w:tc>
        <w:tc>
          <w:tcPr>
            <w:tcW w:w="3804" w:type="dxa"/>
          </w:tcPr>
          <w:p w:rsidR="0056536D" w:rsidRPr="00A55D12" w:rsidRDefault="0056536D" w:rsidP="003A722D">
            <w:pPr>
              <w:spacing w:line="360" w:lineRule="auto"/>
              <w:jc w:val="center"/>
              <w:rPr>
                <w:rFonts w:ascii="Arial" w:hAnsi="Arial" w:cs="Arial"/>
                <w:sz w:val="24"/>
                <w:szCs w:val="24"/>
              </w:rPr>
            </w:pPr>
            <w:r w:rsidRPr="00A55D12">
              <w:rPr>
                <w:rFonts w:ascii="Arial" w:hAnsi="Arial" w:cs="Arial"/>
                <w:sz w:val="24"/>
                <w:szCs w:val="24"/>
              </w:rPr>
              <w:t xml:space="preserve">26 – 28 </w:t>
            </w:r>
            <w:proofErr w:type="spellStart"/>
            <w:r w:rsidRPr="00A55D12">
              <w:rPr>
                <w:rFonts w:ascii="Arial" w:hAnsi="Arial" w:cs="Arial"/>
                <w:sz w:val="24"/>
                <w:szCs w:val="24"/>
              </w:rPr>
              <w:t>Oktober</w:t>
            </w:r>
            <w:proofErr w:type="spellEnd"/>
            <w:r w:rsidRPr="00A55D12">
              <w:rPr>
                <w:rFonts w:ascii="Arial" w:hAnsi="Arial" w:cs="Arial"/>
                <w:sz w:val="24"/>
                <w:szCs w:val="24"/>
              </w:rPr>
              <w:t xml:space="preserve"> 2020</w:t>
            </w:r>
          </w:p>
        </w:tc>
      </w:tr>
      <w:tr w:rsidR="0056536D" w:rsidTr="0056536D">
        <w:tc>
          <w:tcPr>
            <w:tcW w:w="817" w:type="dxa"/>
          </w:tcPr>
          <w:p w:rsidR="0056536D" w:rsidRPr="0056536D" w:rsidRDefault="0056536D" w:rsidP="003A722D">
            <w:pPr>
              <w:spacing w:line="360" w:lineRule="auto"/>
              <w:jc w:val="center"/>
              <w:rPr>
                <w:rFonts w:ascii="Arial" w:hAnsi="Arial" w:cs="Arial"/>
                <w:sz w:val="24"/>
                <w:szCs w:val="24"/>
              </w:rPr>
            </w:pPr>
            <w:r w:rsidRPr="0056536D">
              <w:rPr>
                <w:rFonts w:ascii="Arial" w:hAnsi="Arial" w:cs="Arial"/>
                <w:sz w:val="24"/>
                <w:szCs w:val="24"/>
              </w:rPr>
              <w:t>6</w:t>
            </w:r>
          </w:p>
        </w:tc>
        <w:tc>
          <w:tcPr>
            <w:tcW w:w="4955" w:type="dxa"/>
          </w:tcPr>
          <w:p w:rsidR="0056536D" w:rsidRPr="0056536D" w:rsidRDefault="00CE6534" w:rsidP="00CE6534">
            <w:pPr>
              <w:spacing w:line="360" w:lineRule="auto"/>
              <w:rPr>
                <w:rFonts w:ascii="Arial" w:hAnsi="Arial" w:cs="Arial"/>
                <w:sz w:val="24"/>
                <w:szCs w:val="24"/>
              </w:rPr>
            </w:pPr>
            <w:r>
              <w:rPr>
                <w:rFonts w:ascii="Arial" w:hAnsi="Arial" w:cs="Arial"/>
                <w:sz w:val="24"/>
                <w:szCs w:val="24"/>
              </w:rPr>
              <w:t>Making</w:t>
            </w:r>
            <w:r w:rsidR="0056536D" w:rsidRPr="0056536D">
              <w:rPr>
                <w:rFonts w:ascii="Arial" w:hAnsi="Arial" w:cs="Arial"/>
                <w:sz w:val="24"/>
                <w:szCs w:val="24"/>
              </w:rPr>
              <w:t xml:space="preserve"> a Training Schedule and Certification </w:t>
            </w:r>
            <w:r>
              <w:rPr>
                <w:rFonts w:ascii="Arial" w:hAnsi="Arial" w:cs="Arial"/>
                <w:sz w:val="24"/>
                <w:szCs w:val="24"/>
              </w:rPr>
              <w:t>Assessment</w:t>
            </w:r>
            <w:r w:rsidR="0056536D" w:rsidRPr="0056536D">
              <w:rPr>
                <w:rFonts w:ascii="Arial" w:hAnsi="Arial" w:cs="Arial"/>
                <w:sz w:val="24"/>
                <w:szCs w:val="24"/>
              </w:rPr>
              <w:t xml:space="preserve"> for PT. </w:t>
            </w:r>
            <w:proofErr w:type="spellStart"/>
            <w:r w:rsidR="0056536D" w:rsidRPr="0056536D">
              <w:rPr>
                <w:rFonts w:ascii="Arial" w:hAnsi="Arial" w:cs="Arial"/>
                <w:sz w:val="24"/>
                <w:szCs w:val="24"/>
              </w:rPr>
              <w:t>Bintang</w:t>
            </w:r>
            <w:proofErr w:type="spellEnd"/>
            <w:r w:rsidR="0056536D" w:rsidRPr="0056536D">
              <w:rPr>
                <w:rFonts w:ascii="Arial" w:hAnsi="Arial" w:cs="Arial"/>
                <w:sz w:val="24"/>
                <w:szCs w:val="24"/>
              </w:rPr>
              <w:t xml:space="preserve"> </w:t>
            </w:r>
            <w:proofErr w:type="spellStart"/>
            <w:r w:rsidR="0056536D" w:rsidRPr="0056536D">
              <w:rPr>
                <w:rFonts w:ascii="Arial" w:hAnsi="Arial" w:cs="Arial"/>
                <w:sz w:val="24"/>
                <w:szCs w:val="24"/>
              </w:rPr>
              <w:lastRenderedPageBreak/>
              <w:t>Anugrah</w:t>
            </w:r>
            <w:proofErr w:type="spellEnd"/>
            <w:r w:rsidR="0056536D" w:rsidRPr="0056536D">
              <w:rPr>
                <w:rFonts w:ascii="Arial" w:hAnsi="Arial" w:cs="Arial"/>
                <w:sz w:val="24"/>
                <w:szCs w:val="24"/>
              </w:rPr>
              <w:t xml:space="preserve"> Surya </w:t>
            </w:r>
            <w:proofErr w:type="spellStart"/>
            <w:r w:rsidR="0056536D" w:rsidRPr="0056536D">
              <w:rPr>
                <w:rFonts w:ascii="Arial" w:hAnsi="Arial" w:cs="Arial"/>
                <w:sz w:val="24"/>
                <w:szCs w:val="24"/>
              </w:rPr>
              <w:t>Semesta</w:t>
            </w:r>
            <w:proofErr w:type="spellEnd"/>
            <w:r w:rsidR="0056536D" w:rsidRPr="0056536D">
              <w:rPr>
                <w:rFonts w:ascii="Arial" w:hAnsi="Arial" w:cs="Arial"/>
                <w:sz w:val="24"/>
                <w:szCs w:val="24"/>
              </w:rPr>
              <w:t xml:space="preserve"> (BASS)</w:t>
            </w:r>
          </w:p>
        </w:tc>
        <w:tc>
          <w:tcPr>
            <w:tcW w:w="3804" w:type="dxa"/>
          </w:tcPr>
          <w:p w:rsidR="0056536D" w:rsidRPr="00A55D12" w:rsidRDefault="0056536D" w:rsidP="003A722D">
            <w:pPr>
              <w:spacing w:line="360" w:lineRule="auto"/>
              <w:jc w:val="center"/>
              <w:rPr>
                <w:rFonts w:ascii="Arial" w:hAnsi="Arial" w:cs="Arial"/>
                <w:sz w:val="24"/>
                <w:szCs w:val="24"/>
              </w:rPr>
            </w:pPr>
            <w:r>
              <w:rPr>
                <w:rFonts w:ascii="Arial" w:hAnsi="Arial" w:cs="Arial"/>
                <w:sz w:val="24"/>
                <w:szCs w:val="24"/>
              </w:rPr>
              <w:lastRenderedPageBreak/>
              <w:t>1 November 2020</w:t>
            </w:r>
          </w:p>
        </w:tc>
      </w:tr>
      <w:tr w:rsidR="0056536D" w:rsidTr="0056536D">
        <w:tc>
          <w:tcPr>
            <w:tcW w:w="817" w:type="dxa"/>
          </w:tcPr>
          <w:p w:rsidR="0056536D" w:rsidRPr="0056536D" w:rsidRDefault="0056536D" w:rsidP="003A722D">
            <w:pPr>
              <w:spacing w:line="360" w:lineRule="auto"/>
              <w:jc w:val="center"/>
              <w:rPr>
                <w:rFonts w:ascii="Arial" w:hAnsi="Arial" w:cs="Arial"/>
                <w:sz w:val="24"/>
                <w:szCs w:val="24"/>
              </w:rPr>
            </w:pPr>
            <w:r w:rsidRPr="0056536D">
              <w:rPr>
                <w:rFonts w:ascii="Arial" w:hAnsi="Arial" w:cs="Arial"/>
                <w:sz w:val="24"/>
                <w:szCs w:val="24"/>
              </w:rPr>
              <w:lastRenderedPageBreak/>
              <w:t>7</w:t>
            </w:r>
          </w:p>
        </w:tc>
        <w:tc>
          <w:tcPr>
            <w:tcW w:w="4955" w:type="dxa"/>
          </w:tcPr>
          <w:p w:rsidR="0056536D" w:rsidRPr="0056536D" w:rsidRDefault="0056536D" w:rsidP="003A722D">
            <w:pPr>
              <w:spacing w:line="360" w:lineRule="auto"/>
              <w:rPr>
                <w:rFonts w:ascii="Arial" w:hAnsi="Arial" w:cs="Arial"/>
                <w:sz w:val="24"/>
                <w:szCs w:val="24"/>
              </w:rPr>
            </w:pPr>
            <w:r w:rsidRPr="0056536D">
              <w:rPr>
                <w:rFonts w:ascii="Arial" w:hAnsi="Arial" w:cs="Arial"/>
                <w:sz w:val="24"/>
                <w:szCs w:val="24"/>
              </w:rPr>
              <w:t>Creating Trainin</w:t>
            </w:r>
            <w:r w:rsidR="00CE6534">
              <w:rPr>
                <w:rFonts w:ascii="Arial" w:hAnsi="Arial" w:cs="Arial"/>
                <w:sz w:val="24"/>
                <w:szCs w:val="24"/>
              </w:rPr>
              <w:t>g Invoice</w:t>
            </w:r>
          </w:p>
        </w:tc>
        <w:tc>
          <w:tcPr>
            <w:tcW w:w="3804" w:type="dxa"/>
          </w:tcPr>
          <w:p w:rsidR="0056536D" w:rsidRPr="0012781E" w:rsidRDefault="0056536D" w:rsidP="003A722D">
            <w:pPr>
              <w:spacing w:line="360" w:lineRule="auto"/>
              <w:jc w:val="center"/>
              <w:rPr>
                <w:rFonts w:ascii="Arial" w:hAnsi="Arial" w:cs="Arial"/>
                <w:sz w:val="24"/>
                <w:szCs w:val="24"/>
              </w:rPr>
            </w:pPr>
            <w:r>
              <w:rPr>
                <w:rFonts w:ascii="Arial" w:hAnsi="Arial" w:cs="Arial"/>
                <w:sz w:val="24"/>
                <w:szCs w:val="24"/>
              </w:rPr>
              <w:t>10 – 20 November 2020</w:t>
            </w:r>
          </w:p>
        </w:tc>
      </w:tr>
      <w:tr w:rsidR="0056536D" w:rsidTr="0056536D">
        <w:tc>
          <w:tcPr>
            <w:tcW w:w="817" w:type="dxa"/>
          </w:tcPr>
          <w:p w:rsidR="0056536D" w:rsidRPr="0056536D" w:rsidRDefault="0056536D" w:rsidP="003A722D">
            <w:pPr>
              <w:spacing w:line="360" w:lineRule="auto"/>
              <w:jc w:val="center"/>
              <w:rPr>
                <w:rFonts w:ascii="Arial" w:hAnsi="Arial" w:cs="Arial"/>
                <w:sz w:val="24"/>
                <w:szCs w:val="24"/>
              </w:rPr>
            </w:pPr>
            <w:r w:rsidRPr="0056536D">
              <w:rPr>
                <w:rFonts w:ascii="Arial" w:hAnsi="Arial" w:cs="Arial"/>
                <w:sz w:val="24"/>
                <w:szCs w:val="24"/>
              </w:rPr>
              <w:t>8</w:t>
            </w:r>
          </w:p>
        </w:tc>
        <w:tc>
          <w:tcPr>
            <w:tcW w:w="4955" w:type="dxa"/>
          </w:tcPr>
          <w:p w:rsidR="0056536D" w:rsidRPr="0056536D" w:rsidRDefault="0056536D" w:rsidP="00CE6534">
            <w:pPr>
              <w:spacing w:line="360" w:lineRule="auto"/>
              <w:rPr>
                <w:rFonts w:ascii="Arial" w:hAnsi="Arial" w:cs="Arial"/>
                <w:sz w:val="24"/>
                <w:szCs w:val="24"/>
              </w:rPr>
            </w:pPr>
            <w:r w:rsidRPr="0056536D">
              <w:rPr>
                <w:rFonts w:ascii="Arial" w:hAnsi="Arial" w:cs="Arial"/>
                <w:sz w:val="24"/>
                <w:szCs w:val="24"/>
              </w:rPr>
              <w:t xml:space="preserve">Compiling Attendance List for Certification Training and </w:t>
            </w:r>
            <w:r w:rsidR="00CE6534">
              <w:rPr>
                <w:rFonts w:ascii="Arial" w:hAnsi="Arial" w:cs="Arial"/>
                <w:sz w:val="24"/>
                <w:szCs w:val="24"/>
              </w:rPr>
              <w:t>Assessment</w:t>
            </w:r>
          </w:p>
        </w:tc>
        <w:tc>
          <w:tcPr>
            <w:tcW w:w="3804" w:type="dxa"/>
          </w:tcPr>
          <w:p w:rsidR="0056536D" w:rsidRPr="0012781E" w:rsidRDefault="0056536D" w:rsidP="003A722D">
            <w:pPr>
              <w:spacing w:line="360" w:lineRule="auto"/>
              <w:jc w:val="center"/>
              <w:rPr>
                <w:rFonts w:ascii="Arial" w:hAnsi="Arial" w:cs="Arial"/>
                <w:sz w:val="24"/>
                <w:szCs w:val="24"/>
              </w:rPr>
            </w:pPr>
            <w:r>
              <w:rPr>
                <w:rFonts w:ascii="Arial" w:hAnsi="Arial" w:cs="Arial"/>
                <w:sz w:val="24"/>
                <w:szCs w:val="24"/>
              </w:rPr>
              <w:t>25 November 2020</w:t>
            </w:r>
          </w:p>
        </w:tc>
      </w:tr>
      <w:tr w:rsidR="0056536D" w:rsidTr="0056536D">
        <w:tc>
          <w:tcPr>
            <w:tcW w:w="817" w:type="dxa"/>
          </w:tcPr>
          <w:p w:rsidR="0056536D" w:rsidRPr="0056536D" w:rsidRDefault="0056536D" w:rsidP="003A722D">
            <w:pPr>
              <w:spacing w:line="360" w:lineRule="auto"/>
              <w:jc w:val="center"/>
              <w:rPr>
                <w:rFonts w:ascii="Arial" w:hAnsi="Arial" w:cs="Arial"/>
                <w:sz w:val="24"/>
                <w:szCs w:val="24"/>
              </w:rPr>
            </w:pPr>
            <w:r w:rsidRPr="0056536D">
              <w:rPr>
                <w:rFonts w:ascii="Arial" w:hAnsi="Arial" w:cs="Arial"/>
                <w:sz w:val="24"/>
                <w:szCs w:val="24"/>
              </w:rPr>
              <w:t>9</w:t>
            </w:r>
          </w:p>
        </w:tc>
        <w:tc>
          <w:tcPr>
            <w:tcW w:w="4955" w:type="dxa"/>
          </w:tcPr>
          <w:p w:rsidR="0056536D" w:rsidRPr="0056536D" w:rsidRDefault="00CE6534" w:rsidP="003A722D">
            <w:pPr>
              <w:spacing w:line="360" w:lineRule="auto"/>
              <w:rPr>
                <w:rFonts w:ascii="Arial" w:hAnsi="Arial" w:cs="Arial"/>
                <w:sz w:val="24"/>
                <w:szCs w:val="24"/>
              </w:rPr>
            </w:pPr>
            <w:r>
              <w:rPr>
                <w:rFonts w:ascii="Arial" w:hAnsi="Arial" w:cs="Arial"/>
                <w:sz w:val="24"/>
                <w:szCs w:val="24"/>
              </w:rPr>
              <w:t>Compile a D</w:t>
            </w:r>
            <w:r w:rsidRPr="00CE6534">
              <w:rPr>
                <w:rFonts w:ascii="Arial" w:hAnsi="Arial" w:cs="Arial"/>
                <w:sz w:val="24"/>
                <w:szCs w:val="24"/>
              </w:rPr>
              <w:t>atabase</w:t>
            </w:r>
          </w:p>
        </w:tc>
        <w:tc>
          <w:tcPr>
            <w:tcW w:w="3804" w:type="dxa"/>
          </w:tcPr>
          <w:p w:rsidR="0056536D" w:rsidRPr="0012781E" w:rsidRDefault="0056536D" w:rsidP="003A722D">
            <w:pPr>
              <w:spacing w:line="360" w:lineRule="auto"/>
              <w:jc w:val="center"/>
              <w:rPr>
                <w:rFonts w:ascii="Arial" w:hAnsi="Arial" w:cs="Arial"/>
                <w:sz w:val="24"/>
                <w:szCs w:val="24"/>
              </w:rPr>
            </w:pPr>
            <w:r>
              <w:rPr>
                <w:rFonts w:ascii="Arial" w:hAnsi="Arial" w:cs="Arial"/>
                <w:sz w:val="24"/>
                <w:szCs w:val="24"/>
              </w:rPr>
              <w:t xml:space="preserve">1 – 10 </w:t>
            </w:r>
            <w:proofErr w:type="spellStart"/>
            <w:r>
              <w:rPr>
                <w:rFonts w:ascii="Arial" w:hAnsi="Arial" w:cs="Arial"/>
                <w:sz w:val="24"/>
                <w:szCs w:val="24"/>
              </w:rPr>
              <w:t>Desember</w:t>
            </w:r>
            <w:proofErr w:type="spellEnd"/>
            <w:r>
              <w:rPr>
                <w:rFonts w:ascii="Arial" w:hAnsi="Arial" w:cs="Arial"/>
                <w:sz w:val="24"/>
                <w:szCs w:val="24"/>
              </w:rPr>
              <w:t xml:space="preserve"> 2020</w:t>
            </w:r>
          </w:p>
        </w:tc>
      </w:tr>
      <w:tr w:rsidR="0056536D" w:rsidTr="0056536D">
        <w:tc>
          <w:tcPr>
            <w:tcW w:w="817" w:type="dxa"/>
          </w:tcPr>
          <w:p w:rsidR="0056536D" w:rsidRPr="0056536D" w:rsidRDefault="0056536D" w:rsidP="003A722D">
            <w:pPr>
              <w:spacing w:line="360" w:lineRule="auto"/>
              <w:jc w:val="center"/>
              <w:rPr>
                <w:rFonts w:ascii="Arial" w:hAnsi="Arial" w:cs="Arial"/>
                <w:sz w:val="24"/>
                <w:szCs w:val="24"/>
              </w:rPr>
            </w:pPr>
            <w:r w:rsidRPr="0056536D">
              <w:rPr>
                <w:rFonts w:ascii="Arial" w:hAnsi="Arial" w:cs="Arial"/>
                <w:sz w:val="24"/>
                <w:szCs w:val="24"/>
              </w:rPr>
              <w:t>10</w:t>
            </w:r>
          </w:p>
        </w:tc>
        <w:tc>
          <w:tcPr>
            <w:tcW w:w="4955" w:type="dxa"/>
          </w:tcPr>
          <w:p w:rsidR="0056536D" w:rsidRPr="0056536D" w:rsidRDefault="0056536D" w:rsidP="003A722D">
            <w:pPr>
              <w:spacing w:line="360" w:lineRule="auto"/>
              <w:rPr>
                <w:rFonts w:ascii="Arial" w:hAnsi="Arial" w:cs="Arial"/>
                <w:sz w:val="24"/>
                <w:szCs w:val="24"/>
              </w:rPr>
            </w:pPr>
            <w:r w:rsidRPr="0056536D">
              <w:rPr>
                <w:rFonts w:ascii="Arial" w:hAnsi="Arial" w:cs="Arial"/>
                <w:sz w:val="24"/>
                <w:szCs w:val="24"/>
              </w:rPr>
              <w:t>Creating a Training Certificate</w:t>
            </w:r>
          </w:p>
        </w:tc>
        <w:tc>
          <w:tcPr>
            <w:tcW w:w="3804" w:type="dxa"/>
          </w:tcPr>
          <w:p w:rsidR="0056536D" w:rsidRPr="00D27A11" w:rsidRDefault="0056536D" w:rsidP="003A722D">
            <w:pPr>
              <w:pStyle w:val="ListParagraph"/>
              <w:numPr>
                <w:ilvl w:val="0"/>
                <w:numId w:val="14"/>
              </w:numPr>
              <w:spacing w:line="360" w:lineRule="auto"/>
              <w:jc w:val="center"/>
              <w:rPr>
                <w:rFonts w:ascii="Arial" w:hAnsi="Arial" w:cs="Arial"/>
                <w:sz w:val="24"/>
                <w:szCs w:val="24"/>
              </w:rPr>
            </w:pPr>
            <w:r w:rsidRPr="00D27A11">
              <w:rPr>
                <w:rFonts w:ascii="Arial" w:hAnsi="Arial" w:cs="Arial"/>
                <w:sz w:val="24"/>
                <w:szCs w:val="24"/>
              </w:rPr>
              <w:t xml:space="preserve">– 20 </w:t>
            </w:r>
            <w:proofErr w:type="spellStart"/>
            <w:r w:rsidRPr="00D27A11">
              <w:rPr>
                <w:rFonts w:ascii="Arial" w:hAnsi="Arial" w:cs="Arial"/>
                <w:sz w:val="24"/>
                <w:szCs w:val="24"/>
              </w:rPr>
              <w:t>Desember</w:t>
            </w:r>
            <w:proofErr w:type="spellEnd"/>
            <w:r w:rsidRPr="00D27A11">
              <w:rPr>
                <w:rFonts w:ascii="Arial" w:hAnsi="Arial" w:cs="Arial"/>
                <w:sz w:val="24"/>
                <w:szCs w:val="24"/>
              </w:rPr>
              <w:t xml:space="preserve"> 2020</w:t>
            </w:r>
          </w:p>
        </w:tc>
      </w:tr>
    </w:tbl>
    <w:p w:rsidR="003A722D" w:rsidRDefault="003A722D" w:rsidP="003A722D">
      <w:pPr>
        <w:pStyle w:val="ListParagraph"/>
        <w:spacing w:line="360" w:lineRule="auto"/>
        <w:jc w:val="both"/>
        <w:rPr>
          <w:rFonts w:ascii="Arial" w:hAnsi="Arial" w:cs="Arial"/>
          <w:b/>
          <w:sz w:val="24"/>
          <w:szCs w:val="24"/>
        </w:rPr>
      </w:pPr>
    </w:p>
    <w:p w:rsidR="00FE54F5" w:rsidRPr="00D27A11" w:rsidRDefault="00FE54F5" w:rsidP="003A722D">
      <w:pPr>
        <w:pStyle w:val="ListParagraph"/>
        <w:numPr>
          <w:ilvl w:val="0"/>
          <w:numId w:val="10"/>
        </w:numPr>
        <w:spacing w:line="360" w:lineRule="auto"/>
        <w:jc w:val="both"/>
        <w:rPr>
          <w:rFonts w:ascii="Arial" w:hAnsi="Arial" w:cs="Arial"/>
          <w:b/>
          <w:sz w:val="24"/>
          <w:szCs w:val="24"/>
        </w:rPr>
      </w:pPr>
      <w:r w:rsidRPr="00D27A11">
        <w:rPr>
          <w:rFonts w:ascii="Arial" w:hAnsi="Arial" w:cs="Arial"/>
          <w:b/>
          <w:noProof/>
          <w:sz w:val="24"/>
          <w:szCs w:val="24"/>
        </w:rPr>
        <w:t xml:space="preserve">Obstacles </w:t>
      </w:r>
    </w:p>
    <w:p w:rsidR="00FE54F5" w:rsidRDefault="00CD5C77" w:rsidP="003A722D">
      <w:pPr>
        <w:pStyle w:val="ListParagraph"/>
        <w:spacing w:line="360" w:lineRule="auto"/>
        <w:jc w:val="both"/>
        <w:rPr>
          <w:rFonts w:ascii="Arial" w:hAnsi="Arial" w:cs="Arial"/>
          <w:noProof/>
          <w:sz w:val="24"/>
          <w:szCs w:val="24"/>
        </w:rPr>
      </w:pPr>
      <w:r w:rsidRPr="00CD5C77">
        <w:rPr>
          <w:rFonts w:ascii="Arial" w:hAnsi="Arial" w:cs="Arial"/>
          <w:noProof/>
          <w:sz w:val="24"/>
          <w:szCs w:val="24"/>
        </w:rPr>
        <w:t>One of the obstacles that has become my problem in carrying out the apprenticeship here is that it is a little difficult for me to understand the workflow of this company, besides because I have no work experience, this company also has the concept of working in multitasking so it needs full adaptation and concentration.</w:t>
      </w:r>
    </w:p>
    <w:p w:rsidR="00CD5C77" w:rsidRDefault="00CD5C77" w:rsidP="003A722D">
      <w:pPr>
        <w:pStyle w:val="ListParagraph"/>
        <w:spacing w:line="360" w:lineRule="auto"/>
        <w:jc w:val="both"/>
        <w:rPr>
          <w:noProof/>
        </w:rPr>
      </w:pPr>
    </w:p>
    <w:p w:rsidR="00FE54F5" w:rsidRDefault="00EE0D1B" w:rsidP="003A722D">
      <w:pPr>
        <w:pStyle w:val="ListParagraph"/>
        <w:numPr>
          <w:ilvl w:val="0"/>
          <w:numId w:val="10"/>
        </w:numPr>
        <w:spacing w:line="360" w:lineRule="auto"/>
        <w:jc w:val="both"/>
        <w:rPr>
          <w:rFonts w:ascii="Arial" w:hAnsi="Arial" w:cs="Arial"/>
          <w:b/>
          <w:sz w:val="24"/>
          <w:szCs w:val="24"/>
        </w:rPr>
      </w:pPr>
      <w:r>
        <w:rPr>
          <w:rFonts w:ascii="Arial" w:hAnsi="Arial" w:cs="Arial"/>
          <w:b/>
          <w:noProof/>
          <w:sz w:val="24"/>
          <w:szCs w:val="24"/>
        </w:rPr>
        <w:t>Evaluation</w:t>
      </w:r>
    </w:p>
    <w:p w:rsidR="00FE54F5" w:rsidRDefault="00334301" w:rsidP="003A722D">
      <w:pPr>
        <w:pStyle w:val="ListParagraph"/>
        <w:spacing w:line="360" w:lineRule="auto"/>
        <w:jc w:val="both"/>
        <w:rPr>
          <w:rFonts w:ascii="Arial" w:hAnsi="Arial" w:cs="Arial"/>
          <w:noProof/>
          <w:sz w:val="24"/>
          <w:szCs w:val="24"/>
        </w:rPr>
      </w:pPr>
      <w:r w:rsidRPr="00334301">
        <w:rPr>
          <w:rFonts w:ascii="Arial" w:hAnsi="Arial" w:cs="Arial"/>
          <w:noProof/>
          <w:sz w:val="24"/>
          <w:szCs w:val="24"/>
        </w:rPr>
        <w:t>I feel satisfied carrying out my apprenticeship at PT. Bintang Anugrah Surya Semesta (BASS), because I can absorb a lot of knowledge such as understanding workflow processes, time management, working in multitasking, learning how to build good relationships with clients, learning how to market products / services well, compiling databases, and go directly to handling clients such as Follow Up to negotiating with clients. Besides getting new knowledge, the most important thing is that I get work experience, by doing apprenticeship here, I get it all.</w:t>
      </w:r>
    </w:p>
    <w:p w:rsidR="00FE54F5" w:rsidRPr="0056536D" w:rsidRDefault="00FE54F5" w:rsidP="003A722D">
      <w:pPr>
        <w:spacing w:line="360" w:lineRule="auto"/>
        <w:jc w:val="both"/>
        <w:rPr>
          <w:rFonts w:ascii="Arial" w:hAnsi="Arial" w:cs="Arial"/>
          <w:noProof/>
          <w:sz w:val="24"/>
          <w:szCs w:val="24"/>
        </w:rPr>
      </w:pPr>
    </w:p>
    <w:p w:rsidR="003A722D" w:rsidRDefault="003A722D">
      <w:pPr>
        <w:rPr>
          <w:rFonts w:ascii="Arial" w:hAnsi="Arial" w:cs="Arial"/>
          <w:b/>
          <w:sz w:val="24"/>
          <w:szCs w:val="24"/>
        </w:rPr>
      </w:pPr>
      <w:r>
        <w:rPr>
          <w:rFonts w:ascii="Arial" w:hAnsi="Arial" w:cs="Arial"/>
          <w:b/>
          <w:sz w:val="24"/>
          <w:szCs w:val="24"/>
        </w:rPr>
        <w:br w:type="page"/>
      </w:r>
    </w:p>
    <w:p w:rsidR="00FE54F5" w:rsidRDefault="00FE54F5" w:rsidP="003A722D">
      <w:pPr>
        <w:pStyle w:val="ListParagraph"/>
        <w:spacing w:line="360" w:lineRule="auto"/>
        <w:ind w:hanging="436"/>
        <w:jc w:val="both"/>
        <w:rPr>
          <w:rFonts w:ascii="Arial" w:hAnsi="Arial" w:cs="Arial"/>
          <w:b/>
          <w:sz w:val="24"/>
          <w:szCs w:val="24"/>
        </w:rPr>
      </w:pPr>
      <w:r w:rsidRPr="00FE54F5">
        <w:rPr>
          <w:rFonts w:ascii="Arial" w:hAnsi="Arial" w:cs="Arial"/>
          <w:b/>
          <w:sz w:val="24"/>
          <w:szCs w:val="24"/>
        </w:rPr>
        <w:lastRenderedPageBreak/>
        <w:t>Part IV – Conclusion and Recommendation</w:t>
      </w:r>
    </w:p>
    <w:p w:rsidR="00A514C9" w:rsidRPr="00A514C9" w:rsidRDefault="00A514C9" w:rsidP="003A722D">
      <w:pPr>
        <w:pStyle w:val="ListParagraph"/>
        <w:numPr>
          <w:ilvl w:val="0"/>
          <w:numId w:val="12"/>
        </w:numPr>
        <w:spacing w:line="360" w:lineRule="auto"/>
        <w:jc w:val="both"/>
        <w:rPr>
          <w:rFonts w:ascii="Arial" w:hAnsi="Arial" w:cs="Arial"/>
          <w:b/>
          <w:sz w:val="24"/>
          <w:szCs w:val="24"/>
        </w:rPr>
      </w:pPr>
      <w:hyperlink r:id="rId10" w:history="1">
        <w:r w:rsidRPr="00A514C9">
          <w:rPr>
            <w:rStyle w:val="Hyperlink"/>
            <w:rFonts w:ascii="Arial" w:hAnsi="Arial" w:cs="Arial"/>
            <w:b/>
            <w:sz w:val="24"/>
            <w:szCs w:val="24"/>
          </w:rPr>
          <w:t>https://drive.google.com/file/d/1o6aJQkyxsl9Rczp5rqvvWGwAJ-W1iIer/view?usp=sharing</w:t>
        </w:r>
      </w:hyperlink>
    </w:p>
    <w:p w:rsidR="00FE54F5" w:rsidRDefault="001F1BED" w:rsidP="003A722D">
      <w:pPr>
        <w:pStyle w:val="ListParagraph"/>
        <w:numPr>
          <w:ilvl w:val="0"/>
          <w:numId w:val="12"/>
        </w:numPr>
        <w:spacing w:line="360" w:lineRule="auto"/>
        <w:jc w:val="both"/>
        <w:rPr>
          <w:rFonts w:ascii="Arial" w:hAnsi="Arial" w:cs="Arial"/>
          <w:b/>
          <w:sz w:val="24"/>
          <w:szCs w:val="24"/>
        </w:rPr>
      </w:pPr>
      <w:r>
        <w:rPr>
          <w:rFonts w:ascii="Arial" w:hAnsi="Arial" w:cs="Arial"/>
          <w:b/>
          <w:sz w:val="24"/>
          <w:szCs w:val="24"/>
        </w:rPr>
        <w:t>Samples of work output with supervisor’s signature</w:t>
      </w:r>
    </w:p>
    <w:p w:rsidR="00A514C9" w:rsidRDefault="00A514C9" w:rsidP="00A514C9">
      <w:pPr>
        <w:pStyle w:val="ListParagraph"/>
        <w:spacing w:line="360" w:lineRule="auto"/>
        <w:ind w:left="644"/>
        <w:jc w:val="both"/>
        <w:rPr>
          <w:rFonts w:ascii="Arial" w:hAnsi="Arial" w:cs="Arial"/>
          <w:b/>
          <w:sz w:val="24"/>
          <w:szCs w:val="24"/>
        </w:rPr>
      </w:pPr>
      <w:hyperlink r:id="rId11" w:history="1">
        <w:r w:rsidRPr="00A514C9">
          <w:rPr>
            <w:rStyle w:val="Hyperlink"/>
            <w:rFonts w:ascii="Arial" w:hAnsi="Arial" w:cs="Arial"/>
            <w:b/>
            <w:sz w:val="24"/>
            <w:szCs w:val="24"/>
          </w:rPr>
          <w:t>https://drive.google.com/file/d/17aiYvXyKV6ugRgU6FWJSkGDk9t_M97CJ/view?usp=sharing</w:t>
        </w:r>
      </w:hyperlink>
    </w:p>
    <w:p w:rsidR="00B66C38" w:rsidRPr="003A722D" w:rsidRDefault="001F1BED" w:rsidP="003A722D">
      <w:pPr>
        <w:pStyle w:val="ListParagraph"/>
        <w:numPr>
          <w:ilvl w:val="0"/>
          <w:numId w:val="12"/>
        </w:numPr>
        <w:spacing w:line="360" w:lineRule="auto"/>
        <w:rPr>
          <w:rFonts w:ascii="Arial" w:hAnsi="Arial" w:cs="Arial"/>
          <w:b/>
          <w:sz w:val="24"/>
          <w:szCs w:val="24"/>
        </w:rPr>
      </w:pPr>
      <w:r w:rsidRPr="003A722D">
        <w:rPr>
          <w:rFonts w:ascii="Arial" w:hAnsi="Arial" w:cs="Arial"/>
          <w:b/>
          <w:sz w:val="24"/>
          <w:szCs w:val="24"/>
        </w:rPr>
        <w:t>Intern’s photo in the workplace</w:t>
      </w:r>
    </w:p>
    <w:p w:rsidR="00FA2449" w:rsidRDefault="00FA2449" w:rsidP="003A722D">
      <w:pPr>
        <w:pStyle w:val="ListParagraph"/>
        <w:spacing w:line="360" w:lineRule="auto"/>
        <w:ind w:left="142" w:firstLine="709"/>
        <w:rPr>
          <w:rFonts w:ascii="Arial" w:hAnsi="Arial" w:cs="Arial"/>
          <w:sz w:val="24"/>
          <w:szCs w:val="24"/>
        </w:rPr>
      </w:pPr>
      <w:bookmarkStart w:id="0" w:name="_GoBack"/>
      <w:bookmarkEnd w:id="0"/>
    </w:p>
    <w:p w:rsidR="00FA2449" w:rsidRDefault="00A514C9" w:rsidP="003A722D">
      <w:pPr>
        <w:pStyle w:val="ListParagraph"/>
        <w:spacing w:line="360" w:lineRule="auto"/>
        <w:ind w:left="142" w:firstLine="709"/>
        <w:rPr>
          <w:rFonts w:ascii="Arial" w:hAnsi="Arial" w:cs="Arial"/>
          <w:sz w:val="24"/>
          <w:szCs w:val="24"/>
        </w:rPr>
      </w:pPr>
      <w:r>
        <w:rPr>
          <w:rFonts w:ascii="Arial" w:hAnsi="Arial" w:cs="Arial"/>
          <w:b/>
          <w:noProof/>
          <w:sz w:val="24"/>
          <w:szCs w:val="24"/>
        </w:rPr>
        <w:drawing>
          <wp:anchor distT="0" distB="0" distL="114300" distR="114300" simplePos="0" relativeHeight="251660288" behindDoc="0" locked="0" layoutInCell="1" allowOverlap="1" wp14:anchorId="04A0F017" wp14:editId="2D2754DC">
            <wp:simplePos x="0" y="0"/>
            <wp:positionH relativeFrom="column">
              <wp:posOffset>2657475</wp:posOffset>
            </wp:positionH>
            <wp:positionV relativeFrom="page">
              <wp:posOffset>3067050</wp:posOffset>
            </wp:positionV>
            <wp:extent cx="1815465" cy="2781300"/>
            <wp:effectExtent l="0" t="0" r="0" b="0"/>
            <wp:wrapThrough wrapText="bothSides">
              <wp:wrapPolygon edited="0">
                <wp:start x="0" y="0"/>
                <wp:lineTo x="0" y="21452"/>
                <wp:lineTo x="21305" y="21452"/>
                <wp:lineTo x="2130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01-25 at 10.18.10.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5465" cy="2781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1" locked="0" layoutInCell="1" allowOverlap="1" wp14:anchorId="4F5D2146" wp14:editId="42D258EA">
            <wp:simplePos x="0" y="0"/>
            <wp:positionH relativeFrom="column">
              <wp:posOffset>409575</wp:posOffset>
            </wp:positionH>
            <wp:positionV relativeFrom="page">
              <wp:posOffset>3067050</wp:posOffset>
            </wp:positionV>
            <wp:extent cx="2085340" cy="2781300"/>
            <wp:effectExtent l="0" t="0" r="0" b="0"/>
            <wp:wrapTight wrapText="bothSides">
              <wp:wrapPolygon edited="0">
                <wp:start x="0" y="0"/>
                <wp:lineTo x="0" y="21452"/>
                <wp:lineTo x="21311" y="21452"/>
                <wp:lineTo x="213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01-25 at 10.10.50.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85340" cy="2781300"/>
                    </a:xfrm>
                    <a:prstGeom prst="rect">
                      <a:avLst/>
                    </a:prstGeom>
                  </pic:spPr>
                </pic:pic>
              </a:graphicData>
            </a:graphic>
            <wp14:sizeRelH relativeFrom="margin">
              <wp14:pctWidth>0</wp14:pctWidth>
            </wp14:sizeRelH>
            <wp14:sizeRelV relativeFrom="margin">
              <wp14:pctHeight>0</wp14:pctHeight>
            </wp14:sizeRelV>
          </wp:anchor>
        </w:drawing>
      </w:r>
    </w:p>
    <w:p w:rsidR="00FA2449" w:rsidRDefault="00FA2449" w:rsidP="003A722D">
      <w:pPr>
        <w:pStyle w:val="ListParagraph"/>
        <w:spacing w:line="360" w:lineRule="auto"/>
        <w:ind w:left="142" w:firstLine="709"/>
        <w:rPr>
          <w:rFonts w:ascii="Arial" w:hAnsi="Arial" w:cs="Arial"/>
          <w:sz w:val="24"/>
          <w:szCs w:val="24"/>
        </w:rPr>
      </w:pPr>
    </w:p>
    <w:p w:rsidR="00FA2449" w:rsidRDefault="00FA2449" w:rsidP="003A722D">
      <w:pPr>
        <w:pStyle w:val="ListParagraph"/>
        <w:spacing w:line="360" w:lineRule="auto"/>
        <w:ind w:left="142" w:firstLine="709"/>
        <w:rPr>
          <w:rFonts w:ascii="Arial" w:hAnsi="Arial" w:cs="Arial"/>
          <w:sz w:val="24"/>
          <w:szCs w:val="24"/>
        </w:rPr>
      </w:pPr>
    </w:p>
    <w:p w:rsidR="00FA2449" w:rsidRDefault="00FA2449" w:rsidP="003A722D">
      <w:pPr>
        <w:pStyle w:val="ListParagraph"/>
        <w:spacing w:line="360" w:lineRule="auto"/>
        <w:ind w:left="142" w:firstLine="709"/>
        <w:rPr>
          <w:rFonts w:ascii="Arial" w:hAnsi="Arial" w:cs="Arial"/>
          <w:sz w:val="24"/>
          <w:szCs w:val="24"/>
        </w:rPr>
      </w:pPr>
    </w:p>
    <w:p w:rsidR="00FA2449" w:rsidRDefault="00FA2449" w:rsidP="003A722D">
      <w:pPr>
        <w:pStyle w:val="ListParagraph"/>
        <w:spacing w:line="360" w:lineRule="auto"/>
        <w:ind w:left="142" w:firstLine="709"/>
        <w:rPr>
          <w:rFonts w:ascii="Arial" w:hAnsi="Arial" w:cs="Arial"/>
          <w:sz w:val="24"/>
          <w:szCs w:val="24"/>
        </w:rPr>
      </w:pPr>
    </w:p>
    <w:p w:rsidR="00FA2449" w:rsidRDefault="00FA2449" w:rsidP="003A722D">
      <w:pPr>
        <w:pStyle w:val="ListParagraph"/>
        <w:spacing w:line="360" w:lineRule="auto"/>
        <w:ind w:left="142" w:firstLine="709"/>
        <w:rPr>
          <w:rFonts w:ascii="Arial" w:hAnsi="Arial" w:cs="Arial"/>
          <w:sz w:val="24"/>
          <w:szCs w:val="24"/>
        </w:rPr>
      </w:pPr>
    </w:p>
    <w:p w:rsidR="00FA2449" w:rsidRDefault="00FA2449" w:rsidP="003A722D">
      <w:pPr>
        <w:pStyle w:val="ListParagraph"/>
        <w:spacing w:line="360" w:lineRule="auto"/>
        <w:ind w:left="142" w:firstLine="709"/>
        <w:rPr>
          <w:rFonts w:ascii="Arial" w:hAnsi="Arial" w:cs="Arial"/>
          <w:sz w:val="24"/>
          <w:szCs w:val="24"/>
        </w:rPr>
      </w:pPr>
    </w:p>
    <w:p w:rsidR="00FA2449" w:rsidRDefault="00FA2449" w:rsidP="003A722D">
      <w:pPr>
        <w:pStyle w:val="ListParagraph"/>
        <w:spacing w:line="360" w:lineRule="auto"/>
        <w:ind w:left="142" w:firstLine="709"/>
        <w:rPr>
          <w:rFonts w:ascii="Arial" w:hAnsi="Arial" w:cs="Arial"/>
          <w:sz w:val="24"/>
          <w:szCs w:val="24"/>
        </w:rPr>
      </w:pPr>
    </w:p>
    <w:p w:rsidR="00FA2449" w:rsidRDefault="00FA2449" w:rsidP="003A722D">
      <w:pPr>
        <w:pStyle w:val="ListParagraph"/>
        <w:spacing w:line="360" w:lineRule="auto"/>
        <w:ind w:left="142" w:firstLine="709"/>
        <w:rPr>
          <w:rFonts w:ascii="Arial" w:hAnsi="Arial" w:cs="Arial"/>
          <w:sz w:val="24"/>
          <w:szCs w:val="24"/>
        </w:rPr>
      </w:pPr>
    </w:p>
    <w:p w:rsidR="00FA2449" w:rsidRPr="00B63B57" w:rsidRDefault="00FA2449" w:rsidP="003A722D">
      <w:pPr>
        <w:pStyle w:val="ListParagraph"/>
        <w:spacing w:line="360" w:lineRule="auto"/>
        <w:ind w:left="142" w:firstLine="709"/>
        <w:rPr>
          <w:rFonts w:ascii="Arial" w:hAnsi="Arial" w:cs="Arial"/>
          <w:sz w:val="24"/>
          <w:szCs w:val="24"/>
        </w:rPr>
      </w:pPr>
    </w:p>
    <w:p w:rsidR="00BB3E03" w:rsidRPr="00BB3E03" w:rsidRDefault="003A722D" w:rsidP="003A722D">
      <w:pPr>
        <w:pStyle w:val="ListParagraph"/>
        <w:spacing w:line="360" w:lineRule="auto"/>
        <w:ind w:left="142" w:firstLine="709"/>
        <w:rPr>
          <w:rFonts w:ascii="Arial" w:hAnsi="Arial" w:cs="Arial"/>
          <w:b/>
          <w:sz w:val="24"/>
          <w:szCs w:val="24"/>
        </w:rPr>
      </w:pPr>
      <w:r>
        <w:rPr>
          <w:rFonts w:ascii="Arial" w:hAnsi="Arial" w:cs="Arial"/>
          <w:b/>
          <w:noProof/>
          <w:sz w:val="24"/>
          <w:szCs w:val="24"/>
        </w:rPr>
        <w:drawing>
          <wp:anchor distT="0" distB="0" distL="114300" distR="114300" simplePos="0" relativeHeight="251672576" behindDoc="1" locked="0" layoutInCell="1" allowOverlap="1" wp14:anchorId="57BE1D84" wp14:editId="337F2D44">
            <wp:simplePos x="0" y="0"/>
            <wp:positionH relativeFrom="column">
              <wp:posOffset>409575</wp:posOffset>
            </wp:positionH>
            <wp:positionV relativeFrom="page">
              <wp:posOffset>6010275</wp:posOffset>
            </wp:positionV>
            <wp:extent cx="2085340" cy="2781935"/>
            <wp:effectExtent l="0" t="0" r="0" b="0"/>
            <wp:wrapTight wrapText="bothSides">
              <wp:wrapPolygon edited="0">
                <wp:start x="0" y="0"/>
                <wp:lineTo x="0" y="21447"/>
                <wp:lineTo x="21311" y="21447"/>
                <wp:lineTo x="2131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01-25 at 10.18.11.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5340" cy="2781935"/>
                    </a:xfrm>
                    <a:prstGeom prst="rect">
                      <a:avLst/>
                    </a:prstGeom>
                  </pic:spPr>
                </pic:pic>
              </a:graphicData>
            </a:graphic>
            <wp14:sizeRelH relativeFrom="margin">
              <wp14:pctWidth>0</wp14:pctWidth>
            </wp14:sizeRelH>
            <wp14:sizeRelV relativeFrom="margin">
              <wp14:pctHeight>0</wp14:pctHeight>
            </wp14:sizeRelV>
          </wp:anchor>
        </w:drawing>
      </w:r>
    </w:p>
    <w:sectPr w:rsidR="00BB3E03" w:rsidRPr="00BB3E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B4FC2"/>
    <w:multiLevelType w:val="hybridMultilevel"/>
    <w:tmpl w:val="29002C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47AB1"/>
    <w:multiLevelType w:val="hybridMultilevel"/>
    <w:tmpl w:val="2E3E4CAE"/>
    <w:lvl w:ilvl="0" w:tplc="CB5E59E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1DDD6743"/>
    <w:multiLevelType w:val="hybridMultilevel"/>
    <w:tmpl w:val="E98AE558"/>
    <w:lvl w:ilvl="0" w:tplc="FB129E28">
      <w:start w:val="1"/>
      <w:numFmt w:val="decimal"/>
      <w:lvlText w:val="%1."/>
      <w:lvlJc w:val="left"/>
      <w:pPr>
        <w:ind w:left="720" w:hanging="360"/>
      </w:pPr>
      <w:rPr>
        <w:rFonts w:ascii="Arial" w:eastAsiaTheme="minorHAnsi" w:hAnsi="Arial" w:cs="Arial"/>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A6A2B"/>
    <w:multiLevelType w:val="hybridMultilevel"/>
    <w:tmpl w:val="D9FE88A8"/>
    <w:lvl w:ilvl="0" w:tplc="497437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882E85"/>
    <w:multiLevelType w:val="hybridMultilevel"/>
    <w:tmpl w:val="AE44DD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822521"/>
    <w:multiLevelType w:val="hybridMultilevel"/>
    <w:tmpl w:val="37565AC8"/>
    <w:lvl w:ilvl="0" w:tplc="0F6AB584">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15:restartNumberingAfterBreak="0">
    <w:nsid w:val="4750171F"/>
    <w:multiLevelType w:val="hybridMultilevel"/>
    <w:tmpl w:val="64DE2CA0"/>
    <w:lvl w:ilvl="0" w:tplc="87F07456">
      <w:start w:val="1"/>
      <w:numFmt w:val="upp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 w15:restartNumberingAfterBreak="0">
    <w:nsid w:val="483E2774"/>
    <w:multiLevelType w:val="hybridMultilevel"/>
    <w:tmpl w:val="F49E01E0"/>
    <w:lvl w:ilvl="0" w:tplc="5D08999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41302E"/>
    <w:multiLevelType w:val="hybridMultilevel"/>
    <w:tmpl w:val="17EC4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DD3AE8"/>
    <w:multiLevelType w:val="hybridMultilevel"/>
    <w:tmpl w:val="1AA0EDE4"/>
    <w:lvl w:ilvl="0" w:tplc="2EFAB4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B657EC"/>
    <w:multiLevelType w:val="hybridMultilevel"/>
    <w:tmpl w:val="E89415D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D047FD"/>
    <w:multiLevelType w:val="hybridMultilevel"/>
    <w:tmpl w:val="2180A7BE"/>
    <w:lvl w:ilvl="0" w:tplc="924ACD5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0F7043"/>
    <w:multiLevelType w:val="hybridMultilevel"/>
    <w:tmpl w:val="C2EC66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E33E32"/>
    <w:multiLevelType w:val="hybridMultilevel"/>
    <w:tmpl w:val="0A0CCE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5"/>
  </w:num>
  <w:num w:numId="4">
    <w:abstractNumId w:val="6"/>
  </w:num>
  <w:num w:numId="5">
    <w:abstractNumId w:val="13"/>
  </w:num>
  <w:num w:numId="6">
    <w:abstractNumId w:val="3"/>
  </w:num>
  <w:num w:numId="7">
    <w:abstractNumId w:val="0"/>
  </w:num>
  <w:num w:numId="8">
    <w:abstractNumId w:val="12"/>
  </w:num>
  <w:num w:numId="9">
    <w:abstractNumId w:val="4"/>
  </w:num>
  <w:num w:numId="10">
    <w:abstractNumId w:val="7"/>
  </w:num>
  <w:num w:numId="11">
    <w:abstractNumId w:val="8"/>
  </w:num>
  <w:num w:numId="12">
    <w:abstractNumId w:val="1"/>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40A"/>
    <w:rsid w:val="00000DFE"/>
    <w:rsid w:val="000B308E"/>
    <w:rsid w:val="000E5A65"/>
    <w:rsid w:val="00111793"/>
    <w:rsid w:val="0012781E"/>
    <w:rsid w:val="00160BB1"/>
    <w:rsid w:val="00171F0D"/>
    <w:rsid w:val="001A4FD3"/>
    <w:rsid w:val="001F1BED"/>
    <w:rsid w:val="00236D96"/>
    <w:rsid w:val="00276BE7"/>
    <w:rsid w:val="002A205B"/>
    <w:rsid w:val="002B1796"/>
    <w:rsid w:val="002C4581"/>
    <w:rsid w:val="002D1A4E"/>
    <w:rsid w:val="002F24AA"/>
    <w:rsid w:val="00331C1F"/>
    <w:rsid w:val="00334301"/>
    <w:rsid w:val="00343FC1"/>
    <w:rsid w:val="00347684"/>
    <w:rsid w:val="003604FD"/>
    <w:rsid w:val="00397685"/>
    <w:rsid w:val="003A722D"/>
    <w:rsid w:val="003D6C8D"/>
    <w:rsid w:val="00403359"/>
    <w:rsid w:val="00464555"/>
    <w:rsid w:val="00483A72"/>
    <w:rsid w:val="00496CFE"/>
    <w:rsid w:val="004B2673"/>
    <w:rsid w:val="00542D91"/>
    <w:rsid w:val="0056536D"/>
    <w:rsid w:val="005D7220"/>
    <w:rsid w:val="005E781F"/>
    <w:rsid w:val="0066670E"/>
    <w:rsid w:val="00676FA7"/>
    <w:rsid w:val="00682CAF"/>
    <w:rsid w:val="006A70AE"/>
    <w:rsid w:val="006E2429"/>
    <w:rsid w:val="006F6899"/>
    <w:rsid w:val="007B510E"/>
    <w:rsid w:val="007D76C2"/>
    <w:rsid w:val="007F5DBC"/>
    <w:rsid w:val="00811011"/>
    <w:rsid w:val="00815116"/>
    <w:rsid w:val="00835BC5"/>
    <w:rsid w:val="00847EE7"/>
    <w:rsid w:val="00893997"/>
    <w:rsid w:val="008A19F1"/>
    <w:rsid w:val="008B2666"/>
    <w:rsid w:val="008D22B8"/>
    <w:rsid w:val="008F3584"/>
    <w:rsid w:val="00920CCE"/>
    <w:rsid w:val="00944D50"/>
    <w:rsid w:val="009E4CB6"/>
    <w:rsid w:val="00A2523C"/>
    <w:rsid w:val="00A514C9"/>
    <w:rsid w:val="00A55D12"/>
    <w:rsid w:val="00A578CA"/>
    <w:rsid w:val="00A57C73"/>
    <w:rsid w:val="00A9200E"/>
    <w:rsid w:val="00AC42EA"/>
    <w:rsid w:val="00B313B1"/>
    <w:rsid w:val="00B43BC4"/>
    <w:rsid w:val="00B462D4"/>
    <w:rsid w:val="00B52059"/>
    <w:rsid w:val="00B63B57"/>
    <w:rsid w:val="00B66C38"/>
    <w:rsid w:val="00B95CEA"/>
    <w:rsid w:val="00BA2782"/>
    <w:rsid w:val="00BB3E03"/>
    <w:rsid w:val="00BF3A18"/>
    <w:rsid w:val="00C46BE5"/>
    <w:rsid w:val="00CD5C77"/>
    <w:rsid w:val="00CE6534"/>
    <w:rsid w:val="00CF3AD1"/>
    <w:rsid w:val="00D24815"/>
    <w:rsid w:val="00D27A11"/>
    <w:rsid w:val="00D61F0C"/>
    <w:rsid w:val="00D83147"/>
    <w:rsid w:val="00D83355"/>
    <w:rsid w:val="00DB3811"/>
    <w:rsid w:val="00DE2C15"/>
    <w:rsid w:val="00E36EC5"/>
    <w:rsid w:val="00E85530"/>
    <w:rsid w:val="00E856CB"/>
    <w:rsid w:val="00ED33B5"/>
    <w:rsid w:val="00EE0D1B"/>
    <w:rsid w:val="00EF68ED"/>
    <w:rsid w:val="00F0311E"/>
    <w:rsid w:val="00F1304E"/>
    <w:rsid w:val="00F46DA8"/>
    <w:rsid w:val="00F6110D"/>
    <w:rsid w:val="00F863AB"/>
    <w:rsid w:val="00F865B7"/>
    <w:rsid w:val="00FA2449"/>
    <w:rsid w:val="00FC3474"/>
    <w:rsid w:val="00FD440A"/>
    <w:rsid w:val="00FE5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FC4F0"/>
  <w15:docId w15:val="{D8A96D37-5B16-4626-89D5-998BB5F93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7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220"/>
    <w:rPr>
      <w:rFonts w:ascii="Tahoma" w:hAnsi="Tahoma" w:cs="Tahoma"/>
      <w:sz w:val="16"/>
      <w:szCs w:val="16"/>
    </w:rPr>
  </w:style>
  <w:style w:type="paragraph" w:styleId="ListParagraph">
    <w:name w:val="List Paragraph"/>
    <w:basedOn w:val="Normal"/>
    <w:uiPriority w:val="34"/>
    <w:qFormat/>
    <w:rsid w:val="00483A72"/>
    <w:pPr>
      <w:ind w:left="720"/>
      <w:contextualSpacing/>
    </w:pPr>
  </w:style>
  <w:style w:type="character" w:styleId="Hyperlink">
    <w:name w:val="Hyperlink"/>
    <w:basedOn w:val="DefaultParagraphFont"/>
    <w:uiPriority w:val="99"/>
    <w:unhideWhenUsed/>
    <w:rsid w:val="00920CCE"/>
    <w:rPr>
      <w:color w:val="0000FF" w:themeColor="hyperlink"/>
      <w:u w:val="single"/>
    </w:rPr>
  </w:style>
  <w:style w:type="table" w:styleId="TableGrid">
    <w:name w:val="Table Grid"/>
    <w:basedOn w:val="TableNormal"/>
    <w:uiPriority w:val="59"/>
    <w:rsid w:val="00F13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bintanganugrah@gmail.com"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rive.google.com/file/d/17aiYvXyKV6ugRgU6FWJSkGDk9t_M97CJ/view?usp=shar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file/d/1o6aJQkyxsl9Rczp5rqvvWGwAJ-W1iIer/view?usp=sharing" TargetMode="External"/><Relationship Id="rId4" Type="http://schemas.openxmlformats.org/officeDocument/2006/relationships/settings" Target="settings.xml"/><Relationship Id="rId9" Type="http://schemas.openxmlformats.org/officeDocument/2006/relationships/hyperlink" Target="http://www.bassconsultant.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98231-61F6-45A8-9585-B8D9C74CF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ADMIN BASS</cp:lastModifiedBy>
  <cp:revision>4</cp:revision>
  <dcterms:created xsi:type="dcterms:W3CDTF">2021-01-25T04:41:00Z</dcterms:created>
  <dcterms:modified xsi:type="dcterms:W3CDTF">2021-02-01T02:46:00Z</dcterms:modified>
</cp:coreProperties>
</file>