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C168E" w14:textId="77777777" w:rsidR="004C0491" w:rsidRPr="004C0491" w:rsidRDefault="004C0491" w:rsidP="004C0491">
      <w:r w:rsidRPr="004C0491">
        <w:t>You said:</w:t>
      </w:r>
    </w:p>
    <w:p w14:paraId="235A4844" w14:textId="77777777" w:rsidR="004C0491" w:rsidRPr="004C0491" w:rsidRDefault="004C0491" w:rsidP="004C0491">
      <w:r w:rsidRPr="004C0491">
        <w:t>Metis Reaction Training Lights - Comprehensive Guide.pdf</w:t>
      </w:r>
    </w:p>
    <w:p w14:paraId="59931ADD" w14:textId="77777777" w:rsidR="004C0491" w:rsidRPr="004C0491" w:rsidRDefault="004C0491" w:rsidP="004C0491">
      <w:r w:rsidRPr="004C0491">
        <w:t>PDF</w:t>
      </w:r>
    </w:p>
    <w:p w14:paraId="7B7A7908" w14:textId="77777777" w:rsidR="004C0491" w:rsidRPr="004C0491" w:rsidRDefault="004C0491" w:rsidP="004C0491">
      <w:r w:rsidRPr="004C0491">
        <w:t>REACT.pdf</w:t>
      </w:r>
    </w:p>
    <w:p w14:paraId="24822590" w14:textId="77777777" w:rsidR="004C0491" w:rsidRPr="004C0491" w:rsidRDefault="004C0491" w:rsidP="004C0491">
      <w:r w:rsidRPr="004C0491">
        <w:t>PDF</w:t>
      </w:r>
    </w:p>
    <w:p w14:paraId="2FE7D051" w14:textId="77777777" w:rsidR="004C0491" w:rsidRPr="004C0491" w:rsidRDefault="004C0491" w:rsidP="004C0491">
      <w:r w:rsidRPr="004C0491">
        <w:t xml:space="preserve">I have created the below generic context engineering framework. I want you to review it and see how we can use it to build an extremely accurate context laden prompt with various steps etc that we can share with cursor ai (it will be using clade code within), build a feature rich and simple to use front end UI for the </w:t>
      </w:r>
      <w:proofErr w:type="spellStart"/>
      <w:r w:rsidRPr="004C0491">
        <w:t>Queling</w:t>
      </w:r>
      <w:proofErr w:type="spellEnd"/>
      <w:r w:rsidRPr="004C0491">
        <w:t xml:space="preserve"> </w:t>
      </w:r>
      <w:proofErr w:type="spellStart"/>
      <w:r w:rsidRPr="004C0491">
        <w:t>Reactionx</w:t>
      </w:r>
      <w:proofErr w:type="spellEnd"/>
      <w:r w:rsidRPr="004C0491">
        <w:t xml:space="preserve"> app for the reaction training lights. The Metis Reaction Training lights that I have are </w:t>
      </w:r>
      <w:proofErr w:type="gramStart"/>
      <w:r w:rsidRPr="004C0491">
        <w:t>exactly the same</w:t>
      </w:r>
      <w:proofErr w:type="gramEnd"/>
      <w:r w:rsidRPr="004C0491">
        <w:t xml:space="preserve"> but just rebranded. The purposed of this exercise is to have a simple UI where a football coach for example, can write in natural language the drill he wants to do and the </w:t>
      </w:r>
      <w:proofErr w:type="spellStart"/>
      <w:r w:rsidRPr="004C0491">
        <w:t>ui</w:t>
      </w:r>
      <w:proofErr w:type="spellEnd"/>
      <w:r w:rsidRPr="004C0491">
        <w:t xml:space="preserve"> will connect to the </w:t>
      </w:r>
      <w:proofErr w:type="gramStart"/>
      <w:r w:rsidRPr="004C0491">
        <w:t>back end</w:t>
      </w:r>
      <w:proofErr w:type="gramEnd"/>
      <w:r w:rsidRPr="004C0491">
        <w:t xml:space="preserve"> app and configure the lights and all the required parameters from his or her natural language input. I am not expecting to get the context engineering output correct first </w:t>
      </w:r>
      <w:proofErr w:type="gramStart"/>
      <w:r w:rsidRPr="004C0491">
        <w:t>time</w:t>
      </w:r>
      <w:proofErr w:type="gramEnd"/>
      <w:r w:rsidRPr="004C0491">
        <w:t xml:space="preserve"> but I would prefer to iterate the context over </w:t>
      </w:r>
      <w:proofErr w:type="gramStart"/>
      <w:r w:rsidRPr="004C0491">
        <w:t>a number of</w:t>
      </w:r>
      <w:proofErr w:type="gramEnd"/>
      <w:r w:rsidRPr="004C0491">
        <w:t xml:space="preserve"> times to get it correct rather than trying to do that in cursor. I have also compiled a google </w:t>
      </w:r>
      <w:proofErr w:type="spellStart"/>
      <w:r w:rsidRPr="004C0491">
        <w:t>notebooklm</w:t>
      </w:r>
      <w:proofErr w:type="spellEnd"/>
      <w:r w:rsidRPr="004C0491">
        <w:t xml:space="preserve"> with 102 videos of the same reaction lights from the manufacturer although many have no transcript so I will need to get a detailed description of what is happening in those videos to further the knowledge base of the possibilities of the lights. I also have a doc I have attached that I have built over many hours documenting all the possibilities within the app and all the possible parameters within each section. below is the context engineering framework I have built, and I am also open to improving that framework too if you have anything that notice would improve it and ultimately the output of the final UI . . .</w:t>
      </w:r>
    </w:p>
    <w:p w14:paraId="6B2F8672" w14:textId="77777777" w:rsidR="004C0491" w:rsidRPr="004C0491" w:rsidRDefault="004C0491" w:rsidP="004C0491"/>
    <w:p w14:paraId="1945A725" w14:textId="77777777" w:rsidR="004C0491" w:rsidRPr="004C0491" w:rsidRDefault="004C0491" w:rsidP="004C0491"/>
    <w:p w14:paraId="202A074B" w14:textId="77777777" w:rsidR="004C0491" w:rsidRPr="004C0491" w:rsidRDefault="004C0491" w:rsidP="004C0491">
      <w:r w:rsidRPr="004C0491">
        <w:t>Context Engineering: Framework for Intelligent AI Systems</w:t>
      </w:r>
    </w:p>
    <w:p w14:paraId="07667B5A" w14:textId="77777777" w:rsidR="004C0491" w:rsidRPr="004C0491" w:rsidRDefault="004C0491" w:rsidP="004C0491">
      <w:r w:rsidRPr="004C0491">
        <w:t>---------------</w:t>
      </w:r>
    </w:p>
    <w:p w14:paraId="0196DA88" w14:textId="77777777" w:rsidR="004C0491" w:rsidRPr="004C0491" w:rsidRDefault="004C0491" w:rsidP="004C0491">
      <w:r w:rsidRPr="004C0491">
        <w:t>A Comprehensive Framework for Context Engineering in Artificial Intelligence</w:t>
      </w:r>
    </w:p>
    <w:p w14:paraId="134A34AD" w14:textId="77777777" w:rsidR="004C0491" w:rsidRPr="004C0491" w:rsidRDefault="004C0491" w:rsidP="004C0491">
      <w:r w:rsidRPr="004C0491">
        <w:t>Context Engineering represents a fundamental and critical shift in the development of intelligent Artificial Intelligence (AI) systems, moving beyond the traditional focus on merely crafting effective prompts. It is rapidly becoming the most essential skill for anyone working with advanced AI systems and Large Language Models (LLMs), as it defines how intelligent systems behave and ensures they can accomplish complex tasks reliably.</w:t>
      </w:r>
    </w:p>
    <w:p w14:paraId="20D39D34" w14:textId="77777777" w:rsidR="004C0491" w:rsidRPr="004C0491" w:rsidRDefault="004C0491" w:rsidP="004C0491">
      <w:r w:rsidRPr="004C0491">
        <w:lastRenderedPageBreak/>
        <w:t>At its core, Context Engineering is the discipline of designing and building dynamic systems that provide "the right information and tools, in the right format, at the right time" for LLMs and AI agents, enabling them to plausibly accomplish complex tasks. This comprehensive approach is essential because, as AI models become more capable, their failures often stem from a lack of appropriate context rather than inherent model limitations. It's about designing the entire informational ecosystem an AI system utilizes. Context Engineering is considered the "crucial, often invisible force" that makes AI systems genuinely intelligent, useful, and relevant in the real world.</w:t>
      </w:r>
    </w:p>
    <w:p w14:paraId="71429663" w14:textId="77777777" w:rsidR="004C0491" w:rsidRPr="004C0491" w:rsidRDefault="004C0491" w:rsidP="004C0491">
      <w:r w:rsidRPr="004C0491">
        <w:t>Distinguishing Context Engineering from Prompt Engineering</w:t>
      </w:r>
    </w:p>
    <w:p w14:paraId="229048E4" w14:textId="77777777" w:rsidR="004C0491" w:rsidRPr="004C0491" w:rsidRDefault="004C0491" w:rsidP="004C0491">
      <w:r w:rsidRPr="004C0491">
        <w:t>While "prompt engineering" focuses on crafting initial inputs or questions to guide LLMs, it represents only a small fraction—potentially as little as 0.1% to 5%—of the total context an advanced AI system might process. The AI prompt you write becomes a "tiny drop in an ocean of context" that these models discover and synthesize autonomously.</w:t>
      </w:r>
    </w:p>
    <w:p w14:paraId="14492ADF" w14:textId="77777777" w:rsidR="004C0491" w:rsidRPr="004C0491" w:rsidRDefault="004C0491" w:rsidP="004C0491">
      <w:r w:rsidRPr="004C0491">
        <w:t>Context Engineering is widely described as a "step up" from prompt engineering, encompassing the entire informational ecosystem. Prompt engineering is considered a subset of context engineering. The focus shifts from "magic wording" to providing a complete and structured context, especially as AI applications evolve from single prompts to complex, dynamic agentic systems.</w:t>
      </w:r>
    </w:p>
    <w:p w14:paraId="55FE70E5" w14:textId="77777777" w:rsidR="004C0491" w:rsidRPr="004C0491" w:rsidRDefault="004C0491" w:rsidP="004C0491">
      <w:r w:rsidRPr="004C0491">
        <w:t>Core Principles of Context Engineering</w:t>
      </w:r>
    </w:p>
    <w:p w14:paraId="1D3DF0C3" w14:textId="77777777" w:rsidR="004C0491" w:rsidRPr="004C0491" w:rsidRDefault="004C0491" w:rsidP="004C0491">
      <w:r w:rsidRPr="004C0491">
        <w:t>Effective context engineering is built upon several foundational principles that guide the design and management of information flow to AI systems:</w:t>
      </w:r>
    </w:p>
    <w:p w14:paraId="6C4A2E12" w14:textId="77777777" w:rsidR="004C0491" w:rsidRPr="004C0491" w:rsidRDefault="004C0491" w:rsidP="004C0491">
      <w:r w:rsidRPr="004C0491">
        <w:t>1. Relevance and Selectivity: This is considered the most fundamental principle. Every piece of information, or "token," in an LLM's context window is valuable. It is crucial to filter out irrelevant or redundant information and prioritize content based on its importance to the current task. LLMs can struggle and degrade in performance when "flooded with large amounts of unfiltered information" or when relevant information is "buried inside the middle portion," often referred to as "Lost in the Middle" or "context rot". The system must dynamically adapt the context as the conversation or use case evolves.</w:t>
      </w:r>
    </w:p>
    <w:p w14:paraId="74D66272" w14:textId="77777777" w:rsidR="004C0491" w:rsidRPr="004C0491" w:rsidRDefault="004C0491" w:rsidP="004C0491">
      <w:r w:rsidRPr="004C0491">
        <w:t>2. Structure and Formatting: The way information is presented to an LLM is as important as the information itself. This includes strategically ordering information (e.g., placing the most critical details first), using clear formatting like tables or bullet points, and explicitly distinguishing between facts, instructions, and references to effectively guide the model's attention. A well-structured "context schema" acts like a "neatly organized filing cabinet" for the AI, ensuring it only sees what's needed at each turn.</w:t>
      </w:r>
    </w:p>
    <w:p w14:paraId="5F8B9DA2" w14:textId="77777777" w:rsidR="004C0491" w:rsidRPr="004C0491" w:rsidRDefault="004C0491" w:rsidP="004C0491">
      <w:r w:rsidRPr="004C0491">
        <w:lastRenderedPageBreak/>
        <w:t>3. Dynamic Adaptation: Context is not static; it must be engineered to change dynamically. In ongoing conversations or systems reacting to real-world changes (like real-time market data or sensor inputs), context needs to be continually updated, incorporating new data streams and managing memory efficiently. Systems should be designed for continuous evolution, learning from user input and self-adaptation. This also encompasses efficient memory management, allowing AI systems to store, save, and retrieve context over extended periods to provide continuity and build on past experiences.</w:t>
      </w:r>
    </w:p>
    <w:p w14:paraId="0A2B3130" w14:textId="77777777" w:rsidR="004C0491" w:rsidRPr="004C0491" w:rsidRDefault="004C0491" w:rsidP="004C0491">
      <w:r w:rsidRPr="004C0491">
        <w:t>Two-Layer Context Architecture</w:t>
      </w:r>
    </w:p>
    <w:p w14:paraId="360AB00A" w14:textId="77777777" w:rsidR="004C0491" w:rsidRPr="004C0491" w:rsidRDefault="004C0491" w:rsidP="004C0491">
      <w:r w:rsidRPr="004C0491">
        <w:t>Nate's Substack introduces a "two-layer AI system architecture" consisting of deterministic and probabilistic context, which fundamentally reshapes how LLMs process information.</w:t>
      </w:r>
    </w:p>
    <w:p w14:paraId="531052E9" w14:textId="77777777" w:rsidR="004C0491" w:rsidRPr="004C0491" w:rsidRDefault="004C0491" w:rsidP="004C0491">
      <w:r w:rsidRPr="004C0491">
        <w:t>1. Deterministic Context: This layer includes information directly controlled by the user or developer. It is the "stuff you control" and forms the initial foundation for the AI's operations. Key components include:</w:t>
      </w:r>
    </w:p>
    <w:p w14:paraId="3449A856" w14:textId="77777777" w:rsidR="004C0491" w:rsidRPr="004C0491" w:rsidRDefault="004C0491" w:rsidP="004C0491">
      <w:r w:rsidRPr="004C0491">
        <w:t xml:space="preserve">    ◦ AI Prompts: The initial questions, commands, or queries that kick off an interaction.</w:t>
      </w:r>
    </w:p>
    <w:p w14:paraId="08CBB01B" w14:textId="77777777" w:rsidR="004C0491" w:rsidRPr="004C0491" w:rsidRDefault="004C0491" w:rsidP="004C0491">
      <w:r w:rsidRPr="004C0491">
        <w:t xml:space="preserve">    ◦ Uploaded Documents: Any files, reports, or data directly provided to the AI, such as PDFs or text files. For AI coding assistants like Claude Code, basic Markdown files can store user-specific memories or preferences as part of this layer.</w:t>
      </w:r>
    </w:p>
    <w:p w14:paraId="092FAC84" w14:textId="77777777" w:rsidR="004C0491" w:rsidRPr="004C0491" w:rsidRDefault="004C0491" w:rsidP="004C0491">
      <w:r w:rsidRPr="004C0491">
        <w:t xml:space="preserve">    ◦ System Instructions: Explicit rules, constraints, or guidelines defining the AI's persona, goals, or how it should behave. These can be general rules, task management guidelines, or style conventions, often set up in global rule files.</w:t>
      </w:r>
    </w:p>
    <w:p w14:paraId="04F9F9FB" w14:textId="77777777" w:rsidR="004C0491" w:rsidRPr="004C0491" w:rsidRDefault="004C0491" w:rsidP="004C0491">
      <w:r w:rsidRPr="004C0491">
        <w:t xml:space="preserve">    ◦ Product Requirements Prompts (PRPs): For AI coding assistants, PRPs are comprehensive plans designed to instruct the AI and create an engineered context for implementation, often generated via "slash commands".</w:t>
      </w:r>
    </w:p>
    <w:p w14:paraId="04F7C43D" w14:textId="77777777" w:rsidR="004C0491" w:rsidRPr="004C0491" w:rsidRDefault="004C0491" w:rsidP="004C0491">
      <w:r w:rsidRPr="004C0491">
        <w:t xml:space="preserve">    ◦ Examples: Providing few-shot examples that demonstrate how to perform a task shows the AI the desired pattern rather than just abstractly telling it.</w:t>
      </w:r>
    </w:p>
    <w:p w14:paraId="30301886" w14:textId="77777777" w:rsidR="004C0491" w:rsidRPr="004C0491" w:rsidRDefault="004C0491" w:rsidP="004C0491">
      <w:r w:rsidRPr="004C0491">
        <w:t>2. Probabilistic Context: This refers to the vast web of information that AI agents autonomously find and integrate on their own, often without direct, conscious input from the user or developer. This layer represents the AI's ability to actively search, pull, and synthesize information from a broad "informational ecosystem" that extends beyond the initial prompt. Examples include an AI searching hundreds of websites, pulling data from Google Drive, connecting to databases, or receiving tool feedback. For instance, Claude was observed searching over 500 sources to research a topic, where the original prompt was only about 0.1% of the total context processed.</w:t>
      </w:r>
    </w:p>
    <w:p w14:paraId="4029A7A5" w14:textId="77777777" w:rsidR="004C0491" w:rsidRPr="004C0491" w:rsidRDefault="004C0491" w:rsidP="004C0491">
      <w:r w:rsidRPr="004C0491">
        <w:lastRenderedPageBreak/>
        <w:t>Understanding this distinction is crucial because traditional prompt optimization, which focuses on making prompts shorter and cheaper, "completely misses the point" when AI agents are processing massive, autonomously gathered contexts that users cannot directly control.</w:t>
      </w:r>
    </w:p>
    <w:p w14:paraId="19112C0D" w14:textId="77777777" w:rsidR="004C0491" w:rsidRPr="004C0491" w:rsidRDefault="004C0491" w:rsidP="004C0491">
      <w:r w:rsidRPr="004C0491">
        <w:t>Key Strategies and Techniques for Context Management</w:t>
      </w:r>
    </w:p>
    <w:p w14:paraId="42D3B0A9" w14:textId="77777777" w:rsidR="004C0491" w:rsidRPr="004C0491" w:rsidRDefault="004C0491" w:rsidP="004C0491">
      <w:r w:rsidRPr="004C0491">
        <w:t>To implement the core principles effectively and leverage the two-layer architecture, various strategies and techniques are employed:</w:t>
      </w:r>
    </w:p>
    <w:p w14:paraId="4E2D173D" w14:textId="77777777" w:rsidR="004C0491" w:rsidRPr="004C0491" w:rsidRDefault="004C0491" w:rsidP="004C0491">
      <w:r w:rsidRPr="004C0491">
        <w:t>1. Data Gathering and Curation:</w:t>
      </w:r>
    </w:p>
    <w:p w14:paraId="32E162D1" w14:textId="77777777" w:rsidR="004C0491" w:rsidRPr="004C0491" w:rsidRDefault="004C0491" w:rsidP="004C0491">
      <w:r w:rsidRPr="004C0491">
        <w:t xml:space="preserve">    ◦ Identification of Sources: This initial and crucial step involves identifying all potential sources of relevant information for the AI system. This includes both internal sources (documents, databases, APIs, past user interactions, and proprietary knowledge bases) and external sources (the web, news feeds, scientific literature, real-time market data, and social media sentiment).</w:t>
      </w:r>
    </w:p>
    <w:p w14:paraId="0B98B5BC" w14:textId="77777777" w:rsidR="004C0491" w:rsidRPr="004C0491" w:rsidRDefault="004C0491" w:rsidP="004C0491">
      <w:r w:rsidRPr="004C0491">
        <w:t xml:space="preserve">    ◦ Curation: Once identified, these sources must be meticulously curated by filtering out noise and selecting the most authoritative or current content. This prevents the "data dump fallacy," where simply connecting an AI to every available data source without intelligent curation results in "overwhelming noise" and degrades performance.</w:t>
      </w:r>
    </w:p>
    <w:p w14:paraId="7C809D8C" w14:textId="77777777" w:rsidR="004C0491" w:rsidRPr="004C0491" w:rsidRDefault="004C0491" w:rsidP="004C0491">
      <w:r w:rsidRPr="004C0491">
        <w:t>2. Contextual Compression and Summarization:</w:t>
      </w:r>
    </w:p>
    <w:p w14:paraId="6D290329" w14:textId="77777777" w:rsidR="004C0491" w:rsidRPr="004C0491" w:rsidRDefault="004C0491" w:rsidP="004C0491">
      <w:r w:rsidRPr="004C0491">
        <w:t xml:space="preserve">    ◦ Given the finite size of an LLM's context window (its "RAM" or "working memory"), techniques to maximize the utility of this limited space are essential.</w:t>
      </w:r>
    </w:p>
    <w:p w14:paraId="596B2D1C" w14:textId="77777777" w:rsidR="004C0491" w:rsidRPr="004C0491" w:rsidRDefault="004C0491" w:rsidP="004C0491">
      <w:r w:rsidRPr="004C0491">
        <w:t xml:space="preserve">    ◦ Summarization: This is a powerful and common technique for managing context growth. It involves distilling older parts of a conversation, full agent trajectories (recursive/hierarchical summarization), or tool call feedback (e.g., summarizing 10 pages of web results into a concise overview). Smaller, faster, and potentially cheaper LLMs can be used to prepare context for larger, more expensive LLMs.</w:t>
      </w:r>
    </w:p>
    <w:p w14:paraId="7FAE76B1" w14:textId="77777777" w:rsidR="004C0491" w:rsidRPr="004C0491" w:rsidRDefault="004C0491" w:rsidP="004C0491">
      <w:r w:rsidRPr="004C0491">
        <w:t xml:space="preserve">    ◦ Token Optimization/Semantic Density: Techniques like </w:t>
      </w:r>
      <w:proofErr w:type="spellStart"/>
      <w:r w:rsidRPr="004C0491">
        <w:t>LLMLingua</w:t>
      </w:r>
      <w:proofErr w:type="spellEnd"/>
      <w:r w:rsidRPr="004C0491">
        <w:t xml:space="preserve"> aim to reduce token count while maintaining "maximum information density" by removing unimportant tokens or transforming text into a form challenging for humans but well-understood by LLMs. However, correctness should always trump compression, as context failures can cost exponentially more than token expenses.</w:t>
      </w:r>
    </w:p>
    <w:p w14:paraId="630C573D" w14:textId="77777777" w:rsidR="004C0491" w:rsidRPr="004C0491" w:rsidRDefault="004C0491" w:rsidP="004C0491">
      <w:r w:rsidRPr="004C0491">
        <w:t xml:space="preserve">    ◦ Addressing Information Overload ("Lost in the Middle"): LLMs struggle to extract valuable information from very large contexts, especially when relevant information is "buried inside the middle portion". Providing too much unfiltered information can degrade performance. Efficient compression helps mitigate this.</w:t>
      </w:r>
    </w:p>
    <w:p w14:paraId="6B7BB193" w14:textId="77777777" w:rsidR="004C0491" w:rsidRPr="004C0491" w:rsidRDefault="004C0491" w:rsidP="004C0491">
      <w:r w:rsidRPr="004C0491">
        <w:t>3. Persistence (Memory Management):</w:t>
      </w:r>
    </w:p>
    <w:p w14:paraId="03583C42" w14:textId="77777777" w:rsidR="004C0491" w:rsidRPr="004C0491" w:rsidRDefault="004C0491" w:rsidP="004C0491">
      <w:r w:rsidRPr="004C0491">
        <w:lastRenderedPageBreak/>
        <w:t xml:space="preserve">    ◦ For AI systems to provide continuity and build on past experiences, which is vital for personalized and human-like interaction, context engineering includes sophisticated memory management mechanisms to store, save, and retrieve context over extended periods.</w:t>
      </w:r>
    </w:p>
    <w:p w14:paraId="6B0C5A29" w14:textId="77777777" w:rsidR="004C0491" w:rsidRPr="004C0491" w:rsidRDefault="004C0491" w:rsidP="004C0491">
      <w:r w:rsidRPr="004C0491">
        <w:t xml:space="preserve">    ◦ Storage Mechanisms: Include basic files (e.g., Markdown files for user-specific memories or preferences like in Claude Code), embedded documents/vector databases (converting text into numerical "embeddings" for semantic search), and Knowledge Graphs (KGs) that explicitly map connections and relationships between facts and entities in data. KGs help eliminate AI hallucinations by rooting outputs in verifiable knowledge.</w:t>
      </w:r>
    </w:p>
    <w:p w14:paraId="53EBBAD9" w14:textId="77777777" w:rsidR="004C0491" w:rsidRPr="004C0491" w:rsidRDefault="004C0491" w:rsidP="004C0491">
      <w:r w:rsidRPr="004C0491">
        <w:t xml:space="preserve">    ◦ Memory Creation/Updating: Memories can be user-initiated (e.g., explicitly saving parts of a conversation via Claude Code's shortcut) or autonomous. Advanced agents can generate their own "hints" or "reflections" after each turn, learning from mistakes and refining their approach (e.g., the "reflection paper"). Direct user feedback, like corrections to an email assistant's drafts, can also update stored preferences.</w:t>
      </w:r>
    </w:p>
    <w:p w14:paraId="156BFCAA" w14:textId="77777777" w:rsidR="004C0491" w:rsidRPr="004C0491" w:rsidRDefault="004C0491" w:rsidP="004C0491">
      <w:r w:rsidRPr="004C0491">
        <w:t xml:space="preserve">    ◦ Retrieval: For large collections, selective fetching is crucial, using techniques like embedding-based similarity search or graph traversal queries. Sophisticated scoring functions may combine semantic similarity, recency, and perceived importance to mimic human recall.</w:t>
      </w:r>
    </w:p>
    <w:p w14:paraId="6AC8B376" w14:textId="77777777" w:rsidR="004C0491" w:rsidRPr="004C0491" w:rsidRDefault="004C0491" w:rsidP="004C0491">
      <w:r w:rsidRPr="004C0491">
        <w:t>4. Isolation:</w:t>
      </w:r>
    </w:p>
    <w:p w14:paraId="3099AE6E" w14:textId="77777777" w:rsidR="004C0491" w:rsidRPr="004C0491" w:rsidRDefault="004C0491" w:rsidP="004C0491">
      <w:r w:rsidRPr="004C0491">
        <w:t xml:space="preserve">    ◦ This strategy involves partitioning information across different agents, logical parts of the system, or environments to prevent information overload and improve the LLM's focus.</w:t>
      </w:r>
    </w:p>
    <w:p w14:paraId="12C56F7B" w14:textId="77777777" w:rsidR="004C0491" w:rsidRPr="004C0491" w:rsidRDefault="004C0491" w:rsidP="004C0491">
      <w:r w:rsidRPr="004C0491">
        <w:t xml:space="preserve">    ◦ Context Schemas: Act as a structured blueprint for the information an agent needs, allowing engineers to precisely control what the LLM sees at each turn and how it's presented.</w:t>
      </w:r>
    </w:p>
    <w:p w14:paraId="3B527A08" w14:textId="77777777" w:rsidR="004C0491" w:rsidRPr="004C0491" w:rsidRDefault="004C0491" w:rsidP="004C0491">
      <w:r w:rsidRPr="004C0491">
        <w:t xml:space="preserve">    ◦ Multi-Agent Systems: Complex tasks can be split across specialized sub-agents, each with its own specific instructions, focused context window, and specialized tools. While this can lead to dramatic performance improvements (e.g., </w:t>
      </w:r>
      <w:proofErr w:type="spellStart"/>
      <w:r w:rsidRPr="004C0491">
        <w:t>Anthropic's</w:t>
      </w:r>
      <w:proofErr w:type="spellEnd"/>
      <w:r w:rsidRPr="004C0491">
        <w:t xml:space="preserve"> multi-agent system outperformed single-agent systems by 90.2% on benchmarks), it can also lead to higher overall token usage and requires "incredibly careful prompting and coordination" between sub-agents to avoid disjointed or contradictory outputs. Multi-agent systems work best for "easily parallelizable tasks".</w:t>
      </w:r>
    </w:p>
    <w:p w14:paraId="66204F28" w14:textId="77777777" w:rsidR="004C0491" w:rsidRPr="004C0491" w:rsidRDefault="004C0491" w:rsidP="004C0491">
      <w:r w:rsidRPr="004C0491">
        <w:t xml:space="preserve">    ◦ Environment Isolation for Code Agents: For agents interacting with external systems or generating code, the LLM can output code to be executed in a "separate controlled sandbox environment". This sandbox can store large objects generated during code </w:t>
      </w:r>
      <w:r w:rsidRPr="004C0491">
        <w:lastRenderedPageBreak/>
        <w:t xml:space="preserve">execution, effectively isolating them from the LLM's main context window, freeing up the LLM's "precious </w:t>
      </w:r>
      <w:proofErr w:type="spellStart"/>
      <w:r w:rsidRPr="004C0491">
        <w:t>mental</w:t>
      </w:r>
      <w:proofErr w:type="spellEnd"/>
      <w:r w:rsidRPr="004C0491">
        <w:t xml:space="preserve"> bandwidth for higher level reasoning".</w:t>
      </w:r>
    </w:p>
    <w:p w14:paraId="0089B1F6" w14:textId="77777777" w:rsidR="004C0491" w:rsidRPr="004C0491" w:rsidRDefault="004C0491" w:rsidP="004C0491">
      <w:r w:rsidRPr="004C0491">
        <w:t>5. Tooling and Automation:</w:t>
      </w:r>
    </w:p>
    <w:p w14:paraId="3D7CEA95" w14:textId="77777777" w:rsidR="004C0491" w:rsidRPr="004C0491" w:rsidRDefault="004C0491" w:rsidP="004C0491">
      <w:r w:rsidRPr="004C0491">
        <w:t xml:space="preserve">    ◦ Manual context engineering is unsustainable for most real-world applications; thus, leveraging tools and automation frameworks is critical.</w:t>
      </w:r>
    </w:p>
    <w:p w14:paraId="7C402327" w14:textId="77777777" w:rsidR="004C0491" w:rsidRPr="004C0491" w:rsidRDefault="004C0491" w:rsidP="004C0491">
      <w:r w:rsidRPr="004C0491">
        <w:t xml:space="preserve">    ◦ Retrieval-Augmented Generation (RAG): RAG systems retrieve relevant snippets from a knowledge base in real-time and provide them to the LLM. This enhances accuracy and credibility, especially for knowledge-intensive tasks, and allows for continuous knowledge updates. RAG architectures have evolved through Naive, Advanced, and Modular RAG paradigms.</w:t>
      </w:r>
    </w:p>
    <w:p w14:paraId="43919058" w14:textId="77777777" w:rsidR="004C0491" w:rsidRPr="004C0491" w:rsidRDefault="004C0491" w:rsidP="004C0491">
      <w:r w:rsidRPr="004C0491">
        <w:t xml:space="preserve">    ◦ Vector Databases and Semantic Search: These are crucial for RAG, converting text into numerical "embeddings" to find semantically similar information quickly.</w:t>
      </w:r>
    </w:p>
    <w:p w14:paraId="425B5F81" w14:textId="77777777" w:rsidR="004C0491" w:rsidRPr="004C0491" w:rsidRDefault="004C0491" w:rsidP="004C0491">
      <w:r w:rsidRPr="004C0491">
        <w:t xml:space="preserve">    ◦ Automated Context Builders: Frameworks like </w:t>
      </w:r>
      <w:proofErr w:type="spellStart"/>
      <w:r w:rsidRPr="004C0491">
        <w:t>LangChain</w:t>
      </w:r>
      <w:proofErr w:type="spellEnd"/>
      <w:r w:rsidRPr="004C0491">
        <w:t xml:space="preserve"> and </w:t>
      </w:r>
      <w:proofErr w:type="spellStart"/>
      <w:r w:rsidRPr="004C0491">
        <w:t>LlamaIndex</w:t>
      </w:r>
      <w:proofErr w:type="spellEnd"/>
      <w:r w:rsidRPr="004C0491">
        <w:t xml:space="preserve"> automate much of the context selection and structuring process. </w:t>
      </w:r>
      <w:proofErr w:type="spellStart"/>
      <w:r w:rsidRPr="004C0491">
        <w:t>Anthropic's</w:t>
      </w:r>
      <w:proofErr w:type="spellEnd"/>
      <w:r w:rsidRPr="004C0491">
        <w:t xml:space="preserve"> Model Context Protocol (MCP) is also emerging as a standard for structured context handling.</w:t>
      </w:r>
    </w:p>
    <w:p w14:paraId="466BA20B" w14:textId="77777777" w:rsidR="004C0491" w:rsidRPr="004C0491" w:rsidRDefault="004C0491" w:rsidP="004C0491">
      <w:r w:rsidRPr="004C0491">
        <w:t xml:space="preserve">    ◦ Product Requirements Prompts (PRPs) and Slash Commands: For AI coding assistants like Claude Code, PRPs are comprehensive plans designed to instruct the AI, generated via "slash commands" to create an engineered context for implementation.</w:t>
      </w:r>
    </w:p>
    <w:p w14:paraId="2A345318" w14:textId="77777777" w:rsidR="004C0491" w:rsidRPr="004C0491" w:rsidRDefault="004C0491" w:rsidP="004C0491">
      <w:r w:rsidRPr="004C0491">
        <w:t>6. Evaluation and Iteration:</w:t>
      </w:r>
    </w:p>
    <w:p w14:paraId="3464840E" w14:textId="77777777" w:rsidR="004C0491" w:rsidRPr="004C0491" w:rsidRDefault="004C0491" w:rsidP="004C0491">
      <w:r w:rsidRPr="004C0491">
        <w:t xml:space="preserve">    ◦ Continuous improvement is essential for context-engineered systems.</w:t>
      </w:r>
    </w:p>
    <w:p w14:paraId="0F2AD9BE" w14:textId="77777777" w:rsidR="004C0491" w:rsidRPr="004C0491" w:rsidRDefault="004C0491" w:rsidP="004C0491">
      <w:r w:rsidRPr="004C0491">
        <w:t xml:space="preserve">    ◦ Testing and Feedback: This involves A/B testing different context configurations, </w:t>
      </w:r>
      <w:proofErr w:type="spellStart"/>
      <w:r w:rsidRPr="004C0491">
        <w:t>analyzing</w:t>
      </w:r>
      <w:proofErr w:type="spellEnd"/>
      <w:r w:rsidRPr="004C0491">
        <w:t xml:space="preserve"> LLM output quality and relevance, and collecting user feedback on system performance.</w:t>
      </w:r>
    </w:p>
    <w:p w14:paraId="79EFFA87" w14:textId="77777777" w:rsidR="004C0491" w:rsidRPr="004C0491" w:rsidRDefault="004C0491" w:rsidP="004C0491">
      <w:r w:rsidRPr="004C0491">
        <w:t xml:space="preserve">    ◦ Observability Tools: Tools like </w:t>
      </w:r>
      <w:proofErr w:type="spellStart"/>
      <w:r w:rsidRPr="004C0491">
        <w:t>LangSmith</w:t>
      </w:r>
      <w:proofErr w:type="spellEnd"/>
      <w:r w:rsidRPr="004C0491">
        <w:t xml:space="preserve"> help by tracing agent calls and showing exact inputs/outputs to the LLM for debugging context quality and formatting.</w:t>
      </w:r>
    </w:p>
    <w:p w14:paraId="066B0934" w14:textId="77777777" w:rsidR="004C0491" w:rsidRPr="004C0491" w:rsidRDefault="004C0491" w:rsidP="004C0491">
      <w:r w:rsidRPr="004C0491">
        <w:t xml:space="preserve">    ◦ Rapid Iteration: Rapid iteration and testing are crucial given the fast pace of AI development.</w:t>
      </w:r>
    </w:p>
    <w:p w14:paraId="534CC29E" w14:textId="77777777" w:rsidR="004C0491" w:rsidRPr="004C0491" w:rsidRDefault="004C0491" w:rsidP="004C0491">
      <w:r w:rsidRPr="004C0491">
        <w:t>7. Human-AI Collaboration:</w:t>
      </w:r>
    </w:p>
    <w:p w14:paraId="42D3001D" w14:textId="77777777" w:rsidR="004C0491" w:rsidRPr="004C0491" w:rsidRDefault="004C0491" w:rsidP="004C0491">
      <w:r w:rsidRPr="004C0491">
        <w:t xml:space="preserve">    ◦ Context engineering is not solely a technical </w:t>
      </w:r>
      <w:proofErr w:type="spellStart"/>
      <w:r w:rsidRPr="004C0491">
        <w:t>endeavor</w:t>
      </w:r>
      <w:proofErr w:type="spellEnd"/>
      <w:r w:rsidRPr="004C0491">
        <w:t>; it requires deep domain knowledge and understanding user needs.</w:t>
      </w:r>
    </w:p>
    <w:p w14:paraId="33B834C6" w14:textId="77777777" w:rsidR="004C0491" w:rsidRPr="004C0491" w:rsidRDefault="004C0491" w:rsidP="004C0491">
      <w:r w:rsidRPr="004C0491">
        <w:t xml:space="preserve">    ◦ Cross-Functional Teams: Close collaboration between domain experts (business units), AI engineers, and users is essential.</w:t>
      </w:r>
    </w:p>
    <w:p w14:paraId="3CCD5A69" w14:textId="77777777" w:rsidR="004C0491" w:rsidRPr="004C0491" w:rsidRDefault="004C0491" w:rsidP="004C0491">
      <w:r w:rsidRPr="004C0491">
        <w:t xml:space="preserve">    ◦ Defined Roles: Business units must identify which context sources matter and define quality standards, while technology teams build the integration architectures </w:t>
      </w:r>
      <w:r w:rsidRPr="004C0491">
        <w:lastRenderedPageBreak/>
        <w:t>and ensure data quality. This collaboration ensures that the AI system truly understands the specific business context, internal rules, customer history, and market position, moving beyond generic responses to genuine business understanding.</w:t>
      </w:r>
    </w:p>
    <w:p w14:paraId="2D1236C0" w14:textId="77777777" w:rsidR="004C0491" w:rsidRPr="004C0491" w:rsidRDefault="004C0491" w:rsidP="004C0491">
      <w:r w:rsidRPr="004C0491">
        <w:t>Challenges and Pitfalls in Context Engineering</w:t>
      </w:r>
    </w:p>
    <w:p w14:paraId="2ECB3DF7" w14:textId="77777777" w:rsidR="004C0491" w:rsidRPr="004C0491" w:rsidRDefault="004C0491" w:rsidP="004C0491">
      <w:r w:rsidRPr="004C0491">
        <w:t>Despite its immense promise, context engineering is not without significant challenges that developers must navigate:</w:t>
      </w:r>
    </w:p>
    <w:p w14:paraId="4614FAE1" w14:textId="77777777" w:rsidR="004C0491" w:rsidRPr="004C0491" w:rsidRDefault="004C0491" w:rsidP="004C0491">
      <w:r w:rsidRPr="004C0491">
        <w:t>• Information Overload and "Lost in the Middle": LLMs can struggle to extract valuable information from very large contexts, especially when relevant information is "buried inside the middle portion".</w:t>
      </w:r>
    </w:p>
    <w:p w14:paraId="2DE974E3" w14:textId="77777777" w:rsidR="004C0491" w:rsidRPr="004C0491" w:rsidRDefault="004C0491" w:rsidP="004C0491">
      <w:r w:rsidRPr="004C0491">
        <w:t>• Computational Constraints and Cost: Building, summarizing, and formatting context, especially in real-time, can be computationally intensive, impacting latency, cost, and scalability. Longer contexts generally lead to higher costs per token processed.</w:t>
      </w:r>
    </w:p>
    <w:p w14:paraId="7035F890" w14:textId="77777777" w:rsidR="004C0491" w:rsidRPr="004C0491" w:rsidRDefault="004C0491" w:rsidP="004C0491">
      <w:r w:rsidRPr="004C0491">
        <w:t>• Context Degradation Syndrome (Context Rot): When too much irrelevant information accumulates in the AI's working memory, it becomes harder for the AI to recall specific facts or follow complex instructions accurately, leading to performance degradation.</w:t>
      </w:r>
    </w:p>
    <w:p w14:paraId="618D8CD2" w14:textId="77777777" w:rsidR="004C0491" w:rsidRPr="004C0491" w:rsidRDefault="004C0491" w:rsidP="004C0491">
      <w:r w:rsidRPr="004C0491">
        <w:t>• Overfitting and Irrelevance: Including too much or the wrong kind of information can distract the model, introduce contradictions, or lead to contexts that work for one specific case but don't generalize well.</w:t>
      </w:r>
    </w:p>
    <w:p w14:paraId="0E602C55" w14:textId="77777777" w:rsidR="004C0491" w:rsidRPr="004C0491" w:rsidRDefault="004C0491" w:rsidP="004C0491">
      <w:r w:rsidRPr="004C0491">
        <w:t>• Human-AI Collaboration Issues: Misunderstanding user intent, insufficient transparency about what information the AI is using, and biases in human context selection are common pitfalls.</w:t>
      </w:r>
    </w:p>
    <w:p w14:paraId="1A917CC4" w14:textId="77777777" w:rsidR="004C0491" w:rsidRPr="004C0491" w:rsidRDefault="004C0491" w:rsidP="004C0491">
      <w:r w:rsidRPr="004C0491">
        <w:t>• The Data Dump Fallacy: Simply connecting an AI to every available data source without intelligent curation and structuring results in "overwhelming noise" and degrades performance.</w:t>
      </w:r>
    </w:p>
    <w:p w14:paraId="5A6C3468" w14:textId="77777777" w:rsidR="004C0491" w:rsidRPr="004C0491" w:rsidRDefault="004C0491" w:rsidP="004C0491">
      <w:r w:rsidRPr="004C0491">
        <w:t>• The Silo Trap: Building separate, isolated context systems for different departments defeats the purpose of unified intelligence across the organization.</w:t>
      </w:r>
    </w:p>
    <w:p w14:paraId="04236562" w14:textId="77777777" w:rsidR="004C0491" w:rsidRPr="004C0491" w:rsidRDefault="004C0491" w:rsidP="004C0491">
      <w:r w:rsidRPr="004C0491">
        <w:t>• The Static Context Mistake: Business contexts are dynamic; context engineering systems must be continuously updated, not rigid snapshots.</w:t>
      </w:r>
    </w:p>
    <w:p w14:paraId="5CF50DC8" w14:textId="77777777" w:rsidR="004C0491" w:rsidRPr="004C0491" w:rsidRDefault="004C0491" w:rsidP="004C0491">
      <w:r w:rsidRPr="004C0491">
        <w:t xml:space="preserve">• Security Risks: Context-aware systems face documented vulnerabilities, including prompt injection through Model Context Protocol (MCP) channels, cross-tenant contamination risks, model poisoning, and data leakage. "Bad actors are already figuring out how to manipulate AI model </w:t>
      </w:r>
      <w:proofErr w:type="spellStart"/>
      <w:r w:rsidRPr="004C0491">
        <w:t>behavior</w:t>
      </w:r>
      <w:proofErr w:type="spellEnd"/>
      <w:r w:rsidRPr="004C0491">
        <w:t xml:space="preserve"> through poisoned web content and compromised data sources". Implementing VPC deployments, role-based access controls, and audit logging are crucial defensive measures. Security, privacy, and governance "cannot be bolted on at the end" but must be "foundational elements baked into the architecture and processes from day one".</w:t>
      </w:r>
    </w:p>
    <w:p w14:paraId="401E9FCD" w14:textId="77777777" w:rsidR="004C0491" w:rsidRPr="004C0491" w:rsidRDefault="004C0491" w:rsidP="004C0491">
      <w:r w:rsidRPr="004C0491">
        <w:lastRenderedPageBreak/>
        <w:t>• Initial Complexity and Upfront Investment: Setting up a context engineering framework can be complex and demanding initially. It requires "a significant upfront investment in data integration and knowledge graph creation" and "a lot of time up front creating this context".</w:t>
      </w:r>
    </w:p>
    <w:p w14:paraId="71E555C2" w14:textId="77777777" w:rsidR="004C0491" w:rsidRPr="004C0491" w:rsidRDefault="004C0491" w:rsidP="004C0491">
      <w:r w:rsidRPr="004C0491">
        <w:t>Real-World Impact and Future Prospects of Context Engineering</w:t>
      </w:r>
    </w:p>
    <w:p w14:paraId="0617EEF6" w14:textId="77777777" w:rsidR="004C0491" w:rsidRPr="004C0491" w:rsidRDefault="004C0491" w:rsidP="004C0491">
      <w:r w:rsidRPr="004C0491">
        <w:t>Context Engineering is already delivering tangible business value across diverse industries by enabling AI systems to operate with deeper understanding, greater accuracy, and enhanced relevance in complex, real-world scenarios.</w:t>
      </w:r>
    </w:p>
    <w:p w14:paraId="5F371407" w14:textId="77777777" w:rsidR="004C0491" w:rsidRPr="004C0491" w:rsidRDefault="004C0491" w:rsidP="004C0491">
      <w:r w:rsidRPr="004C0491">
        <w:t>Real-World Impact:</w:t>
      </w:r>
    </w:p>
    <w:p w14:paraId="5F084761" w14:textId="77777777" w:rsidR="004C0491" w:rsidRPr="004C0491" w:rsidRDefault="004C0491" w:rsidP="004C0491">
      <w:r w:rsidRPr="004C0491">
        <w:t>• Enhanced Accuracy and Reduced Hallucinations: A primary benefit is the ability to significantly reduce hallucinations by connecting AI systems to "governed facts" and verifiable, real-world knowledge, often through Retrieval-Augmented Generation (RAG) and Knowledge Graphs. This is crucial for building user trust and ensuring the AI provides accurate and credible information.</w:t>
      </w:r>
    </w:p>
    <w:p w14:paraId="5BA73139" w14:textId="77777777" w:rsidR="004C0491" w:rsidRPr="004C0491" w:rsidRDefault="004C0491" w:rsidP="004C0491">
      <w:r w:rsidRPr="004C0491">
        <w:t>• Access to Up-to-Date and Proprietary Knowledge: Context engineering, particularly through RAG, enables LLMs to access real-time, specific, or even proprietary information that was not part of their initial training data. This is vital for applications in dynamic fields like financial services or highly specialized sectors like healthcare.</w:t>
      </w:r>
    </w:p>
    <w:p w14:paraId="38184182" w14:textId="77777777" w:rsidR="004C0491" w:rsidRPr="004C0491" w:rsidRDefault="004C0491" w:rsidP="004C0491">
      <w:r w:rsidRPr="004C0491">
        <w:t>• Tangible Business Outcomes Across Industries: Examples include financial services (40% reduction in client meeting prep time), healthcare (integrating patient records with research for accurate diagnoses), e-commerce (35% increase in click-through rates), smart cities (20% reduction in average commute times), legal research, and AI coding assistants like Claude Code, which use context engineering to generate comprehensive project plans and implement full projects end-to-end with just a few prompts.</w:t>
      </w:r>
    </w:p>
    <w:p w14:paraId="1595DDFD" w14:textId="77777777" w:rsidR="004C0491" w:rsidRPr="004C0491" w:rsidRDefault="004C0491" w:rsidP="004C0491">
      <w:r w:rsidRPr="004C0491">
        <w:t>• Cost and Efficiency: While LLM context windows are expanding (e.g., Google's Gemini 1.5 Pro allows 2 million tokens), simply "context stuffing" can lead to decreased answer quality, increased hallucination risk, and higher costs. Context engineering techniques like chunked retrieval and on-demand input significantly improve operational efficiency and inference speed by presenting only the most relevant and valuable information.</w:t>
      </w:r>
    </w:p>
    <w:p w14:paraId="3171EA82" w14:textId="77777777" w:rsidR="004C0491" w:rsidRPr="004C0491" w:rsidRDefault="004C0491" w:rsidP="004C0491">
      <w:r w:rsidRPr="004C0491">
        <w:t>• Transparency and Traceability: RAG-based generation allows users to quickly locate the original references for LLMs, enabling verification of generated answers and making the retrieval and reasoning process observable, unlike relying solely on long context, which often remains a "black box".</w:t>
      </w:r>
    </w:p>
    <w:p w14:paraId="7A3E4E85" w14:textId="77777777" w:rsidR="004C0491" w:rsidRPr="004C0491" w:rsidRDefault="004C0491" w:rsidP="004C0491">
      <w:r w:rsidRPr="004C0491">
        <w:t>• Scalability: For complex, multi-step, data-rich, or dynamic tasks, context engineering offers a viable way to build robust, enterprise-grade AI systems. It enables multi-agent systems to function effectively by providing focused context windows.</w:t>
      </w:r>
    </w:p>
    <w:p w14:paraId="43574797" w14:textId="77777777" w:rsidR="004C0491" w:rsidRPr="004C0491" w:rsidRDefault="004C0491" w:rsidP="004C0491">
      <w:r w:rsidRPr="004C0491">
        <w:lastRenderedPageBreak/>
        <w:t>• Human-</w:t>
      </w:r>
      <w:proofErr w:type="spellStart"/>
      <w:r w:rsidRPr="004C0491">
        <w:t>Centered</w:t>
      </w:r>
      <w:proofErr w:type="spellEnd"/>
      <w:r w:rsidRPr="004C0491">
        <w:t xml:space="preserve"> AI Development: Context engineering inherently aligns with human-</w:t>
      </w:r>
      <w:proofErr w:type="spellStart"/>
      <w:r w:rsidRPr="004C0491">
        <w:t>centered</w:t>
      </w:r>
      <w:proofErr w:type="spellEnd"/>
      <w:r w:rsidRPr="004C0491">
        <w:t xml:space="preserve"> design principles by focusing on providing comprehensive, relevant, and dynamically managed information needed to understand and respond to nuanced human needs and real-world scenarios.</w:t>
      </w:r>
    </w:p>
    <w:p w14:paraId="06624EB1" w14:textId="77777777" w:rsidR="004C0491" w:rsidRPr="004C0491" w:rsidRDefault="004C0491" w:rsidP="004C0491">
      <w:proofErr w:type="gramStart"/>
      <w:r w:rsidRPr="004C0491">
        <w:t>Future Prospects</w:t>
      </w:r>
      <w:proofErr w:type="gramEnd"/>
      <w:r w:rsidRPr="004C0491">
        <w:t xml:space="preserve">: The future of context engineering is dynamic and closely interwoven with the continuous evolution of Large Language Models and the increasing sophistication of autonomous AI agents. Key </w:t>
      </w:r>
      <w:proofErr w:type="gramStart"/>
      <w:r w:rsidRPr="004C0491">
        <w:t>future prospects</w:t>
      </w:r>
      <w:proofErr w:type="gramEnd"/>
      <w:r w:rsidRPr="004C0491">
        <w:t xml:space="preserve"> include:</w:t>
      </w:r>
    </w:p>
    <w:p w14:paraId="04717FD2" w14:textId="77777777" w:rsidR="004C0491" w:rsidRPr="004C0491" w:rsidRDefault="004C0491" w:rsidP="004C0491">
      <w:r w:rsidRPr="004C0491">
        <w:t xml:space="preserve">• Evolving LLM Capabilities and Expanding Context Windows: As LLM context windows continue to grow (e.g., Google's Gemini 1.5 Pro allows 2 million tokens), the potential for richer and more nuanced context engineering expands. However, context engineering remains vital because simply providing massive amounts of context can still impact inference speed, lead to the "Lost in the Middle" </w:t>
      </w:r>
      <w:proofErr w:type="gramStart"/>
      <w:r w:rsidRPr="004C0491">
        <w:t>problem, and</w:t>
      </w:r>
      <w:proofErr w:type="gramEnd"/>
      <w:r w:rsidRPr="004C0491">
        <w:t xml:space="preserve"> lack traceability. Developing new RAG methods specifically for these "super-long contexts" is a future research trend.</w:t>
      </w:r>
    </w:p>
    <w:p w14:paraId="11415284" w14:textId="77777777" w:rsidR="004C0491" w:rsidRPr="004C0491" w:rsidRDefault="004C0491" w:rsidP="004C0491">
      <w:r w:rsidRPr="004C0491">
        <w:t>• Advancements in RAG Paradigms: There is an ongoing shift towards "Modular RAG," which offers enhanced adaptability and versatility by integrating new specialized components like Search, Memory, Routing, and Predict modules.</w:t>
      </w:r>
    </w:p>
    <w:p w14:paraId="12074069" w14:textId="77777777" w:rsidR="004C0491" w:rsidRPr="004C0491" w:rsidRDefault="004C0491" w:rsidP="004C0491">
      <w:r w:rsidRPr="004C0491">
        <w:t>• Hybrid Approaches (RAG + Fine-tuning): Combining RAG with fine-tuning is emerging as a leading strategy to optimize model performance, allowing for real-time knowledge updates from RAG and deep customization from fine-tuning.</w:t>
      </w:r>
    </w:p>
    <w:p w14:paraId="3B3EC74C" w14:textId="77777777" w:rsidR="004C0491" w:rsidRPr="004C0491" w:rsidRDefault="004C0491" w:rsidP="004C0491">
      <w:r w:rsidRPr="004C0491">
        <w:t>• Multi-modal RAG: RAG is expanding its application scope into multi-modal domains, interpreting and processing diverse data forms such as images, audio, video, and code.</w:t>
      </w:r>
    </w:p>
    <w:p w14:paraId="72708F90" w14:textId="77777777" w:rsidR="004C0491" w:rsidRPr="004C0491" w:rsidRDefault="004C0491" w:rsidP="004C0491">
      <w:r w:rsidRPr="004C0491">
        <w:t xml:space="preserve">• Production-Ready RAG: Efforts are intensifying to enhance retrieval efficiency, improve document recall in large knowledge bases, and ensure data security, privacy, and governance for real-world deployment. The RAG ecosystem is growing, with specialized tools and frameworks like </w:t>
      </w:r>
      <w:proofErr w:type="spellStart"/>
      <w:r w:rsidRPr="004C0491">
        <w:t>LangChain</w:t>
      </w:r>
      <w:proofErr w:type="spellEnd"/>
      <w:r w:rsidRPr="004C0491">
        <w:t xml:space="preserve"> and </w:t>
      </w:r>
      <w:proofErr w:type="spellStart"/>
      <w:r w:rsidRPr="004C0491">
        <w:t>LlamaIndex</w:t>
      </w:r>
      <w:proofErr w:type="spellEnd"/>
      <w:r w:rsidRPr="004C0491">
        <w:t xml:space="preserve"> providing extensive RAG-related APIs.</w:t>
      </w:r>
    </w:p>
    <w:p w14:paraId="63408929" w14:textId="77777777" w:rsidR="004C0491" w:rsidRPr="004C0491" w:rsidRDefault="004C0491" w:rsidP="004C0491">
      <w:r w:rsidRPr="004C0491">
        <w:t>• AI Anticipating User Needs: The ultimate long-term vision of context engineering is to enable AI systems to become so intelligent and attuned to human needs that they can genuinely anticipate information needs even before they are consciously articulated by users. This transforms AI from a simple query-response machine into a truly knowledgeable and powerful partner that deeply understands specific business contexts, personal needs, history, and goals.</w:t>
      </w:r>
    </w:p>
    <w:p w14:paraId="3DDAE1DB" w14:textId="77777777" w:rsidR="004C0491" w:rsidRPr="004C0491" w:rsidRDefault="004C0491" w:rsidP="004C0491">
      <w:r w:rsidRPr="004C0491">
        <w:t>Conclusion</w:t>
      </w:r>
    </w:p>
    <w:p w14:paraId="111760FC" w14:textId="77777777" w:rsidR="004C0491" w:rsidRPr="004C0491" w:rsidRDefault="004C0491" w:rsidP="004C0491">
      <w:r w:rsidRPr="004C0491">
        <w:t xml:space="preserve">Context engineering marks the maturation of enterprise AI, moving it from exciting experimental technology to a core strategic operational capability. It is the "crucial, often invisible force" that makes AI systems genuinely intelligent, useful, and relevant in </w:t>
      </w:r>
      <w:r w:rsidRPr="004C0491">
        <w:lastRenderedPageBreak/>
        <w:t>the real world. By mastering context engineering, organizations can ensure their AI systems profoundly understand their unique businesses, anticipate needs, maintain institutional memory, apply company-specific logic, respect governance, and scale seamlessly, ultimately leading to faster, more confident decision-making, reduced operational costs, improved compliance, and the ability to identify market opportunities. It's about designing an AI that doesn't just respond generically but genuinely understands and operates within your specific business context, unique data, internal rules, customer history, and market position.</w:t>
      </w:r>
    </w:p>
    <w:p w14:paraId="48F04F88" w14:textId="77777777" w:rsidR="004C0491" w:rsidRPr="004C0491" w:rsidRDefault="004C0491" w:rsidP="004C0491">
      <w:r w:rsidRPr="004C0491">
        <w:t>--------------------------------------------------------------------------------</w:t>
      </w:r>
    </w:p>
    <w:p w14:paraId="4627DFC9" w14:textId="77777777" w:rsidR="004C0491" w:rsidRPr="004C0491" w:rsidRDefault="004C0491" w:rsidP="004C0491"/>
    <w:p w14:paraId="02C0F186" w14:textId="77777777" w:rsidR="004C0491" w:rsidRPr="004C0491" w:rsidRDefault="004C0491" w:rsidP="004C0491"/>
    <w:p w14:paraId="3EFE4A71" w14:textId="77777777" w:rsidR="004C0491" w:rsidRPr="004C0491" w:rsidRDefault="004C0491" w:rsidP="004C0491"/>
    <w:p w14:paraId="3C7AA3B3" w14:textId="77777777" w:rsidR="004C0491" w:rsidRPr="004C0491" w:rsidRDefault="004C0491" w:rsidP="004C0491">
      <w:r w:rsidRPr="004C0491">
        <w:t>ChatGPT said:</w:t>
      </w:r>
    </w:p>
    <w:p w14:paraId="47E6E1EB" w14:textId="77777777" w:rsidR="004C0491" w:rsidRPr="004C0491" w:rsidRDefault="004C0491" w:rsidP="004C0491">
      <w:r w:rsidRPr="004C0491">
        <w:t>Request for o3 pro</w:t>
      </w:r>
    </w:p>
    <w:p w14:paraId="7F75D0AE" w14:textId="77777777" w:rsidR="004C0491" w:rsidRPr="004C0491" w:rsidRDefault="004C0491" w:rsidP="004C0491">
      <w:r w:rsidRPr="004C0491">
        <w:t>Reasoned for 3m 27s</w:t>
      </w:r>
    </w:p>
    <w:p w14:paraId="65D39B05" w14:textId="77777777" w:rsidR="004C0491" w:rsidRPr="004C0491" w:rsidRDefault="004C0491" w:rsidP="004C0491">
      <w:r w:rsidRPr="004C0491">
        <w:t>Below is Version</w:t>
      </w:r>
      <w:r w:rsidRPr="004C0491">
        <w:rPr>
          <w:rFonts w:ascii="Arial" w:hAnsi="Arial" w:cs="Arial"/>
        </w:rPr>
        <w:t> </w:t>
      </w:r>
      <w:r w:rsidRPr="004C0491">
        <w:t>0.1 of a working plan that links your Context</w:t>
      </w:r>
      <w:r w:rsidRPr="004C0491">
        <w:rPr>
          <w:rFonts w:ascii="Cambria Math" w:hAnsi="Cambria Math" w:cs="Cambria Math"/>
        </w:rPr>
        <w:t>‑</w:t>
      </w:r>
      <w:r w:rsidRPr="004C0491">
        <w:t xml:space="preserve">Engineering framework to the practical goal: </w:t>
      </w:r>
      <w:r w:rsidRPr="004C0491">
        <w:rPr>
          <w:rFonts w:ascii="Aptos" w:hAnsi="Aptos" w:cs="Aptos"/>
        </w:rPr>
        <w:t>“</w:t>
      </w:r>
      <w:r w:rsidRPr="004C0491">
        <w:t xml:space="preserve">a coach types a drill </w:t>
      </w:r>
      <w:r w:rsidRPr="004C0491">
        <w:rPr>
          <w:rFonts w:ascii="Aptos" w:hAnsi="Aptos" w:cs="Aptos"/>
        </w:rPr>
        <w:t>→</w:t>
      </w:r>
      <w:r w:rsidRPr="004C0491">
        <w:t xml:space="preserve"> the UI configures the </w:t>
      </w:r>
      <w:proofErr w:type="spellStart"/>
      <w:r w:rsidRPr="004C0491">
        <w:t>Queling</w:t>
      </w:r>
      <w:proofErr w:type="spellEnd"/>
      <w:r w:rsidRPr="004C0491">
        <w:t xml:space="preserve"> / Metis lights automatically.</w:t>
      </w:r>
      <w:r w:rsidRPr="004C0491">
        <w:rPr>
          <w:rFonts w:ascii="Aptos" w:hAnsi="Aptos" w:cs="Aptos"/>
        </w:rPr>
        <w:t>”</w:t>
      </w:r>
    </w:p>
    <w:p w14:paraId="01EEF9BE" w14:textId="77777777" w:rsidR="004C0491" w:rsidRPr="004C0491" w:rsidRDefault="004C0491" w:rsidP="004C0491">
      <w:r w:rsidRPr="004C0491">
        <w:t>It is deliberately modular so we can iterate quickly; feel free to tell me which chunk you’d like to deepen next.</w:t>
      </w:r>
    </w:p>
    <w:p w14:paraId="47EFA937" w14:textId="77777777" w:rsidR="004C0491" w:rsidRPr="004C0491" w:rsidRDefault="004C0491" w:rsidP="004C0491"/>
    <w:p w14:paraId="503B8FDA"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Executive snapshot</w:t>
      </w:r>
    </w:p>
    <w:p w14:paraId="180A8C1E" w14:textId="77777777" w:rsidR="004C0491" w:rsidRPr="004C0491" w:rsidRDefault="004C0491" w:rsidP="004C0491">
      <w:r w:rsidRPr="004C0491">
        <w:t>What we already have</w:t>
      </w:r>
      <w:r w:rsidRPr="004C0491">
        <w:tab/>
        <w:t>What we still need</w:t>
      </w:r>
      <w:r w:rsidRPr="004C0491">
        <w:tab/>
        <w:t>This plan delivers</w:t>
      </w:r>
    </w:p>
    <w:p w14:paraId="67AE2048" w14:textId="77777777" w:rsidR="004C0491" w:rsidRPr="004C0491" w:rsidRDefault="004C0491" w:rsidP="004C0491">
      <w:r w:rsidRPr="004C0491">
        <w:t>• A rich Context</w:t>
      </w:r>
      <w:r w:rsidRPr="004C0491">
        <w:rPr>
          <w:rFonts w:ascii="Cambria Math" w:hAnsi="Cambria Math" w:cs="Cambria Math"/>
        </w:rPr>
        <w:t>‑</w:t>
      </w:r>
      <w:r w:rsidRPr="004C0491">
        <w:t>Engineering manifesto (your text)</w:t>
      </w:r>
    </w:p>
    <w:p w14:paraId="1E194BA4" w14:textId="77777777" w:rsidR="004C0491" w:rsidRPr="004C0491" w:rsidRDefault="004C0491" w:rsidP="004C0491">
      <w:r w:rsidRPr="004C0491">
        <w:t>• Two authoritative PDFs enumerating every game</w:t>
      </w:r>
      <w:r w:rsidRPr="004C0491">
        <w:rPr>
          <w:rFonts w:ascii="Cambria Math" w:hAnsi="Cambria Math" w:cs="Cambria Math"/>
        </w:rPr>
        <w:t>‑</w:t>
      </w:r>
      <w:r w:rsidRPr="004C0491">
        <w:t>mode &amp; setting of the lights</w:t>
      </w:r>
      <w:r w:rsidRPr="004C0491">
        <w:tab/>
      </w:r>
      <w:r w:rsidRPr="004C0491">
        <w:rPr>
          <w:rFonts w:ascii="Aptos" w:hAnsi="Aptos" w:cs="Aptos"/>
        </w:rPr>
        <w:t>•</w:t>
      </w:r>
      <w:r w:rsidRPr="004C0491">
        <w:t xml:space="preserve"> Machine</w:t>
      </w:r>
      <w:r w:rsidRPr="004C0491">
        <w:rPr>
          <w:rFonts w:ascii="Cambria Math" w:hAnsi="Cambria Math" w:cs="Cambria Math"/>
        </w:rPr>
        <w:t>‑</w:t>
      </w:r>
      <w:r w:rsidRPr="004C0491">
        <w:t>readable catalogue of those modes</w:t>
      </w:r>
    </w:p>
    <w:p w14:paraId="4B77921E" w14:textId="77777777" w:rsidR="004C0491" w:rsidRPr="004C0491" w:rsidRDefault="004C0491" w:rsidP="004C0491">
      <w:r w:rsidRPr="004C0491">
        <w:t>• Transcripts / descriptions of 102 reference videos</w:t>
      </w:r>
    </w:p>
    <w:p w14:paraId="452D63F0" w14:textId="77777777" w:rsidR="004C0491" w:rsidRPr="004C0491" w:rsidRDefault="004C0491" w:rsidP="004C0491">
      <w:r w:rsidRPr="004C0491">
        <w:t xml:space="preserve">• A deterministic </w:t>
      </w:r>
      <w:r w:rsidRPr="004C0491">
        <w:rPr>
          <w:rFonts w:ascii="Cambria Math" w:hAnsi="Cambria Math" w:cs="Cambria Math"/>
        </w:rPr>
        <w:t>⇄</w:t>
      </w:r>
      <w:r w:rsidRPr="004C0491">
        <w:t xml:space="preserve"> probabilistic context pipeline that Cursor</w:t>
      </w:r>
      <w:r w:rsidRPr="004C0491">
        <w:rPr>
          <w:rFonts w:ascii="Arial" w:hAnsi="Arial" w:cs="Arial"/>
        </w:rPr>
        <w:t> </w:t>
      </w:r>
      <w:r w:rsidRPr="004C0491">
        <w:t>AI (Claude</w:t>
      </w:r>
      <w:r w:rsidRPr="004C0491">
        <w:rPr>
          <w:rFonts w:ascii="Aptos" w:hAnsi="Aptos" w:cs="Aptos"/>
        </w:rPr>
        <w:t> </w:t>
      </w:r>
      <w:r w:rsidRPr="004C0491">
        <w:t>Code) can consume</w:t>
      </w:r>
      <w:r w:rsidRPr="004C0491">
        <w:tab/>
      </w:r>
      <w:r w:rsidRPr="004C0491">
        <w:rPr>
          <w:rFonts w:ascii="Aptos" w:hAnsi="Aptos" w:cs="Aptos"/>
        </w:rPr>
        <w:t>•</w:t>
      </w:r>
      <w:r w:rsidRPr="004C0491">
        <w:t xml:space="preserve"> Concrete upgrades to your framework</w:t>
      </w:r>
    </w:p>
    <w:p w14:paraId="795FBC42" w14:textId="77777777" w:rsidR="004C0491" w:rsidRPr="004C0491" w:rsidRDefault="004C0491" w:rsidP="004C0491">
      <w:r w:rsidRPr="004C0491">
        <w:t>• A prompt</w:t>
      </w:r>
      <w:r w:rsidRPr="004C0491">
        <w:rPr>
          <w:rFonts w:ascii="Cambria Math" w:hAnsi="Cambria Math" w:cs="Cambria Math"/>
        </w:rPr>
        <w:t>‑</w:t>
      </w:r>
      <w:r w:rsidRPr="004C0491">
        <w:t xml:space="preserve">schema + JSON output spec that turns NL drills </w:t>
      </w:r>
      <w:r w:rsidRPr="004C0491">
        <w:rPr>
          <w:rFonts w:ascii="Aptos" w:hAnsi="Aptos" w:cs="Aptos"/>
        </w:rPr>
        <w:t>→</w:t>
      </w:r>
      <w:r w:rsidRPr="004C0491">
        <w:t xml:space="preserve"> device parameters</w:t>
      </w:r>
    </w:p>
    <w:p w14:paraId="68C63A84" w14:textId="77777777" w:rsidR="004C0491" w:rsidRPr="004C0491" w:rsidRDefault="004C0491" w:rsidP="004C0491">
      <w:r w:rsidRPr="004C0491">
        <w:t>• A thin</w:t>
      </w:r>
      <w:r w:rsidRPr="004C0491">
        <w:rPr>
          <w:rFonts w:ascii="Cambria Math" w:hAnsi="Cambria Math" w:cs="Cambria Math"/>
        </w:rPr>
        <w:t>‑</w:t>
      </w:r>
      <w:r w:rsidRPr="004C0491">
        <w:t>yet</w:t>
      </w:r>
      <w:r w:rsidRPr="004C0491">
        <w:rPr>
          <w:rFonts w:ascii="Cambria Math" w:hAnsi="Cambria Math" w:cs="Cambria Math"/>
        </w:rPr>
        <w:t>‑</w:t>
      </w:r>
      <w:r w:rsidRPr="004C0491">
        <w:t>powerful front</w:t>
      </w:r>
      <w:r w:rsidRPr="004C0491">
        <w:rPr>
          <w:rFonts w:ascii="Cambria Math" w:hAnsi="Cambria Math" w:cs="Cambria Math"/>
        </w:rPr>
        <w:t>‑</w:t>
      </w:r>
      <w:r w:rsidRPr="004C0491">
        <w:t>end concept</w:t>
      </w:r>
    </w:p>
    <w:p w14:paraId="17BFD49D" w14:textId="77777777" w:rsidR="004C0491" w:rsidRPr="004C0491" w:rsidRDefault="004C0491" w:rsidP="004C0491">
      <w:r w:rsidRPr="004C0491">
        <w:t>• A step</w:t>
      </w:r>
      <w:r w:rsidRPr="004C0491">
        <w:rPr>
          <w:rFonts w:ascii="Cambria Math" w:hAnsi="Cambria Math" w:cs="Cambria Math"/>
        </w:rPr>
        <w:t>‑</w:t>
      </w:r>
      <w:r w:rsidRPr="004C0491">
        <w:t>by</w:t>
      </w:r>
      <w:r w:rsidRPr="004C0491">
        <w:rPr>
          <w:rFonts w:ascii="Cambria Math" w:hAnsi="Cambria Math" w:cs="Cambria Math"/>
        </w:rPr>
        <w:t>‑</w:t>
      </w:r>
      <w:r w:rsidRPr="004C0491">
        <w:t>step build &amp; evaluation loop</w:t>
      </w:r>
    </w:p>
    <w:p w14:paraId="354C4BC6" w14:textId="77777777" w:rsidR="004C0491" w:rsidRPr="004C0491" w:rsidRDefault="004C0491" w:rsidP="004C0491"/>
    <w:p w14:paraId="4B03C25F" w14:textId="77777777" w:rsidR="004C0491" w:rsidRPr="004C0491" w:rsidRDefault="004C0491" w:rsidP="004C0491">
      <w:r w:rsidRPr="004C0491">
        <w:t>1</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Quick review of your Context</w:t>
      </w:r>
      <w:r w:rsidRPr="004C0491">
        <w:rPr>
          <w:rFonts w:ascii="Cambria Math" w:hAnsi="Cambria Math" w:cs="Cambria Math"/>
        </w:rPr>
        <w:t>‑</w:t>
      </w:r>
      <w:r w:rsidRPr="004C0491">
        <w:t>Engineering framework</w:t>
      </w:r>
    </w:p>
    <w:p w14:paraId="6A448F60" w14:textId="77777777" w:rsidR="004C0491" w:rsidRPr="004C0491" w:rsidRDefault="004C0491" w:rsidP="004C0491">
      <w:r w:rsidRPr="004C0491">
        <w:t>Strengths</w:t>
      </w:r>
    </w:p>
    <w:p w14:paraId="633D400C" w14:textId="77777777" w:rsidR="004C0491" w:rsidRPr="004C0491" w:rsidRDefault="004C0491" w:rsidP="004C0491">
      <w:r w:rsidRPr="004C0491">
        <w:t>Comprehensive taxonomy – covers relevance, formatting, adaptation, persistence, isolation, tooling, security, human factors.</w:t>
      </w:r>
    </w:p>
    <w:p w14:paraId="3FCEF4F6" w14:textId="77777777" w:rsidR="004C0491" w:rsidRPr="004C0491" w:rsidRDefault="004C0491" w:rsidP="004C0491"/>
    <w:p w14:paraId="01984ABA" w14:textId="77777777" w:rsidR="004C0491" w:rsidRPr="004C0491" w:rsidRDefault="004C0491" w:rsidP="004C0491">
      <w:r w:rsidRPr="004C0491">
        <w:t>Two</w:t>
      </w:r>
      <w:r w:rsidRPr="004C0491">
        <w:rPr>
          <w:rFonts w:ascii="Cambria Math" w:hAnsi="Cambria Math" w:cs="Cambria Math"/>
        </w:rPr>
        <w:t>‑</w:t>
      </w:r>
      <w:r w:rsidRPr="004C0491">
        <w:t xml:space="preserve">layer architecture </w:t>
      </w:r>
      <w:r w:rsidRPr="004C0491">
        <w:rPr>
          <w:rFonts w:ascii="Aptos" w:hAnsi="Aptos" w:cs="Aptos"/>
        </w:rPr>
        <w:t>–</w:t>
      </w:r>
      <w:r w:rsidRPr="004C0491">
        <w:t xml:space="preserve"> deterministic vs. probabilistic context gives a clean mental model.</w:t>
      </w:r>
    </w:p>
    <w:p w14:paraId="4A776E61" w14:textId="77777777" w:rsidR="004C0491" w:rsidRPr="004C0491" w:rsidRDefault="004C0491" w:rsidP="004C0491"/>
    <w:p w14:paraId="62D24A8A" w14:textId="77777777" w:rsidR="004C0491" w:rsidRPr="004C0491" w:rsidRDefault="004C0491" w:rsidP="004C0491">
      <w:r w:rsidRPr="004C0491">
        <w:t>Explicit pitfalls – “Lost in the Middle”, context</w:t>
      </w:r>
      <w:r w:rsidRPr="004C0491">
        <w:rPr>
          <w:rFonts w:ascii="Cambria Math" w:hAnsi="Cambria Math" w:cs="Cambria Math"/>
        </w:rPr>
        <w:t>‑</w:t>
      </w:r>
      <w:r w:rsidRPr="004C0491">
        <w:t>rot, data</w:t>
      </w:r>
      <w:r w:rsidRPr="004C0491">
        <w:rPr>
          <w:rFonts w:ascii="Cambria Math" w:hAnsi="Cambria Math" w:cs="Cambria Math"/>
        </w:rPr>
        <w:t>‑</w:t>
      </w:r>
      <w:r w:rsidRPr="004C0491">
        <w:t>dump fallacy, etc.</w:t>
      </w:r>
    </w:p>
    <w:p w14:paraId="38828A7E" w14:textId="77777777" w:rsidR="004C0491" w:rsidRPr="004C0491" w:rsidRDefault="004C0491" w:rsidP="004C0491"/>
    <w:p w14:paraId="0307CF01" w14:textId="77777777" w:rsidR="004C0491" w:rsidRPr="004C0491" w:rsidRDefault="004C0491" w:rsidP="004C0491">
      <w:r w:rsidRPr="004C0491">
        <w:t>Improvement opportunities (v0.1)</w:t>
      </w:r>
    </w:p>
    <w:p w14:paraId="5D9D1AED" w14:textId="77777777" w:rsidR="004C0491" w:rsidRPr="004C0491" w:rsidRDefault="004C0491" w:rsidP="004C0491">
      <w:r w:rsidRPr="004C0491">
        <w:t>Gap</w:t>
      </w:r>
      <w:r w:rsidRPr="004C0491">
        <w:tab/>
        <w:t>Enhancement</w:t>
      </w:r>
    </w:p>
    <w:p w14:paraId="6F1ECD77" w14:textId="77777777" w:rsidR="004C0491" w:rsidRPr="004C0491" w:rsidRDefault="004C0491" w:rsidP="004C0491">
      <w:r w:rsidRPr="004C0491">
        <w:t>No formal metadata spec for documents / tools</w:t>
      </w:r>
      <w:r w:rsidRPr="004C0491">
        <w:tab/>
        <w:t xml:space="preserve">Adopt a light Context Schema Manifest (CSM): YAML describing each asset with id, type, modality, recency, quality, </w:t>
      </w:r>
      <w:proofErr w:type="spellStart"/>
      <w:r w:rsidRPr="004C0491">
        <w:t>security_tag</w:t>
      </w:r>
      <w:proofErr w:type="spellEnd"/>
      <w:r w:rsidRPr="004C0491">
        <w:t>.</w:t>
      </w:r>
    </w:p>
    <w:p w14:paraId="0BBD3722" w14:textId="77777777" w:rsidR="004C0491" w:rsidRPr="004C0491" w:rsidRDefault="004C0491" w:rsidP="004C0491">
      <w:r w:rsidRPr="004C0491">
        <w:t>Evaluation section is high</w:t>
      </w:r>
      <w:r w:rsidRPr="004C0491">
        <w:rPr>
          <w:rFonts w:ascii="Cambria Math" w:hAnsi="Cambria Math" w:cs="Cambria Math"/>
        </w:rPr>
        <w:t>‑</w:t>
      </w:r>
      <w:r w:rsidRPr="004C0491">
        <w:t>level</w:t>
      </w:r>
      <w:r w:rsidRPr="004C0491">
        <w:tab/>
        <w:t>Add quantitative metrics: Factuality</w:t>
      </w:r>
      <w:r w:rsidRPr="004C0491">
        <w:rPr>
          <w:rFonts w:ascii="Aptos" w:hAnsi="Aptos" w:cs="Aptos"/>
        </w:rPr>
        <w:t> </w:t>
      </w:r>
      <w:r w:rsidRPr="004C0491">
        <w:t>@k, Parameter</w:t>
      </w:r>
      <w:r w:rsidRPr="004C0491">
        <w:rPr>
          <w:rFonts w:ascii="Cambria Math" w:hAnsi="Cambria Math" w:cs="Cambria Math"/>
        </w:rPr>
        <w:t>‑</w:t>
      </w:r>
      <w:r w:rsidRPr="004C0491">
        <w:t>Hit</w:t>
      </w:r>
      <w:r w:rsidRPr="004C0491">
        <w:rPr>
          <w:rFonts w:ascii="Cambria Math" w:hAnsi="Cambria Math" w:cs="Cambria Math"/>
        </w:rPr>
        <w:t>‑</w:t>
      </w:r>
      <w:r w:rsidRPr="004C0491">
        <w:t>Rate, Coach</w:t>
      </w:r>
      <w:r w:rsidRPr="004C0491">
        <w:rPr>
          <w:rFonts w:ascii="Cambria Math" w:hAnsi="Cambria Math" w:cs="Cambria Math"/>
        </w:rPr>
        <w:t>‑</w:t>
      </w:r>
      <w:r w:rsidRPr="004C0491">
        <w:t>override</w:t>
      </w:r>
      <w:r w:rsidRPr="004C0491">
        <w:rPr>
          <w:rFonts w:ascii="Cambria Math" w:hAnsi="Cambria Math" w:cs="Cambria Math"/>
        </w:rPr>
        <w:t>‑</w:t>
      </w:r>
      <w:r w:rsidRPr="004C0491">
        <w:t>rate, Latency (</w:t>
      </w:r>
      <w:proofErr w:type="spellStart"/>
      <w:r w:rsidRPr="004C0491">
        <w:t>ms</w:t>
      </w:r>
      <w:proofErr w:type="spellEnd"/>
      <w:r w:rsidRPr="004C0491">
        <w:t>).</w:t>
      </w:r>
    </w:p>
    <w:p w14:paraId="74F8D237" w14:textId="77777777" w:rsidR="004C0491" w:rsidRPr="004C0491" w:rsidRDefault="004C0491" w:rsidP="004C0491">
      <w:r w:rsidRPr="004C0491">
        <w:t>Role responsibilities not mapped</w:t>
      </w:r>
      <w:r w:rsidRPr="004C0491">
        <w:tab/>
        <w:t>Use RACI inside the framework (Responsible, Accountable, Consulted, Informed) for business, AI</w:t>
      </w:r>
      <w:r w:rsidRPr="004C0491">
        <w:rPr>
          <w:rFonts w:ascii="Cambria Math" w:hAnsi="Cambria Math" w:cs="Cambria Math"/>
        </w:rPr>
        <w:t>‑</w:t>
      </w:r>
      <w:r w:rsidRPr="004C0491">
        <w:t>engineering, coaches, QA.</w:t>
      </w:r>
    </w:p>
    <w:p w14:paraId="08A57109" w14:textId="77777777" w:rsidR="004C0491" w:rsidRPr="004C0491" w:rsidRDefault="004C0491" w:rsidP="004C0491">
      <w:r w:rsidRPr="004C0491">
        <w:t>Security talks about risks, but not mitigations</w:t>
      </w:r>
      <w:r w:rsidRPr="004C0491">
        <w:tab/>
        <w:t>Embed Context Boundary Tests (CBTs) – red</w:t>
      </w:r>
      <w:r w:rsidRPr="004C0491">
        <w:rPr>
          <w:rFonts w:ascii="Cambria Math" w:hAnsi="Cambria Math" w:cs="Cambria Math"/>
        </w:rPr>
        <w:t>‑</w:t>
      </w:r>
      <w:r w:rsidRPr="004C0491">
        <w:t>team prompts automatically injected during CI to detect leakage / injection.</w:t>
      </w:r>
    </w:p>
    <w:p w14:paraId="4DEE0CDB" w14:textId="77777777" w:rsidR="004C0491" w:rsidRPr="004C0491" w:rsidRDefault="004C0491" w:rsidP="004C0491">
      <w:r w:rsidRPr="004C0491">
        <w:t>No explicit versioning</w:t>
      </w:r>
      <w:r w:rsidRPr="004C0491">
        <w:tab/>
        <w:t>Add semantic version tags (CONTEXT_SPEC: 0.1.0) to every deterministic asset so Cursor agents can diff &amp; migrate.</w:t>
      </w:r>
    </w:p>
    <w:p w14:paraId="40701C4E" w14:textId="77777777" w:rsidR="004C0491" w:rsidRPr="004C0491" w:rsidRDefault="004C0491" w:rsidP="004C0491"/>
    <w:p w14:paraId="27FAA1A5" w14:textId="77777777" w:rsidR="004C0491" w:rsidRPr="004C0491" w:rsidRDefault="004C0491" w:rsidP="004C0491">
      <w:r w:rsidRPr="004C0491">
        <w:t>2</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Apply the framework to the Reaction</w:t>
      </w:r>
      <w:r w:rsidRPr="004C0491">
        <w:rPr>
          <w:rFonts w:ascii="Cambria Math" w:hAnsi="Cambria Math" w:cs="Cambria Math"/>
        </w:rPr>
        <w:t>‑</w:t>
      </w:r>
      <w:r w:rsidRPr="004C0491">
        <w:t>Lights product</w:t>
      </w:r>
    </w:p>
    <w:p w14:paraId="55181174" w14:textId="77777777" w:rsidR="004C0491" w:rsidRPr="004C0491" w:rsidRDefault="004C0491" w:rsidP="004C0491">
      <w:r w:rsidRPr="004C0491">
        <w:t>2.1</w:t>
      </w:r>
      <w:r w:rsidRPr="004C0491">
        <w:rPr>
          <w:rFonts w:ascii="Arial" w:hAnsi="Arial" w:cs="Arial"/>
        </w:rPr>
        <w:t> </w:t>
      </w:r>
      <w:r w:rsidRPr="004C0491">
        <w:t>Knowledge</w:t>
      </w:r>
      <w:r w:rsidRPr="004C0491">
        <w:rPr>
          <w:rFonts w:ascii="Cambria Math" w:hAnsi="Cambria Math" w:cs="Cambria Math"/>
        </w:rPr>
        <w:t>‑</w:t>
      </w:r>
      <w:r w:rsidRPr="004C0491">
        <w:t>asset inventory</w:t>
      </w:r>
    </w:p>
    <w:p w14:paraId="1762792B" w14:textId="77777777" w:rsidR="004C0491" w:rsidRPr="004C0491" w:rsidRDefault="004C0491" w:rsidP="004C0491">
      <w:r w:rsidRPr="004C0491">
        <w:t>Asset</w:t>
      </w:r>
      <w:r w:rsidRPr="004C0491">
        <w:tab/>
        <w:t>Deterministic?</w:t>
      </w:r>
      <w:r w:rsidRPr="004C0491">
        <w:tab/>
        <w:t>Ingestion task</w:t>
      </w:r>
    </w:p>
    <w:p w14:paraId="37CF1AEC" w14:textId="77777777" w:rsidR="004C0491" w:rsidRPr="004C0491" w:rsidRDefault="004C0491" w:rsidP="004C0491">
      <w:r w:rsidRPr="004C0491">
        <w:t>Metis “Comprehensive Guide” PDF (22 modes, full parameters)</w:t>
      </w:r>
      <w:r w:rsidRPr="004C0491">
        <w:tab/>
      </w:r>
      <w:r w:rsidRPr="004C0491">
        <w:rPr>
          <w:rFonts w:ascii="Segoe UI Emoji" w:hAnsi="Segoe UI Emoji" w:cs="Segoe UI Emoji"/>
        </w:rPr>
        <w:t>✅</w:t>
      </w:r>
      <w:r w:rsidRPr="004C0491">
        <w:tab/>
        <w:t xml:space="preserve">PDF </w:t>
      </w:r>
      <w:r w:rsidRPr="004C0491">
        <w:rPr>
          <w:rFonts w:ascii="Aptos" w:hAnsi="Aptos" w:cs="Aptos"/>
        </w:rPr>
        <w:t>→</w:t>
      </w:r>
      <w:r w:rsidRPr="004C0491">
        <w:t xml:space="preserve"> Markdown </w:t>
      </w:r>
      <w:r w:rsidRPr="004C0491">
        <w:rPr>
          <w:rFonts w:ascii="Aptos" w:hAnsi="Aptos" w:cs="Aptos"/>
        </w:rPr>
        <w:t>→</w:t>
      </w:r>
      <w:r w:rsidRPr="004C0491">
        <w:t xml:space="preserve"> JSON catalogue.</w:t>
      </w:r>
    </w:p>
    <w:p w14:paraId="1F48A155" w14:textId="77777777" w:rsidR="004C0491" w:rsidRPr="004C0491" w:rsidRDefault="004C0491" w:rsidP="004C0491">
      <w:r w:rsidRPr="004C0491">
        <w:lastRenderedPageBreak/>
        <w:t>React user manual (setup, offline, connectivity limits)</w:t>
      </w:r>
      <w:r w:rsidRPr="004C0491">
        <w:tab/>
      </w:r>
      <w:r w:rsidRPr="004C0491">
        <w:rPr>
          <w:rFonts w:ascii="Segoe UI Emoji" w:hAnsi="Segoe UI Emoji" w:cs="Segoe UI Emoji"/>
        </w:rPr>
        <w:t>✅</w:t>
      </w:r>
      <w:r w:rsidRPr="004C0491">
        <w:tab/>
        <w:t>Same as above.</w:t>
      </w:r>
    </w:p>
    <w:p w14:paraId="40620C4D" w14:textId="77777777" w:rsidR="004C0491" w:rsidRPr="004C0491" w:rsidRDefault="004C0491" w:rsidP="004C0491">
      <w:r w:rsidRPr="004C0491">
        <w:t>102 product videos</w:t>
      </w:r>
      <w:r w:rsidRPr="004C0491">
        <w:tab/>
        <w:t>↗ Probabilistic</w:t>
      </w:r>
      <w:r w:rsidRPr="004C0491">
        <w:tab/>
        <w:t>Whisper + lightweight human QA → description &amp; timestamped actions.</w:t>
      </w:r>
    </w:p>
    <w:p w14:paraId="0C7EB853" w14:textId="77777777" w:rsidR="004C0491" w:rsidRPr="004C0491" w:rsidRDefault="004C0491" w:rsidP="004C0491">
      <w:r w:rsidRPr="004C0491">
        <w:t>Future coach feedback logs</w:t>
      </w:r>
      <w:r w:rsidRPr="004C0491">
        <w:tab/>
        <w:t>↗ Probabilistic</w:t>
      </w:r>
      <w:r w:rsidRPr="004C0491">
        <w:tab/>
        <w:t>Append to vector store for retrieval.</w:t>
      </w:r>
    </w:p>
    <w:p w14:paraId="7471ED2A" w14:textId="77777777" w:rsidR="004C0491" w:rsidRPr="004C0491" w:rsidRDefault="004C0491" w:rsidP="004C0491"/>
    <w:p w14:paraId="51A45A1F" w14:textId="77777777" w:rsidR="004C0491" w:rsidRPr="004C0491" w:rsidRDefault="004C0491" w:rsidP="004C0491">
      <w:r w:rsidRPr="004C0491">
        <w:t>2.2</w:t>
      </w:r>
      <w:r w:rsidRPr="004C0491">
        <w:rPr>
          <w:rFonts w:ascii="Arial" w:hAnsi="Arial" w:cs="Arial"/>
        </w:rPr>
        <w:t> </w:t>
      </w:r>
      <w:r w:rsidRPr="004C0491">
        <w:t>Data pipeline outline</w:t>
      </w:r>
    </w:p>
    <w:p w14:paraId="29222676" w14:textId="77777777" w:rsidR="004C0491" w:rsidRPr="004C0491" w:rsidRDefault="004C0491" w:rsidP="004C0491">
      <w:r w:rsidRPr="004C0491">
        <w:t>Parsing &amp; Normalisation</w:t>
      </w:r>
    </w:p>
    <w:p w14:paraId="1E2A567C" w14:textId="77777777" w:rsidR="004C0491" w:rsidRPr="004C0491" w:rsidRDefault="004C0491" w:rsidP="004C0491"/>
    <w:p w14:paraId="59448FD0" w14:textId="77777777" w:rsidR="004C0491" w:rsidRPr="004C0491" w:rsidRDefault="004C0491" w:rsidP="004C0491">
      <w:r w:rsidRPr="004C0491">
        <w:t>pdf_parser.py → table rows (mode, field, default, range, description).</w:t>
      </w:r>
    </w:p>
    <w:p w14:paraId="364E0451" w14:textId="77777777" w:rsidR="004C0491" w:rsidRPr="004C0491" w:rsidRDefault="004C0491" w:rsidP="004C0491"/>
    <w:p w14:paraId="6A086486" w14:textId="77777777" w:rsidR="004C0491" w:rsidRPr="004C0491" w:rsidRDefault="004C0491" w:rsidP="004C0491">
      <w:r w:rsidRPr="004C0491">
        <w:t>Embedding + Vector DB (e.g., Weaviate) keyed by mode and motion</w:t>
      </w:r>
      <w:r w:rsidRPr="004C0491">
        <w:rPr>
          <w:rFonts w:ascii="Cambria Math" w:hAnsi="Cambria Math" w:cs="Cambria Math"/>
        </w:rPr>
        <w:t>‑</w:t>
      </w:r>
      <w:r w:rsidRPr="004C0491">
        <w:t>cue.</w:t>
      </w:r>
    </w:p>
    <w:p w14:paraId="5F05655C" w14:textId="77777777" w:rsidR="004C0491" w:rsidRPr="004C0491" w:rsidRDefault="004C0491" w:rsidP="004C0491"/>
    <w:p w14:paraId="6D0E5DD9" w14:textId="77777777" w:rsidR="004C0491" w:rsidRPr="004C0491" w:rsidRDefault="004C0491" w:rsidP="004C0491">
      <w:r w:rsidRPr="004C0491">
        <w:t>Video transcription &amp; action tagging</w:t>
      </w:r>
    </w:p>
    <w:p w14:paraId="5B334F75" w14:textId="77777777" w:rsidR="004C0491" w:rsidRPr="004C0491" w:rsidRDefault="004C0491" w:rsidP="004C0491"/>
    <w:p w14:paraId="5A7C1EA2" w14:textId="77777777" w:rsidR="004C0491" w:rsidRPr="004C0491" w:rsidRDefault="004C0491" w:rsidP="004C0491">
      <w:r w:rsidRPr="004C0491">
        <w:t>Whisper auto</w:t>
      </w:r>
      <w:r w:rsidRPr="004C0491">
        <w:rPr>
          <w:rFonts w:ascii="Cambria Math" w:hAnsi="Cambria Math" w:cs="Cambria Math"/>
        </w:rPr>
        <w:t>‑</w:t>
      </w:r>
      <w:r w:rsidRPr="004C0491">
        <w:t>transcribes.</w:t>
      </w:r>
    </w:p>
    <w:p w14:paraId="66B0129A" w14:textId="77777777" w:rsidR="004C0491" w:rsidRPr="004C0491" w:rsidRDefault="004C0491" w:rsidP="004C0491"/>
    <w:p w14:paraId="0BC6916A" w14:textId="77777777" w:rsidR="004C0491" w:rsidRPr="004C0491" w:rsidRDefault="004C0491" w:rsidP="004C0491">
      <w:r w:rsidRPr="004C0491">
        <w:t>Small LLM (e.g., gpt</w:t>
      </w:r>
      <w:r w:rsidRPr="004C0491">
        <w:rPr>
          <w:rFonts w:ascii="Cambria Math" w:hAnsi="Cambria Math" w:cs="Cambria Math"/>
        </w:rPr>
        <w:t>‑</w:t>
      </w:r>
      <w:r w:rsidRPr="004C0491">
        <w:t>3.5</w:t>
      </w:r>
      <w:r w:rsidRPr="004C0491">
        <w:rPr>
          <w:rFonts w:ascii="Cambria Math" w:hAnsi="Cambria Math" w:cs="Cambria Math"/>
        </w:rPr>
        <w:t>‑</w:t>
      </w:r>
      <w:r w:rsidRPr="004C0491">
        <w:t xml:space="preserve">turbo) classifies clips by </w:t>
      </w:r>
      <w:proofErr w:type="spellStart"/>
      <w:r w:rsidRPr="004C0491">
        <w:t>action_type</w:t>
      </w:r>
      <w:proofErr w:type="spellEnd"/>
      <w:r w:rsidRPr="004C0491">
        <w:t xml:space="preserve">, </w:t>
      </w:r>
      <w:proofErr w:type="spellStart"/>
      <w:r w:rsidRPr="004C0491">
        <w:t>skill_goal</w:t>
      </w:r>
      <w:proofErr w:type="spellEnd"/>
      <w:r w:rsidRPr="004C0491">
        <w:t xml:space="preserve">, </w:t>
      </w:r>
      <w:proofErr w:type="spellStart"/>
      <w:r w:rsidRPr="004C0491">
        <w:t>lighting_pattern</w:t>
      </w:r>
      <w:proofErr w:type="spellEnd"/>
      <w:r w:rsidRPr="004C0491">
        <w:t>.</w:t>
      </w:r>
    </w:p>
    <w:p w14:paraId="5BC53F76" w14:textId="77777777" w:rsidR="004C0491" w:rsidRPr="004C0491" w:rsidRDefault="004C0491" w:rsidP="004C0491"/>
    <w:p w14:paraId="3920754C" w14:textId="77777777" w:rsidR="004C0491" w:rsidRPr="004C0491" w:rsidRDefault="004C0491" w:rsidP="004C0491">
      <w:r w:rsidRPr="004C0491">
        <w:t>Periodic summarisation to reduce token load – persisted as “knowledge snapshots”.</w:t>
      </w:r>
    </w:p>
    <w:p w14:paraId="2D40BFE0" w14:textId="77777777" w:rsidR="004C0491" w:rsidRPr="004C0491" w:rsidRDefault="004C0491" w:rsidP="004C0491"/>
    <w:p w14:paraId="280DB0FE" w14:textId="77777777" w:rsidR="004C0491" w:rsidRPr="004C0491" w:rsidRDefault="004C0491" w:rsidP="004C0491">
      <w:r w:rsidRPr="004C0491">
        <w:t>3</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Prompt &amp; Agent design (first iteration)</w:t>
      </w:r>
    </w:p>
    <w:p w14:paraId="304BD817" w14:textId="77777777" w:rsidR="004C0491" w:rsidRPr="004C0491" w:rsidRDefault="004C0491" w:rsidP="004C0491">
      <w:r w:rsidRPr="004C0491">
        <w:t>3.1</w:t>
      </w:r>
      <w:r w:rsidRPr="004C0491">
        <w:rPr>
          <w:rFonts w:ascii="Arial" w:hAnsi="Arial" w:cs="Arial"/>
        </w:rPr>
        <w:t> </w:t>
      </w:r>
      <w:r w:rsidRPr="004C0491">
        <w:t>System prompt (deterministic layer)</w:t>
      </w:r>
    </w:p>
    <w:p w14:paraId="68ADBFB2" w14:textId="77777777" w:rsidR="004C0491" w:rsidRPr="004C0491" w:rsidRDefault="004C0491" w:rsidP="004C0491">
      <w:r w:rsidRPr="004C0491">
        <w:t>text</w:t>
      </w:r>
    </w:p>
    <w:p w14:paraId="6CA00B98" w14:textId="77777777" w:rsidR="004C0491" w:rsidRPr="004C0491" w:rsidRDefault="004C0491" w:rsidP="004C0491">
      <w:r w:rsidRPr="004C0491">
        <w:t>Copy</w:t>
      </w:r>
    </w:p>
    <w:p w14:paraId="52E9B0B1" w14:textId="77777777" w:rsidR="004C0491" w:rsidRPr="004C0491" w:rsidRDefault="004C0491" w:rsidP="004C0491">
      <w:r w:rsidRPr="004C0491">
        <w:t>Edit</w:t>
      </w:r>
    </w:p>
    <w:p w14:paraId="6A2C547C" w14:textId="77777777" w:rsidR="004C0491" w:rsidRPr="004C0491" w:rsidRDefault="004C0491" w:rsidP="004C0491">
      <w:r w:rsidRPr="004C0491">
        <w:t xml:space="preserve">You are </w:t>
      </w:r>
      <w:proofErr w:type="spellStart"/>
      <w:r w:rsidRPr="004C0491">
        <w:t>ReactionX</w:t>
      </w:r>
      <w:proofErr w:type="spellEnd"/>
      <w:r w:rsidRPr="004C0491">
        <w:rPr>
          <w:rFonts w:ascii="Cambria Math" w:hAnsi="Cambria Math" w:cs="Cambria Math"/>
        </w:rPr>
        <w:t>‑</w:t>
      </w:r>
      <w:r w:rsidRPr="004C0491">
        <w:t>Config</w:t>
      </w:r>
      <w:r w:rsidRPr="004C0491">
        <w:rPr>
          <w:rFonts w:ascii="Cambria Math" w:hAnsi="Cambria Math" w:cs="Cambria Math"/>
        </w:rPr>
        <w:t>‑</w:t>
      </w:r>
      <w:r w:rsidRPr="004C0491">
        <w:t>Agent v0.1.</w:t>
      </w:r>
    </w:p>
    <w:p w14:paraId="41B1FF40" w14:textId="77777777" w:rsidR="004C0491" w:rsidRPr="004C0491" w:rsidRDefault="004C0491" w:rsidP="004C0491">
      <w:r w:rsidRPr="004C0491">
        <w:t>You receive:</w:t>
      </w:r>
    </w:p>
    <w:p w14:paraId="649A0ACC" w14:textId="77777777" w:rsidR="004C0491" w:rsidRPr="004C0491" w:rsidRDefault="004C0491" w:rsidP="004C0491">
      <w:r w:rsidRPr="004C0491">
        <w:lastRenderedPageBreak/>
        <w:t>• COACH_REQUEST: unstructured natural</w:t>
      </w:r>
      <w:r w:rsidRPr="004C0491">
        <w:rPr>
          <w:rFonts w:ascii="Cambria Math" w:hAnsi="Cambria Math" w:cs="Cambria Math"/>
        </w:rPr>
        <w:t>‑</w:t>
      </w:r>
      <w:r w:rsidRPr="004C0491">
        <w:t>language drill description</w:t>
      </w:r>
    </w:p>
    <w:p w14:paraId="049D1811" w14:textId="77777777" w:rsidR="004C0491" w:rsidRPr="004C0491" w:rsidRDefault="004C0491" w:rsidP="004C0491">
      <w:r w:rsidRPr="004C0491">
        <w:t>• LIGHTS_CATALOGUE: JSON of 22 modes &amp; parameters (latest version hash …)</w:t>
      </w:r>
    </w:p>
    <w:p w14:paraId="19B1037E" w14:textId="77777777" w:rsidR="004C0491" w:rsidRPr="004C0491" w:rsidRDefault="004C0491" w:rsidP="004C0491">
      <w:r w:rsidRPr="004C0491">
        <w:t>You must:</w:t>
      </w:r>
    </w:p>
    <w:p w14:paraId="36DFBEE8" w14:textId="77777777" w:rsidR="004C0491" w:rsidRPr="004C0491" w:rsidRDefault="004C0491" w:rsidP="004C0491">
      <w:r w:rsidRPr="004C0491">
        <w:t>1. Extract intent: primary objective, player count, surface size, constraints.</w:t>
      </w:r>
    </w:p>
    <w:p w14:paraId="40ABA4B8" w14:textId="77777777" w:rsidR="004C0491" w:rsidRPr="004C0491" w:rsidRDefault="004C0491" w:rsidP="004C0491">
      <w:r w:rsidRPr="004C0491">
        <w:t>2. Select the most suitable MODE or MODE_COMBINATION.</w:t>
      </w:r>
    </w:p>
    <w:p w14:paraId="13DB09E7" w14:textId="77777777" w:rsidR="004C0491" w:rsidRPr="004C0491" w:rsidRDefault="004C0491" w:rsidP="004C0491">
      <w:r w:rsidRPr="004C0491">
        <w:t>3. Fill all parameters. Use defaults when unspecified; optimise others to maximise objective.</w:t>
      </w:r>
    </w:p>
    <w:p w14:paraId="55179B57" w14:textId="77777777" w:rsidR="004C0491" w:rsidRPr="004C0491" w:rsidRDefault="004C0491" w:rsidP="004C0491">
      <w:r w:rsidRPr="004C0491">
        <w:t>4. Return a strictly valid JSON conforming to SCHEMA v0.1 (below).</w:t>
      </w:r>
    </w:p>
    <w:p w14:paraId="05AF29D5" w14:textId="77777777" w:rsidR="004C0491" w:rsidRPr="004C0491" w:rsidRDefault="004C0491" w:rsidP="004C0491">
      <w:r w:rsidRPr="004C0491">
        <w:t>5. Provide a human</w:t>
      </w:r>
      <w:r w:rsidRPr="004C0491">
        <w:rPr>
          <w:rFonts w:ascii="Cambria Math" w:hAnsi="Cambria Math" w:cs="Cambria Math"/>
        </w:rPr>
        <w:t>‑</w:t>
      </w:r>
      <w:r w:rsidRPr="004C0491">
        <w:t>readable one</w:t>
      </w:r>
      <w:r w:rsidRPr="004C0491">
        <w:rPr>
          <w:rFonts w:ascii="Cambria Math" w:hAnsi="Cambria Math" w:cs="Cambria Math"/>
        </w:rPr>
        <w:t>‑</w:t>
      </w:r>
      <w:r w:rsidRPr="004C0491">
        <w:t>paragraph rationale.</w:t>
      </w:r>
    </w:p>
    <w:p w14:paraId="2BE47FF6" w14:textId="77777777" w:rsidR="004C0491" w:rsidRPr="004C0491" w:rsidRDefault="004C0491" w:rsidP="004C0491">
      <w:r w:rsidRPr="004C0491">
        <w:t>(Place SCHEMA here – see §3.3)</w:t>
      </w:r>
    </w:p>
    <w:p w14:paraId="780DC0F4" w14:textId="77777777" w:rsidR="004C0491" w:rsidRPr="004C0491" w:rsidRDefault="004C0491" w:rsidP="004C0491"/>
    <w:p w14:paraId="42B04082" w14:textId="77777777" w:rsidR="004C0491" w:rsidRPr="004C0491" w:rsidRDefault="004C0491" w:rsidP="004C0491">
      <w:r w:rsidRPr="004C0491">
        <w:t>3.2</w:t>
      </w:r>
      <w:r w:rsidRPr="004C0491">
        <w:rPr>
          <w:rFonts w:ascii="Arial" w:hAnsi="Arial" w:cs="Arial"/>
        </w:rPr>
        <w:t> </w:t>
      </w:r>
      <w:r w:rsidRPr="004C0491">
        <w:t>Few</w:t>
      </w:r>
      <w:r w:rsidRPr="004C0491">
        <w:rPr>
          <w:rFonts w:ascii="Cambria Math" w:hAnsi="Cambria Math" w:cs="Cambria Math"/>
        </w:rPr>
        <w:t>‑</w:t>
      </w:r>
      <w:r w:rsidRPr="004C0491">
        <w:t>shot examples (seed two good drills + one tricky edge</w:t>
      </w:r>
      <w:r w:rsidRPr="004C0491">
        <w:rPr>
          <w:rFonts w:ascii="Cambria Math" w:hAnsi="Cambria Math" w:cs="Cambria Math"/>
        </w:rPr>
        <w:t>‑</w:t>
      </w:r>
      <w:r w:rsidRPr="004C0491">
        <w:t>case).</w:t>
      </w:r>
    </w:p>
    <w:p w14:paraId="7EA79C68" w14:textId="77777777" w:rsidR="004C0491" w:rsidRPr="004C0491" w:rsidRDefault="004C0491" w:rsidP="004C0491">
      <w:r w:rsidRPr="004C0491">
        <w:t>These live in deterministic context and are rotated as we gather real coach prompts.</w:t>
      </w:r>
    </w:p>
    <w:p w14:paraId="7F28322C" w14:textId="77777777" w:rsidR="004C0491" w:rsidRPr="004C0491" w:rsidRDefault="004C0491" w:rsidP="004C0491"/>
    <w:p w14:paraId="4419AD82" w14:textId="77777777" w:rsidR="004C0491" w:rsidRPr="004C0491" w:rsidRDefault="004C0491" w:rsidP="004C0491">
      <w:r w:rsidRPr="004C0491">
        <w:t>3.3</w:t>
      </w:r>
      <w:r w:rsidRPr="004C0491">
        <w:rPr>
          <w:rFonts w:ascii="Arial" w:hAnsi="Arial" w:cs="Arial"/>
        </w:rPr>
        <w:t> </w:t>
      </w:r>
      <w:r w:rsidRPr="004C0491">
        <w:t>Structured output schema (draft)</w:t>
      </w:r>
    </w:p>
    <w:p w14:paraId="282220E1" w14:textId="77777777" w:rsidR="004C0491" w:rsidRPr="004C0491" w:rsidRDefault="004C0491" w:rsidP="004C0491">
      <w:proofErr w:type="spellStart"/>
      <w:r w:rsidRPr="004C0491">
        <w:t>jsonc</w:t>
      </w:r>
      <w:proofErr w:type="spellEnd"/>
    </w:p>
    <w:p w14:paraId="40542A9C" w14:textId="77777777" w:rsidR="004C0491" w:rsidRPr="004C0491" w:rsidRDefault="004C0491" w:rsidP="004C0491">
      <w:r w:rsidRPr="004C0491">
        <w:t>Copy</w:t>
      </w:r>
    </w:p>
    <w:p w14:paraId="77F37876" w14:textId="77777777" w:rsidR="004C0491" w:rsidRPr="004C0491" w:rsidRDefault="004C0491" w:rsidP="004C0491">
      <w:r w:rsidRPr="004C0491">
        <w:t>Edit</w:t>
      </w:r>
    </w:p>
    <w:p w14:paraId="5261463F" w14:textId="77777777" w:rsidR="004C0491" w:rsidRPr="004C0491" w:rsidRDefault="004C0491" w:rsidP="004C0491">
      <w:r w:rsidRPr="004C0491">
        <w:t>{</w:t>
      </w:r>
    </w:p>
    <w:p w14:paraId="78D0B0A1" w14:textId="77777777" w:rsidR="004C0491" w:rsidRPr="004C0491" w:rsidRDefault="004C0491" w:rsidP="004C0491">
      <w:r w:rsidRPr="004C0491">
        <w:t xml:space="preserve">  "mode": "Standard | </w:t>
      </w:r>
      <w:proofErr w:type="spellStart"/>
      <w:r w:rsidRPr="004C0491">
        <w:t>AllAtOnce</w:t>
      </w:r>
      <w:proofErr w:type="spellEnd"/>
      <w:r w:rsidRPr="004C0491">
        <w:t xml:space="preserve"> | Sequence | …",</w:t>
      </w:r>
    </w:p>
    <w:p w14:paraId="79151735" w14:textId="77777777" w:rsidR="004C0491" w:rsidRPr="004C0491" w:rsidRDefault="004C0491" w:rsidP="004C0491">
      <w:r w:rsidRPr="004C0491">
        <w:t xml:space="preserve">  "</w:t>
      </w:r>
      <w:proofErr w:type="spellStart"/>
      <w:proofErr w:type="gramStart"/>
      <w:r w:rsidRPr="004C0491">
        <w:t>num</w:t>
      </w:r>
      <w:proofErr w:type="gramEnd"/>
      <w:r w:rsidRPr="004C0491">
        <w:t>_lamps</w:t>
      </w:r>
      <w:proofErr w:type="spellEnd"/>
      <w:r w:rsidRPr="004C0491">
        <w:t>": 8,</w:t>
      </w:r>
    </w:p>
    <w:p w14:paraId="39283CDF" w14:textId="77777777" w:rsidR="004C0491" w:rsidRPr="004C0491" w:rsidRDefault="004C0491" w:rsidP="004C0491">
      <w:r w:rsidRPr="004C0491">
        <w:t xml:space="preserve">  "colours": ["</w:t>
      </w:r>
      <w:proofErr w:type="spellStart"/>
      <w:r w:rsidRPr="004C0491">
        <w:t>red","green</w:t>
      </w:r>
      <w:proofErr w:type="spellEnd"/>
      <w:r w:rsidRPr="004C0491">
        <w:t>"],</w:t>
      </w:r>
    </w:p>
    <w:p w14:paraId="57B41126" w14:textId="77777777" w:rsidR="004C0491" w:rsidRPr="004C0491" w:rsidRDefault="004C0491" w:rsidP="004C0491">
      <w:r w:rsidRPr="004C0491">
        <w:t xml:space="preserve">  "targets": 2,</w:t>
      </w:r>
    </w:p>
    <w:p w14:paraId="3202CC5A" w14:textId="77777777" w:rsidR="004C0491" w:rsidRPr="004C0491" w:rsidRDefault="004C0491" w:rsidP="004C0491">
      <w:r w:rsidRPr="004C0491">
        <w:t xml:space="preserve">  "delay": {"min": 0.3, "max": 0.7},</w:t>
      </w:r>
    </w:p>
    <w:p w14:paraId="3066619A" w14:textId="77777777" w:rsidR="004C0491" w:rsidRPr="004C0491" w:rsidRDefault="004C0491" w:rsidP="004C0491">
      <w:r w:rsidRPr="004C0491">
        <w:t xml:space="preserve">  "timeout": 1.5,</w:t>
      </w:r>
    </w:p>
    <w:p w14:paraId="62BB20AB" w14:textId="77777777" w:rsidR="004C0491" w:rsidRPr="004C0491" w:rsidRDefault="004C0491" w:rsidP="004C0491">
      <w:r w:rsidRPr="004C0491">
        <w:t xml:space="preserve">  "</w:t>
      </w:r>
      <w:proofErr w:type="spellStart"/>
      <w:proofErr w:type="gramStart"/>
      <w:r w:rsidRPr="004C0491">
        <w:t>sensor</w:t>
      </w:r>
      <w:proofErr w:type="gramEnd"/>
      <w:r w:rsidRPr="004C0491">
        <w:t>_activation</w:t>
      </w:r>
      <w:proofErr w:type="spellEnd"/>
      <w:r w:rsidRPr="004C0491">
        <w:t>": "close",</w:t>
      </w:r>
    </w:p>
    <w:p w14:paraId="3FE12427" w14:textId="77777777" w:rsidR="004C0491" w:rsidRPr="004C0491" w:rsidRDefault="004C0491" w:rsidP="004C0491">
      <w:r w:rsidRPr="004C0491">
        <w:t xml:space="preserve">  "flash": false,</w:t>
      </w:r>
    </w:p>
    <w:p w14:paraId="3B34B274" w14:textId="77777777" w:rsidR="004C0491" w:rsidRPr="004C0491" w:rsidRDefault="004C0491" w:rsidP="004C0491">
      <w:r w:rsidRPr="004C0491">
        <w:t xml:space="preserve">  "timer": 30,</w:t>
      </w:r>
    </w:p>
    <w:p w14:paraId="6FAECE26" w14:textId="77777777" w:rsidR="004C0491" w:rsidRPr="004C0491" w:rsidRDefault="004C0491" w:rsidP="004C0491">
      <w:r w:rsidRPr="004C0491">
        <w:lastRenderedPageBreak/>
        <w:t xml:space="preserve">  "</w:t>
      </w:r>
      <w:proofErr w:type="spellStart"/>
      <w:proofErr w:type="gramStart"/>
      <w:r w:rsidRPr="004C0491">
        <w:t>start</w:t>
      </w:r>
      <w:proofErr w:type="gramEnd"/>
      <w:r w:rsidRPr="004C0491">
        <w:t>_delay</w:t>
      </w:r>
      <w:proofErr w:type="spellEnd"/>
      <w:r w:rsidRPr="004C0491">
        <w:t>": 0,</w:t>
      </w:r>
    </w:p>
    <w:p w14:paraId="202788FC" w14:textId="77777777" w:rsidR="004C0491" w:rsidRPr="004C0491" w:rsidRDefault="004C0491" w:rsidP="004C0491">
      <w:r w:rsidRPr="004C0491">
        <w:t xml:space="preserve">  "notes": "Return to base cone after each touch",</w:t>
      </w:r>
    </w:p>
    <w:p w14:paraId="27BEE4B8" w14:textId="77777777" w:rsidR="004C0491" w:rsidRPr="004C0491" w:rsidRDefault="004C0491" w:rsidP="004C0491">
      <w:r w:rsidRPr="004C0491">
        <w:t xml:space="preserve">  "confidence": 0.84</w:t>
      </w:r>
    </w:p>
    <w:p w14:paraId="61593105" w14:textId="77777777" w:rsidR="004C0491" w:rsidRPr="004C0491" w:rsidRDefault="004C0491" w:rsidP="004C0491">
      <w:r w:rsidRPr="004C0491">
        <w:t>}</w:t>
      </w:r>
    </w:p>
    <w:p w14:paraId="35BA8647" w14:textId="77777777" w:rsidR="004C0491" w:rsidRPr="004C0491" w:rsidRDefault="004C0491" w:rsidP="004C0491">
      <w:r w:rsidRPr="004C0491">
        <w:t xml:space="preserve">NB: All field names match those in the Metis PDFs to avoid translation </w:t>
      </w:r>
      <w:proofErr w:type="spellStart"/>
      <w:proofErr w:type="gramStart"/>
      <w:r w:rsidRPr="004C0491">
        <w:t>errors.Metis</w:t>
      </w:r>
      <w:proofErr w:type="spellEnd"/>
      <w:proofErr w:type="gramEnd"/>
      <w:r w:rsidRPr="004C0491">
        <w:t xml:space="preserve"> Reaction Training…</w:t>
      </w:r>
    </w:p>
    <w:p w14:paraId="4FBE1620" w14:textId="77777777" w:rsidR="004C0491" w:rsidRPr="004C0491" w:rsidRDefault="004C0491" w:rsidP="004C0491"/>
    <w:p w14:paraId="4A63BCA4" w14:textId="77777777" w:rsidR="004C0491" w:rsidRPr="004C0491" w:rsidRDefault="004C0491" w:rsidP="004C0491">
      <w:r w:rsidRPr="004C0491">
        <w:t>3.4</w:t>
      </w:r>
      <w:r w:rsidRPr="004C0491">
        <w:rPr>
          <w:rFonts w:ascii="Arial" w:hAnsi="Arial" w:cs="Arial"/>
        </w:rPr>
        <w:t> </w:t>
      </w:r>
      <w:r w:rsidRPr="004C0491">
        <w:t>Sub</w:t>
      </w:r>
      <w:r w:rsidRPr="004C0491">
        <w:rPr>
          <w:rFonts w:ascii="Cambria Math" w:hAnsi="Cambria Math" w:cs="Cambria Math"/>
        </w:rPr>
        <w:t>‑</w:t>
      </w:r>
      <w:r w:rsidRPr="004C0491">
        <w:t>agent isolation (optional but recommended)</w:t>
      </w:r>
    </w:p>
    <w:p w14:paraId="6F48B272" w14:textId="77777777" w:rsidR="004C0491" w:rsidRPr="004C0491" w:rsidRDefault="004C0491" w:rsidP="004C0491">
      <w:r w:rsidRPr="004C0491">
        <w:t>Agent</w:t>
      </w:r>
      <w:r w:rsidRPr="004C0491">
        <w:tab/>
        <w:t>Focus</w:t>
      </w:r>
      <w:r w:rsidRPr="004C0491">
        <w:tab/>
        <w:t>Context window</w:t>
      </w:r>
    </w:p>
    <w:p w14:paraId="52F2BB92" w14:textId="77777777" w:rsidR="004C0491" w:rsidRPr="004C0491" w:rsidRDefault="004C0491" w:rsidP="004C0491">
      <w:r w:rsidRPr="004C0491">
        <w:t>NL</w:t>
      </w:r>
      <w:r w:rsidRPr="004C0491">
        <w:rPr>
          <w:rFonts w:ascii="Cambria Math" w:hAnsi="Cambria Math" w:cs="Cambria Math"/>
        </w:rPr>
        <w:t>‑</w:t>
      </w:r>
      <w:r w:rsidRPr="004C0491">
        <w:t>to</w:t>
      </w:r>
      <w:r w:rsidRPr="004C0491">
        <w:rPr>
          <w:rFonts w:ascii="Cambria Math" w:hAnsi="Cambria Math" w:cs="Cambria Math"/>
        </w:rPr>
        <w:t>‑</w:t>
      </w:r>
      <w:r w:rsidRPr="004C0491">
        <w:t>Intent</w:t>
      </w:r>
      <w:r w:rsidRPr="004C0491">
        <w:tab/>
        <w:t>parse drill</w:t>
      </w:r>
      <w:r w:rsidRPr="004C0491">
        <w:tab/>
        <w:t>COACH_REQUEST only</w:t>
      </w:r>
    </w:p>
    <w:p w14:paraId="4512A921" w14:textId="77777777" w:rsidR="004C0491" w:rsidRPr="004C0491" w:rsidRDefault="004C0491" w:rsidP="004C0491">
      <w:r w:rsidRPr="004C0491">
        <w:t>Parameter</w:t>
      </w:r>
      <w:r w:rsidRPr="004C0491">
        <w:rPr>
          <w:rFonts w:ascii="Cambria Math" w:hAnsi="Cambria Math" w:cs="Cambria Math"/>
        </w:rPr>
        <w:t>‑</w:t>
      </w:r>
      <w:r w:rsidRPr="004C0491">
        <w:t>Synthesiser</w:t>
      </w:r>
      <w:r w:rsidRPr="004C0491">
        <w:tab/>
        <w:t xml:space="preserve">map </w:t>
      </w:r>
      <w:proofErr w:type="spellStart"/>
      <w:r w:rsidRPr="004C0491">
        <w:t>intent</w:t>
      </w:r>
      <w:r w:rsidRPr="004C0491">
        <w:rPr>
          <w:rFonts w:ascii="Aptos" w:hAnsi="Aptos" w:cs="Aptos"/>
        </w:rPr>
        <w:t>→</w:t>
      </w:r>
      <w:r w:rsidRPr="004C0491">
        <w:t>mode</w:t>
      </w:r>
      <w:r w:rsidRPr="004C0491">
        <w:rPr>
          <w:rFonts w:ascii="Aptos" w:hAnsi="Aptos" w:cs="Aptos"/>
        </w:rPr>
        <w:t>→</w:t>
      </w:r>
      <w:r w:rsidRPr="004C0491">
        <w:t>params</w:t>
      </w:r>
      <w:proofErr w:type="spellEnd"/>
      <w:r w:rsidRPr="004C0491">
        <w:tab/>
        <w:t>Intent + LIGHTS_CATALOGUE</w:t>
      </w:r>
    </w:p>
    <w:p w14:paraId="77EF2FB3" w14:textId="77777777" w:rsidR="004C0491" w:rsidRPr="004C0491" w:rsidRDefault="004C0491" w:rsidP="004C0491">
      <w:r w:rsidRPr="004C0491">
        <w:t>Validator</w:t>
      </w:r>
      <w:r w:rsidRPr="004C0491">
        <w:tab/>
        <w:t>JSON schema + safety checks</w:t>
      </w:r>
      <w:r w:rsidRPr="004C0491">
        <w:tab/>
        <w:t>Synthesised JSON</w:t>
      </w:r>
    </w:p>
    <w:p w14:paraId="2E05E8A1" w14:textId="77777777" w:rsidR="004C0491" w:rsidRPr="004C0491" w:rsidRDefault="004C0491" w:rsidP="004C0491">
      <w:r w:rsidRPr="004C0491">
        <w:t>Explainer</w:t>
      </w:r>
      <w:r w:rsidRPr="004C0491">
        <w:tab/>
        <w:t>rationale for UI</w:t>
      </w:r>
      <w:r w:rsidRPr="004C0491">
        <w:tab/>
        <w:t>final JSON</w:t>
      </w:r>
    </w:p>
    <w:p w14:paraId="33BA330B" w14:textId="77777777" w:rsidR="004C0491" w:rsidRPr="004C0491" w:rsidRDefault="004C0491" w:rsidP="004C0491"/>
    <w:p w14:paraId="0944FC93" w14:textId="77777777" w:rsidR="004C0491" w:rsidRPr="004C0491" w:rsidRDefault="004C0491" w:rsidP="004C0491">
      <w:r w:rsidRPr="004C0491">
        <w:t xml:space="preserve">This keeps each window small and </w:t>
      </w:r>
      <w:proofErr w:type="spellStart"/>
      <w:r w:rsidRPr="004C0491">
        <w:t>debuggable</w:t>
      </w:r>
      <w:proofErr w:type="spellEnd"/>
      <w:r w:rsidRPr="004C0491">
        <w:t>.</w:t>
      </w:r>
    </w:p>
    <w:p w14:paraId="369A4322" w14:textId="77777777" w:rsidR="004C0491" w:rsidRPr="004C0491" w:rsidRDefault="004C0491" w:rsidP="004C0491"/>
    <w:p w14:paraId="570E3DE0" w14:textId="77777777" w:rsidR="004C0491" w:rsidRPr="004C0491" w:rsidRDefault="004C0491" w:rsidP="004C0491">
      <w:r w:rsidRPr="004C0491">
        <w:t>4</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Front</w:t>
      </w:r>
      <w:r w:rsidRPr="004C0491">
        <w:rPr>
          <w:rFonts w:ascii="Cambria Math" w:hAnsi="Cambria Math" w:cs="Cambria Math"/>
        </w:rPr>
        <w:t>‑</w:t>
      </w:r>
      <w:r w:rsidRPr="004C0491">
        <w:t>end concept (</w:t>
      </w:r>
      <w:r w:rsidRPr="004C0491">
        <w:rPr>
          <w:rFonts w:ascii="Aptos" w:hAnsi="Aptos" w:cs="Aptos"/>
        </w:rPr>
        <w:t>“</w:t>
      </w:r>
      <w:r w:rsidRPr="004C0491">
        <w:t>Coach</w:t>
      </w:r>
      <w:r w:rsidRPr="004C0491">
        <w:rPr>
          <w:rFonts w:ascii="Aptos" w:hAnsi="Aptos" w:cs="Aptos"/>
        </w:rPr>
        <w:t> </w:t>
      </w:r>
      <w:r w:rsidRPr="004C0491">
        <w:t>Console</w:t>
      </w:r>
      <w:r w:rsidRPr="004C0491">
        <w:rPr>
          <w:rFonts w:ascii="Aptos" w:hAnsi="Aptos" w:cs="Aptos"/>
        </w:rPr>
        <w:t>”</w:t>
      </w:r>
      <w:r w:rsidRPr="004C0491">
        <w:t>)</w:t>
      </w:r>
    </w:p>
    <w:p w14:paraId="5868A200" w14:textId="77777777" w:rsidR="004C0491" w:rsidRPr="004C0491" w:rsidRDefault="004C0491" w:rsidP="004C0491">
      <w:r w:rsidRPr="004C0491">
        <w:t>Plain</w:t>
      </w:r>
      <w:r w:rsidRPr="004C0491">
        <w:rPr>
          <w:rFonts w:ascii="Cambria Math" w:hAnsi="Cambria Math" w:cs="Cambria Math"/>
        </w:rPr>
        <w:t>‑</w:t>
      </w:r>
      <w:r w:rsidRPr="004C0491">
        <w:t xml:space="preserve">language textbox </w:t>
      </w:r>
      <w:r w:rsidRPr="004C0491">
        <w:rPr>
          <w:rFonts w:ascii="Aptos" w:hAnsi="Aptos" w:cs="Aptos"/>
        </w:rPr>
        <w:t>–</w:t>
      </w:r>
      <w:r w:rsidRPr="004C0491">
        <w:t xml:space="preserve"> </w:t>
      </w:r>
      <w:r w:rsidRPr="004C0491">
        <w:rPr>
          <w:rFonts w:ascii="Aptos" w:hAnsi="Aptos" w:cs="Aptos"/>
        </w:rPr>
        <w:t>“</w:t>
      </w:r>
      <w:r w:rsidRPr="004C0491">
        <w:t>Describe your drill</w:t>
      </w:r>
      <w:r w:rsidRPr="004C0491">
        <w:rPr>
          <w:rFonts w:ascii="Aptos" w:hAnsi="Aptos" w:cs="Aptos"/>
        </w:rPr>
        <w:t>…”</w:t>
      </w:r>
      <w:r w:rsidRPr="004C0491">
        <w:t>.</w:t>
      </w:r>
    </w:p>
    <w:p w14:paraId="411BBBDB" w14:textId="77777777" w:rsidR="004C0491" w:rsidRPr="004C0491" w:rsidRDefault="004C0491" w:rsidP="004C0491"/>
    <w:p w14:paraId="6002A2F0" w14:textId="77777777" w:rsidR="004C0491" w:rsidRPr="004C0491" w:rsidRDefault="004C0491" w:rsidP="004C0491">
      <w:r w:rsidRPr="004C0491">
        <w:t>Live Draft Panel – renders parsed JSON + rationale. Coach can toggle Advanced view to tweak any parameter.</w:t>
      </w:r>
    </w:p>
    <w:p w14:paraId="6031BDFB" w14:textId="77777777" w:rsidR="004C0491" w:rsidRPr="004C0491" w:rsidRDefault="004C0491" w:rsidP="004C0491"/>
    <w:p w14:paraId="6F523C7E" w14:textId="77777777" w:rsidR="004C0491" w:rsidRPr="004C0491" w:rsidRDefault="004C0491" w:rsidP="004C0491">
      <w:r w:rsidRPr="004C0491">
        <w:t>Simulate button – flashes virtual lights on screen so the coach visualises sequence.</w:t>
      </w:r>
    </w:p>
    <w:p w14:paraId="40E7A6B5" w14:textId="77777777" w:rsidR="004C0491" w:rsidRPr="004C0491" w:rsidRDefault="004C0491" w:rsidP="004C0491"/>
    <w:p w14:paraId="11F34E31" w14:textId="77777777" w:rsidR="004C0491" w:rsidRPr="004C0491" w:rsidRDefault="004C0491" w:rsidP="004C0491">
      <w:r w:rsidRPr="004C0491">
        <w:t>Deploy button – sends JSON to backend</w:t>
      </w:r>
      <w:r w:rsidRPr="004C0491">
        <w:rPr>
          <w:rFonts w:ascii="Arial" w:hAnsi="Arial" w:cs="Arial"/>
        </w:rPr>
        <w:t> </w:t>
      </w:r>
      <w:r w:rsidRPr="004C0491">
        <w:t>/ Bluetooth.</w:t>
      </w:r>
    </w:p>
    <w:p w14:paraId="3E0B5883" w14:textId="77777777" w:rsidR="004C0491" w:rsidRPr="004C0491" w:rsidRDefault="004C0491" w:rsidP="004C0491"/>
    <w:p w14:paraId="544F6198" w14:textId="77777777" w:rsidR="004C0491" w:rsidRPr="004C0491" w:rsidRDefault="004C0491" w:rsidP="004C0491">
      <w:r w:rsidRPr="004C0491">
        <w:t>Templates library – saved drills indexed by tags (age group, skill, duration).</w:t>
      </w:r>
    </w:p>
    <w:p w14:paraId="045FF36B" w14:textId="77777777" w:rsidR="004C0491" w:rsidRPr="004C0491" w:rsidRDefault="004C0491" w:rsidP="004C0491"/>
    <w:p w14:paraId="7009F243" w14:textId="77777777" w:rsidR="004C0491" w:rsidRPr="004C0491" w:rsidRDefault="004C0491" w:rsidP="004C0491">
      <w:r w:rsidRPr="004C0491">
        <w:lastRenderedPageBreak/>
        <w:t>Minimal stack: React + Tailwind, call Cursor API endpoint /</w:t>
      </w:r>
      <w:proofErr w:type="spellStart"/>
      <w:r w:rsidRPr="004C0491">
        <w:t>generate_config</w:t>
      </w:r>
      <w:proofErr w:type="spellEnd"/>
      <w:r w:rsidRPr="004C0491">
        <w:t>.</w:t>
      </w:r>
    </w:p>
    <w:p w14:paraId="489FDC7D" w14:textId="77777777" w:rsidR="004C0491" w:rsidRPr="004C0491" w:rsidRDefault="004C0491" w:rsidP="004C0491"/>
    <w:p w14:paraId="37DA93D5" w14:textId="77777777" w:rsidR="004C0491" w:rsidRPr="004C0491" w:rsidRDefault="004C0491" w:rsidP="004C0491">
      <w:r w:rsidRPr="004C0491">
        <w:t>5</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Evaluation &amp; iteration loop</w:t>
      </w:r>
    </w:p>
    <w:p w14:paraId="576625D9" w14:textId="77777777" w:rsidR="004C0491" w:rsidRPr="004C0491" w:rsidRDefault="004C0491" w:rsidP="004C0491">
      <w:r w:rsidRPr="004C0491">
        <w:t>Stage</w:t>
      </w:r>
      <w:r w:rsidRPr="004C0491">
        <w:tab/>
        <w:t>Metric</w:t>
      </w:r>
      <w:r w:rsidRPr="004C0491">
        <w:tab/>
        <w:t>Tool</w:t>
      </w:r>
    </w:p>
    <w:p w14:paraId="04C6DD03" w14:textId="77777777" w:rsidR="004C0491" w:rsidRPr="004C0491" w:rsidRDefault="004C0491" w:rsidP="004C0491">
      <w:r w:rsidRPr="004C0491">
        <w:t>Offline unit tests</w:t>
      </w:r>
      <w:r w:rsidRPr="004C0491">
        <w:tab/>
        <w:t>100% JSON schema validity</w:t>
      </w:r>
      <w:r w:rsidRPr="004C0491">
        <w:tab/>
        <w:t xml:space="preserve">Jest + </w:t>
      </w:r>
      <w:proofErr w:type="spellStart"/>
      <w:r w:rsidRPr="004C0491">
        <w:t>Ajv</w:t>
      </w:r>
      <w:proofErr w:type="spellEnd"/>
    </w:p>
    <w:p w14:paraId="5C197423" w14:textId="77777777" w:rsidR="004C0491" w:rsidRPr="004C0491" w:rsidRDefault="004C0491" w:rsidP="004C0491">
      <w:r w:rsidRPr="004C0491">
        <w:t>Simulated drills</w:t>
      </w:r>
      <w:r w:rsidRPr="004C0491">
        <w:tab/>
        <w:t>Parameter</w:t>
      </w:r>
      <w:r w:rsidRPr="004C0491">
        <w:rPr>
          <w:rFonts w:ascii="Cambria Math" w:hAnsi="Cambria Math" w:cs="Cambria Math"/>
        </w:rPr>
        <w:t>‑</w:t>
      </w:r>
      <w:r w:rsidRPr="004C0491">
        <w:t>Hit</w:t>
      </w:r>
      <w:r w:rsidRPr="004C0491">
        <w:rPr>
          <w:rFonts w:ascii="Cambria Math" w:hAnsi="Cambria Math" w:cs="Cambria Math"/>
        </w:rPr>
        <w:t>‑</w:t>
      </w:r>
      <w:r w:rsidRPr="004C0491">
        <w:t xml:space="preserve">Rate </w:t>
      </w:r>
      <w:r w:rsidRPr="004C0491">
        <w:rPr>
          <w:rFonts w:ascii="Aptos" w:hAnsi="Aptos" w:cs="Aptos"/>
        </w:rPr>
        <w:t>≥</w:t>
      </w:r>
      <w:r w:rsidRPr="004C0491">
        <w:rPr>
          <w:rFonts w:ascii="Arial" w:hAnsi="Arial" w:cs="Arial"/>
        </w:rPr>
        <w:t> </w:t>
      </w:r>
      <w:r w:rsidRPr="004C0491">
        <w:t>95</w:t>
      </w:r>
      <w:r w:rsidRPr="004C0491">
        <w:rPr>
          <w:rFonts w:ascii="Arial" w:hAnsi="Arial" w:cs="Arial"/>
        </w:rPr>
        <w:t> </w:t>
      </w:r>
      <w:r w:rsidRPr="004C0491">
        <w:t>%</w:t>
      </w:r>
      <w:r w:rsidRPr="004C0491">
        <w:tab/>
        <w:t>Cypress</w:t>
      </w:r>
    </w:p>
    <w:p w14:paraId="57893775" w14:textId="77777777" w:rsidR="004C0491" w:rsidRPr="004C0491" w:rsidRDefault="004C0491" w:rsidP="004C0491">
      <w:r w:rsidRPr="004C0491">
        <w:t>Field feedback</w:t>
      </w:r>
      <w:r w:rsidRPr="004C0491">
        <w:tab/>
        <w:t>Coach override count per session</w:t>
      </w:r>
      <w:r w:rsidRPr="004C0491">
        <w:tab/>
      </w:r>
      <w:proofErr w:type="spellStart"/>
      <w:r w:rsidRPr="004C0491">
        <w:t>Mixpanel</w:t>
      </w:r>
      <w:proofErr w:type="spellEnd"/>
    </w:p>
    <w:p w14:paraId="46216E0D" w14:textId="77777777" w:rsidR="004C0491" w:rsidRPr="004C0491" w:rsidRDefault="004C0491" w:rsidP="004C0491">
      <w:r w:rsidRPr="004C0491">
        <w:t>LLM quality</w:t>
      </w:r>
      <w:r w:rsidRPr="004C0491">
        <w:tab/>
        <w:t>BLEU between suggested &amp; accepted configs</w:t>
      </w:r>
      <w:r w:rsidRPr="004C0491">
        <w:tab/>
        <w:t>Custom script</w:t>
      </w:r>
    </w:p>
    <w:p w14:paraId="0B87CDCE" w14:textId="77777777" w:rsidR="004C0491" w:rsidRPr="004C0491" w:rsidRDefault="004C0491" w:rsidP="004C0491"/>
    <w:p w14:paraId="73EF0C95" w14:textId="77777777" w:rsidR="004C0491" w:rsidRPr="004C0491" w:rsidRDefault="004C0491" w:rsidP="004C0491">
      <w:r w:rsidRPr="004C0491">
        <w:t>Logs feed back into vector store → automatic fine</w:t>
      </w:r>
      <w:r w:rsidRPr="004C0491">
        <w:rPr>
          <w:rFonts w:ascii="Cambria Math" w:hAnsi="Cambria Math" w:cs="Cambria Math"/>
        </w:rPr>
        <w:t>‑</w:t>
      </w:r>
      <w:r w:rsidRPr="004C0491">
        <w:t>tuning or reranking.</w:t>
      </w:r>
    </w:p>
    <w:p w14:paraId="34C2AB89" w14:textId="77777777" w:rsidR="004C0491" w:rsidRPr="004C0491" w:rsidRDefault="004C0491" w:rsidP="004C0491"/>
    <w:p w14:paraId="2B3B86E7" w14:textId="77777777" w:rsidR="004C0491" w:rsidRPr="004C0491" w:rsidRDefault="004C0491" w:rsidP="004C0491">
      <w:r w:rsidRPr="004C0491">
        <w:t>6</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Security checkpoints</w:t>
      </w:r>
    </w:p>
    <w:p w14:paraId="25B3277B" w14:textId="77777777" w:rsidR="004C0491" w:rsidRPr="004C0491" w:rsidRDefault="004C0491" w:rsidP="004C0491">
      <w:r w:rsidRPr="004C0491">
        <w:t>Input sanitiser strips or encodes suspicious content before feeding LLM.</w:t>
      </w:r>
    </w:p>
    <w:p w14:paraId="64FE722C" w14:textId="77777777" w:rsidR="004C0491" w:rsidRPr="004C0491" w:rsidRDefault="004C0491" w:rsidP="004C0491"/>
    <w:p w14:paraId="106EEFAF" w14:textId="77777777" w:rsidR="004C0491" w:rsidRPr="004C0491" w:rsidRDefault="004C0491" w:rsidP="004C0491">
      <w:r w:rsidRPr="004C0491">
        <w:t>Context Boundary Tests run in CI (malicious coach prompt trying to expose manuals, etc.).</w:t>
      </w:r>
    </w:p>
    <w:p w14:paraId="0AEDBD0E" w14:textId="77777777" w:rsidR="004C0491" w:rsidRPr="004C0491" w:rsidRDefault="004C0491" w:rsidP="004C0491"/>
    <w:p w14:paraId="5D7A8991" w14:textId="77777777" w:rsidR="004C0491" w:rsidRPr="004C0491" w:rsidRDefault="004C0491" w:rsidP="004C0491">
      <w:r w:rsidRPr="004C0491">
        <w:t>Bluetooth auth – use device</w:t>
      </w:r>
      <w:r w:rsidRPr="004C0491">
        <w:rPr>
          <w:rFonts w:ascii="Cambria Math" w:hAnsi="Cambria Math" w:cs="Cambria Math"/>
        </w:rPr>
        <w:t>‑</w:t>
      </w:r>
      <w:r w:rsidRPr="004C0491">
        <w:t>id white</w:t>
      </w:r>
      <w:r w:rsidRPr="004C0491">
        <w:rPr>
          <w:rFonts w:ascii="Cambria Math" w:hAnsi="Cambria Math" w:cs="Cambria Math"/>
        </w:rPr>
        <w:t>‑</w:t>
      </w:r>
      <w:r w:rsidRPr="004C0491">
        <w:t>list from manual</w:t>
      </w:r>
      <w:r w:rsidRPr="004C0491">
        <w:rPr>
          <w:rFonts w:ascii="Aptos" w:hAnsi="Aptos" w:cs="Aptos"/>
        </w:rPr>
        <w:t>’</w:t>
      </w:r>
      <w:r w:rsidRPr="004C0491">
        <w:t>s limits table REACT.</w:t>
      </w:r>
    </w:p>
    <w:p w14:paraId="40FC6474" w14:textId="77777777" w:rsidR="004C0491" w:rsidRPr="004C0491" w:rsidRDefault="004C0491" w:rsidP="004C0491"/>
    <w:p w14:paraId="2DA69BBF" w14:textId="77777777" w:rsidR="004C0491" w:rsidRPr="004C0491" w:rsidRDefault="004C0491" w:rsidP="004C0491">
      <w:r w:rsidRPr="004C0491">
        <w:t>7</w:t>
      </w:r>
      <w:r w:rsidRPr="004C0491">
        <w:rPr>
          <w:rFonts w:ascii="Arial" w:hAnsi="Arial" w:cs="Arial"/>
        </w:rPr>
        <w:t> </w:t>
      </w:r>
      <w:r w:rsidRPr="004C0491">
        <w:rPr>
          <w:rFonts w:ascii="Segoe UI Emoji" w:hAnsi="Segoe UI Emoji" w:cs="Segoe UI Emoji"/>
        </w:rPr>
        <w:t>🚀</w:t>
      </w:r>
      <w:r w:rsidRPr="004C0491">
        <w:rPr>
          <w:rFonts w:ascii="Arial" w:hAnsi="Arial" w:cs="Arial"/>
        </w:rPr>
        <w:t> </w:t>
      </w:r>
      <w:r w:rsidRPr="004C0491">
        <w:t>Next actions</w:t>
      </w:r>
    </w:p>
    <w:p w14:paraId="6BB1AD8D" w14:textId="77777777" w:rsidR="004C0491" w:rsidRPr="004C0491" w:rsidRDefault="004C0491" w:rsidP="004C0491">
      <w:r w:rsidRPr="004C0491">
        <w:t>Horizon</w:t>
      </w:r>
      <w:r w:rsidRPr="004C0491">
        <w:tab/>
        <w:t>Task</w:t>
      </w:r>
      <w:r w:rsidRPr="004C0491">
        <w:tab/>
        <w:t>Owner</w:t>
      </w:r>
    </w:p>
    <w:p w14:paraId="1A5BD8C9" w14:textId="77777777" w:rsidR="004C0491" w:rsidRPr="004C0491" w:rsidRDefault="004C0491" w:rsidP="004C0491">
      <w:r w:rsidRPr="004C0491">
        <w:t>48</w:t>
      </w:r>
      <w:r w:rsidRPr="004C0491">
        <w:rPr>
          <w:rFonts w:ascii="Arial" w:hAnsi="Arial" w:cs="Arial"/>
        </w:rPr>
        <w:t> </w:t>
      </w:r>
      <w:r w:rsidRPr="004C0491">
        <w:t>h</w:t>
      </w:r>
      <w:r w:rsidRPr="004C0491">
        <w:tab/>
        <w:t xml:space="preserve">Parse both PDFs </w:t>
      </w:r>
      <w:r w:rsidRPr="004C0491">
        <w:rPr>
          <w:rFonts w:ascii="Aptos" w:hAnsi="Aptos" w:cs="Aptos"/>
        </w:rPr>
        <w:t>→</w:t>
      </w:r>
      <w:r w:rsidRPr="004C0491">
        <w:t xml:space="preserve"> JSON catalogue (I can supply parsing script)</w:t>
      </w:r>
      <w:r w:rsidRPr="004C0491">
        <w:tab/>
        <w:t xml:space="preserve">AI </w:t>
      </w:r>
      <w:proofErr w:type="spellStart"/>
      <w:r w:rsidRPr="004C0491">
        <w:t>eng.</w:t>
      </w:r>
      <w:proofErr w:type="spellEnd"/>
    </w:p>
    <w:p w14:paraId="5098537C" w14:textId="77777777" w:rsidR="004C0491" w:rsidRPr="004C0491" w:rsidRDefault="004C0491" w:rsidP="004C0491">
      <w:r w:rsidRPr="004C0491">
        <w:t>48</w:t>
      </w:r>
      <w:r w:rsidRPr="004C0491">
        <w:rPr>
          <w:rFonts w:ascii="Arial" w:hAnsi="Arial" w:cs="Arial"/>
        </w:rPr>
        <w:t> </w:t>
      </w:r>
      <w:r w:rsidRPr="004C0491">
        <w:t>h</w:t>
      </w:r>
      <w:r w:rsidRPr="004C0491">
        <w:tab/>
        <w:t>Whisper transcribe first 10 videos, review tags</w:t>
      </w:r>
      <w:r w:rsidRPr="004C0491">
        <w:tab/>
        <w:t>Data ops</w:t>
      </w:r>
    </w:p>
    <w:p w14:paraId="7EC7AC49" w14:textId="77777777" w:rsidR="004C0491" w:rsidRPr="004C0491" w:rsidRDefault="004C0491" w:rsidP="004C0491">
      <w:r w:rsidRPr="004C0491">
        <w:t>72</w:t>
      </w:r>
      <w:r w:rsidRPr="004C0491">
        <w:rPr>
          <w:rFonts w:ascii="Arial" w:hAnsi="Arial" w:cs="Arial"/>
        </w:rPr>
        <w:t> </w:t>
      </w:r>
      <w:r w:rsidRPr="004C0491">
        <w:t>h</w:t>
      </w:r>
      <w:r w:rsidRPr="004C0491">
        <w:tab/>
        <w:t>Implement prompt &amp; schema in Cursor sandbox</w:t>
      </w:r>
      <w:r w:rsidRPr="004C0491">
        <w:tab/>
        <w:t xml:space="preserve">Prompt </w:t>
      </w:r>
      <w:proofErr w:type="spellStart"/>
      <w:r w:rsidRPr="004C0491">
        <w:t>eng.</w:t>
      </w:r>
      <w:proofErr w:type="spellEnd"/>
    </w:p>
    <w:p w14:paraId="4D297078" w14:textId="77777777" w:rsidR="004C0491" w:rsidRPr="004C0491" w:rsidRDefault="004C0491" w:rsidP="004C0491">
      <w:r w:rsidRPr="004C0491">
        <w:t>96</w:t>
      </w:r>
      <w:r w:rsidRPr="004C0491">
        <w:rPr>
          <w:rFonts w:ascii="Arial" w:hAnsi="Arial" w:cs="Arial"/>
        </w:rPr>
        <w:t> </w:t>
      </w:r>
      <w:r w:rsidRPr="004C0491">
        <w:t>h</w:t>
      </w:r>
      <w:r w:rsidRPr="004C0491">
        <w:tab/>
        <w:t>Build React textbox + live draft component</w:t>
      </w:r>
      <w:r w:rsidRPr="004C0491">
        <w:tab/>
        <w:t>Front</w:t>
      </w:r>
      <w:r w:rsidRPr="004C0491">
        <w:rPr>
          <w:rFonts w:ascii="Cambria Math" w:hAnsi="Cambria Math" w:cs="Cambria Math"/>
        </w:rPr>
        <w:t>‑</w:t>
      </w:r>
      <w:r w:rsidRPr="004C0491">
        <w:t>end</w:t>
      </w:r>
    </w:p>
    <w:p w14:paraId="49CC807D" w14:textId="77777777" w:rsidR="004C0491" w:rsidRPr="004C0491" w:rsidRDefault="004C0491" w:rsidP="004C0491">
      <w:r w:rsidRPr="004C0491">
        <w:t>1</w:t>
      </w:r>
      <w:r w:rsidRPr="004C0491">
        <w:rPr>
          <w:rFonts w:ascii="Arial" w:hAnsi="Arial" w:cs="Arial"/>
        </w:rPr>
        <w:t> </w:t>
      </w:r>
      <w:proofErr w:type="spellStart"/>
      <w:r w:rsidRPr="004C0491">
        <w:t>wk</w:t>
      </w:r>
      <w:proofErr w:type="spellEnd"/>
      <w:r w:rsidRPr="004C0491">
        <w:tab/>
      </w:r>
      <w:proofErr w:type="gramStart"/>
      <w:r w:rsidRPr="004C0491">
        <w:t>On</w:t>
      </w:r>
      <w:proofErr w:type="gramEnd"/>
      <w:r w:rsidRPr="004C0491">
        <w:rPr>
          <w:rFonts w:ascii="Cambria Math" w:hAnsi="Cambria Math" w:cs="Cambria Math"/>
        </w:rPr>
        <w:t>‑</w:t>
      </w:r>
      <w:r w:rsidRPr="004C0491">
        <w:t>pitch beta with two coaches, collect overrides</w:t>
      </w:r>
      <w:r w:rsidRPr="004C0491">
        <w:tab/>
        <w:t>Sports science</w:t>
      </w:r>
    </w:p>
    <w:p w14:paraId="456A0D88" w14:textId="77777777" w:rsidR="004C0491" w:rsidRPr="004C0491" w:rsidRDefault="004C0491" w:rsidP="004C0491"/>
    <w:p w14:paraId="1095F73F" w14:textId="77777777" w:rsidR="004C0491" w:rsidRPr="004C0491" w:rsidRDefault="004C0491" w:rsidP="004C0491">
      <w:r w:rsidRPr="004C0491">
        <w:t>Where would you like to go deeper in Version</w:t>
      </w:r>
      <w:r w:rsidRPr="004C0491">
        <w:rPr>
          <w:rFonts w:ascii="Arial" w:hAnsi="Arial" w:cs="Arial"/>
        </w:rPr>
        <w:t> </w:t>
      </w:r>
      <w:r w:rsidRPr="004C0491">
        <w:t>0.2?</w:t>
      </w:r>
    </w:p>
    <w:p w14:paraId="643AE162" w14:textId="77777777" w:rsidR="004C0491" w:rsidRPr="004C0491" w:rsidRDefault="004C0491" w:rsidP="004C0491">
      <w:r w:rsidRPr="004C0491">
        <w:lastRenderedPageBreak/>
        <w:t>Examples: refine the JSON schema, design the multi</w:t>
      </w:r>
      <w:r w:rsidRPr="004C0491">
        <w:rPr>
          <w:rFonts w:ascii="Cambria Math" w:hAnsi="Cambria Math" w:cs="Cambria Math"/>
        </w:rPr>
        <w:t>‑</w:t>
      </w:r>
      <w:r w:rsidRPr="004C0491">
        <w:t>agent prompts, or map out the video</w:t>
      </w:r>
      <w:r w:rsidRPr="004C0491">
        <w:rPr>
          <w:rFonts w:ascii="Cambria Math" w:hAnsi="Cambria Math" w:cs="Cambria Math"/>
        </w:rPr>
        <w:t>‑</w:t>
      </w:r>
      <w:r w:rsidRPr="004C0491">
        <w:t>annotation taxonomy.</w:t>
      </w:r>
    </w:p>
    <w:p w14:paraId="41E560F7" w14:textId="77777777" w:rsidR="004C0491" w:rsidRPr="004C0491" w:rsidRDefault="004C0491" w:rsidP="004C0491"/>
    <w:p w14:paraId="17C5C0F2" w14:textId="77777777" w:rsidR="004C0491" w:rsidRPr="004C0491" w:rsidRDefault="004C0491" w:rsidP="004C0491">
      <w:r w:rsidRPr="004C0491">
        <w:t>I’m ready when you are.</w:t>
      </w:r>
    </w:p>
    <w:p w14:paraId="1887B5E5" w14:textId="77777777" w:rsidR="004C0491" w:rsidRPr="004C0491" w:rsidRDefault="004C0491" w:rsidP="004C0491"/>
    <w:p w14:paraId="2959CB97" w14:textId="77777777" w:rsidR="004C0491" w:rsidRPr="004C0491" w:rsidRDefault="004C0491" w:rsidP="004C0491"/>
    <w:p w14:paraId="74E41893" w14:textId="77777777" w:rsidR="004C0491" w:rsidRPr="004C0491" w:rsidRDefault="004C0491" w:rsidP="004C0491"/>
    <w:p w14:paraId="6D8FAC7F" w14:textId="77777777" w:rsidR="004C0491" w:rsidRPr="004C0491" w:rsidRDefault="004C0491" w:rsidP="004C0491"/>
    <w:p w14:paraId="3BD96FF6" w14:textId="77777777" w:rsidR="004C0491" w:rsidRPr="004C0491" w:rsidRDefault="004C0491" w:rsidP="004C0491"/>
    <w:p w14:paraId="1FA8F288" w14:textId="77777777" w:rsidR="004C0491" w:rsidRPr="004C0491" w:rsidRDefault="004C0491" w:rsidP="004C0491"/>
    <w:p w14:paraId="2F6D0DCB" w14:textId="77777777" w:rsidR="004C0491" w:rsidRPr="004C0491" w:rsidRDefault="004C0491" w:rsidP="004C0491"/>
    <w:p w14:paraId="05B6FC0B" w14:textId="77777777" w:rsidR="004C0491" w:rsidRPr="004C0491" w:rsidRDefault="004C0491" w:rsidP="004C0491"/>
    <w:p w14:paraId="57EFD68F" w14:textId="77777777" w:rsidR="004C0491" w:rsidRPr="004C0491" w:rsidRDefault="004C0491" w:rsidP="004C0491">
      <w:r w:rsidRPr="004C0491">
        <w:t>You said:</w:t>
      </w:r>
    </w:p>
    <w:p w14:paraId="27071E5E" w14:textId="77777777" w:rsidR="004C0491" w:rsidRPr="004C0491" w:rsidRDefault="004C0491" w:rsidP="004C0491">
      <w:r w:rsidRPr="004C0491">
        <w:t xml:space="preserve">Below is an improve framework, so can you run that </w:t>
      </w:r>
      <w:proofErr w:type="spellStart"/>
      <w:r w:rsidRPr="004C0491">
        <w:t>agian</w:t>
      </w:r>
      <w:proofErr w:type="spellEnd"/>
      <w:r w:rsidRPr="004C0491">
        <w:t xml:space="preserve"> using the new improved framework</w:t>
      </w:r>
    </w:p>
    <w:p w14:paraId="5724BDA2" w14:textId="77777777" w:rsidR="004C0491" w:rsidRPr="004C0491" w:rsidRDefault="004C0491" w:rsidP="004C0491"/>
    <w:p w14:paraId="378BE69D" w14:textId="77777777" w:rsidR="004C0491" w:rsidRPr="004C0491" w:rsidRDefault="004C0491" w:rsidP="004C0491">
      <w:r w:rsidRPr="004C0491">
        <w:t>Context Engineering: Framework for Intelligent AI Systems</w:t>
      </w:r>
    </w:p>
    <w:p w14:paraId="0D1AEB0E" w14:textId="77777777" w:rsidR="004C0491" w:rsidRPr="004C0491" w:rsidRDefault="004C0491" w:rsidP="004C0491">
      <w:r w:rsidRPr="004C0491">
        <w:t>---------------</w:t>
      </w:r>
    </w:p>
    <w:p w14:paraId="5CB83FA4" w14:textId="77777777" w:rsidR="004C0491" w:rsidRPr="004C0491" w:rsidRDefault="004C0491" w:rsidP="004C0491">
      <w:r w:rsidRPr="004C0491">
        <w:t>A Comprehensive Framework for Context Engineering in Artificial Intelligence</w:t>
      </w:r>
    </w:p>
    <w:p w14:paraId="236E6254" w14:textId="77777777" w:rsidR="004C0491" w:rsidRPr="004C0491" w:rsidRDefault="004C0491" w:rsidP="004C0491">
      <w:r w:rsidRPr="004C0491">
        <w:t>Context Engineering represents a fundamental and critical shift in the development of intelligent Artificial Intelligence (AI) systems, moving beyond the traditional focus on merely crafting effective prompts. It is rapidly becoming the most essential skill for anyone working with advanced AI systems and Large Language Models (LLMs), as it defines how intelligent systems behave and ensures they can accomplish complex tasks reliably.</w:t>
      </w:r>
    </w:p>
    <w:p w14:paraId="5CBEEBA2" w14:textId="77777777" w:rsidR="004C0491" w:rsidRPr="004C0491" w:rsidRDefault="004C0491" w:rsidP="004C0491">
      <w:r w:rsidRPr="004C0491">
        <w:t xml:space="preserve">At its core, Context Engineering is the discipline of designing and building dynamic systems that provide "the right information and tools, in the right format, at the right time" for LLMs and AI agents, enabling them to plausibly accomplish complex tasks. This comprehensive approach is essential because, as AI models become more capable, their failures often stem from a lack of appropriate context rather than inherent model limitations. It's about designing the entire informational ecosystem an AI system </w:t>
      </w:r>
      <w:r w:rsidRPr="004C0491">
        <w:lastRenderedPageBreak/>
        <w:t>utilizes. Context Engineering is considered the "crucial, often invisible force" that makes AI systems genuinely intelligent, useful, and relevant in the real world.</w:t>
      </w:r>
    </w:p>
    <w:p w14:paraId="23628BC2" w14:textId="77777777" w:rsidR="004C0491" w:rsidRPr="004C0491" w:rsidRDefault="004C0491" w:rsidP="004C0491">
      <w:r w:rsidRPr="004C0491">
        <w:t>Distinguishing Context Engineering from Prompt Engineering</w:t>
      </w:r>
    </w:p>
    <w:p w14:paraId="16984627" w14:textId="77777777" w:rsidR="004C0491" w:rsidRPr="004C0491" w:rsidRDefault="004C0491" w:rsidP="004C0491">
      <w:r w:rsidRPr="004C0491">
        <w:t>While "prompt engineering" focuses on crafting initial inputs or questions to guide LLMs, it represents only a small fraction—potentially as little as 0.1% to 5%—of the total context an advanced AI system might process. The AI prompt you write becomes a "tiny drop in an ocean of context" that these models discover and synthesize autonomously.</w:t>
      </w:r>
    </w:p>
    <w:p w14:paraId="6AC8143E" w14:textId="77777777" w:rsidR="004C0491" w:rsidRPr="004C0491" w:rsidRDefault="004C0491" w:rsidP="004C0491">
      <w:r w:rsidRPr="004C0491">
        <w:t>Context Engineering is widely described as a "step up" from prompt engineering, encompassing the entire informational ecosystem. Prompt engineering is considered a subset of context engineering. The focus shifts from "magic wording" to providing a complete and structured context, especially as AI applications evolve from single prompts to complex, dynamic agentic systems.</w:t>
      </w:r>
    </w:p>
    <w:p w14:paraId="18BD72B5" w14:textId="77777777" w:rsidR="004C0491" w:rsidRPr="004C0491" w:rsidRDefault="004C0491" w:rsidP="004C0491">
      <w:r w:rsidRPr="004C0491">
        <w:t>Core Principles of Context Engineering</w:t>
      </w:r>
    </w:p>
    <w:p w14:paraId="36E637B0" w14:textId="77777777" w:rsidR="004C0491" w:rsidRPr="004C0491" w:rsidRDefault="004C0491" w:rsidP="004C0491">
      <w:r w:rsidRPr="004C0491">
        <w:t>Effective context engineering is built upon several foundational principles that guide the design and management of information flow to AI systems:</w:t>
      </w:r>
    </w:p>
    <w:p w14:paraId="38F31BAD" w14:textId="77777777" w:rsidR="004C0491" w:rsidRPr="004C0491" w:rsidRDefault="004C0491" w:rsidP="004C0491">
      <w:r w:rsidRPr="004C0491">
        <w:t>1. Relevance and Selectivity: This is considered the most fundamental principle. Every piece of information, or "token," in an LLM's context window is valuable. It is crucial to filter out irrelevant or redundant information and prioritize content based on its importance to the current task. LLMs can struggle and degrade in performance when "flooded with large amounts of unfiltered information" or when relevant information is "buried inside the middle portion," often referred to as "Lost in the Middle" or "context rot". The system must dynamically adapt the context as the conversation or use case evolves.</w:t>
      </w:r>
    </w:p>
    <w:p w14:paraId="6179934A" w14:textId="77777777" w:rsidR="004C0491" w:rsidRPr="004C0491" w:rsidRDefault="004C0491" w:rsidP="004C0491">
      <w:r w:rsidRPr="004C0491">
        <w:t>2. Structure and Formatting: The way information is presented to an LLM is as important as the information itself. This includes strategically ordering information (e.g., placing the most critical details first), using clear formatting like tables or bullet points, and explicitly distinguishing between facts, instructions, and references to effectively guide the model's attention. A well-structured "context schema" acts like a "neatly organized filing cabinet" for the AI, ensuring it only sees what's needed at each turn.</w:t>
      </w:r>
    </w:p>
    <w:p w14:paraId="101456C0" w14:textId="77777777" w:rsidR="004C0491" w:rsidRPr="004C0491" w:rsidRDefault="004C0491" w:rsidP="004C0491">
      <w:r w:rsidRPr="004C0491">
        <w:t xml:space="preserve">3. Dynamic Adaptation: Context is not static; it must be engineered to change dynamically. In ongoing conversations or systems reacting to real-world changes (like real-time market data or sensor inputs), context needs to be continually updated, incorporating new data streams and managing memory efficiently. Systems should be designed for continuous evolution, learning from user input and self-adaptation. This also encompasses efficient memory management, allowing AI systems to store, save, </w:t>
      </w:r>
      <w:r w:rsidRPr="004C0491">
        <w:lastRenderedPageBreak/>
        <w:t>and retrieve context over extended periods to provide continuity and build on past experiences.</w:t>
      </w:r>
    </w:p>
    <w:p w14:paraId="7750C78F" w14:textId="77777777" w:rsidR="004C0491" w:rsidRPr="004C0491" w:rsidRDefault="004C0491" w:rsidP="004C0491">
      <w:r w:rsidRPr="004C0491">
        <w:t>Two-Layer Context Architecture</w:t>
      </w:r>
    </w:p>
    <w:p w14:paraId="7104A18C" w14:textId="77777777" w:rsidR="004C0491" w:rsidRPr="004C0491" w:rsidRDefault="004C0491" w:rsidP="004C0491">
      <w:r w:rsidRPr="004C0491">
        <w:t>Nate's Substack introduces a "two-layer AI system architecture" consisting of deterministic and probabilistic context, which fundamentally reshapes how LLMs process information.</w:t>
      </w:r>
    </w:p>
    <w:p w14:paraId="59B66794" w14:textId="77777777" w:rsidR="004C0491" w:rsidRPr="004C0491" w:rsidRDefault="004C0491" w:rsidP="004C0491">
      <w:r w:rsidRPr="004C0491">
        <w:t>1. Deterministic Context: This layer includes information directly controlled by the user or developer. It is the "stuff you control" and forms the initial foundation for the AI's operations. Key components include:</w:t>
      </w:r>
    </w:p>
    <w:p w14:paraId="45B06C03" w14:textId="77777777" w:rsidR="004C0491" w:rsidRPr="004C0491" w:rsidRDefault="004C0491" w:rsidP="004C0491">
      <w:r w:rsidRPr="004C0491">
        <w:t xml:space="preserve">    ◦ AI Prompts: The initial questions, commands, or queries that kick off an interaction.</w:t>
      </w:r>
    </w:p>
    <w:p w14:paraId="1C2C815D" w14:textId="77777777" w:rsidR="004C0491" w:rsidRPr="004C0491" w:rsidRDefault="004C0491" w:rsidP="004C0491">
      <w:r w:rsidRPr="004C0491">
        <w:t xml:space="preserve">    ◦ Uploaded Documents: Any files, reports, or data directly provided to the AI, such as PDFs or text files. For AI coding assistants like Claude Code, basic Markdown files can store user-specific memories or preferences as part of this layer.</w:t>
      </w:r>
    </w:p>
    <w:p w14:paraId="726B9131" w14:textId="77777777" w:rsidR="004C0491" w:rsidRPr="004C0491" w:rsidRDefault="004C0491" w:rsidP="004C0491">
      <w:r w:rsidRPr="004C0491">
        <w:t xml:space="preserve">    ◦ System Instructions: Explicit rules, constraints, or guidelines defining the AI's persona, goals, or how it should behave. These can be general rules, task management guidelines, or style conventions, often set up in global rule files.</w:t>
      </w:r>
    </w:p>
    <w:p w14:paraId="23ADFEC9" w14:textId="77777777" w:rsidR="004C0491" w:rsidRPr="004C0491" w:rsidRDefault="004C0491" w:rsidP="004C0491">
      <w:r w:rsidRPr="004C0491">
        <w:t xml:space="preserve">    ◦ Product Requirements Prompts (PRPs): For AI coding assistants, PRPs are comprehensive plans designed to instruct the AI and create an engineered context for implementation, often generated via "slash commands".</w:t>
      </w:r>
    </w:p>
    <w:p w14:paraId="651433C4" w14:textId="77777777" w:rsidR="004C0491" w:rsidRPr="004C0491" w:rsidRDefault="004C0491" w:rsidP="004C0491">
      <w:r w:rsidRPr="004C0491">
        <w:t xml:space="preserve">    ◦ Examples: Providing few-shot examples that demonstrate how to perform a task shows the AI the desired pattern rather than just abstractly telling it.</w:t>
      </w:r>
    </w:p>
    <w:p w14:paraId="5312E2BC" w14:textId="77777777" w:rsidR="004C0491" w:rsidRPr="004C0491" w:rsidRDefault="004C0491" w:rsidP="004C0491">
      <w:r w:rsidRPr="004C0491">
        <w:t>2. Probabilistic Context: This refers to the vast web of information that AI agents autonomously find and integrate on their own, often without direct, conscious input from the user or developer. This layer represents the AI's ability to actively search, pull, and synthesize information from a broad "informational ecosystem" that extends beyond the initial prompt. Examples include an AI searching hundreds of websites, pulling data from Google Drive, connecting to databases, or receiving tool feedback. For instance, Claude was observed searching over 500 sources to research a topic, where the original prompt was only about 0.1% of the total context processed.</w:t>
      </w:r>
    </w:p>
    <w:p w14:paraId="16911BCB" w14:textId="77777777" w:rsidR="004C0491" w:rsidRPr="004C0491" w:rsidRDefault="004C0491" w:rsidP="004C0491">
      <w:r w:rsidRPr="004C0491">
        <w:t>Understanding this distinction is crucial because traditional prompt optimization, which focuses on making prompts shorter and cheaper, "completely misses the point" when AI agents are processing massive, autonomously gathered contexts that users cannot directly control.</w:t>
      </w:r>
    </w:p>
    <w:p w14:paraId="57E3F7E3" w14:textId="77777777" w:rsidR="004C0491" w:rsidRPr="004C0491" w:rsidRDefault="004C0491" w:rsidP="004C0491">
      <w:r w:rsidRPr="004C0491">
        <w:t>Key Strategies and Techniques for Context Management</w:t>
      </w:r>
    </w:p>
    <w:p w14:paraId="5FA9A1B2" w14:textId="77777777" w:rsidR="004C0491" w:rsidRPr="004C0491" w:rsidRDefault="004C0491" w:rsidP="004C0491">
      <w:r w:rsidRPr="004C0491">
        <w:lastRenderedPageBreak/>
        <w:t>To implement the core principles effectively and leverage the two-layer architecture, various strategies and techniques are employed:</w:t>
      </w:r>
    </w:p>
    <w:p w14:paraId="09AD0887" w14:textId="77777777" w:rsidR="004C0491" w:rsidRPr="004C0491" w:rsidRDefault="004C0491" w:rsidP="004C0491">
      <w:r w:rsidRPr="004C0491">
        <w:t>1. Data Gathering and Curation:</w:t>
      </w:r>
    </w:p>
    <w:p w14:paraId="4E2CD4DF" w14:textId="77777777" w:rsidR="004C0491" w:rsidRPr="004C0491" w:rsidRDefault="004C0491" w:rsidP="004C0491">
      <w:r w:rsidRPr="004C0491">
        <w:t xml:space="preserve">    ◦ Identification of Sources: This initial and crucial step involves identifying all potential sources of relevant information for the AI system. This includes both internal sources (documents, databases, APIs, past user interactions, and proprietary knowledge bases) and external sources (the web, news feeds, scientific literature, real-time market data, and social media sentiment).</w:t>
      </w:r>
    </w:p>
    <w:p w14:paraId="28EF40D6" w14:textId="77777777" w:rsidR="004C0491" w:rsidRPr="004C0491" w:rsidRDefault="004C0491" w:rsidP="004C0491">
      <w:r w:rsidRPr="004C0491">
        <w:t xml:space="preserve">    ◦ Curation: Once identified, these sources must be meticulously curated by filtering out noise and selecting the most authoritative or current content. This prevents the "data dump fallacy," where simply connecting an AI to every available data source without intelligent curation results in "overwhelming noise" and degrades performance.</w:t>
      </w:r>
    </w:p>
    <w:p w14:paraId="7D9712B4" w14:textId="77777777" w:rsidR="004C0491" w:rsidRPr="004C0491" w:rsidRDefault="004C0491" w:rsidP="004C0491">
      <w:r w:rsidRPr="004C0491">
        <w:t xml:space="preserve">    ◦ Multi-Modal Context Handling: Incorporate non-text data by extracting descriptions (e.g., video frames/subtitles via tools like </w:t>
      </w:r>
      <w:proofErr w:type="spellStart"/>
      <w:r w:rsidRPr="004C0491">
        <w:t>view_x_video</w:t>
      </w:r>
      <w:proofErr w:type="spellEnd"/>
      <w:r w:rsidRPr="004C0491">
        <w:t>) and converting them into structured text summaries to enrich the deterministic layer. This is crucial for applications involving visual demonstrations, like training drills.</w:t>
      </w:r>
    </w:p>
    <w:p w14:paraId="27B56FBD" w14:textId="77777777" w:rsidR="004C0491" w:rsidRPr="004C0491" w:rsidRDefault="004C0491" w:rsidP="004C0491">
      <w:r w:rsidRPr="004C0491">
        <w:t>2. Contextual Compression and Summarization:</w:t>
      </w:r>
    </w:p>
    <w:p w14:paraId="768C724F" w14:textId="77777777" w:rsidR="004C0491" w:rsidRPr="004C0491" w:rsidRDefault="004C0491" w:rsidP="004C0491">
      <w:r w:rsidRPr="004C0491">
        <w:t xml:space="preserve">    ◦ Given the finite size of an LLM's context window (its "RAM" or "working memory"), techniques to maximize the utility of this limited space are essential.</w:t>
      </w:r>
    </w:p>
    <w:p w14:paraId="050A39F0" w14:textId="77777777" w:rsidR="004C0491" w:rsidRPr="004C0491" w:rsidRDefault="004C0491" w:rsidP="004C0491">
      <w:r w:rsidRPr="004C0491">
        <w:t xml:space="preserve">    ◦ Summarization: This is a powerful and common technique for managing context growth. It involves distilling older parts of a conversation, full agent trajectories (recursive/hierarchical summarization), or tool call feedback (e.g., summarizing 10 pages of web results into a concise overview). Smaller, faster, and potentially cheaper LLMs can be used to prepare context for larger, more expensive LLMs.</w:t>
      </w:r>
    </w:p>
    <w:p w14:paraId="745D5BC4" w14:textId="77777777" w:rsidR="004C0491" w:rsidRPr="004C0491" w:rsidRDefault="004C0491" w:rsidP="004C0491">
      <w:r w:rsidRPr="004C0491">
        <w:t xml:space="preserve">    ◦ Token Optimization/Semantic Density: Techniques like </w:t>
      </w:r>
      <w:proofErr w:type="spellStart"/>
      <w:r w:rsidRPr="004C0491">
        <w:t>LLMLingua</w:t>
      </w:r>
      <w:proofErr w:type="spellEnd"/>
      <w:r w:rsidRPr="004C0491">
        <w:t xml:space="preserve"> aim to reduce token count while maintaining "maximum information density" by removing unimportant tokens or transforming text into a form challenging for humans but well-understood by LLMs. However, correctness should always trump compression, as context failures can cost exponentially more than token expenses.</w:t>
      </w:r>
    </w:p>
    <w:p w14:paraId="3C965528" w14:textId="77777777" w:rsidR="004C0491" w:rsidRPr="004C0491" w:rsidRDefault="004C0491" w:rsidP="004C0491">
      <w:r w:rsidRPr="004C0491">
        <w:t xml:space="preserve">    ◦ Addressing Information Overload ("Lost in the Middle"): LLMs struggle to extract valuable information from very large contexts, especially when relevant information is "buried inside the middle portion". Efficient compression helps mitigate this.</w:t>
      </w:r>
    </w:p>
    <w:p w14:paraId="6E4DA92F" w14:textId="77777777" w:rsidR="004C0491" w:rsidRPr="004C0491" w:rsidRDefault="004C0491" w:rsidP="004C0491">
      <w:r w:rsidRPr="004C0491">
        <w:t>3. Persistence (Memory Management):</w:t>
      </w:r>
    </w:p>
    <w:p w14:paraId="34605F1E" w14:textId="77777777" w:rsidR="004C0491" w:rsidRPr="004C0491" w:rsidRDefault="004C0491" w:rsidP="004C0491">
      <w:r w:rsidRPr="004C0491">
        <w:t xml:space="preserve">    ◦ For AI systems to provide continuity and build on past experiences, which is vital for personalized and human-like interaction, context engineering includes sophisticated </w:t>
      </w:r>
      <w:r w:rsidRPr="004C0491">
        <w:lastRenderedPageBreak/>
        <w:t>memory management mechanisms to store, save, and retrieve context over extended periods.</w:t>
      </w:r>
    </w:p>
    <w:p w14:paraId="702DE33A" w14:textId="77777777" w:rsidR="004C0491" w:rsidRPr="004C0491" w:rsidRDefault="004C0491" w:rsidP="004C0491">
      <w:r w:rsidRPr="004C0491">
        <w:t xml:space="preserve">    ◦ Storage Mechanisms: Include basic files (e.g., Markdown files for user-specific memories or preferences like in Claude Code), embedded documents/vector databases (converting text into numerical "embeddings" for semantic search), and Knowledge Graphs (KGs) that explicitly map connections and relationships between facts and entities in data. KGs help eliminate AI hallucinations by rooting outputs in verifiable knowledge.</w:t>
      </w:r>
    </w:p>
    <w:p w14:paraId="2B732667" w14:textId="77777777" w:rsidR="004C0491" w:rsidRPr="004C0491" w:rsidRDefault="004C0491" w:rsidP="004C0491">
      <w:r w:rsidRPr="004C0491">
        <w:t xml:space="preserve">    ◦ Memory Creation/Updating: Memories can be user-initiated (e.g., explicitly saving parts of a conversation via Claude Code's shortcut) or autonomous. Advanced agents can generate their own "hints" or "reflections" after each turn, learning from mistakes and refining their approach (e.g., the "reflection paper"). Direct user feedback, like corrections to an email assistant's drafts, can also update stored preferences.</w:t>
      </w:r>
    </w:p>
    <w:p w14:paraId="7B94FA7B" w14:textId="77777777" w:rsidR="004C0491" w:rsidRPr="004C0491" w:rsidRDefault="004C0491" w:rsidP="004C0491">
      <w:r w:rsidRPr="004C0491">
        <w:t xml:space="preserve">    ◦ Retrieval: For large collections, selective fetching is crucial, using techniques like embedding-based similarity search or graph traversal queries. Sophisticated scoring functions may combine semantic similarity, recency, and perceived importance to mimic human recall.</w:t>
      </w:r>
    </w:p>
    <w:p w14:paraId="1D5A4250" w14:textId="77777777" w:rsidR="004C0491" w:rsidRPr="004C0491" w:rsidRDefault="004C0491" w:rsidP="004C0491">
      <w:r w:rsidRPr="004C0491">
        <w:t>4. Isolation:</w:t>
      </w:r>
    </w:p>
    <w:p w14:paraId="2AAEB3D5" w14:textId="77777777" w:rsidR="004C0491" w:rsidRPr="004C0491" w:rsidRDefault="004C0491" w:rsidP="004C0491">
      <w:r w:rsidRPr="004C0491">
        <w:t xml:space="preserve">    ◦ This strategy involves partitioning information across different agents, logical parts of the system, or environments to prevent information overload and improve the LLM's focus.</w:t>
      </w:r>
    </w:p>
    <w:p w14:paraId="0B35B1C6" w14:textId="77777777" w:rsidR="004C0491" w:rsidRPr="004C0491" w:rsidRDefault="004C0491" w:rsidP="004C0491">
      <w:r w:rsidRPr="004C0491">
        <w:t xml:space="preserve">    ◦ Context Schemas: Act as a structured blueprint for the information an agent needs, allowing engineers to precisely control what the LLM sees at each turn and how it's presented.</w:t>
      </w:r>
    </w:p>
    <w:p w14:paraId="25F19FAB" w14:textId="77777777" w:rsidR="004C0491" w:rsidRPr="004C0491" w:rsidRDefault="004C0491" w:rsidP="004C0491">
      <w:r w:rsidRPr="004C0491">
        <w:t xml:space="preserve">    ◦ Multi-Agent Systems: Complex tasks can be split across specialized sub-agents, each with its own specific instructions, focused context window, and specialized tools. While this can lead to dramatic performance improvements (e.g., </w:t>
      </w:r>
      <w:proofErr w:type="spellStart"/>
      <w:r w:rsidRPr="004C0491">
        <w:t>Anthropic's</w:t>
      </w:r>
      <w:proofErr w:type="spellEnd"/>
      <w:r w:rsidRPr="004C0491">
        <w:t xml:space="preserve"> multi-agent system outperformed single-agent systems by 90.2% on benchmarks), it can also lead to higher overall token usage and requires "incredibly careful prompting and coordination" between sub-agents to avoid disjointed or contradictory outputs. Multi-agent systems work best for "easily parallelizable tasks".</w:t>
      </w:r>
    </w:p>
    <w:p w14:paraId="41873970" w14:textId="77777777" w:rsidR="004C0491" w:rsidRPr="004C0491" w:rsidRDefault="004C0491" w:rsidP="004C0491">
      <w:r w:rsidRPr="004C0491">
        <w:t xml:space="preserve">    ◦ Environment Isolation for Code Agents: For agents interacting with external systems or generating code, the LLM can output code to be executed in a "separate controlled sandbox environment". This sandbox can store large objects generated during code execution, effectively isolating them from the LLM's main context window, freeing up the LLM's "precious </w:t>
      </w:r>
      <w:proofErr w:type="spellStart"/>
      <w:r w:rsidRPr="004C0491">
        <w:t>mental</w:t>
      </w:r>
      <w:proofErr w:type="spellEnd"/>
      <w:r w:rsidRPr="004C0491">
        <w:t xml:space="preserve"> bandwidth for higher level reasoning".</w:t>
      </w:r>
    </w:p>
    <w:p w14:paraId="7BB3611D" w14:textId="77777777" w:rsidR="004C0491" w:rsidRPr="004C0491" w:rsidRDefault="004C0491" w:rsidP="004C0491">
      <w:r w:rsidRPr="004C0491">
        <w:t>5. Tooling and Automation:</w:t>
      </w:r>
    </w:p>
    <w:p w14:paraId="2BA1972A" w14:textId="77777777" w:rsidR="004C0491" w:rsidRPr="004C0491" w:rsidRDefault="004C0491" w:rsidP="004C0491">
      <w:r w:rsidRPr="004C0491">
        <w:lastRenderedPageBreak/>
        <w:t xml:space="preserve">    ◦ Manual context engineering is unsustainable for most real-world applications; thus, leveraging tools and automation frameworks is critical.</w:t>
      </w:r>
    </w:p>
    <w:p w14:paraId="7130E306" w14:textId="77777777" w:rsidR="004C0491" w:rsidRPr="004C0491" w:rsidRDefault="004C0491" w:rsidP="004C0491">
      <w:r w:rsidRPr="004C0491">
        <w:t xml:space="preserve">    ◦ Retrieval-Augmented Generation (RAG): RAG systems retrieve relevant snippets from a knowledge base in real-time and provide them to the LLM. This enhances accuracy and credibility, especially for knowledge-intensive tasks, and allows for continuous knowledge updates. RAG architectures have evolved through Naive, Advanced, and Modular RAG paradigms.</w:t>
      </w:r>
    </w:p>
    <w:p w14:paraId="7B8242EE" w14:textId="77777777" w:rsidR="004C0491" w:rsidRPr="004C0491" w:rsidRDefault="004C0491" w:rsidP="004C0491">
      <w:r w:rsidRPr="004C0491">
        <w:t xml:space="preserve">    ◦ Vector Databases and Semantic Search: These are crucial for RAG, converting text into numerical "embeddings" to find semantically similar information quickly.</w:t>
      </w:r>
    </w:p>
    <w:p w14:paraId="4F4E9813" w14:textId="77777777" w:rsidR="004C0491" w:rsidRPr="004C0491" w:rsidRDefault="004C0491" w:rsidP="004C0491">
      <w:r w:rsidRPr="004C0491">
        <w:t xml:space="preserve">    ◦ Automated Context Builders: Frameworks like </w:t>
      </w:r>
      <w:proofErr w:type="spellStart"/>
      <w:r w:rsidRPr="004C0491">
        <w:t>LangChain</w:t>
      </w:r>
      <w:proofErr w:type="spellEnd"/>
      <w:r w:rsidRPr="004C0491">
        <w:t xml:space="preserve"> and </w:t>
      </w:r>
      <w:proofErr w:type="spellStart"/>
      <w:r w:rsidRPr="004C0491">
        <w:t>LlamaIndex</w:t>
      </w:r>
      <w:proofErr w:type="spellEnd"/>
      <w:r w:rsidRPr="004C0491">
        <w:t xml:space="preserve"> automate much of the context selection and structuring process. </w:t>
      </w:r>
      <w:proofErr w:type="spellStart"/>
      <w:r w:rsidRPr="004C0491">
        <w:t>Anthropic's</w:t>
      </w:r>
      <w:proofErr w:type="spellEnd"/>
      <w:r w:rsidRPr="004C0491">
        <w:t xml:space="preserve"> Model Context Protocol (MCP) is also emerging as a standard for structured context handling.</w:t>
      </w:r>
    </w:p>
    <w:p w14:paraId="152CF53C" w14:textId="77777777" w:rsidR="004C0491" w:rsidRPr="004C0491" w:rsidRDefault="004C0491" w:rsidP="004C0491">
      <w:r w:rsidRPr="004C0491">
        <w:t xml:space="preserve">    ◦ Product Requirements Prompts (PRPs) and Slash Commands: For AI coding assistants like Claude Code, PRPs are comprehensive plans designed to instruct the AI, generated via "slash commands" to create an engineered context for implementation.</w:t>
      </w:r>
    </w:p>
    <w:p w14:paraId="78C8BA96" w14:textId="77777777" w:rsidR="004C0491" w:rsidRPr="004C0491" w:rsidRDefault="004C0491" w:rsidP="004C0491">
      <w:r w:rsidRPr="004C0491">
        <w:t xml:space="preserve">    ◦ Tool Integration for Probabilistic Layer: Leverage external tools (e.g., </w:t>
      </w:r>
      <w:proofErr w:type="spellStart"/>
      <w:r w:rsidRPr="004C0491">
        <w:t>web_search</w:t>
      </w:r>
      <w:proofErr w:type="spellEnd"/>
      <w:r w:rsidRPr="004C0491">
        <w:t xml:space="preserve">, </w:t>
      </w:r>
      <w:proofErr w:type="spellStart"/>
      <w:r w:rsidRPr="004C0491">
        <w:t>view_x_video</w:t>
      </w:r>
      <w:proofErr w:type="spellEnd"/>
      <w:r w:rsidRPr="004C0491">
        <w:t>) to dynamically populate probabilistic context, ensuring the AI can fetch real-time examples without over-relying on static data.</w:t>
      </w:r>
    </w:p>
    <w:p w14:paraId="47AB0ABF" w14:textId="77777777" w:rsidR="004C0491" w:rsidRPr="004C0491" w:rsidRDefault="004C0491" w:rsidP="004C0491">
      <w:r w:rsidRPr="004C0491">
        <w:t>6. Evaluation and Iteration:</w:t>
      </w:r>
    </w:p>
    <w:p w14:paraId="07C81DC7" w14:textId="77777777" w:rsidR="004C0491" w:rsidRPr="004C0491" w:rsidRDefault="004C0491" w:rsidP="004C0491">
      <w:r w:rsidRPr="004C0491">
        <w:t xml:space="preserve">    ◦ Continuous improvement is essential for context-engineered systems.</w:t>
      </w:r>
    </w:p>
    <w:p w14:paraId="232B0D59" w14:textId="77777777" w:rsidR="004C0491" w:rsidRPr="004C0491" w:rsidRDefault="004C0491" w:rsidP="004C0491">
      <w:r w:rsidRPr="004C0491">
        <w:t xml:space="preserve">    ◦ Testing and Feedback: This involves A/B testing different context configurations, </w:t>
      </w:r>
      <w:proofErr w:type="spellStart"/>
      <w:r w:rsidRPr="004C0491">
        <w:t>analyzing</w:t>
      </w:r>
      <w:proofErr w:type="spellEnd"/>
      <w:r w:rsidRPr="004C0491">
        <w:t xml:space="preserve"> LLM output quality and relevance, and collecting user feedback on system performance.</w:t>
      </w:r>
    </w:p>
    <w:p w14:paraId="45ABCFB2" w14:textId="77777777" w:rsidR="004C0491" w:rsidRPr="004C0491" w:rsidRDefault="004C0491" w:rsidP="004C0491">
      <w:r w:rsidRPr="004C0491">
        <w:t xml:space="preserve">    ◦ Observability Tools: Tools like </w:t>
      </w:r>
      <w:proofErr w:type="spellStart"/>
      <w:r w:rsidRPr="004C0491">
        <w:t>LangSmith</w:t>
      </w:r>
      <w:proofErr w:type="spellEnd"/>
      <w:r w:rsidRPr="004C0491">
        <w:t xml:space="preserve"> help by tracing agent calls and showing exact inputs/outputs to the LLM for debugging context quality and formatting.</w:t>
      </w:r>
    </w:p>
    <w:p w14:paraId="6B4BBAA0" w14:textId="77777777" w:rsidR="004C0491" w:rsidRPr="004C0491" w:rsidRDefault="004C0491" w:rsidP="004C0491">
      <w:r w:rsidRPr="004C0491">
        <w:t xml:space="preserve">    ◦ Rapid Iteration: Rapid iteration and testing are crucial given the fast pace of AI development.</w:t>
      </w:r>
    </w:p>
    <w:p w14:paraId="53437998" w14:textId="77777777" w:rsidR="004C0491" w:rsidRPr="004C0491" w:rsidRDefault="004C0491" w:rsidP="004C0491">
      <w:r w:rsidRPr="004C0491">
        <w:t xml:space="preserve">    ◦ Versioning and Iteration Mechanics: Implement context versioning (e.g., using Git-like tracking for context schemas) to log changes and A/B test versions. For iterative refinement, define feedback loops where AI outputs are evaluated against ground truth (e.g., user validation of generated configs) and used to update memory stores.</w:t>
      </w:r>
    </w:p>
    <w:p w14:paraId="5E9CA498" w14:textId="77777777" w:rsidR="004C0491" w:rsidRPr="004C0491" w:rsidRDefault="004C0491" w:rsidP="004C0491">
      <w:r w:rsidRPr="004C0491">
        <w:t>7. Human-AI Collaboration:</w:t>
      </w:r>
    </w:p>
    <w:p w14:paraId="3A633608" w14:textId="77777777" w:rsidR="004C0491" w:rsidRPr="004C0491" w:rsidRDefault="004C0491" w:rsidP="004C0491">
      <w:r w:rsidRPr="004C0491">
        <w:t xml:space="preserve">    ◦ Context engineering is not solely a technical </w:t>
      </w:r>
      <w:proofErr w:type="spellStart"/>
      <w:r w:rsidRPr="004C0491">
        <w:t>endeavor</w:t>
      </w:r>
      <w:proofErr w:type="spellEnd"/>
      <w:r w:rsidRPr="004C0491">
        <w:t>; it requires deep domain knowledge and understanding user needs.</w:t>
      </w:r>
    </w:p>
    <w:p w14:paraId="0B1CB072" w14:textId="77777777" w:rsidR="004C0491" w:rsidRPr="004C0491" w:rsidRDefault="004C0491" w:rsidP="004C0491">
      <w:r w:rsidRPr="004C0491">
        <w:lastRenderedPageBreak/>
        <w:t xml:space="preserve">    ◦ Cross-Functional Teams: Close collaboration between domain experts (business units), AI engineers, and users is essential.</w:t>
      </w:r>
    </w:p>
    <w:p w14:paraId="66A9A93A" w14:textId="77777777" w:rsidR="004C0491" w:rsidRPr="004C0491" w:rsidRDefault="004C0491" w:rsidP="004C0491">
      <w:r w:rsidRPr="004C0491">
        <w:t xml:space="preserve">    ◦ Defined Roles: Business units must identify which context sources matter and define quality standards, while technology teams build the integration architectures and ensure data quality. This collaboration ensures that the AI system truly understands the specific business context, internal rules, customer history, and market position, moving beyond generic responses to genuine business understanding.</w:t>
      </w:r>
    </w:p>
    <w:p w14:paraId="15CE0F88" w14:textId="77777777" w:rsidR="004C0491" w:rsidRPr="004C0491" w:rsidRDefault="004C0491" w:rsidP="004C0491">
      <w:r w:rsidRPr="004C0491">
        <w:t>Challenges and Pitfalls in Context Engineering</w:t>
      </w:r>
    </w:p>
    <w:p w14:paraId="1D3698BE" w14:textId="77777777" w:rsidR="004C0491" w:rsidRPr="004C0491" w:rsidRDefault="004C0491" w:rsidP="004C0491">
      <w:r w:rsidRPr="004C0491">
        <w:t>Despite its immense promise, context engineering is not without significant challenges that developers must navigate:</w:t>
      </w:r>
    </w:p>
    <w:p w14:paraId="528E7DAD" w14:textId="77777777" w:rsidR="004C0491" w:rsidRPr="004C0491" w:rsidRDefault="004C0491" w:rsidP="004C0491">
      <w:r w:rsidRPr="004C0491">
        <w:t>• Information Overload and "Lost in the Middle": LLMs can struggle to extract valuable information from very large contexts, especially when relevant information is "buried inside the middle portion".</w:t>
      </w:r>
    </w:p>
    <w:p w14:paraId="3F7828B8" w14:textId="77777777" w:rsidR="004C0491" w:rsidRPr="004C0491" w:rsidRDefault="004C0491" w:rsidP="004C0491">
      <w:r w:rsidRPr="004C0491">
        <w:t>• Computational Constraints and Cost: Building, summarizing, and formatting context, especially in real-time, can be computationally intensive, impacting latency, cost, and scalability. Longer contexts generally lead to higher costs per token processed. Monitor token usage and latency; aim for &lt;10% overhead from compression while maintaining &gt;95% accuracy in task completion.</w:t>
      </w:r>
    </w:p>
    <w:p w14:paraId="7FBEF0A2" w14:textId="77777777" w:rsidR="004C0491" w:rsidRPr="004C0491" w:rsidRDefault="004C0491" w:rsidP="004C0491">
      <w:r w:rsidRPr="004C0491">
        <w:t>• Context Degradation Syndrome (Context Rot): When too much irrelevant information accumulates in the AI's working memory, it becomes harder for the AI to recall specific facts or follow complex instructions accurately, leading to performance degradation.</w:t>
      </w:r>
    </w:p>
    <w:p w14:paraId="5B22763A" w14:textId="77777777" w:rsidR="004C0491" w:rsidRPr="004C0491" w:rsidRDefault="004C0491" w:rsidP="004C0491">
      <w:r w:rsidRPr="004C0491">
        <w:t>• Overfitting and Irrelevance: Including too much or the wrong kind of information can distract the model, introduce contradictions, or lead to contexts that work for one specific case but don't generalize well.</w:t>
      </w:r>
    </w:p>
    <w:p w14:paraId="541E872E" w14:textId="77777777" w:rsidR="004C0491" w:rsidRPr="004C0491" w:rsidRDefault="004C0491" w:rsidP="004C0491">
      <w:r w:rsidRPr="004C0491">
        <w:t>• Human-AI Collaboration Issues: Misunderstanding user intent, insufficient transparency about what information the AI is using, and biases in human context selection are common pitfalls.</w:t>
      </w:r>
    </w:p>
    <w:p w14:paraId="3234D012" w14:textId="77777777" w:rsidR="004C0491" w:rsidRPr="004C0491" w:rsidRDefault="004C0491" w:rsidP="004C0491">
      <w:r w:rsidRPr="004C0491">
        <w:t>• The Data Dump Fallacy: Simply connecting an AI to every available data source without intelligent curation and structuring results in "overwhelming noise" and degrades performance.</w:t>
      </w:r>
    </w:p>
    <w:p w14:paraId="2F1F0CA5" w14:textId="77777777" w:rsidR="004C0491" w:rsidRPr="004C0491" w:rsidRDefault="004C0491" w:rsidP="004C0491">
      <w:r w:rsidRPr="004C0491">
        <w:t>• The Silo Trap: Building separate, isolated context systems for different departments defeats the purpose of unified intelligence across the organization.</w:t>
      </w:r>
    </w:p>
    <w:p w14:paraId="5534E211" w14:textId="77777777" w:rsidR="004C0491" w:rsidRPr="004C0491" w:rsidRDefault="004C0491" w:rsidP="004C0491">
      <w:r w:rsidRPr="004C0491">
        <w:t>• The Static Context Mistake: Business contexts are dynamic; context engineering systems must be continuously updated, not rigid snapshots.</w:t>
      </w:r>
    </w:p>
    <w:p w14:paraId="68D194FE" w14:textId="77777777" w:rsidR="004C0491" w:rsidRPr="004C0491" w:rsidRDefault="004C0491" w:rsidP="004C0491">
      <w:r w:rsidRPr="004C0491">
        <w:lastRenderedPageBreak/>
        <w:t xml:space="preserve">• Security Risks: Context-aware systems face documented vulnerabilities, including prompt injection through Model Context Protocol (MCP) channels, cross-tenant contamination risks, model poisoning, and data leakage. "Bad actors are already figuring out how to manipulate AI model </w:t>
      </w:r>
      <w:proofErr w:type="spellStart"/>
      <w:r w:rsidRPr="004C0491">
        <w:t>behavior</w:t>
      </w:r>
      <w:proofErr w:type="spellEnd"/>
      <w:r w:rsidRPr="004C0491">
        <w:t xml:space="preserve"> through poisoned web content and compromised data sources". Implementing VPC deployments, role-based access controls, and audit logging are crucial defensive measures. Security, privacy, and governance "cannot be bolted on at the end" but must be "foundational elements baked into the architecture and processes from day one".</w:t>
      </w:r>
    </w:p>
    <w:p w14:paraId="4B4DC6EA" w14:textId="77777777" w:rsidR="004C0491" w:rsidRPr="004C0491" w:rsidRDefault="004C0491" w:rsidP="004C0491">
      <w:r w:rsidRPr="004C0491">
        <w:t>• Initial Complexity and Upfront Investment: Setting up a context engineering framework can be complex and demanding initially. It requires "a significant upfront investment in data integration and knowledge graph creation" and "a lot of time up front creating this context".</w:t>
      </w:r>
    </w:p>
    <w:p w14:paraId="01D4D567" w14:textId="77777777" w:rsidR="004C0491" w:rsidRPr="004C0491" w:rsidRDefault="004C0491" w:rsidP="004C0491">
      <w:r w:rsidRPr="004C0491">
        <w:t>• Bias and Ethical Curation: Curate diverse, representative data to avoid amplifying biases (e.g., ensure drill examples cover various sports and skill levels). Include ethical guidelines in curation, such as privacy for user-input drills and fairness in natural language interpretation.</w:t>
      </w:r>
    </w:p>
    <w:p w14:paraId="5D0B9474" w14:textId="77777777" w:rsidR="004C0491" w:rsidRPr="004C0491" w:rsidRDefault="004C0491" w:rsidP="004C0491">
      <w:r w:rsidRPr="004C0491">
        <w:t>Real-World Impact and Future Prospects of Context Engineering</w:t>
      </w:r>
    </w:p>
    <w:p w14:paraId="204AFD49" w14:textId="77777777" w:rsidR="004C0491" w:rsidRPr="004C0491" w:rsidRDefault="004C0491" w:rsidP="004C0491">
      <w:r w:rsidRPr="004C0491">
        <w:t>Context Engineering is already delivering tangible business value across diverse industries by enabling AI systems to operate with deeper understanding, greater accuracy, and enhanced relevance in complex, real-world scenarios.</w:t>
      </w:r>
    </w:p>
    <w:p w14:paraId="77E3AD83" w14:textId="77777777" w:rsidR="004C0491" w:rsidRPr="004C0491" w:rsidRDefault="004C0491" w:rsidP="004C0491">
      <w:r w:rsidRPr="004C0491">
        <w:t>Real-World Impact:</w:t>
      </w:r>
    </w:p>
    <w:p w14:paraId="74846C2E" w14:textId="77777777" w:rsidR="004C0491" w:rsidRPr="004C0491" w:rsidRDefault="004C0491" w:rsidP="004C0491">
      <w:r w:rsidRPr="004C0491">
        <w:t>• Enhanced Accuracy and Reduced Hallucinations: A primary benefit is the ability to significantly reduce hallucinations by connecting AI systems to "governed facts" and verifiable, real-world knowledge, often through Retrieval-Augmented Generation (RAG) and Knowledge Graphs. This is crucial for building user trust and ensuring the AI provides accurate and credible information.</w:t>
      </w:r>
    </w:p>
    <w:p w14:paraId="173708A4" w14:textId="77777777" w:rsidR="004C0491" w:rsidRPr="004C0491" w:rsidRDefault="004C0491" w:rsidP="004C0491">
      <w:r w:rsidRPr="004C0491">
        <w:t>• Access to Up-to-Date and Proprietary Knowledge: Context engineering, particularly through RAG, enables LLMs to access real-time, specific, or even proprietary information that was not part of their initial training data. This is vital for applications in dynamic fields like financial services or highly specialized sectors like healthcare.</w:t>
      </w:r>
    </w:p>
    <w:p w14:paraId="35532CA8" w14:textId="77777777" w:rsidR="004C0491" w:rsidRPr="004C0491" w:rsidRDefault="004C0491" w:rsidP="004C0491">
      <w:r w:rsidRPr="004C0491">
        <w:t>• Tangible Business Outcomes Across Industries: Examples include financial services (40% reduction in client meeting prep time), healthcare (integrating patient records with research for accurate diagnoses), e-commerce (35% increase in click-through rates), smart cities (20% reduction in average commute times), legal research, and AI coding assistants like Claude Code, which use context engineering to generate comprehensive project plans and implement full projects end-to-end with just a few prompts.</w:t>
      </w:r>
    </w:p>
    <w:p w14:paraId="52E501E5" w14:textId="77777777" w:rsidR="004C0491" w:rsidRPr="004C0491" w:rsidRDefault="004C0491" w:rsidP="004C0491">
      <w:r w:rsidRPr="004C0491">
        <w:lastRenderedPageBreak/>
        <w:t>• Cost and Efficiency: While LLM context windows are expanding (e.g., Google's Gemini 1.5 Pro allows 2 million tokens), simply "context stuffing" can lead to decreased answer quality, increased hallucination risk, and higher costs. Context engineering techniques like chunked retrieval and on-demand input significantly improve operational efficiency and inference speed by presenting only the most relevant and valuable information.</w:t>
      </w:r>
    </w:p>
    <w:p w14:paraId="3686985E" w14:textId="77777777" w:rsidR="004C0491" w:rsidRPr="004C0491" w:rsidRDefault="004C0491" w:rsidP="004C0491">
      <w:r w:rsidRPr="004C0491">
        <w:t>• Transparency and Traceability: RAG-based generation allows users to quickly locate the original references for LLMs, enabling verification of generated answers and making the retrieval and reasoning process observable, unlike relying solely on long context, which often remains a "black box".</w:t>
      </w:r>
    </w:p>
    <w:p w14:paraId="64901062" w14:textId="77777777" w:rsidR="004C0491" w:rsidRPr="004C0491" w:rsidRDefault="004C0491" w:rsidP="004C0491">
      <w:r w:rsidRPr="004C0491">
        <w:t>• Scalability: For complex, multi-step, data-rich, or dynamic tasks, context engineering offers a viable way to build robust, enterprise-grade AI systems. It enables multi-agent systems to function effectively by providing focused context windows.</w:t>
      </w:r>
    </w:p>
    <w:p w14:paraId="05D16F53" w14:textId="77777777" w:rsidR="004C0491" w:rsidRPr="004C0491" w:rsidRDefault="004C0491" w:rsidP="004C0491">
      <w:r w:rsidRPr="004C0491">
        <w:t>• Human-</w:t>
      </w:r>
      <w:proofErr w:type="spellStart"/>
      <w:r w:rsidRPr="004C0491">
        <w:t>Centered</w:t>
      </w:r>
      <w:proofErr w:type="spellEnd"/>
      <w:r w:rsidRPr="004C0491">
        <w:t xml:space="preserve"> AI Development: Context engineering inherently aligns with human-</w:t>
      </w:r>
      <w:proofErr w:type="spellStart"/>
      <w:r w:rsidRPr="004C0491">
        <w:t>centered</w:t>
      </w:r>
      <w:proofErr w:type="spellEnd"/>
      <w:r w:rsidRPr="004C0491">
        <w:t xml:space="preserve"> design principles by focusing on providing comprehensive, relevant, and dynamically managed information needed to understand and respond to nuanced human needs and real-world scenarios.</w:t>
      </w:r>
    </w:p>
    <w:p w14:paraId="4EA86FF5" w14:textId="77777777" w:rsidR="004C0491" w:rsidRPr="004C0491" w:rsidRDefault="004C0491" w:rsidP="004C0491">
      <w:proofErr w:type="gramStart"/>
      <w:r w:rsidRPr="004C0491">
        <w:t>Future Prospects</w:t>
      </w:r>
      <w:proofErr w:type="gramEnd"/>
      <w:r w:rsidRPr="004C0491">
        <w:t xml:space="preserve">: The future of context engineering is dynamic and closely interwoven with the continuous evolution of Large Language Models and the increasing sophistication of autonomous AI agents. Key </w:t>
      </w:r>
      <w:proofErr w:type="gramStart"/>
      <w:r w:rsidRPr="004C0491">
        <w:t>future prospects</w:t>
      </w:r>
      <w:proofErr w:type="gramEnd"/>
      <w:r w:rsidRPr="004C0491">
        <w:t xml:space="preserve"> include:</w:t>
      </w:r>
    </w:p>
    <w:p w14:paraId="2EDBFBAC" w14:textId="77777777" w:rsidR="004C0491" w:rsidRPr="004C0491" w:rsidRDefault="004C0491" w:rsidP="004C0491">
      <w:r w:rsidRPr="004C0491">
        <w:t xml:space="preserve">• Evolving LLM Capabilities and Expanding Context Windows: As LLM context windows continue to grow (e.g., Google's Gemini 1.5 Pro allows 2 million tokens), the potential for richer and more nuanced context engineering expands. However, context engineering remains vital because simply providing massive amounts of context can still impact inference speed, lead to the "Lost in the Middle" </w:t>
      </w:r>
      <w:proofErr w:type="gramStart"/>
      <w:r w:rsidRPr="004C0491">
        <w:t>problem, and</w:t>
      </w:r>
      <w:proofErr w:type="gramEnd"/>
      <w:r w:rsidRPr="004C0491">
        <w:t xml:space="preserve"> lack traceability. Developing new RAG methods specifically for these "super-long contexts" is a future research trend.</w:t>
      </w:r>
    </w:p>
    <w:p w14:paraId="4852BE04" w14:textId="77777777" w:rsidR="004C0491" w:rsidRPr="004C0491" w:rsidRDefault="004C0491" w:rsidP="004C0491">
      <w:r w:rsidRPr="004C0491">
        <w:t>• Advancements in RAG Paradigms: There is an ongoing shift towards "Modular RAG," which offers enhanced adaptability and versatility by integrating new specialized components like Search, Memory, Routing, and Predict modules.</w:t>
      </w:r>
    </w:p>
    <w:p w14:paraId="295072B3" w14:textId="77777777" w:rsidR="004C0491" w:rsidRPr="004C0491" w:rsidRDefault="004C0491" w:rsidP="004C0491">
      <w:r w:rsidRPr="004C0491">
        <w:t>• Hybrid Approaches (RAG + Fine-tuning): Combining RAG with fine-tuning is emerging as a leading strategy to optimize model performance, allowing for real-time knowledge updates from RAG and deep customization from fine-tuning.</w:t>
      </w:r>
    </w:p>
    <w:p w14:paraId="0E4D0F4D" w14:textId="77777777" w:rsidR="004C0491" w:rsidRPr="004C0491" w:rsidRDefault="004C0491" w:rsidP="004C0491">
      <w:r w:rsidRPr="004C0491">
        <w:t>• Multi-modal RAG: RAG is expanding its application scope into multi-modal domains, interpreting and processing diverse data forms such as images, audio, video, and code.</w:t>
      </w:r>
    </w:p>
    <w:p w14:paraId="3D50C162" w14:textId="77777777" w:rsidR="004C0491" w:rsidRPr="004C0491" w:rsidRDefault="004C0491" w:rsidP="004C0491">
      <w:r w:rsidRPr="004C0491">
        <w:t xml:space="preserve">• Production-Ready RAG: Efforts are intensifying to enhance retrieval efficiency, improve document recall in large knowledge bases, and ensure data security, privacy, and governance for real-world deployment. The RAG ecosystem is growing, with </w:t>
      </w:r>
      <w:r w:rsidRPr="004C0491">
        <w:lastRenderedPageBreak/>
        <w:t xml:space="preserve">specialized tools and frameworks like </w:t>
      </w:r>
      <w:proofErr w:type="spellStart"/>
      <w:r w:rsidRPr="004C0491">
        <w:t>LangChain</w:t>
      </w:r>
      <w:proofErr w:type="spellEnd"/>
      <w:r w:rsidRPr="004C0491">
        <w:t xml:space="preserve"> and </w:t>
      </w:r>
      <w:proofErr w:type="spellStart"/>
      <w:r w:rsidRPr="004C0491">
        <w:t>LlamaIndex</w:t>
      </w:r>
      <w:proofErr w:type="spellEnd"/>
      <w:r w:rsidRPr="004C0491">
        <w:t xml:space="preserve"> providing extensive RAG-related APIs.</w:t>
      </w:r>
    </w:p>
    <w:p w14:paraId="5E17A038" w14:textId="77777777" w:rsidR="004C0491" w:rsidRPr="004C0491" w:rsidRDefault="004C0491" w:rsidP="004C0491">
      <w:r w:rsidRPr="004C0491">
        <w:t>• AI Anticipating User Needs: The ultimate long-term vision of context engineering is to enable AI systems to become so intelligent and attuned to human needs that they can genuinely anticipate information needs even before they are consciously articulated by users. This transforms AI from a simple query-response machine into a truly knowledgeable and powerful partner that deeply understands specific business contexts, personal needs, history, and goals.</w:t>
      </w:r>
    </w:p>
    <w:p w14:paraId="4B6A7975" w14:textId="77777777" w:rsidR="004C0491" w:rsidRPr="004C0491" w:rsidRDefault="004C0491" w:rsidP="004C0491">
      <w:r w:rsidRPr="004C0491">
        <w:t>Conclusion</w:t>
      </w:r>
    </w:p>
    <w:p w14:paraId="4EC253AC" w14:textId="77777777" w:rsidR="004C0491" w:rsidRPr="004C0491" w:rsidRDefault="004C0491" w:rsidP="004C0491">
      <w:r w:rsidRPr="004C0491">
        <w:t>Context engineering marks the maturation of enterprise AI, moving it from exciting experimental technology to a core strategic operational capability. It is the "crucial, often invisible force" that makes AI systems genuinely intelligent, useful, and relevant in the real world. By mastering context engineering, organizations can ensure their AI systems profoundly understand their unique businesses, anticipate needs, maintain institutional memory, apply company-specific logic, respect governance, and scale seamlessly, ultimately leading to faster, more confident decision-making, reduced operational costs, improved compliance, and the ability to identify market opportunities. It's about designing an AI that doesn't just respond generically but genuinely understands and operates within your specific business context, unique data, internal rules, customer history, and market position.</w:t>
      </w:r>
    </w:p>
    <w:p w14:paraId="1010C2FB" w14:textId="77777777" w:rsidR="004C0491" w:rsidRPr="004C0491" w:rsidRDefault="004C0491" w:rsidP="004C0491">
      <w:r w:rsidRPr="004C0491">
        <w:t>--------------------------------------------------------------------------------</w:t>
      </w:r>
    </w:p>
    <w:p w14:paraId="6E14D453" w14:textId="77777777" w:rsidR="004C0491" w:rsidRPr="004C0491" w:rsidRDefault="004C0491" w:rsidP="004C0491"/>
    <w:p w14:paraId="30225662" w14:textId="77777777" w:rsidR="004C0491" w:rsidRPr="004C0491" w:rsidRDefault="004C0491" w:rsidP="004C0491"/>
    <w:p w14:paraId="3058CC89" w14:textId="77777777" w:rsidR="004C0491" w:rsidRPr="004C0491" w:rsidRDefault="004C0491" w:rsidP="004C0491"/>
    <w:p w14:paraId="59AB82ED" w14:textId="77777777" w:rsidR="004C0491" w:rsidRPr="004C0491" w:rsidRDefault="004C0491" w:rsidP="004C0491">
      <w:r w:rsidRPr="004C0491">
        <w:t>ChatGPT said:</w:t>
      </w:r>
    </w:p>
    <w:p w14:paraId="23CAB22A" w14:textId="77777777" w:rsidR="004C0491" w:rsidRPr="004C0491" w:rsidRDefault="004C0491" w:rsidP="004C0491">
      <w:r w:rsidRPr="004C0491">
        <w:t>Request for o3 pro</w:t>
      </w:r>
    </w:p>
    <w:p w14:paraId="3221B699" w14:textId="77777777" w:rsidR="004C0491" w:rsidRPr="004C0491" w:rsidRDefault="004C0491" w:rsidP="004C0491">
      <w:r w:rsidRPr="004C0491">
        <w:t>Reasoned for 2m 41s</w:t>
      </w:r>
    </w:p>
    <w:p w14:paraId="5266CE0B" w14:textId="77777777" w:rsidR="004C0491" w:rsidRPr="004C0491" w:rsidRDefault="004C0491" w:rsidP="004C0491">
      <w:r w:rsidRPr="004C0491">
        <w:t>Metis</w:t>
      </w:r>
      <w:r w:rsidRPr="004C0491">
        <w:rPr>
          <w:rFonts w:ascii="Arial" w:hAnsi="Arial" w:cs="Arial"/>
        </w:rPr>
        <w:t> </w:t>
      </w:r>
      <w:r w:rsidRPr="004C0491">
        <w:t>Reaction</w:t>
      </w:r>
      <w:r w:rsidRPr="004C0491">
        <w:rPr>
          <w:rFonts w:ascii="Arial" w:hAnsi="Arial" w:cs="Arial"/>
        </w:rPr>
        <w:t> </w:t>
      </w:r>
      <w:r w:rsidRPr="004C0491">
        <w:t>X Coach</w:t>
      </w:r>
      <w:r w:rsidRPr="004C0491">
        <w:rPr>
          <w:rFonts w:ascii="Cambria Math" w:hAnsi="Cambria Math" w:cs="Cambria Math"/>
        </w:rPr>
        <w:t>‑</w:t>
      </w:r>
      <w:r w:rsidRPr="004C0491">
        <w:t xml:space="preserve">Console </w:t>
      </w:r>
      <w:r w:rsidRPr="004C0491">
        <w:rPr>
          <w:rFonts w:ascii="Aptos" w:hAnsi="Aptos" w:cs="Aptos"/>
        </w:rPr>
        <w:t>—</w:t>
      </w:r>
      <w:r w:rsidRPr="004C0491">
        <w:t xml:space="preserve"> Solution Blueprint</w:t>
      </w:r>
      <w:r w:rsidRPr="004C0491">
        <w:rPr>
          <w:rFonts w:ascii="Arial" w:hAnsi="Arial" w:cs="Arial"/>
        </w:rPr>
        <w:t> </w:t>
      </w:r>
      <w:r w:rsidRPr="004C0491">
        <w:t>v0.2</w:t>
      </w:r>
    </w:p>
    <w:p w14:paraId="4CFB5A41" w14:textId="77777777" w:rsidR="004C0491" w:rsidRPr="004C0491" w:rsidRDefault="004C0491" w:rsidP="004C0491">
      <w:r w:rsidRPr="004C0491">
        <w:t>(aligned with your “Improved Context</w:t>
      </w:r>
      <w:r w:rsidRPr="004C0491">
        <w:rPr>
          <w:rFonts w:ascii="Cambria Math" w:hAnsi="Cambria Math" w:cs="Cambria Math"/>
        </w:rPr>
        <w:t>‑</w:t>
      </w:r>
      <w:r w:rsidRPr="004C0491">
        <w:t>Engineering Framework</w:t>
      </w:r>
      <w:r w:rsidRPr="004C0491">
        <w:rPr>
          <w:rFonts w:ascii="Aptos" w:hAnsi="Aptos" w:cs="Aptos"/>
        </w:rPr>
        <w:t>”</w:t>
      </w:r>
      <w:r w:rsidRPr="004C0491">
        <w:t>)</w:t>
      </w:r>
    </w:p>
    <w:p w14:paraId="61C25CC8" w14:textId="77777777" w:rsidR="004C0491" w:rsidRPr="004C0491" w:rsidRDefault="004C0491" w:rsidP="004C0491"/>
    <w:p w14:paraId="786E5771"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1. Executive delta (what changed from</w:t>
      </w:r>
      <w:r w:rsidRPr="004C0491">
        <w:rPr>
          <w:rFonts w:ascii="Arial" w:hAnsi="Arial" w:cs="Arial"/>
        </w:rPr>
        <w:t> </w:t>
      </w:r>
      <w:r w:rsidRPr="004C0491">
        <w:t xml:space="preserve">v0.1 </w:t>
      </w:r>
      <w:r w:rsidRPr="004C0491">
        <w:rPr>
          <w:rFonts w:ascii="Aptos" w:hAnsi="Aptos" w:cs="Aptos"/>
        </w:rPr>
        <w:t>→</w:t>
      </w:r>
      <w:r w:rsidRPr="004C0491">
        <w:rPr>
          <w:rFonts w:ascii="Arial" w:hAnsi="Arial" w:cs="Arial"/>
        </w:rPr>
        <w:t> </w:t>
      </w:r>
      <w:r w:rsidRPr="004C0491">
        <w:t>v0.2)</w:t>
      </w:r>
    </w:p>
    <w:p w14:paraId="3C1D94BE" w14:textId="77777777" w:rsidR="004C0491" w:rsidRPr="004C0491" w:rsidRDefault="004C0491" w:rsidP="004C0491">
      <w:r w:rsidRPr="004C0491">
        <w:t>Area</w:t>
      </w:r>
      <w:r w:rsidRPr="004C0491">
        <w:tab/>
        <w:t>v0.1</w:t>
      </w:r>
      <w:r w:rsidRPr="004C0491">
        <w:tab/>
        <w:t>v0.2 upgrade</w:t>
      </w:r>
    </w:p>
    <w:p w14:paraId="55E01F41" w14:textId="77777777" w:rsidR="004C0491" w:rsidRPr="004C0491" w:rsidRDefault="004C0491" w:rsidP="004C0491">
      <w:r w:rsidRPr="004C0491">
        <w:lastRenderedPageBreak/>
        <w:t>Context manifest</w:t>
      </w:r>
      <w:r w:rsidRPr="004C0491">
        <w:tab/>
        <w:t>Implicit list</w:t>
      </w:r>
      <w:r w:rsidRPr="004C0491">
        <w:tab/>
        <w:t>CSM</w:t>
      </w:r>
      <w:r w:rsidRPr="004C0491">
        <w:rPr>
          <w:rFonts w:ascii="Cambria Math" w:hAnsi="Cambria Math" w:cs="Cambria Math"/>
        </w:rPr>
        <w:t>‑</w:t>
      </w:r>
      <w:r w:rsidRPr="004C0491">
        <w:t xml:space="preserve">YAML with id, modality, version, </w:t>
      </w:r>
      <w:proofErr w:type="spellStart"/>
      <w:r w:rsidRPr="004C0491">
        <w:t>security_tag</w:t>
      </w:r>
      <w:proofErr w:type="spellEnd"/>
      <w:r w:rsidRPr="004C0491">
        <w:t xml:space="preserve">, </w:t>
      </w:r>
      <w:proofErr w:type="spellStart"/>
      <w:r w:rsidRPr="004C0491">
        <w:t>bias_flag</w:t>
      </w:r>
      <w:proofErr w:type="spellEnd"/>
    </w:p>
    <w:p w14:paraId="121BDF7A" w14:textId="77777777" w:rsidR="004C0491" w:rsidRPr="004C0491" w:rsidRDefault="004C0491" w:rsidP="004C0491">
      <w:r w:rsidRPr="004C0491">
        <w:t>Multi</w:t>
      </w:r>
      <w:r w:rsidRPr="004C0491">
        <w:rPr>
          <w:rFonts w:ascii="Cambria Math" w:hAnsi="Cambria Math" w:cs="Cambria Math"/>
        </w:rPr>
        <w:t>‑</w:t>
      </w:r>
      <w:r w:rsidRPr="004C0491">
        <w:t>modal ingestion</w:t>
      </w:r>
      <w:r w:rsidRPr="004C0491">
        <w:tab/>
        <w:t>Planned Whisper only</w:t>
      </w:r>
      <w:r w:rsidRPr="004C0491">
        <w:tab/>
        <w:t>Adds frame</w:t>
      </w:r>
      <w:r w:rsidRPr="004C0491">
        <w:rPr>
          <w:rFonts w:ascii="Cambria Math" w:hAnsi="Cambria Math" w:cs="Cambria Math"/>
        </w:rPr>
        <w:t>‑</w:t>
      </w:r>
      <w:r w:rsidRPr="004C0491">
        <w:t xml:space="preserve">sampling + clip tags for each of 102 </w:t>
      </w:r>
      <w:proofErr w:type="gramStart"/>
      <w:r w:rsidRPr="004C0491">
        <w:t>videos;</w:t>
      </w:r>
      <w:proofErr w:type="gramEnd"/>
      <w:r w:rsidRPr="004C0491">
        <w:t xml:space="preserve"> summary </w:t>
      </w:r>
      <w:r w:rsidRPr="004C0491">
        <w:rPr>
          <w:rFonts w:ascii="Aptos" w:hAnsi="Aptos" w:cs="Aptos"/>
        </w:rPr>
        <w:t>→</w:t>
      </w:r>
      <w:r w:rsidRPr="004C0491">
        <w:t xml:space="preserve"> deterministic layer</w:t>
      </w:r>
    </w:p>
    <w:p w14:paraId="5258FD26" w14:textId="77777777" w:rsidR="004C0491" w:rsidRPr="004C0491" w:rsidRDefault="004C0491" w:rsidP="004C0491">
      <w:r w:rsidRPr="004C0491">
        <w:t>Versioning / observability</w:t>
      </w:r>
      <w:r w:rsidRPr="004C0491">
        <w:tab/>
        <w:t>Basic test loop</w:t>
      </w:r>
      <w:r w:rsidRPr="004C0491">
        <w:tab/>
        <w:t>Git</w:t>
      </w:r>
      <w:r w:rsidRPr="004C0491">
        <w:rPr>
          <w:rFonts w:ascii="Cambria Math" w:hAnsi="Cambria Math" w:cs="Cambria Math"/>
        </w:rPr>
        <w:t>‑</w:t>
      </w:r>
      <w:r w:rsidRPr="004C0491">
        <w:t>style context</w:t>
      </w:r>
      <w:r w:rsidRPr="004C0491">
        <w:rPr>
          <w:rFonts w:ascii="Cambria Math" w:hAnsi="Cambria Math" w:cs="Cambria Math"/>
        </w:rPr>
        <w:t>‑</w:t>
      </w:r>
      <w:r w:rsidRPr="004C0491">
        <w:t xml:space="preserve">schema repo + </w:t>
      </w:r>
      <w:proofErr w:type="spellStart"/>
      <w:r w:rsidRPr="004C0491">
        <w:t>LangSmith</w:t>
      </w:r>
      <w:proofErr w:type="spellEnd"/>
      <w:r w:rsidRPr="004C0491">
        <w:t xml:space="preserve"> traces + token cost dashboard</w:t>
      </w:r>
    </w:p>
    <w:p w14:paraId="3AF46CA1" w14:textId="77777777" w:rsidR="004C0491" w:rsidRPr="004C0491" w:rsidRDefault="004C0491" w:rsidP="004C0491">
      <w:r w:rsidRPr="004C0491">
        <w:t>Evaluation metrics</w:t>
      </w:r>
      <w:r w:rsidRPr="004C0491">
        <w:tab/>
        <w:t>Schema validity, hit</w:t>
      </w:r>
      <w:r w:rsidRPr="004C0491">
        <w:rPr>
          <w:rFonts w:ascii="Cambria Math" w:hAnsi="Cambria Math" w:cs="Cambria Math"/>
        </w:rPr>
        <w:t>‑</w:t>
      </w:r>
      <w:r w:rsidRPr="004C0491">
        <w:t>rate</w:t>
      </w:r>
      <w:r w:rsidRPr="004C0491">
        <w:tab/>
        <w:t>Adds Token</w:t>
      </w:r>
      <w:r w:rsidRPr="004C0491">
        <w:rPr>
          <w:rFonts w:ascii="Cambria Math" w:hAnsi="Cambria Math" w:cs="Cambria Math"/>
        </w:rPr>
        <w:t>‑</w:t>
      </w:r>
      <w:r w:rsidRPr="004C0491">
        <w:t>Overhead</w:t>
      </w:r>
      <w:r w:rsidRPr="004C0491">
        <w:rPr>
          <w:rFonts w:ascii="Arial" w:hAnsi="Arial" w:cs="Arial"/>
        </w:rPr>
        <w:t> </w:t>
      </w:r>
      <w:r w:rsidRPr="004C0491">
        <w:t>%, Context</w:t>
      </w:r>
      <w:r w:rsidRPr="004C0491">
        <w:rPr>
          <w:rFonts w:ascii="Cambria Math" w:hAnsi="Cambria Math" w:cs="Cambria Math"/>
        </w:rPr>
        <w:t>‑</w:t>
      </w:r>
      <w:r w:rsidRPr="004C0491">
        <w:t>Recall</w:t>
      </w:r>
      <w:r w:rsidRPr="004C0491">
        <w:rPr>
          <w:rFonts w:ascii="Arial" w:hAnsi="Arial" w:cs="Arial"/>
        </w:rPr>
        <w:t> </w:t>
      </w:r>
      <w:r w:rsidRPr="004C0491">
        <w:t>@k, Coach</w:t>
      </w:r>
      <w:r w:rsidRPr="004C0491">
        <w:rPr>
          <w:rFonts w:ascii="Cambria Math" w:hAnsi="Cambria Math" w:cs="Cambria Math"/>
        </w:rPr>
        <w:t>‑</w:t>
      </w:r>
      <w:r w:rsidRPr="004C0491">
        <w:t>Override</w:t>
      </w:r>
      <w:r w:rsidRPr="004C0491">
        <w:rPr>
          <w:rFonts w:ascii="Cambria Math" w:hAnsi="Cambria Math" w:cs="Cambria Math"/>
        </w:rPr>
        <w:t>‑</w:t>
      </w:r>
      <w:r w:rsidRPr="004C0491">
        <w:t>Rate, Latency</w:t>
      </w:r>
      <w:r w:rsidRPr="004C0491">
        <w:rPr>
          <w:rFonts w:ascii="Arial" w:hAnsi="Arial" w:cs="Arial"/>
        </w:rPr>
        <w:t> </w:t>
      </w:r>
      <w:r w:rsidRPr="004C0491">
        <w:t>(</w:t>
      </w:r>
      <w:proofErr w:type="spellStart"/>
      <w:r w:rsidRPr="004C0491">
        <w:t>ms</w:t>
      </w:r>
      <w:proofErr w:type="spellEnd"/>
      <w:r w:rsidRPr="004C0491">
        <w:t>)</w:t>
      </w:r>
    </w:p>
    <w:p w14:paraId="4DF81D73" w14:textId="77777777" w:rsidR="004C0491" w:rsidRPr="004C0491" w:rsidRDefault="004C0491" w:rsidP="004C0491">
      <w:r w:rsidRPr="004C0491">
        <w:t>Security</w:t>
      </w:r>
      <w:r w:rsidRPr="004C0491">
        <w:tab/>
        <w:t>Input sanitiser, CBTs</w:t>
      </w:r>
      <w:r w:rsidRPr="004C0491">
        <w:tab/>
        <w:t>Adds role</w:t>
      </w:r>
      <w:r w:rsidRPr="004C0491">
        <w:rPr>
          <w:rFonts w:ascii="Cambria Math" w:hAnsi="Cambria Math" w:cs="Cambria Math"/>
        </w:rPr>
        <w:t>‑</w:t>
      </w:r>
      <w:r w:rsidRPr="004C0491">
        <w:t>based masking of personal drills + supply</w:t>
      </w:r>
      <w:r w:rsidRPr="004C0491">
        <w:rPr>
          <w:rFonts w:ascii="Cambria Math" w:hAnsi="Cambria Math" w:cs="Cambria Math"/>
        </w:rPr>
        <w:t>‑</w:t>
      </w:r>
      <w:r w:rsidRPr="004C0491">
        <w:t xml:space="preserve">chain scan of </w:t>
      </w:r>
      <w:proofErr w:type="spellStart"/>
      <w:r w:rsidRPr="004C0491">
        <w:t>npm</w:t>
      </w:r>
      <w:proofErr w:type="spellEnd"/>
      <w:r w:rsidRPr="004C0491">
        <w:t xml:space="preserve"> dependencies</w:t>
      </w:r>
    </w:p>
    <w:p w14:paraId="428EB120" w14:textId="77777777" w:rsidR="004C0491" w:rsidRPr="004C0491" w:rsidRDefault="004C0491" w:rsidP="004C0491">
      <w:r w:rsidRPr="004C0491">
        <w:t>Bias &amp; ethics</w:t>
      </w:r>
      <w:r w:rsidRPr="004C0491">
        <w:tab/>
        <w:t>Not explicit</w:t>
      </w:r>
      <w:r w:rsidRPr="004C0491">
        <w:tab/>
        <w:t>Data</w:t>
      </w:r>
      <w:r w:rsidRPr="004C0491">
        <w:rPr>
          <w:rFonts w:ascii="Cambria Math" w:hAnsi="Cambria Math" w:cs="Cambria Math"/>
        </w:rPr>
        <w:t>‑</w:t>
      </w:r>
      <w:r w:rsidRPr="004C0491">
        <w:t>curation rubric; coverage matrix by age, gender, sport</w:t>
      </w:r>
    </w:p>
    <w:p w14:paraId="772DE520" w14:textId="77777777" w:rsidR="004C0491" w:rsidRPr="004C0491" w:rsidRDefault="004C0491" w:rsidP="004C0491">
      <w:r w:rsidRPr="004C0491">
        <w:t>Tool chain</w:t>
      </w:r>
      <w:r w:rsidRPr="004C0491">
        <w:tab/>
        <w:t>Cursor API only</w:t>
      </w:r>
      <w:r w:rsidRPr="004C0491">
        <w:tab/>
        <w:t xml:space="preserve">Adds </w:t>
      </w:r>
      <w:proofErr w:type="spellStart"/>
      <w:r w:rsidRPr="004C0491">
        <w:t>web_search</w:t>
      </w:r>
      <w:proofErr w:type="spellEnd"/>
      <w:r w:rsidRPr="004C0491">
        <w:t xml:space="preserve">, </w:t>
      </w:r>
      <w:proofErr w:type="spellStart"/>
      <w:r w:rsidRPr="004C0491">
        <w:t>view_x_video</w:t>
      </w:r>
      <w:proofErr w:type="spellEnd"/>
      <w:r w:rsidRPr="004C0491">
        <w:t xml:space="preserve">, </w:t>
      </w:r>
      <w:proofErr w:type="spellStart"/>
      <w:r w:rsidRPr="004C0491">
        <w:t>vector_</w:t>
      </w:r>
      <w:proofErr w:type="gramStart"/>
      <w:r w:rsidRPr="004C0491">
        <w:t>store.search</w:t>
      </w:r>
      <w:proofErr w:type="spellEnd"/>
      <w:proofErr w:type="gramEnd"/>
      <w:r w:rsidRPr="004C0491">
        <w:t xml:space="preserve"> to probabilistic layer</w:t>
      </w:r>
    </w:p>
    <w:p w14:paraId="36BBE7EC" w14:textId="77777777" w:rsidR="004C0491" w:rsidRPr="004C0491" w:rsidRDefault="004C0491" w:rsidP="004C0491">
      <w:r w:rsidRPr="004C0491">
        <w:t>UI</w:t>
      </w:r>
      <w:r w:rsidRPr="004C0491">
        <w:tab/>
        <w:t>Static draft panel</w:t>
      </w:r>
      <w:r w:rsidRPr="004C0491">
        <w:tab/>
        <w:t>Live “Confidence ribbon” + token cost tooltip for transparency</w:t>
      </w:r>
    </w:p>
    <w:p w14:paraId="61BD26C5" w14:textId="77777777" w:rsidR="004C0491" w:rsidRPr="004C0491" w:rsidRDefault="004C0491" w:rsidP="004C0491"/>
    <w:p w14:paraId="30852BD5"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2. Knowledge</w:t>
      </w:r>
      <w:r w:rsidRPr="004C0491">
        <w:rPr>
          <w:rFonts w:ascii="Cambria Math" w:hAnsi="Cambria Math" w:cs="Cambria Math"/>
        </w:rPr>
        <w:t>‑</w:t>
      </w:r>
      <w:r w:rsidRPr="004C0491">
        <w:t>asset inventory</w:t>
      </w:r>
      <w:r w:rsidRPr="004C0491">
        <w:rPr>
          <w:rFonts w:ascii="Aptos" w:hAnsi="Aptos" w:cs="Aptos"/>
        </w:rPr>
        <w:t> </w:t>
      </w:r>
      <w:r w:rsidRPr="004C0491">
        <w:t>(v0.2)</w:t>
      </w:r>
    </w:p>
    <w:p w14:paraId="7FEF632A" w14:textId="77777777" w:rsidR="004C0491" w:rsidRPr="004C0491" w:rsidRDefault="004C0491" w:rsidP="004C0491">
      <w:r w:rsidRPr="004C0491">
        <w:t>id</w:t>
      </w:r>
      <w:r w:rsidRPr="004C0491">
        <w:tab/>
        <w:t>Asset</w:t>
      </w:r>
      <w:r w:rsidRPr="004C0491">
        <w:tab/>
        <w:t>Modality</w:t>
      </w:r>
      <w:r w:rsidRPr="004C0491">
        <w:tab/>
        <w:t>Version</w:t>
      </w:r>
      <w:r w:rsidRPr="004C0491">
        <w:tab/>
        <w:t>Governance</w:t>
      </w:r>
    </w:p>
    <w:p w14:paraId="1DBC4BD4" w14:textId="77777777" w:rsidR="004C0491" w:rsidRPr="004C0491" w:rsidRDefault="004C0491" w:rsidP="004C0491">
      <w:r w:rsidRPr="004C0491">
        <w:t>guide_v1</w:t>
      </w:r>
      <w:r w:rsidRPr="004C0491">
        <w:tab/>
        <w:t>Metis Comprehensive PDF (22 modes) Metis Reaction Training…</w:t>
      </w:r>
      <w:r w:rsidRPr="004C0491">
        <w:tab/>
      </w:r>
      <w:proofErr w:type="spellStart"/>
      <w:r w:rsidRPr="004C0491">
        <w:t>text+images</w:t>
      </w:r>
      <w:proofErr w:type="spellEnd"/>
      <w:r w:rsidRPr="004C0491">
        <w:tab/>
        <w:t>1.0.0</w:t>
      </w:r>
      <w:r w:rsidRPr="004C0491">
        <w:tab/>
        <w:t>public, read</w:t>
      </w:r>
      <w:r w:rsidRPr="004C0491">
        <w:rPr>
          <w:rFonts w:ascii="Cambria Math" w:hAnsi="Cambria Math" w:cs="Cambria Math"/>
        </w:rPr>
        <w:t>‑</w:t>
      </w:r>
      <w:r w:rsidRPr="004C0491">
        <w:t>only</w:t>
      </w:r>
    </w:p>
    <w:p w14:paraId="5BB5CA5F" w14:textId="77777777" w:rsidR="004C0491" w:rsidRPr="004C0491" w:rsidRDefault="004C0491" w:rsidP="004C0491">
      <w:proofErr w:type="spellStart"/>
      <w:r w:rsidRPr="004C0491">
        <w:t>react_manual</w:t>
      </w:r>
      <w:proofErr w:type="spellEnd"/>
      <w:r w:rsidRPr="004C0491">
        <w:tab/>
        <w:t>React quick</w:t>
      </w:r>
      <w:r w:rsidRPr="004C0491">
        <w:rPr>
          <w:rFonts w:ascii="Cambria Math" w:hAnsi="Cambria Math" w:cs="Cambria Math"/>
        </w:rPr>
        <w:t>‑</w:t>
      </w:r>
      <w:r w:rsidRPr="004C0491">
        <w:t>start PDF</w:t>
      </w:r>
      <w:r w:rsidRPr="004C0491">
        <w:rPr>
          <w:rFonts w:ascii="Aptos" w:hAnsi="Aptos" w:cs="Aptos"/>
        </w:rPr>
        <w:t> </w:t>
      </w:r>
      <w:r w:rsidRPr="004C0491">
        <w:t>REACT</w:t>
      </w:r>
      <w:r w:rsidRPr="004C0491">
        <w:tab/>
      </w:r>
      <w:proofErr w:type="spellStart"/>
      <w:r w:rsidRPr="004C0491">
        <w:t>text+images</w:t>
      </w:r>
      <w:proofErr w:type="spellEnd"/>
      <w:r w:rsidRPr="004C0491">
        <w:tab/>
        <w:t>1.0.0</w:t>
      </w:r>
      <w:r w:rsidRPr="004C0491">
        <w:tab/>
        <w:t>internal</w:t>
      </w:r>
    </w:p>
    <w:p w14:paraId="68218DDA" w14:textId="77777777" w:rsidR="004C0491" w:rsidRPr="004C0491" w:rsidRDefault="004C0491" w:rsidP="004C0491">
      <w:r w:rsidRPr="004C0491">
        <w:t>videos_2025</w:t>
      </w:r>
      <w:r w:rsidRPr="004C0491">
        <w:rPr>
          <w:rFonts w:ascii="Cambria Math" w:hAnsi="Cambria Math" w:cs="Cambria Math"/>
        </w:rPr>
        <w:t>‑</w:t>
      </w:r>
      <w:r w:rsidRPr="004C0491">
        <w:t>06</w:t>
      </w:r>
      <w:r w:rsidRPr="004C0491">
        <w:tab/>
        <w:t>102 manufacturer demos</w:t>
      </w:r>
      <w:r w:rsidRPr="004C0491">
        <w:tab/>
        <w:t>video</w:t>
      </w:r>
      <w:r w:rsidRPr="004C0491">
        <w:tab/>
        <w:t>0.0.1</w:t>
      </w:r>
      <w:r w:rsidRPr="004C0491">
        <w:tab/>
        <w:t>CC</w:t>
      </w:r>
      <w:r w:rsidRPr="004C0491">
        <w:rPr>
          <w:rFonts w:ascii="Cambria Math" w:hAnsi="Cambria Math" w:cs="Cambria Math"/>
        </w:rPr>
        <w:t>‑</w:t>
      </w:r>
      <w:r w:rsidRPr="004C0491">
        <w:t>BY; re</w:t>
      </w:r>
      <w:r w:rsidRPr="004C0491">
        <w:rPr>
          <w:rFonts w:ascii="Cambria Math" w:hAnsi="Cambria Math" w:cs="Cambria Math"/>
        </w:rPr>
        <w:t>‑</w:t>
      </w:r>
      <w:r w:rsidRPr="004C0491">
        <w:t>tag required</w:t>
      </w:r>
    </w:p>
    <w:p w14:paraId="6A4BE140" w14:textId="77777777" w:rsidR="004C0491" w:rsidRPr="004C0491" w:rsidRDefault="004C0491" w:rsidP="004C0491">
      <w:proofErr w:type="spellStart"/>
      <w:r w:rsidRPr="004C0491">
        <w:t>coach_logs</w:t>
      </w:r>
      <w:proofErr w:type="spellEnd"/>
      <w:r w:rsidRPr="004C0491">
        <w:tab/>
        <w:t>Future drill requests &amp; overrides</w:t>
      </w:r>
      <w:r w:rsidRPr="004C0491">
        <w:tab/>
        <w:t>text</w:t>
      </w:r>
      <w:r w:rsidRPr="004C0491">
        <w:tab/>
        <w:t>dynamic</w:t>
      </w:r>
      <w:r w:rsidRPr="004C0491">
        <w:tab/>
      </w:r>
      <w:proofErr w:type="spellStart"/>
      <w:r w:rsidRPr="004C0491">
        <w:t>pii</w:t>
      </w:r>
      <w:proofErr w:type="spellEnd"/>
      <w:r w:rsidRPr="004C0491">
        <w:rPr>
          <w:rFonts w:ascii="Cambria Math" w:hAnsi="Cambria Math" w:cs="Cambria Math"/>
        </w:rPr>
        <w:t>‑</w:t>
      </w:r>
      <w:r w:rsidRPr="004C0491">
        <w:t>masked, role</w:t>
      </w:r>
      <w:r w:rsidRPr="004C0491">
        <w:rPr>
          <w:rFonts w:ascii="Cambria Math" w:hAnsi="Cambria Math" w:cs="Cambria Math"/>
        </w:rPr>
        <w:t>‑</w:t>
      </w:r>
      <w:r w:rsidRPr="004C0491">
        <w:t>restricted</w:t>
      </w:r>
    </w:p>
    <w:p w14:paraId="7C0D3428" w14:textId="77777777" w:rsidR="004C0491" w:rsidRPr="004C0491" w:rsidRDefault="004C0491" w:rsidP="004C0491">
      <w:proofErr w:type="spellStart"/>
      <w:r w:rsidRPr="004C0491">
        <w:t>ui_repo</w:t>
      </w:r>
      <w:proofErr w:type="spellEnd"/>
      <w:r w:rsidRPr="004C0491">
        <w:tab/>
        <w:t>Front</w:t>
      </w:r>
      <w:r w:rsidRPr="004C0491">
        <w:rPr>
          <w:rFonts w:ascii="Cambria Math" w:hAnsi="Cambria Math" w:cs="Cambria Math"/>
        </w:rPr>
        <w:t>‑</w:t>
      </w:r>
      <w:r w:rsidRPr="004C0491">
        <w:t>end source</w:t>
      </w:r>
      <w:r w:rsidRPr="004C0491">
        <w:tab/>
        <w:t>code</w:t>
      </w:r>
      <w:r w:rsidRPr="004C0491">
        <w:tab/>
      </w:r>
      <w:proofErr w:type="spellStart"/>
      <w:r w:rsidRPr="004C0491">
        <w:t>semver</w:t>
      </w:r>
      <w:proofErr w:type="spellEnd"/>
      <w:r w:rsidRPr="004C0491">
        <w:tab/>
        <w:t>signed commits</w:t>
      </w:r>
    </w:p>
    <w:p w14:paraId="2196CF8E" w14:textId="77777777" w:rsidR="004C0491" w:rsidRPr="004C0491" w:rsidRDefault="004C0491" w:rsidP="004C0491"/>
    <w:p w14:paraId="31A53927"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3. Data &amp; memory pipeline</w:t>
      </w:r>
    </w:p>
    <w:p w14:paraId="2A8E5A59" w14:textId="77777777" w:rsidR="004C0491" w:rsidRPr="004C0491" w:rsidRDefault="004C0491" w:rsidP="004C0491">
      <w:r w:rsidRPr="004C0491">
        <w:t>mermaid</w:t>
      </w:r>
    </w:p>
    <w:p w14:paraId="322CBF41" w14:textId="77777777" w:rsidR="004C0491" w:rsidRPr="004C0491" w:rsidRDefault="004C0491" w:rsidP="004C0491">
      <w:r w:rsidRPr="004C0491">
        <w:t>Copy</w:t>
      </w:r>
    </w:p>
    <w:p w14:paraId="79B1FFEB" w14:textId="77777777" w:rsidR="004C0491" w:rsidRPr="004C0491" w:rsidRDefault="004C0491" w:rsidP="004C0491">
      <w:r w:rsidRPr="004C0491">
        <w:t>Edit</w:t>
      </w:r>
    </w:p>
    <w:p w14:paraId="3CB3DC5F" w14:textId="77777777" w:rsidR="004C0491" w:rsidRPr="004C0491" w:rsidRDefault="004C0491" w:rsidP="004C0491">
      <w:r w:rsidRPr="004C0491">
        <w:t>graph TD</w:t>
      </w:r>
    </w:p>
    <w:p w14:paraId="5B1A080B" w14:textId="77777777" w:rsidR="004C0491" w:rsidRPr="004C0491" w:rsidRDefault="004C0491" w:rsidP="004C0491">
      <w:r w:rsidRPr="004C0491">
        <w:lastRenderedPageBreak/>
        <w:t xml:space="preserve">    A[PDFs] --&gt;|</w:t>
      </w:r>
      <w:proofErr w:type="spellStart"/>
      <w:r w:rsidRPr="004C0491">
        <w:t>parse→md</w:t>
      </w:r>
      <w:proofErr w:type="spellEnd"/>
      <w:r w:rsidRPr="004C0491">
        <w:t>| B(JSON</w:t>
      </w:r>
      <w:r w:rsidRPr="004C0491">
        <w:rPr>
          <w:rFonts w:ascii="Cambria Math" w:hAnsi="Cambria Math" w:cs="Cambria Math"/>
        </w:rPr>
        <w:t>‑</w:t>
      </w:r>
      <w:r w:rsidRPr="004C0491">
        <w:t>catalogue)</w:t>
      </w:r>
    </w:p>
    <w:p w14:paraId="10B37E8B" w14:textId="77777777" w:rsidR="004C0491" w:rsidRPr="004C0491" w:rsidRDefault="004C0491" w:rsidP="004C0491">
      <w:r w:rsidRPr="004C0491">
        <w:t xml:space="preserve">    V[Videos] --&gt;|whisper + frame</w:t>
      </w:r>
      <w:r w:rsidRPr="004C0491">
        <w:rPr>
          <w:rFonts w:ascii="Cambria Math" w:hAnsi="Cambria Math" w:cs="Cambria Math"/>
        </w:rPr>
        <w:t>‑</w:t>
      </w:r>
      <w:r w:rsidRPr="004C0491">
        <w:t>sample| C(Clip</w:t>
      </w:r>
      <w:r w:rsidRPr="004C0491">
        <w:rPr>
          <w:rFonts w:ascii="Cambria Math" w:hAnsi="Cambria Math" w:cs="Cambria Math"/>
        </w:rPr>
        <w:t>‑</w:t>
      </w:r>
      <w:r w:rsidRPr="004C0491">
        <w:t>summaries)</w:t>
      </w:r>
    </w:p>
    <w:p w14:paraId="510A473A" w14:textId="77777777" w:rsidR="004C0491" w:rsidRPr="004C0491" w:rsidRDefault="004C0491" w:rsidP="004C0491">
      <w:r w:rsidRPr="004C0491">
        <w:t xml:space="preserve">    B &amp; C --&gt; </w:t>
      </w:r>
      <w:proofErr w:type="gramStart"/>
      <w:r w:rsidRPr="004C0491">
        <w:t>D(</w:t>
      </w:r>
      <w:proofErr w:type="gramEnd"/>
      <w:r w:rsidRPr="004C0491">
        <w:t>Vector DB)</w:t>
      </w:r>
    </w:p>
    <w:p w14:paraId="125B66C5" w14:textId="77777777" w:rsidR="004C0491" w:rsidRPr="004C0491" w:rsidRDefault="004C0491" w:rsidP="004C0491">
      <w:r w:rsidRPr="004C0491">
        <w:t xml:space="preserve">    D --&gt;|RAG| LLM</w:t>
      </w:r>
    </w:p>
    <w:p w14:paraId="57826038" w14:textId="77777777" w:rsidR="004C0491" w:rsidRPr="004C0491" w:rsidRDefault="004C0491" w:rsidP="004C0491">
      <w:r w:rsidRPr="004C0491">
        <w:t xml:space="preserve">    LLM --&gt;|accepted config| </w:t>
      </w:r>
      <w:proofErr w:type="gramStart"/>
      <w:r w:rsidRPr="004C0491">
        <w:t>E(</w:t>
      </w:r>
      <w:proofErr w:type="gramEnd"/>
      <w:r w:rsidRPr="004C0491">
        <w:t>Coach Logs)</w:t>
      </w:r>
    </w:p>
    <w:p w14:paraId="3FB21737" w14:textId="77777777" w:rsidR="004C0491" w:rsidRPr="004C0491" w:rsidRDefault="004C0491" w:rsidP="004C0491">
      <w:r w:rsidRPr="004C0491">
        <w:t xml:space="preserve">    E --&gt;|nightly summariser| D</w:t>
      </w:r>
    </w:p>
    <w:p w14:paraId="2E316EC6" w14:textId="77777777" w:rsidR="004C0491" w:rsidRPr="004C0491" w:rsidRDefault="004C0491" w:rsidP="004C0491">
      <w:r w:rsidRPr="004C0491">
        <w:t>Key new stages</w:t>
      </w:r>
    </w:p>
    <w:p w14:paraId="39737AF2" w14:textId="77777777" w:rsidR="004C0491" w:rsidRPr="004C0491" w:rsidRDefault="004C0491" w:rsidP="004C0491"/>
    <w:p w14:paraId="1E4067AA" w14:textId="77777777" w:rsidR="004C0491" w:rsidRPr="004C0491" w:rsidRDefault="004C0491" w:rsidP="004C0491">
      <w:r w:rsidRPr="004C0491">
        <w:t>Frame</w:t>
      </w:r>
      <w:r w:rsidRPr="004C0491">
        <w:rPr>
          <w:rFonts w:ascii="Cambria Math" w:hAnsi="Cambria Math" w:cs="Cambria Math"/>
        </w:rPr>
        <w:t>‑</w:t>
      </w:r>
      <w:r w:rsidRPr="004C0491">
        <w:t xml:space="preserve">sampling </w:t>
      </w:r>
      <w:r w:rsidRPr="004C0491">
        <w:rPr>
          <w:rFonts w:ascii="Aptos" w:hAnsi="Aptos" w:cs="Aptos"/>
        </w:rPr>
        <w:t>–</w:t>
      </w:r>
      <w:r w:rsidRPr="004C0491">
        <w:t xml:space="preserve"> every 2</w:t>
      </w:r>
      <w:r w:rsidRPr="004C0491">
        <w:rPr>
          <w:rFonts w:ascii="Arial" w:hAnsi="Arial" w:cs="Arial"/>
        </w:rPr>
        <w:t> </w:t>
      </w:r>
      <w:r w:rsidRPr="004C0491">
        <w:t xml:space="preserve">s; Vision model </w:t>
      </w:r>
      <w:r w:rsidRPr="004C0491">
        <w:rPr>
          <w:rFonts w:ascii="Aptos" w:hAnsi="Aptos" w:cs="Aptos"/>
        </w:rPr>
        <w:t>→</w:t>
      </w:r>
      <w:r w:rsidRPr="004C0491">
        <w:t xml:space="preserve"> labels (</w:t>
      </w:r>
      <w:proofErr w:type="spellStart"/>
      <w:r w:rsidRPr="004C0491">
        <w:t>action_type</w:t>
      </w:r>
      <w:proofErr w:type="spellEnd"/>
      <w:r w:rsidRPr="004C0491">
        <w:t xml:space="preserve">, </w:t>
      </w:r>
      <w:proofErr w:type="spellStart"/>
      <w:r w:rsidRPr="004C0491">
        <w:t>player_count</w:t>
      </w:r>
      <w:proofErr w:type="spellEnd"/>
      <w:r w:rsidRPr="004C0491">
        <w:t xml:space="preserve">, </w:t>
      </w:r>
      <w:proofErr w:type="spellStart"/>
      <w:r w:rsidRPr="004C0491">
        <w:t>drill_goal</w:t>
      </w:r>
      <w:proofErr w:type="spellEnd"/>
      <w:r w:rsidRPr="004C0491">
        <w:t>).</w:t>
      </w:r>
    </w:p>
    <w:p w14:paraId="27D59EC1" w14:textId="77777777" w:rsidR="004C0491" w:rsidRPr="004C0491" w:rsidRDefault="004C0491" w:rsidP="004C0491"/>
    <w:p w14:paraId="49381C38" w14:textId="77777777" w:rsidR="004C0491" w:rsidRPr="004C0491" w:rsidRDefault="004C0491" w:rsidP="004C0491">
      <w:r w:rsidRPr="004C0491">
        <w:t>Token</w:t>
      </w:r>
      <w:r w:rsidRPr="004C0491">
        <w:rPr>
          <w:rFonts w:ascii="Cambria Math" w:hAnsi="Cambria Math" w:cs="Cambria Math"/>
        </w:rPr>
        <w:t>‑</w:t>
      </w:r>
      <w:r w:rsidRPr="004C0491">
        <w:t xml:space="preserve">aware summariser </w:t>
      </w:r>
      <w:r w:rsidRPr="004C0491">
        <w:rPr>
          <w:rFonts w:ascii="Aptos" w:hAnsi="Aptos" w:cs="Aptos"/>
        </w:rPr>
        <w:t>–</w:t>
      </w:r>
      <w:r w:rsidRPr="004C0491">
        <w:t xml:space="preserve"> compresses each clip summary to ≤</w:t>
      </w:r>
      <w:r w:rsidRPr="004C0491">
        <w:rPr>
          <w:rFonts w:ascii="Arial" w:hAnsi="Arial" w:cs="Arial"/>
        </w:rPr>
        <w:t> </w:t>
      </w:r>
      <w:r w:rsidRPr="004C0491">
        <w:t>256</w:t>
      </w:r>
      <w:r w:rsidRPr="004C0491">
        <w:rPr>
          <w:rFonts w:ascii="Arial" w:hAnsi="Arial" w:cs="Arial"/>
        </w:rPr>
        <w:t> </w:t>
      </w:r>
      <w:r w:rsidRPr="004C0491">
        <w:t xml:space="preserve">tokens with </w:t>
      </w:r>
      <w:r w:rsidRPr="004C0491">
        <w:rPr>
          <w:rFonts w:ascii="Aptos" w:hAnsi="Aptos" w:cs="Aptos"/>
        </w:rPr>
        <w:t>≥</w:t>
      </w:r>
      <w:r w:rsidRPr="004C0491">
        <w:rPr>
          <w:rFonts w:ascii="Arial" w:hAnsi="Arial" w:cs="Arial"/>
        </w:rPr>
        <w:t> </w:t>
      </w:r>
      <w:r w:rsidRPr="004C0491">
        <w:t>0.95 ROUGE</w:t>
      </w:r>
      <w:r w:rsidRPr="004C0491">
        <w:rPr>
          <w:rFonts w:ascii="Cambria Math" w:hAnsi="Cambria Math" w:cs="Cambria Math"/>
        </w:rPr>
        <w:t>‑</w:t>
      </w:r>
      <w:r w:rsidRPr="004C0491">
        <w:t>L vs. full transcript.</w:t>
      </w:r>
    </w:p>
    <w:p w14:paraId="089F5C79" w14:textId="77777777" w:rsidR="004C0491" w:rsidRPr="004C0491" w:rsidRDefault="004C0491" w:rsidP="004C0491"/>
    <w:p w14:paraId="64AB5669" w14:textId="77777777" w:rsidR="004C0491" w:rsidRPr="004C0491" w:rsidRDefault="004C0491" w:rsidP="004C0491">
      <w:r w:rsidRPr="004C0491">
        <w:t>Version pinning – catalogue &amp; summaries are hashed; hash injected into deterministic prompt to guarantee traceability.</w:t>
      </w:r>
    </w:p>
    <w:p w14:paraId="1C1EECCA" w14:textId="77777777" w:rsidR="004C0491" w:rsidRPr="004C0491" w:rsidRDefault="004C0491" w:rsidP="004C0491"/>
    <w:p w14:paraId="696EB169"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4. Agent &amp; prompt design (v0.2)</w:t>
      </w:r>
    </w:p>
    <w:p w14:paraId="5698F38B" w14:textId="77777777" w:rsidR="004C0491" w:rsidRPr="004C0491" w:rsidRDefault="004C0491" w:rsidP="004C0491">
      <w:r w:rsidRPr="004C0491">
        <w:t>4.1</w:t>
      </w:r>
      <w:r w:rsidRPr="004C0491">
        <w:rPr>
          <w:rFonts w:ascii="Arial" w:hAnsi="Arial" w:cs="Arial"/>
        </w:rPr>
        <w:t> </w:t>
      </w:r>
      <w:r w:rsidRPr="004C0491">
        <w:t>System prompt (excerpt)</w:t>
      </w:r>
    </w:p>
    <w:p w14:paraId="44C3F2A3" w14:textId="77777777" w:rsidR="004C0491" w:rsidRPr="004C0491" w:rsidRDefault="004C0491" w:rsidP="004C0491">
      <w:r w:rsidRPr="004C0491">
        <w:t>“Context</w:t>
      </w:r>
      <w:r w:rsidRPr="004C0491">
        <w:rPr>
          <w:rFonts w:ascii="Cambria Math" w:hAnsi="Cambria Math" w:cs="Cambria Math"/>
        </w:rPr>
        <w:t>‑</w:t>
      </w:r>
      <w:r w:rsidRPr="004C0491">
        <w:t>Spec: 0.2.0</w:t>
      </w:r>
    </w:p>
    <w:p w14:paraId="2C403A92" w14:textId="77777777" w:rsidR="004C0491" w:rsidRPr="004C0491" w:rsidRDefault="004C0491" w:rsidP="004C0491">
      <w:r w:rsidRPr="004C0491">
        <w:t>You are RX</w:t>
      </w:r>
      <w:r w:rsidRPr="004C0491">
        <w:rPr>
          <w:rFonts w:ascii="Cambria Math" w:hAnsi="Cambria Math" w:cs="Cambria Math"/>
        </w:rPr>
        <w:t>‑</w:t>
      </w:r>
      <w:r w:rsidRPr="004C0491">
        <w:t>Config</w:t>
      </w:r>
      <w:r w:rsidRPr="004C0491">
        <w:rPr>
          <w:rFonts w:ascii="Cambria Math" w:hAnsi="Cambria Math" w:cs="Cambria Math"/>
        </w:rPr>
        <w:t>‑</w:t>
      </w:r>
      <w:r w:rsidRPr="004C0491">
        <w:t>Agent. Use LIGHTS_CATALOGUE@1.0.0, CLIP_MEMORY@0.0.1 and the coach</w:t>
      </w:r>
      <w:r w:rsidRPr="004C0491">
        <w:rPr>
          <w:rFonts w:ascii="Aptos" w:hAnsi="Aptos" w:cs="Aptos"/>
        </w:rPr>
        <w:t>’</w:t>
      </w:r>
      <w:r w:rsidRPr="004C0491">
        <w:t>s NL request.</w:t>
      </w:r>
    </w:p>
    <w:p w14:paraId="3713C756" w14:textId="77777777" w:rsidR="004C0491" w:rsidRPr="004C0491" w:rsidRDefault="004C0491" w:rsidP="004C0491">
      <w:r w:rsidRPr="004C0491">
        <w:t>Respect Bias</w:t>
      </w:r>
      <w:r w:rsidRPr="004C0491">
        <w:rPr>
          <w:rFonts w:ascii="Cambria Math" w:hAnsi="Cambria Math" w:cs="Cambria Math"/>
        </w:rPr>
        <w:t>‑</w:t>
      </w:r>
      <w:r w:rsidRPr="004C0491">
        <w:t>Rubric v1 and Security</w:t>
      </w:r>
      <w:r w:rsidRPr="004C0491">
        <w:rPr>
          <w:rFonts w:ascii="Cambria Math" w:hAnsi="Cambria Math" w:cs="Cambria Math"/>
        </w:rPr>
        <w:t>‑</w:t>
      </w:r>
      <w:r w:rsidRPr="004C0491">
        <w:t>Mask.</w:t>
      </w:r>
    </w:p>
    <w:p w14:paraId="0CD2EEFC" w14:textId="77777777" w:rsidR="004C0491" w:rsidRPr="004C0491" w:rsidRDefault="004C0491" w:rsidP="004C0491">
      <w:r w:rsidRPr="004C0491">
        <w:t xml:space="preserve">Output JSON → SCHEMA 0.2.0 plus rationale, confidence, </w:t>
      </w:r>
      <w:proofErr w:type="spellStart"/>
      <w:r w:rsidRPr="004C0491">
        <w:t>token_budget</w:t>
      </w:r>
      <w:proofErr w:type="spellEnd"/>
      <w:r w:rsidRPr="004C0491">
        <w:t>.”</w:t>
      </w:r>
    </w:p>
    <w:p w14:paraId="1326EAA1" w14:textId="77777777" w:rsidR="004C0491" w:rsidRPr="004C0491" w:rsidRDefault="004C0491" w:rsidP="004C0491"/>
    <w:p w14:paraId="5703D4FD" w14:textId="77777777" w:rsidR="004C0491" w:rsidRPr="004C0491" w:rsidRDefault="004C0491" w:rsidP="004C0491">
      <w:r w:rsidRPr="004C0491">
        <w:t>4.2</w:t>
      </w:r>
      <w:r w:rsidRPr="004C0491">
        <w:rPr>
          <w:rFonts w:ascii="Arial" w:hAnsi="Arial" w:cs="Arial"/>
        </w:rPr>
        <w:t> </w:t>
      </w:r>
      <w:r w:rsidRPr="004C0491">
        <w:t>Sub</w:t>
      </w:r>
      <w:r w:rsidRPr="004C0491">
        <w:rPr>
          <w:rFonts w:ascii="Cambria Math" w:hAnsi="Cambria Math" w:cs="Cambria Math"/>
        </w:rPr>
        <w:t>‑</w:t>
      </w:r>
      <w:r w:rsidRPr="004C0491">
        <w:t>agents (isolation)</w:t>
      </w:r>
    </w:p>
    <w:p w14:paraId="490ED815" w14:textId="77777777" w:rsidR="004C0491" w:rsidRPr="004C0491" w:rsidRDefault="004C0491" w:rsidP="004C0491">
      <w:r w:rsidRPr="004C0491">
        <w:t>Agent</w:t>
      </w:r>
      <w:r w:rsidRPr="004C0491">
        <w:tab/>
        <w:t>Context size cap</w:t>
      </w:r>
      <w:r w:rsidRPr="004C0491">
        <w:tab/>
        <w:t>Tools</w:t>
      </w:r>
      <w:r w:rsidRPr="004C0491">
        <w:tab/>
        <w:t>Output</w:t>
      </w:r>
    </w:p>
    <w:p w14:paraId="5984863A" w14:textId="77777777" w:rsidR="004C0491" w:rsidRPr="004C0491" w:rsidRDefault="004C0491" w:rsidP="004C0491">
      <w:r w:rsidRPr="004C0491">
        <w:t>NL</w:t>
      </w:r>
      <w:r w:rsidRPr="004C0491">
        <w:rPr>
          <w:rFonts w:ascii="Cambria Math" w:hAnsi="Cambria Math" w:cs="Cambria Math"/>
        </w:rPr>
        <w:t>‑</w:t>
      </w:r>
      <w:r w:rsidRPr="004C0491">
        <w:t>Parser</w:t>
      </w:r>
      <w:r w:rsidRPr="004C0491">
        <w:tab/>
        <w:t>2</w:t>
      </w:r>
      <w:r w:rsidRPr="004C0491">
        <w:rPr>
          <w:rFonts w:ascii="Arial" w:hAnsi="Arial" w:cs="Arial"/>
        </w:rPr>
        <w:t> </w:t>
      </w:r>
      <w:r w:rsidRPr="004C0491">
        <w:t>K</w:t>
      </w:r>
      <w:r w:rsidRPr="004C0491">
        <w:tab/>
      </w:r>
      <w:r w:rsidRPr="004C0491">
        <w:rPr>
          <w:rFonts w:ascii="Aptos" w:hAnsi="Aptos" w:cs="Aptos"/>
        </w:rPr>
        <w:t>—</w:t>
      </w:r>
      <w:r w:rsidRPr="004C0491">
        <w:tab/>
      </w:r>
      <w:proofErr w:type="spellStart"/>
      <w:proofErr w:type="gramStart"/>
      <w:r w:rsidRPr="004C0491">
        <w:t>intent.json</w:t>
      </w:r>
      <w:proofErr w:type="spellEnd"/>
      <w:proofErr w:type="gramEnd"/>
    </w:p>
    <w:p w14:paraId="4C1E4ECA" w14:textId="77777777" w:rsidR="004C0491" w:rsidRPr="004C0491" w:rsidRDefault="004C0491" w:rsidP="004C0491">
      <w:r w:rsidRPr="004C0491">
        <w:t>Retriever</w:t>
      </w:r>
      <w:r w:rsidRPr="004C0491">
        <w:tab/>
        <w:t>4</w:t>
      </w:r>
      <w:r w:rsidRPr="004C0491">
        <w:rPr>
          <w:rFonts w:ascii="Arial" w:hAnsi="Arial" w:cs="Arial"/>
        </w:rPr>
        <w:t> </w:t>
      </w:r>
      <w:r w:rsidRPr="004C0491">
        <w:t>K</w:t>
      </w:r>
      <w:r w:rsidRPr="004C0491">
        <w:tab/>
      </w:r>
      <w:proofErr w:type="spellStart"/>
      <w:r w:rsidRPr="004C0491">
        <w:t>vector_</w:t>
      </w:r>
      <w:proofErr w:type="gramStart"/>
      <w:r w:rsidRPr="004C0491">
        <w:t>store.search</w:t>
      </w:r>
      <w:proofErr w:type="spellEnd"/>
      <w:proofErr w:type="gramEnd"/>
      <w:r w:rsidRPr="004C0491">
        <w:t xml:space="preserve">, </w:t>
      </w:r>
      <w:proofErr w:type="spellStart"/>
      <w:r w:rsidRPr="004C0491">
        <w:t>web_search</w:t>
      </w:r>
      <w:proofErr w:type="spellEnd"/>
      <w:r w:rsidRPr="004C0491">
        <w:t xml:space="preserve">, </w:t>
      </w:r>
      <w:proofErr w:type="spellStart"/>
      <w:r w:rsidRPr="004C0491">
        <w:t>view_x_video</w:t>
      </w:r>
      <w:proofErr w:type="spellEnd"/>
      <w:r w:rsidRPr="004C0491">
        <w:tab/>
        <w:t>top</w:t>
      </w:r>
      <w:r w:rsidRPr="004C0491">
        <w:rPr>
          <w:rFonts w:ascii="Cambria Math" w:hAnsi="Cambria Math" w:cs="Cambria Math"/>
        </w:rPr>
        <w:t>‑</w:t>
      </w:r>
      <w:r w:rsidRPr="004C0491">
        <w:t>k snippets</w:t>
      </w:r>
    </w:p>
    <w:p w14:paraId="41C16E8E" w14:textId="77777777" w:rsidR="004C0491" w:rsidRPr="004C0491" w:rsidRDefault="004C0491" w:rsidP="004C0491">
      <w:r w:rsidRPr="004C0491">
        <w:lastRenderedPageBreak/>
        <w:t>Synthesiser</w:t>
      </w:r>
      <w:r w:rsidRPr="004C0491">
        <w:tab/>
        <w:t>8</w:t>
      </w:r>
      <w:r w:rsidRPr="004C0491">
        <w:rPr>
          <w:rFonts w:ascii="Arial" w:hAnsi="Arial" w:cs="Arial"/>
        </w:rPr>
        <w:t> </w:t>
      </w:r>
      <w:r w:rsidRPr="004C0491">
        <w:t>K</w:t>
      </w:r>
      <w:r w:rsidRPr="004C0491">
        <w:tab/>
      </w:r>
      <w:r w:rsidRPr="004C0491">
        <w:rPr>
          <w:rFonts w:ascii="Aptos" w:hAnsi="Aptos" w:cs="Aptos"/>
        </w:rPr>
        <w:t>—</w:t>
      </w:r>
      <w:r w:rsidRPr="004C0491">
        <w:tab/>
      </w:r>
      <w:proofErr w:type="spellStart"/>
      <w:proofErr w:type="gramStart"/>
      <w:r w:rsidRPr="004C0491">
        <w:t>config.json</w:t>
      </w:r>
      <w:proofErr w:type="spellEnd"/>
      <w:proofErr w:type="gramEnd"/>
      <w:r w:rsidRPr="004C0491">
        <w:t xml:space="preserve"> + rationale</w:t>
      </w:r>
    </w:p>
    <w:p w14:paraId="34BB08E4" w14:textId="77777777" w:rsidR="004C0491" w:rsidRPr="004C0491" w:rsidRDefault="004C0491" w:rsidP="004C0491">
      <w:r w:rsidRPr="004C0491">
        <w:t>Validator</w:t>
      </w:r>
      <w:r w:rsidRPr="004C0491">
        <w:tab/>
        <w:t>1</w:t>
      </w:r>
      <w:r w:rsidRPr="004C0491">
        <w:rPr>
          <w:rFonts w:ascii="Arial" w:hAnsi="Arial" w:cs="Arial"/>
        </w:rPr>
        <w:t> </w:t>
      </w:r>
      <w:r w:rsidRPr="004C0491">
        <w:t>K</w:t>
      </w:r>
      <w:r w:rsidRPr="004C0491">
        <w:tab/>
        <w:t>JSON</w:t>
      </w:r>
      <w:r w:rsidRPr="004C0491">
        <w:rPr>
          <w:rFonts w:ascii="Cambria Math" w:hAnsi="Cambria Math" w:cs="Cambria Math"/>
        </w:rPr>
        <w:t>‑</w:t>
      </w:r>
      <w:r w:rsidRPr="004C0491">
        <w:t>schema</w:t>
      </w:r>
      <w:r w:rsidRPr="004C0491">
        <w:tab/>
        <w:t>pass/fail + patch</w:t>
      </w:r>
    </w:p>
    <w:p w14:paraId="0650DB5D" w14:textId="77777777" w:rsidR="004C0491" w:rsidRPr="004C0491" w:rsidRDefault="004C0491" w:rsidP="004C0491">
      <w:r w:rsidRPr="004C0491">
        <w:t>Explainer</w:t>
      </w:r>
      <w:r w:rsidRPr="004C0491">
        <w:tab/>
        <w:t>2</w:t>
      </w:r>
      <w:r w:rsidRPr="004C0491">
        <w:rPr>
          <w:rFonts w:ascii="Arial" w:hAnsi="Arial" w:cs="Arial"/>
        </w:rPr>
        <w:t> </w:t>
      </w:r>
      <w:r w:rsidRPr="004C0491">
        <w:t>K</w:t>
      </w:r>
      <w:r w:rsidRPr="004C0491">
        <w:tab/>
      </w:r>
      <w:r w:rsidRPr="004C0491">
        <w:rPr>
          <w:rFonts w:ascii="Aptos" w:hAnsi="Aptos" w:cs="Aptos"/>
        </w:rPr>
        <w:t>—</w:t>
      </w:r>
      <w:r w:rsidRPr="004C0491">
        <w:tab/>
        <w:t>coach</w:t>
      </w:r>
      <w:r w:rsidRPr="004C0491">
        <w:rPr>
          <w:rFonts w:ascii="Cambria Math" w:hAnsi="Cambria Math" w:cs="Cambria Math"/>
        </w:rPr>
        <w:t>‑</w:t>
      </w:r>
      <w:r w:rsidRPr="004C0491">
        <w:t>facing summary</w:t>
      </w:r>
    </w:p>
    <w:p w14:paraId="66FC2BAA" w14:textId="77777777" w:rsidR="004C0491" w:rsidRPr="004C0491" w:rsidRDefault="004C0491" w:rsidP="004C0491"/>
    <w:p w14:paraId="73241164" w14:textId="77777777" w:rsidR="004C0491" w:rsidRPr="004C0491" w:rsidRDefault="004C0491" w:rsidP="004C0491">
      <w:r w:rsidRPr="004C0491">
        <w:t>(Parallelisable; keeps each window &lt; 25</w:t>
      </w:r>
      <w:r w:rsidRPr="004C0491">
        <w:rPr>
          <w:rFonts w:ascii="Arial" w:hAnsi="Arial" w:cs="Arial"/>
        </w:rPr>
        <w:t> </w:t>
      </w:r>
      <w:r w:rsidRPr="004C0491">
        <w:t xml:space="preserve">% of model limit to avoid </w:t>
      </w:r>
      <w:r w:rsidRPr="004C0491">
        <w:rPr>
          <w:rFonts w:ascii="Aptos" w:hAnsi="Aptos" w:cs="Aptos"/>
        </w:rPr>
        <w:t>“</w:t>
      </w:r>
      <w:r w:rsidRPr="004C0491">
        <w:t>Lost</w:t>
      </w:r>
      <w:r w:rsidRPr="004C0491">
        <w:rPr>
          <w:rFonts w:ascii="Cambria Math" w:hAnsi="Cambria Math" w:cs="Cambria Math"/>
        </w:rPr>
        <w:t>‑</w:t>
      </w:r>
      <w:r w:rsidRPr="004C0491">
        <w:t>in</w:t>
      </w:r>
      <w:r w:rsidRPr="004C0491">
        <w:rPr>
          <w:rFonts w:ascii="Cambria Math" w:hAnsi="Cambria Math" w:cs="Cambria Math"/>
        </w:rPr>
        <w:t>‑</w:t>
      </w:r>
      <w:r w:rsidRPr="004C0491">
        <w:t>Middle</w:t>
      </w:r>
      <w:r w:rsidRPr="004C0491">
        <w:rPr>
          <w:rFonts w:ascii="Aptos" w:hAnsi="Aptos" w:cs="Aptos"/>
        </w:rPr>
        <w:t>”</w:t>
      </w:r>
      <w:r w:rsidRPr="004C0491">
        <w:t>)</w:t>
      </w:r>
    </w:p>
    <w:p w14:paraId="49BC141A" w14:textId="77777777" w:rsidR="004C0491" w:rsidRPr="004C0491" w:rsidRDefault="004C0491" w:rsidP="004C0491"/>
    <w:p w14:paraId="4F5BFD24" w14:textId="77777777" w:rsidR="004C0491" w:rsidRPr="004C0491" w:rsidRDefault="004C0491" w:rsidP="004C0491">
      <w:r w:rsidRPr="004C0491">
        <w:t>4.3</w:t>
      </w:r>
      <w:r w:rsidRPr="004C0491">
        <w:rPr>
          <w:rFonts w:ascii="Arial" w:hAnsi="Arial" w:cs="Arial"/>
        </w:rPr>
        <w:t> </w:t>
      </w:r>
      <w:r w:rsidRPr="004C0491">
        <w:t>Output SCHEMA</w:t>
      </w:r>
      <w:r w:rsidRPr="004C0491">
        <w:rPr>
          <w:rFonts w:ascii="Arial" w:hAnsi="Arial" w:cs="Arial"/>
        </w:rPr>
        <w:t> </w:t>
      </w:r>
      <w:r w:rsidRPr="004C0491">
        <w:t>0.2.0 (diff</w:t>
      </w:r>
      <w:r w:rsidRPr="004C0491">
        <w:rPr>
          <w:rFonts w:ascii="Cambria Math" w:hAnsi="Cambria Math" w:cs="Cambria Math"/>
        </w:rPr>
        <w:t>‑</w:t>
      </w:r>
      <w:r w:rsidRPr="004C0491">
        <w:t>friendly)</w:t>
      </w:r>
    </w:p>
    <w:p w14:paraId="170B23CD" w14:textId="77777777" w:rsidR="004C0491" w:rsidRPr="004C0491" w:rsidRDefault="004C0491" w:rsidP="004C0491">
      <w:proofErr w:type="spellStart"/>
      <w:r w:rsidRPr="004C0491">
        <w:t>jsonc</w:t>
      </w:r>
      <w:proofErr w:type="spellEnd"/>
    </w:p>
    <w:p w14:paraId="21691B28" w14:textId="77777777" w:rsidR="004C0491" w:rsidRPr="004C0491" w:rsidRDefault="004C0491" w:rsidP="004C0491">
      <w:r w:rsidRPr="004C0491">
        <w:t>Copy</w:t>
      </w:r>
    </w:p>
    <w:p w14:paraId="5843A366" w14:textId="77777777" w:rsidR="004C0491" w:rsidRPr="004C0491" w:rsidRDefault="004C0491" w:rsidP="004C0491">
      <w:r w:rsidRPr="004C0491">
        <w:t>Edit</w:t>
      </w:r>
    </w:p>
    <w:p w14:paraId="35E0600A" w14:textId="77777777" w:rsidR="004C0491" w:rsidRPr="004C0491" w:rsidRDefault="004C0491" w:rsidP="004C0491">
      <w:r w:rsidRPr="004C0491">
        <w:t>{</w:t>
      </w:r>
    </w:p>
    <w:p w14:paraId="7BD12D41" w14:textId="77777777" w:rsidR="004C0491" w:rsidRPr="004C0491" w:rsidRDefault="004C0491" w:rsidP="004C0491">
      <w:r w:rsidRPr="004C0491">
        <w:t xml:space="preserve">  "</w:t>
      </w:r>
      <w:proofErr w:type="spellStart"/>
      <w:proofErr w:type="gramStart"/>
      <w:r w:rsidRPr="004C0491">
        <w:t>schema</w:t>
      </w:r>
      <w:proofErr w:type="gramEnd"/>
      <w:r w:rsidRPr="004C0491">
        <w:t>_version</w:t>
      </w:r>
      <w:proofErr w:type="spellEnd"/>
      <w:r w:rsidRPr="004C0491">
        <w:t>": "0.2.0",</w:t>
      </w:r>
    </w:p>
    <w:p w14:paraId="22C21DB6" w14:textId="77777777" w:rsidR="004C0491" w:rsidRPr="004C0491" w:rsidRDefault="004C0491" w:rsidP="004C0491">
      <w:r w:rsidRPr="004C0491">
        <w:t xml:space="preserve">  "mode": "Standard | </w:t>
      </w:r>
      <w:proofErr w:type="spellStart"/>
      <w:r w:rsidRPr="004C0491">
        <w:t>AllAtOnce</w:t>
      </w:r>
      <w:proofErr w:type="spellEnd"/>
      <w:r w:rsidRPr="004C0491">
        <w:t xml:space="preserve"> | …",</w:t>
      </w:r>
    </w:p>
    <w:p w14:paraId="0BFA95C7" w14:textId="77777777" w:rsidR="004C0491" w:rsidRPr="004C0491" w:rsidRDefault="004C0491" w:rsidP="004C0491">
      <w:r w:rsidRPr="004C0491">
        <w:t xml:space="preserve">  "parameters": {</w:t>
      </w:r>
    </w:p>
    <w:p w14:paraId="2750B1C9" w14:textId="77777777" w:rsidR="004C0491" w:rsidRPr="004C0491" w:rsidRDefault="004C0491" w:rsidP="004C0491">
      <w:r w:rsidRPr="004C0491">
        <w:t xml:space="preserve">    "</w:t>
      </w:r>
      <w:proofErr w:type="spellStart"/>
      <w:proofErr w:type="gramStart"/>
      <w:r w:rsidRPr="004C0491">
        <w:t>num</w:t>
      </w:r>
      <w:proofErr w:type="gramEnd"/>
      <w:r w:rsidRPr="004C0491">
        <w:t>_lamps</w:t>
      </w:r>
      <w:proofErr w:type="spellEnd"/>
      <w:r w:rsidRPr="004C0491">
        <w:t>": 8,</w:t>
      </w:r>
    </w:p>
    <w:p w14:paraId="5DC1323A" w14:textId="77777777" w:rsidR="004C0491" w:rsidRPr="004C0491" w:rsidRDefault="004C0491" w:rsidP="004C0491">
      <w:r w:rsidRPr="004C0491">
        <w:t xml:space="preserve">    "colours": ["</w:t>
      </w:r>
      <w:proofErr w:type="spellStart"/>
      <w:r w:rsidRPr="004C0491">
        <w:t>red","green</w:t>
      </w:r>
      <w:proofErr w:type="spellEnd"/>
      <w:r w:rsidRPr="004C0491">
        <w:t>"],</w:t>
      </w:r>
    </w:p>
    <w:p w14:paraId="57B0BC7A" w14:textId="77777777" w:rsidR="004C0491" w:rsidRPr="004C0491" w:rsidRDefault="004C0491" w:rsidP="004C0491">
      <w:r w:rsidRPr="004C0491">
        <w:t xml:space="preserve">    "targets": 2,</w:t>
      </w:r>
    </w:p>
    <w:p w14:paraId="323B7341" w14:textId="77777777" w:rsidR="004C0491" w:rsidRPr="004C0491" w:rsidRDefault="004C0491" w:rsidP="004C0491">
      <w:r w:rsidRPr="004C0491">
        <w:t xml:space="preserve">    "</w:t>
      </w:r>
      <w:proofErr w:type="spellStart"/>
      <w:proofErr w:type="gramStart"/>
      <w:r w:rsidRPr="004C0491">
        <w:t>delay</w:t>
      </w:r>
      <w:proofErr w:type="gramEnd"/>
      <w:r w:rsidRPr="004C0491">
        <w:t>_s</w:t>
      </w:r>
      <w:proofErr w:type="spellEnd"/>
      <w:r w:rsidRPr="004C0491">
        <w:t>": {"min": 0.3, "max": 0.7},</w:t>
      </w:r>
    </w:p>
    <w:p w14:paraId="2DC163C6" w14:textId="77777777" w:rsidR="004C0491" w:rsidRPr="004C0491" w:rsidRDefault="004C0491" w:rsidP="004C0491">
      <w:r w:rsidRPr="004C0491">
        <w:t xml:space="preserve">    "</w:t>
      </w:r>
      <w:proofErr w:type="spellStart"/>
      <w:proofErr w:type="gramStart"/>
      <w:r w:rsidRPr="004C0491">
        <w:t>timeout</w:t>
      </w:r>
      <w:proofErr w:type="gramEnd"/>
      <w:r w:rsidRPr="004C0491">
        <w:t>_s</w:t>
      </w:r>
      <w:proofErr w:type="spellEnd"/>
      <w:r w:rsidRPr="004C0491">
        <w:t>": 1.5,</w:t>
      </w:r>
    </w:p>
    <w:p w14:paraId="6F1D70A1" w14:textId="77777777" w:rsidR="004C0491" w:rsidRPr="004C0491" w:rsidRDefault="004C0491" w:rsidP="004C0491">
      <w:r w:rsidRPr="004C0491">
        <w:t xml:space="preserve">    "sensor": "close",</w:t>
      </w:r>
    </w:p>
    <w:p w14:paraId="5776B830" w14:textId="77777777" w:rsidR="004C0491" w:rsidRPr="004C0491" w:rsidRDefault="004C0491" w:rsidP="004C0491">
      <w:r w:rsidRPr="004C0491">
        <w:t xml:space="preserve">    "flash": false,</w:t>
      </w:r>
    </w:p>
    <w:p w14:paraId="0084F244" w14:textId="77777777" w:rsidR="004C0491" w:rsidRPr="004C0491" w:rsidRDefault="004C0491" w:rsidP="004C0491">
      <w:r w:rsidRPr="004C0491">
        <w:t xml:space="preserve">    "</w:t>
      </w:r>
      <w:proofErr w:type="spellStart"/>
      <w:proofErr w:type="gramStart"/>
      <w:r w:rsidRPr="004C0491">
        <w:t>timer</w:t>
      </w:r>
      <w:proofErr w:type="gramEnd"/>
      <w:r w:rsidRPr="004C0491">
        <w:t>_s</w:t>
      </w:r>
      <w:proofErr w:type="spellEnd"/>
      <w:r w:rsidRPr="004C0491">
        <w:t>": 30,</w:t>
      </w:r>
    </w:p>
    <w:p w14:paraId="074ED29A" w14:textId="77777777" w:rsidR="004C0491" w:rsidRPr="004C0491" w:rsidRDefault="004C0491" w:rsidP="004C0491">
      <w:r w:rsidRPr="004C0491">
        <w:t xml:space="preserve">    "</w:t>
      </w:r>
      <w:proofErr w:type="spellStart"/>
      <w:proofErr w:type="gramStart"/>
      <w:r w:rsidRPr="004C0491">
        <w:t>start</w:t>
      </w:r>
      <w:proofErr w:type="gramEnd"/>
      <w:r w:rsidRPr="004C0491">
        <w:t>_delay_s</w:t>
      </w:r>
      <w:proofErr w:type="spellEnd"/>
      <w:r w:rsidRPr="004C0491">
        <w:t>": 0</w:t>
      </w:r>
    </w:p>
    <w:p w14:paraId="75F224C0" w14:textId="77777777" w:rsidR="004C0491" w:rsidRPr="004C0491" w:rsidRDefault="004C0491" w:rsidP="004C0491">
      <w:r w:rsidRPr="004C0491">
        <w:t xml:space="preserve">  },</w:t>
      </w:r>
    </w:p>
    <w:p w14:paraId="6578D80A" w14:textId="77777777" w:rsidR="004C0491" w:rsidRPr="004C0491" w:rsidRDefault="004C0491" w:rsidP="004C0491">
      <w:r w:rsidRPr="004C0491">
        <w:t xml:space="preserve">  "notes": "Return to base cone after each touch",</w:t>
      </w:r>
    </w:p>
    <w:p w14:paraId="6804EAA5" w14:textId="77777777" w:rsidR="004C0491" w:rsidRPr="004C0491" w:rsidRDefault="004C0491" w:rsidP="004C0491">
      <w:r w:rsidRPr="004C0491">
        <w:t xml:space="preserve">  "confidence": 0.84,</w:t>
      </w:r>
    </w:p>
    <w:p w14:paraId="1FAAB52D" w14:textId="77777777" w:rsidR="004C0491" w:rsidRPr="004C0491" w:rsidRDefault="004C0491" w:rsidP="004C0491">
      <w:r w:rsidRPr="004C0491">
        <w:t xml:space="preserve">  "</w:t>
      </w:r>
      <w:proofErr w:type="spellStart"/>
      <w:proofErr w:type="gramStart"/>
      <w:r w:rsidRPr="004C0491">
        <w:t>source</w:t>
      </w:r>
      <w:proofErr w:type="gramEnd"/>
      <w:r w:rsidRPr="004C0491">
        <w:t>_hashes</w:t>
      </w:r>
      <w:proofErr w:type="spellEnd"/>
      <w:r w:rsidRPr="004C0491">
        <w:t>": ["guide_v1@1.0.0#p1", "videos_2025</w:t>
      </w:r>
      <w:r w:rsidRPr="004C0491">
        <w:rPr>
          <w:rFonts w:ascii="Cambria Math" w:hAnsi="Cambria Math" w:cs="Cambria Math"/>
        </w:rPr>
        <w:t>‑</w:t>
      </w:r>
      <w:r w:rsidRPr="004C0491">
        <w:t>06#a17"],</w:t>
      </w:r>
    </w:p>
    <w:p w14:paraId="72F55523" w14:textId="77777777" w:rsidR="004C0491" w:rsidRPr="004C0491" w:rsidRDefault="004C0491" w:rsidP="004C0491">
      <w:r w:rsidRPr="004C0491">
        <w:t xml:space="preserve">  "</w:t>
      </w:r>
      <w:proofErr w:type="spellStart"/>
      <w:proofErr w:type="gramStart"/>
      <w:r w:rsidRPr="004C0491">
        <w:t>token</w:t>
      </w:r>
      <w:proofErr w:type="gramEnd"/>
      <w:r w:rsidRPr="004C0491">
        <w:t>_budget</w:t>
      </w:r>
      <w:proofErr w:type="spellEnd"/>
      <w:r w:rsidRPr="004C0491">
        <w:t>": 142</w:t>
      </w:r>
    </w:p>
    <w:p w14:paraId="48D01F18" w14:textId="77777777" w:rsidR="004C0491" w:rsidRPr="004C0491" w:rsidRDefault="004C0491" w:rsidP="004C0491">
      <w:r w:rsidRPr="004C0491">
        <w:lastRenderedPageBreak/>
        <w:t>}</w:t>
      </w:r>
    </w:p>
    <w:p w14:paraId="7345AD76"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5. Front</w:t>
      </w:r>
      <w:r w:rsidRPr="004C0491">
        <w:rPr>
          <w:rFonts w:ascii="Cambria Math" w:hAnsi="Cambria Math" w:cs="Cambria Math"/>
        </w:rPr>
        <w:t>‑</w:t>
      </w:r>
      <w:r w:rsidRPr="004C0491">
        <w:t>end UX highlights</w:t>
      </w:r>
    </w:p>
    <w:p w14:paraId="531C8E96" w14:textId="77777777" w:rsidR="004C0491" w:rsidRPr="004C0491" w:rsidRDefault="004C0491" w:rsidP="004C0491">
      <w:r w:rsidRPr="004C0491">
        <w:t>Natural</w:t>
      </w:r>
      <w:r w:rsidRPr="004C0491">
        <w:rPr>
          <w:rFonts w:ascii="Cambria Math" w:hAnsi="Cambria Math" w:cs="Cambria Math"/>
        </w:rPr>
        <w:t>‑</w:t>
      </w:r>
      <w:r w:rsidRPr="004C0491">
        <w:t xml:space="preserve">language box with live token cost indicator (driven by </w:t>
      </w:r>
      <w:proofErr w:type="spellStart"/>
      <w:r w:rsidRPr="004C0491">
        <w:t>token_budget</w:t>
      </w:r>
      <w:proofErr w:type="spellEnd"/>
      <w:r w:rsidRPr="004C0491">
        <w:t>).</w:t>
      </w:r>
    </w:p>
    <w:p w14:paraId="0997011D" w14:textId="77777777" w:rsidR="004C0491" w:rsidRPr="004C0491" w:rsidRDefault="004C0491" w:rsidP="004C0491"/>
    <w:p w14:paraId="0112693D" w14:textId="77777777" w:rsidR="004C0491" w:rsidRPr="004C0491" w:rsidRDefault="004C0491" w:rsidP="004C0491">
      <w:r w:rsidRPr="004C0491">
        <w:t>Confidence ribbon: green</w:t>
      </w:r>
      <w:r w:rsidRPr="004C0491">
        <w:rPr>
          <w:rFonts w:ascii="Arial" w:hAnsi="Arial" w:cs="Arial"/>
        </w:rPr>
        <w:t> </w:t>
      </w:r>
      <w:r w:rsidRPr="004C0491">
        <w:t>&gt;</w:t>
      </w:r>
      <w:r w:rsidRPr="004C0491">
        <w:rPr>
          <w:rFonts w:ascii="Arial" w:hAnsi="Arial" w:cs="Arial"/>
        </w:rPr>
        <w:t> </w:t>
      </w:r>
      <w:r w:rsidRPr="004C0491">
        <w:t>0.8, amber</w:t>
      </w:r>
      <w:r w:rsidRPr="004C0491">
        <w:rPr>
          <w:rFonts w:ascii="Arial" w:hAnsi="Arial" w:cs="Arial"/>
        </w:rPr>
        <w:t> </w:t>
      </w:r>
      <w:r w:rsidRPr="004C0491">
        <w:t>0.6</w:t>
      </w:r>
      <w:r w:rsidRPr="004C0491">
        <w:rPr>
          <w:rFonts w:ascii="Cambria Math" w:hAnsi="Cambria Math" w:cs="Cambria Math"/>
        </w:rPr>
        <w:t>‑</w:t>
      </w:r>
      <w:r w:rsidRPr="004C0491">
        <w:t>0.8, red</w:t>
      </w:r>
      <w:r w:rsidRPr="004C0491">
        <w:rPr>
          <w:rFonts w:ascii="Arial" w:hAnsi="Arial" w:cs="Arial"/>
        </w:rPr>
        <w:t> </w:t>
      </w:r>
      <w:r w:rsidRPr="004C0491">
        <w:t>&lt;</w:t>
      </w:r>
      <w:r w:rsidRPr="004C0491">
        <w:rPr>
          <w:rFonts w:ascii="Arial" w:hAnsi="Arial" w:cs="Arial"/>
        </w:rPr>
        <w:t> </w:t>
      </w:r>
      <w:r w:rsidRPr="004C0491">
        <w:t>0.6.</w:t>
      </w:r>
    </w:p>
    <w:p w14:paraId="3A5C0960" w14:textId="77777777" w:rsidR="004C0491" w:rsidRPr="004C0491" w:rsidRDefault="004C0491" w:rsidP="004C0491"/>
    <w:p w14:paraId="77E074E6" w14:textId="77777777" w:rsidR="004C0491" w:rsidRPr="004C0491" w:rsidRDefault="004C0491" w:rsidP="004C0491">
      <w:r w:rsidRPr="004C0491">
        <w:t>Advanced drawer: JSON diff editor with schema auto</w:t>
      </w:r>
      <w:r w:rsidRPr="004C0491">
        <w:rPr>
          <w:rFonts w:ascii="Cambria Math" w:hAnsi="Cambria Math" w:cs="Cambria Math"/>
        </w:rPr>
        <w:t>‑</w:t>
      </w:r>
      <w:r w:rsidRPr="004C0491">
        <w:t>complete + version selector.</w:t>
      </w:r>
    </w:p>
    <w:p w14:paraId="78F19CBA" w14:textId="77777777" w:rsidR="004C0491" w:rsidRPr="004C0491" w:rsidRDefault="004C0491" w:rsidP="004C0491"/>
    <w:p w14:paraId="68169177" w14:textId="77777777" w:rsidR="004C0491" w:rsidRPr="004C0491" w:rsidRDefault="004C0491" w:rsidP="004C0491">
      <w:r w:rsidRPr="004C0491">
        <w:t>Simulate overlay uses canvas animation matching parameter timings.</w:t>
      </w:r>
    </w:p>
    <w:p w14:paraId="44D772D9" w14:textId="77777777" w:rsidR="004C0491" w:rsidRPr="004C0491" w:rsidRDefault="004C0491" w:rsidP="004C0491"/>
    <w:p w14:paraId="185DC8E6" w14:textId="77777777" w:rsidR="004C0491" w:rsidRPr="004C0491" w:rsidRDefault="004C0491" w:rsidP="004C0491">
      <w:r w:rsidRPr="004C0491">
        <w:t xml:space="preserve">Audit </w:t>
      </w:r>
      <w:proofErr w:type="gramStart"/>
      <w:r w:rsidRPr="004C0491">
        <w:t>tab:</w:t>
      </w:r>
      <w:proofErr w:type="gramEnd"/>
      <w:r w:rsidRPr="004C0491">
        <w:t xml:space="preserve"> shows source snippets &amp; hashes for transparency (fulfils traceability principle).</w:t>
      </w:r>
    </w:p>
    <w:p w14:paraId="60F0DFC4" w14:textId="77777777" w:rsidR="004C0491" w:rsidRPr="004C0491" w:rsidRDefault="004C0491" w:rsidP="004C0491"/>
    <w:p w14:paraId="13C55599"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6. Evaluation matrix (v0.2)</w:t>
      </w:r>
    </w:p>
    <w:p w14:paraId="14717792" w14:textId="77777777" w:rsidR="004C0491" w:rsidRPr="004C0491" w:rsidRDefault="004C0491" w:rsidP="004C0491">
      <w:r w:rsidRPr="004C0491">
        <w:t>Metric</w:t>
      </w:r>
      <w:r w:rsidRPr="004C0491">
        <w:tab/>
        <w:t>Target</w:t>
      </w:r>
      <w:r w:rsidRPr="004C0491">
        <w:tab/>
        <w:t>Collection</w:t>
      </w:r>
    </w:p>
    <w:p w14:paraId="6004DD3A" w14:textId="77777777" w:rsidR="004C0491" w:rsidRPr="004C0491" w:rsidRDefault="004C0491" w:rsidP="004C0491">
      <w:r w:rsidRPr="004C0491">
        <w:t>JSON</w:t>
      </w:r>
      <w:r w:rsidRPr="004C0491">
        <w:rPr>
          <w:rFonts w:ascii="Cambria Math" w:hAnsi="Cambria Math" w:cs="Cambria Math"/>
        </w:rPr>
        <w:t>‑</w:t>
      </w:r>
      <w:r w:rsidRPr="004C0491">
        <w:t>schema validity</w:t>
      </w:r>
      <w:r w:rsidRPr="004C0491">
        <w:tab/>
        <w:t>100</w:t>
      </w:r>
      <w:r w:rsidRPr="004C0491">
        <w:rPr>
          <w:rFonts w:ascii="Arial" w:hAnsi="Arial" w:cs="Arial"/>
        </w:rPr>
        <w:t> </w:t>
      </w:r>
      <w:r w:rsidRPr="004C0491">
        <w:t>%</w:t>
      </w:r>
      <w:r w:rsidRPr="004C0491">
        <w:tab/>
        <w:t>Validator agent</w:t>
      </w:r>
    </w:p>
    <w:p w14:paraId="35A7D4F6" w14:textId="77777777" w:rsidR="004C0491" w:rsidRPr="004C0491" w:rsidRDefault="004C0491" w:rsidP="004C0491">
      <w:r w:rsidRPr="004C0491">
        <w:t>Coach</w:t>
      </w:r>
      <w:r w:rsidRPr="004C0491">
        <w:rPr>
          <w:rFonts w:ascii="Cambria Math" w:hAnsi="Cambria Math" w:cs="Cambria Math"/>
        </w:rPr>
        <w:t>‑</w:t>
      </w:r>
      <w:r w:rsidRPr="004C0491">
        <w:t>override</w:t>
      </w:r>
      <w:r w:rsidRPr="004C0491">
        <w:rPr>
          <w:rFonts w:ascii="Cambria Math" w:hAnsi="Cambria Math" w:cs="Cambria Math"/>
        </w:rPr>
        <w:t>‑</w:t>
      </w:r>
      <w:r w:rsidRPr="004C0491">
        <w:t>rate</w:t>
      </w:r>
      <w:r w:rsidRPr="004C0491">
        <w:tab/>
        <w:t>&lt;</w:t>
      </w:r>
      <w:r w:rsidRPr="004C0491">
        <w:rPr>
          <w:rFonts w:ascii="Arial" w:hAnsi="Arial" w:cs="Arial"/>
        </w:rPr>
        <w:t> </w:t>
      </w:r>
      <w:r w:rsidRPr="004C0491">
        <w:t>20</w:t>
      </w:r>
      <w:r w:rsidRPr="004C0491">
        <w:rPr>
          <w:rFonts w:ascii="Arial" w:hAnsi="Arial" w:cs="Arial"/>
        </w:rPr>
        <w:t> </w:t>
      </w:r>
      <w:r w:rsidRPr="004C0491">
        <w:t>%</w:t>
      </w:r>
      <w:r w:rsidRPr="004C0491">
        <w:tab/>
        <w:t>UI diff logs</w:t>
      </w:r>
    </w:p>
    <w:p w14:paraId="02A1A183" w14:textId="77777777" w:rsidR="004C0491" w:rsidRPr="004C0491" w:rsidRDefault="004C0491" w:rsidP="004C0491">
      <w:r w:rsidRPr="004C0491">
        <w:t>Context</w:t>
      </w:r>
      <w:r w:rsidRPr="004C0491">
        <w:rPr>
          <w:rFonts w:ascii="Cambria Math" w:hAnsi="Cambria Math" w:cs="Cambria Math"/>
        </w:rPr>
        <w:t>‑</w:t>
      </w:r>
      <w:r w:rsidRPr="004C0491">
        <w:t>Recall</w:t>
      </w:r>
      <w:r w:rsidRPr="004C0491">
        <w:rPr>
          <w:rFonts w:ascii="Arial" w:hAnsi="Arial" w:cs="Arial"/>
        </w:rPr>
        <w:t> </w:t>
      </w:r>
      <w:r w:rsidRPr="004C0491">
        <w:t>@5</w:t>
      </w:r>
      <w:r w:rsidRPr="004C0491">
        <w:tab/>
      </w:r>
      <w:r w:rsidRPr="004C0491">
        <w:rPr>
          <w:rFonts w:ascii="Aptos" w:hAnsi="Aptos" w:cs="Aptos"/>
        </w:rPr>
        <w:t>≥</w:t>
      </w:r>
      <w:r w:rsidRPr="004C0491">
        <w:rPr>
          <w:rFonts w:ascii="Arial" w:hAnsi="Arial" w:cs="Arial"/>
        </w:rPr>
        <w:t> </w:t>
      </w:r>
      <w:r w:rsidRPr="004C0491">
        <w:t>0.9</w:t>
      </w:r>
      <w:r w:rsidRPr="004C0491">
        <w:tab/>
        <w:t>Synthetic tests</w:t>
      </w:r>
    </w:p>
    <w:p w14:paraId="0DBDBE4A" w14:textId="77777777" w:rsidR="004C0491" w:rsidRPr="004C0491" w:rsidRDefault="004C0491" w:rsidP="004C0491">
      <w:r w:rsidRPr="004C0491">
        <w:t>Token</w:t>
      </w:r>
      <w:r w:rsidRPr="004C0491">
        <w:rPr>
          <w:rFonts w:ascii="Cambria Math" w:hAnsi="Cambria Math" w:cs="Cambria Math"/>
        </w:rPr>
        <w:t>‑</w:t>
      </w:r>
      <w:r w:rsidRPr="004C0491">
        <w:t>Overhead % (compression cost)</w:t>
      </w:r>
      <w:r w:rsidRPr="004C0491">
        <w:tab/>
        <w:t>&lt;</w:t>
      </w:r>
      <w:r w:rsidRPr="004C0491">
        <w:rPr>
          <w:rFonts w:ascii="Arial" w:hAnsi="Arial" w:cs="Arial"/>
        </w:rPr>
        <w:t> </w:t>
      </w:r>
      <w:r w:rsidRPr="004C0491">
        <w:t>10</w:t>
      </w:r>
      <w:r w:rsidRPr="004C0491">
        <w:rPr>
          <w:rFonts w:ascii="Arial" w:hAnsi="Arial" w:cs="Arial"/>
        </w:rPr>
        <w:t> </w:t>
      </w:r>
      <w:r w:rsidRPr="004C0491">
        <w:t>%</w:t>
      </w:r>
      <w:r w:rsidRPr="004C0491">
        <w:tab/>
      </w:r>
      <w:proofErr w:type="spellStart"/>
      <w:r w:rsidRPr="004C0491">
        <w:t>LangSmith</w:t>
      </w:r>
      <w:proofErr w:type="spellEnd"/>
      <w:r w:rsidRPr="004C0491">
        <w:t xml:space="preserve"> traces</w:t>
      </w:r>
    </w:p>
    <w:p w14:paraId="4339C9FE" w14:textId="77777777" w:rsidR="004C0491" w:rsidRPr="004C0491" w:rsidRDefault="004C0491" w:rsidP="004C0491">
      <w:r w:rsidRPr="004C0491">
        <w:t>Latency p95</w:t>
      </w:r>
      <w:r w:rsidRPr="004C0491">
        <w:tab/>
        <w:t>&lt;</w:t>
      </w:r>
      <w:r w:rsidRPr="004C0491">
        <w:rPr>
          <w:rFonts w:ascii="Arial" w:hAnsi="Arial" w:cs="Arial"/>
        </w:rPr>
        <w:t> </w:t>
      </w:r>
      <w:r w:rsidRPr="004C0491">
        <w:t>1500</w:t>
      </w:r>
      <w:r w:rsidRPr="004C0491">
        <w:rPr>
          <w:rFonts w:ascii="Arial" w:hAnsi="Arial" w:cs="Arial"/>
        </w:rPr>
        <w:t> </w:t>
      </w:r>
      <w:proofErr w:type="spellStart"/>
      <w:r w:rsidRPr="004C0491">
        <w:t>ms</w:t>
      </w:r>
      <w:proofErr w:type="spellEnd"/>
      <w:r w:rsidRPr="004C0491">
        <w:tab/>
        <w:t>API gateway logs</w:t>
      </w:r>
    </w:p>
    <w:p w14:paraId="1B06ED18" w14:textId="77777777" w:rsidR="004C0491" w:rsidRPr="004C0491" w:rsidRDefault="004C0491" w:rsidP="004C0491">
      <w:r w:rsidRPr="004C0491">
        <w:t>Bias</w:t>
      </w:r>
      <w:r w:rsidRPr="004C0491">
        <w:rPr>
          <w:rFonts w:ascii="Cambria Math" w:hAnsi="Cambria Math" w:cs="Cambria Math"/>
        </w:rPr>
        <w:t>‑</w:t>
      </w:r>
      <w:r w:rsidRPr="004C0491">
        <w:t>coverage score</w:t>
      </w:r>
      <w:r w:rsidRPr="004C0491">
        <w:tab/>
      </w:r>
      <w:r w:rsidRPr="004C0491">
        <w:rPr>
          <w:rFonts w:ascii="Aptos" w:hAnsi="Aptos" w:cs="Aptos"/>
        </w:rPr>
        <w:t>≥</w:t>
      </w:r>
      <w:r w:rsidRPr="004C0491">
        <w:rPr>
          <w:rFonts w:ascii="Arial" w:hAnsi="Arial" w:cs="Arial"/>
        </w:rPr>
        <w:t> </w:t>
      </w:r>
      <w:r w:rsidRPr="004C0491">
        <w:t>0.8 across rubric</w:t>
      </w:r>
      <w:r w:rsidRPr="004C0491">
        <w:tab/>
        <w:t>Nightly audit job</w:t>
      </w:r>
    </w:p>
    <w:p w14:paraId="73C260B2" w14:textId="77777777" w:rsidR="004C0491" w:rsidRPr="004C0491" w:rsidRDefault="004C0491" w:rsidP="004C0491"/>
    <w:p w14:paraId="03048899" w14:textId="77777777" w:rsidR="004C0491" w:rsidRPr="004C0491" w:rsidRDefault="004C0491" w:rsidP="004C0491">
      <w:r w:rsidRPr="004C0491">
        <w:t>All metrics version</w:t>
      </w:r>
      <w:r w:rsidRPr="004C0491">
        <w:rPr>
          <w:rFonts w:ascii="Cambria Math" w:hAnsi="Cambria Math" w:cs="Cambria Math"/>
        </w:rPr>
        <w:t>‑</w:t>
      </w:r>
      <w:r w:rsidRPr="004C0491">
        <w:t>stamped; dashboards auto</w:t>
      </w:r>
      <w:r w:rsidRPr="004C0491">
        <w:rPr>
          <w:rFonts w:ascii="Cambria Math" w:hAnsi="Cambria Math" w:cs="Cambria Math"/>
        </w:rPr>
        <w:t>‑</w:t>
      </w:r>
      <w:r w:rsidRPr="004C0491">
        <w:t>publish to /observability.</w:t>
      </w:r>
    </w:p>
    <w:p w14:paraId="5FF919D7" w14:textId="77777777" w:rsidR="004C0491" w:rsidRPr="004C0491" w:rsidRDefault="004C0491" w:rsidP="004C0491"/>
    <w:p w14:paraId="72613927"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7. Security additions</w:t>
      </w:r>
    </w:p>
    <w:p w14:paraId="16DA7B2A" w14:textId="77777777" w:rsidR="004C0491" w:rsidRPr="004C0491" w:rsidRDefault="004C0491" w:rsidP="004C0491">
      <w:r w:rsidRPr="004C0491">
        <w:t>Role</w:t>
      </w:r>
      <w:r w:rsidRPr="004C0491">
        <w:rPr>
          <w:rFonts w:ascii="Cambria Math" w:hAnsi="Cambria Math" w:cs="Cambria Math"/>
        </w:rPr>
        <w:t>‑</w:t>
      </w:r>
      <w:r w:rsidRPr="004C0491">
        <w:t xml:space="preserve">based access token masks PII in </w:t>
      </w:r>
      <w:proofErr w:type="spellStart"/>
      <w:r w:rsidRPr="004C0491">
        <w:t>coach_logs</w:t>
      </w:r>
      <w:proofErr w:type="spellEnd"/>
      <w:r w:rsidRPr="004C0491">
        <w:t>.</w:t>
      </w:r>
    </w:p>
    <w:p w14:paraId="56B3C69C" w14:textId="77777777" w:rsidR="004C0491" w:rsidRPr="004C0491" w:rsidRDefault="004C0491" w:rsidP="004C0491"/>
    <w:p w14:paraId="49D72C08" w14:textId="77777777" w:rsidR="004C0491" w:rsidRPr="004C0491" w:rsidRDefault="004C0491" w:rsidP="004C0491">
      <w:r w:rsidRPr="004C0491">
        <w:t>Dependency audit in CI (</w:t>
      </w:r>
      <w:proofErr w:type="spellStart"/>
      <w:r w:rsidRPr="004C0491">
        <w:t>Snyk</w:t>
      </w:r>
      <w:proofErr w:type="spellEnd"/>
      <w:r w:rsidRPr="004C0491">
        <w:t xml:space="preserve"> + SBOM).</w:t>
      </w:r>
    </w:p>
    <w:p w14:paraId="5EC1152F" w14:textId="77777777" w:rsidR="004C0491" w:rsidRPr="004C0491" w:rsidRDefault="004C0491" w:rsidP="004C0491"/>
    <w:p w14:paraId="30568397" w14:textId="77777777" w:rsidR="004C0491" w:rsidRPr="004C0491" w:rsidRDefault="004C0491" w:rsidP="004C0491">
      <w:r w:rsidRPr="004C0491">
        <w:t>Prompt injection suite extended to test Model Context Protocol channels.</w:t>
      </w:r>
    </w:p>
    <w:p w14:paraId="020317B1" w14:textId="77777777" w:rsidR="004C0491" w:rsidRPr="004C0491" w:rsidRDefault="004C0491" w:rsidP="004C0491"/>
    <w:p w14:paraId="4BB0A0FD" w14:textId="77777777" w:rsidR="004C0491" w:rsidRPr="004C0491" w:rsidRDefault="004C0491" w:rsidP="004C0491">
      <w:r w:rsidRPr="004C0491">
        <w:t>BLE</w:t>
      </w:r>
      <w:r w:rsidRPr="004C0491">
        <w:rPr>
          <w:rFonts w:ascii="Cambria Math" w:hAnsi="Cambria Math" w:cs="Cambria Math"/>
        </w:rPr>
        <w:t>‑</w:t>
      </w:r>
      <w:r w:rsidRPr="004C0491">
        <w:t>device white</w:t>
      </w:r>
      <w:r w:rsidRPr="004C0491">
        <w:rPr>
          <w:rFonts w:ascii="Cambria Math" w:hAnsi="Cambria Math" w:cs="Cambria Math"/>
        </w:rPr>
        <w:t>‑</w:t>
      </w:r>
      <w:r w:rsidRPr="004C0491">
        <w:t>list from manual</w:t>
      </w:r>
      <w:r w:rsidRPr="004C0491">
        <w:rPr>
          <w:rFonts w:ascii="Aptos" w:hAnsi="Aptos" w:cs="Aptos"/>
        </w:rPr>
        <w:t>’</w:t>
      </w:r>
      <w:r w:rsidRPr="004C0491">
        <w:t>s limitations table</w:t>
      </w:r>
      <w:r w:rsidRPr="004C0491">
        <w:rPr>
          <w:rFonts w:ascii="Aptos" w:hAnsi="Aptos" w:cs="Aptos"/>
        </w:rPr>
        <w:t> </w:t>
      </w:r>
      <w:r w:rsidRPr="004C0491">
        <w:t>REACT.</w:t>
      </w:r>
    </w:p>
    <w:p w14:paraId="521CF2E3" w14:textId="77777777" w:rsidR="004C0491" w:rsidRPr="004C0491" w:rsidRDefault="004C0491" w:rsidP="004C0491"/>
    <w:p w14:paraId="3B9ECB4D"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8. Bias &amp; ethical curation checklist</w:t>
      </w:r>
    </w:p>
    <w:p w14:paraId="55EA24D5" w14:textId="77777777" w:rsidR="004C0491" w:rsidRPr="004C0491" w:rsidRDefault="004C0491" w:rsidP="004C0491">
      <w:r w:rsidRPr="004C0491">
        <w:t>Coverage axis</w:t>
      </w:r>
      <w:r w:rsidRPr="004C0491">
        <w:tab/>
        <w:t>Minimum set</w:t>
      </w:r>
    </w:p>
    <w:p w14:paraId="1293F3BF" w14:textId="77777777" w:rsidR="004C0491" w:rsidRPr="004C0491" w:rsidRDefault="004C0491" w:rsidP="004C0491">
      <w:r w:rsidRPr="004C0491">
        <w:t xml:space="preserve">Sport </w:t>
      </w:r>
      <w:proofErr w:type="gramStart"/>
      <w:r w:rsidRPr="004C0491">
        <w:t>types</w:t>
      </w:r>
      <w:proofErr w:type="gramEnd"/>
      <w:r w:rsidRPr="004C0491">
        <w:tab/>
        <w:t>football, basketball, netball, para</w:t>
      </w:r>
      <w:r w:rsidRPr="004C0491">
        <w:rPr>
          <w:rFonts w:ascii="Cambria Math" w:hAnsi="Cambria Math" w:cs="Cambria Math"/>
        </w:rPr>
        <w:t>‑</w:t>
      </w:r>
      <w:r w:rsidRPr="004C0491">
        <w:t>sport drills</w:t>
      </w:r>
    </w:p>
    <w:p w14:paraId="50FA9D3C" w14:textId="77777777" w:rsidR="004C0491" w:rsidRPr="004C0491" w:rsidRDefault="004C0491" w:rsidP="004C0491">
      <w:r w:rsidRPr="004C0491">
        <w:t>Age groups</w:t>
      </w:r>
      <w:r w:rsidRPr="004C0491">
        <w:tab/>
        <w:t>U10, U16, adult</w:t>
      </w:r>
    </w:p>
    <w:p w14:paraId="396EDF23" w14:textId="77777777" w:rsidR="004C0491" w:rsidRPr="004C0491" w:rsidRDefault="004C0491" w:rsidP="004C0491">
      <w:r w:rsidRPr="004C0491">
        <w:t>Gender representation</w:t>
      </w:r>
      <w:r w:rsidRPr="004C0491">
        <w:tab/>
        <w:t>≥</w:t>
      </w:r>
      <w:r w:rsidRPr="004C0491">
        <w:rPr>
          <w:rFonts w:ascii="Arial" w:hAnsi="Arial" w:cs="Arial"/>
        </w:rPr>
        <w:t> </w:t>
      </w:r>
      <w:r w:rsidRPr="004C0491">
        <w:t>40</w:t>
      </w:r>
      <w:r w:rsidRPr="004C0491">
        <w:rPr>
          <w:rFonts w:ascii="Arial" w:hAnsi="Arial" w:cs="Arial"/>
        </w:rPr>
        <w:t> </w:t>
      </w:r>
      <w:r w:rsidRPr="004C0491">
        <w:t>% female examples</w:t>
      </w:r>
    </w:p>
    <w:p w14:paraId="6D732179" w14:textId="77777777" w:rsidR="004C0491" w:rsidRPr="004C0491" w:rsidRDefault="004C0491" w:rsidP="004C0491">
      <w:r w:rsidRPr="004C0491">
        <w:t>Skill level</w:t>
      </w:r>
      <w:r w:rsidRPr="004C0491">
        <w:tab/>
        <w:t>novice, intermediate, elite</w:t>
      </w:r>
    </w:p>
    <w:p w14:paraId="74D7FE0A" w14:textId="77777777" w:rsidR="004C0491" w:rsidRPr="004C0491" w:rsidRDefault="004C0491" w:rsidP="004C0491"/>
    <w:p w14:paraId="1D39B2CE" w14:textId="77777777" w:rsidR="004C0491" w:rsidRPr="004C0491" w:rsidRDefault="004C0491" w:rsidP="004C0491">
      <w:r w:rsidRPr="004C0491">
        <w:t xml:space="preserve">Continuous sampler flags </w:t>
      </w:r>
      <w:proofErr w:type="gramStart"/>
      <w:r w:rsidRPr="004C0491">
        <w:t>imbalance;</w:t>
      </w:r>
      <w:proofErr w:type="gramEnd"/>
      <w:r w:rsidRPr="004C0491">
        <w:t xml:space="preserve"> curator resolves weekly.</w:t>
      </w:r>
    </w:p>
    <w:p w14:paraId="498D5556" w14:textId="77777777" w:rsidR="004C0491" w:rsidRPr="004C0491" w:rsidRDefault="004C0491" w:rsidP="004C0491"/>
    <w:p w14:paraId="4E0FAF8A" w14:textId="77777777" w:rsidR="004C0491" w:rsidRPr="004C0491" w:rsidRDefault="004C0491" w:rsidP="004C0491">
      <w:r w:rsidRPr="004C0491">
        <w:rPr>
          <w:rFonts w:ascii="Segoe UI Emoji" w:hAnsi="Segoe UI Emoji" w:cs="Segoe UI Emoji"/>
        </w:rPr>
        <w:t>🚀</w:t>
      </w:r>
      <w:r w:rsidRPr="004C0491">
        <w:rPr>
          <w:rFonts w:ascii="Arial" w:hAnsi="Arial" w:cs="Arial"/>
        </w:rPr>
        <w:t> </w:t>
      </w:r>
      <w:r w:rsidRPr="004C0491">
        <w:t>9. Next sprint (1</w:t>
      </w:r>
      <w:r w:rsidRPr="004C0491">
        <w:rPr>
          <w:rFonts w:ascii="Arial" w:hAnsi="Arial" w:cs="Arial"/>
        </w:rPr>
        <w:t> </w:t>
      </w:r>
      <w:r w:rsidRPr="004C0491">
        <w:t>week cadence)</w:t>
      </w:r>
    </w:p>
    <w:p w14:paraId="4ACE1F2B" w14:textId="77777777" w:rsidR="004C0491" w:rsidRPr="004C0491" w:rsidRDefault="004C0491" w:rsidP="004C0491">
      <w:r w:rsidRPr="004C0491">
        <w:t>Day</w:t>
      </w:r>
      <w:r w:rsidRPr="004C0491">
        <w:tab/>
        <w:t>Deliverable</w:t>
      </w:r>
      <w:r w:rsidRPr="004C0491">
        <w:tab/>
        <w:t>Owner</w:t>
      </w:r>
    </w:p>
    <w:p w14:paraId="608E8CE3" w14:textId="77777777" w:rsidR="004C0491" w:rsidRPr="004C0491" w:rsidRDefault="004C0491" w:rsidP="004C0491">
      <w:r w:rsidRPr="004C0491">
        <w:t>D+1</w:t>
      </w:r>
      <w:r w:rsidRPr="004C0491">
        <w:tab/>
        <w:t>Parse PDFs</w:t>
      </w:r>
      <w:r w:rsidRPr="004C0491">
        <w:rPr>
          <w:rFonts w:ascii="Arial" w:hAnsi="Arial" w:cs="Arial"/>
        </w:rPr>
        <w:t> </w:t>
      </w:r>
      <w:r w:rsidRPr="004C0491">
        <w:rPr>
          <w:rFonts w:ascii="Aptos" w:hAnsi="Aptos" w:cs="Aptos"/>
        </w:rPr>
        <w:t>→</w:t>
      </w:r>
      <w:r w:rsidRPr="004C0491">
        <w:rPr>
          <w:rFonts w:ascii="Arial" w:hAnsi="Arial" w:cs="Arial"/>
        </w:rPr>
        <w:t> </w:t>
      </w:r>
      <w:r w:rsidRPr="004C0491">
        <w:t>guide_v1@1.0.0.json</w:t>
      </w:r>
      <w:r w:rsidRPr="004C0491">
        <w:tab/>
        <w:t>AI</w:t>
      </w:r>
      <w:r w:rsidRPr="004C0491">
        <w:rPr>
          <w:rFonts w:ascii="Aptos" w:hAnsi="Aptos" w:cs="Aptos"/>
        </w:rPr>
        <w:t> </w:t>
      </w:r>
      <w:r w:rsidRPr="004C0491">
        <w:t>Eng.</w:t>
      </w:r>
    </w:p>
    <w:p w14:paraId="57BFB941" w14:textId="77777777" w:rsidR="004C0491" w:rsidRPr="004C0491" w:rsidRDefault="004C0491" w:rsidP="004C0491">
      <w:r w:rsidRPr="004C0491">
        <w:t>D+2</w:t>
      </w:r>
      <w:r w:rsidRPr="004C0491">
        <w:tab/>
        <w:t>Video batch</w:t>
      </w:r>
      <w:r w:rsidRPr="004C0491">
        <w:rPr>
          <w:rFonts w:ascii="Cambria Math" w:hAnsi="Cambria Math" w:cs="Cambria Math"/>
        </w:rPr>
        <w:t>‑</w:t>
      </w:r>
      <w:r w:rsidRPr="004C0491">
        <w:t>transcribe &amp; tag (30</w:t>
      </w:r>
      <w:r w:rsidRPr="004C0491">
        <w:rPr>
          <w:rFonts w:ascii="Arial" w:hAnsi="Arial" w:cs="Arial"/>
        </w:rPr>
        <w:t> </w:t>
      </w:r>
      <w:r w:rsidRPr="004C0491">
        <w:t>%)</w:t>
      </w:r>
      <w:r w:rsidRPr="004C0491">
        <w:tab/>
        <w:t>Data</w:t>
      </w:r>
      <w:r w:rsidRPr="004C0491">
        <w:rPr>
          <w:rFonts w:ascii="Aptos" w:hAnsi="Aptos" w:cs="Aptos"/>
        </w:rPr>
        <w:t> </w:t>
      </w:r>
      <w:r w:rsidRPr="004C0491">
        <w:t>Ops</w:t>
      </w:r>
    </w:p>
    <w:p w14:paraId="7132D5D1" w14:textId="77777777" w:rsidR="004C0491" w:rsidRPr="004C0491" w:rsidRDefault="004C0491" w:rsidP="004C0491">
      <w:r w:rsidRPr="004C0491">
        <w:t>D+3</w:t>
      </w:r>
      <w:r w:rsidRPr="004C0491">
        <w:tab/>
        <w:t>Implement multi</w:t>
      </w:r>
      <w:r w:rsidRPr="004C0491">
        <w:rPr>
          <w:rFonts w:ascii="Cambria Math" w:hAnsi="Cambria Math" w:cs="Cambria Math"/>
        </w:rPr>
        <w:t>‑</w:t>
      </w:r>
      <w:r w:rsidRPr="004C0491">
        <w:t>agent chain in Cursor</w:t>
      </w:r>
      <w:r w:rsidRPr="004C0491">
        <w:tab/>
        <w:t>Prompt</w:t>
      </w:r>
      <w:r w:rsidRPr="004C0491">
        <w:rPr>
          <w:rFonts w:ascii="Aptos" w:hAnsi="Aptos" w:cs="Aptos"/>
        </w:rPr>
        <w:t> </w:t>
      </w:r>
      <w:r w:rsidRPr="004C0491">
        <w:t>Eng.</w:t>
      </w:r>
    </w:p>
    <w:p w14:paraId="46419FA6" w14:textId="77777777" w:rsidR="004C0491" w:rsidRPr="004C0491" w:rsidRDefault="004C0491" w:rsidP="004C0491">
      <w:r w:rsidRPr="004C0491">
        <w:t>D+4</w:t>
      </w:r>
      <w:r w:rsidRPr="004C0491">
        <w:tab/>
        <w:t>Token dashboard MVP</w:t>
      </w:r>
      <w:r w:rsidRPr="004C0491">
        <w:tab/>
      </w:r>
      <w:proofErr w:type="spellStart"/>
      <w:r w:rsidRPr="004C0491">
        <w:t>MLOps</w:t>
      </w:r>
      <w:proofErr w:type="spellEnd"/>
    </w:p>
    <w:p w14:paraId="5E966C5C" w14:textId="77777777" w:rsidR="004C0491" w:rsidRPr="004C0491" w:rsidRDefault="004C0491" w:rsidP="004C0491">
      <w:r w:rsidRPr="004C0491">
        <w:t>D+5</w:t>
      </w:r>
      <w:r w:rsidRPr="004C0491">
        <w:tab/>
        <w:t>UX confidence ribbon + tooltip</w:t>
      </w:r>
      <w:r w:rsidRPr="004C0491">
        <w:tab/>
        <w:t>FE Dev</w:t>
      </w:r>
    </w:p>
    <w:p w14:paraId="4BC7E315" w14:textId="77777777" w:rsidR="004C0491" w:rsidRPr="004C0491" w:rsidRDefault="004C0491" w:rsidP="004C0491">
      <w:r w:rsidRPr="004C0491">
        <w:t>D+7</w:t>
      </w:r>
      <w:r w:rsidRPr="004C0491">
        <w:tab/>
        <w:t>Field beta; log overrides &amp; latency</w:t>
      </w:r>
      <w:r w:rsidRPr="004C0491">
        <w:tab/>
        <w:t>Sports Sci.</w:t>
      </w:r>
    </w:p>
    <w:p w14:paraId="4E5F786A" w14:textId="77777777" w:rsidR="004C0491" w:rsidRPr="004C0491" w:rsidRDefault="004C0491" w:rsidP="004C0491"/>
    <w:p w14:paraId="3F9B67E7" w14:textId="77777777" w:rsidR="004C0491" w:rsidRPr="004C0491" w:rsidRDefault="004C0491" w:rsidP="004C0491">
      <w:r w:rsidRPr="004C0491">
        <w:t>Where to iterate next?</w:t>
      </w:r>
    </w:p>
    <w:p w14:paraId="47EDEA40" w14:textId="77777777" w:rsidR="004C0491" w:rsidRPr="004C0491" w:rsidRDefault="004C0491" w:rsidP="004C0491">
      <w:r w:rsidRPr="004C0491">
        <w:t>Fine</w:t>
      </w:r>
      <w:r w:rsidRPr="004C0491">
        <w:rPr>
          <w:rFonts w:ascii="Cambria Math" w:hAnsi="Cambria Math" w:cs="Cambria Math"/>
        </w:rPr>
        <w:t>‑</w:t>
      </w:r>
      <w:r w:rsidRPr="004C0491">
        <w:t>tune the Bias</w:t>
      </w:r>
      <w:r w:rsidRPr="004C0491">
        <w:rPr>
          <w:rFonts w:ascii="Cambria Math" w:hAnsi="Cambria Math" w:cs="Cambria Math"/>
        </w:rPr>
        <w:t>‑</w:t>
      </w:r>
      <w:r w:rsidRPr="004C0491">
        <w:t>Rubric, expand multi</w:t>
      </w:r>
      <w:r w:rsidRPr="004C0491">
        <w:rPr>
          <w:rFonts w:ascii="Cambria Math" w:hAnsi="Cambria Math" w:cs="Cambria Math"/>
        </w:rPr>
        <w:t>‑</w:t>
      </w:r>
      <w:r w:rsidRPr="004C0491">
        <w:t>modal cue extraction, or deep</w:t>
      </w:r>
      <w:r w:rsidRPr="004C0491">
        <w:rPr>
          <w:rFonts w:ascii="Cambria Math" w:hAnsi="Cambria Math" w:cs="Cambria Math"/>
        </w:rPr>
        <w:t>‑</w:t>
      </w:r>
      <w:r w:rsidRPr="004C0491">
        <w:t>dive into secure offline</w:t>
      </w:r>
      <w:r w:rsidRPr="004C0491">
        <w:rPr>
          <w:rFonts w:ascii="Cambria Math" w:hAnsi="Cambria Math" w:cs="Cambria Math"/>
        </w:rPr>
        <w:t>‑</w:t>
      </w:r>
      <w:r w:rsidRPr="004C0491">
        <w:t>mode deployment. Let me know what slice you</w:t>
      </w:r>
      <w:r w:rsidRPr="004C0491">
        <w:rPr>
          <w:rFonts w:ascii="Aptos" w:hAnsi="Aptos" w:cs="Aptos"/>
        </w:rPr>
        <w:t>’</w:t>
      </w:r>
      <w:r w:rsidRPr="004C0491">
        <w:t>d like to refine for v0.3.</w:t>
      </w:r>
    </w:p>
    <w:p w14:paraId="0D407138" w14:textId="77777777" w:rsidR="004C0491" w:rsidRPr="004C0491" w:rsidRDefault="004C0491" w:rsidP="004C0491"/>
    <w:p w14:paraId="7C442E42" w14:textId="77777777" w:rsidR="004C0491" w:rsidRPr="004C0491" w:rsidRDefault="004C0491" w:rsidP="004C0491"/>
    <w:p w14:paraId="5EAF8DAA" w14:textId="77777777" w:rsidR="004C0491" w:rsidRPr="004C0491" w:rsidRDefault="004C0491" w:rsidP="004C0491"/>
    <w:p w14:paraId="0FDA9DFC" w14:textId="77777777" w:rsidR="004C0491" w:rsidRPr="004C0491" w:rsidRDefault="004C0491" w:rsidP="004C0491"/>
    <w:p w14:paraId="50EB7D40" w14:textId="77777777" w:rsidR="004C0491" w:rsidRPr="004C0491" w:rsidRDefault="004C0491" w:rsidP="004C0491"/>
    <w:p w14:paraId="7530DCA2" w14:textId="77777777" w:rsidR="004C0491" w:rsidRPr="004C0491" w:rsidRDefault="004C0491" w:rsidP="004C0491"/>
    <w:p w14:paraId="6E8D31A1" w14:textId="77777777" w:rsidR="004C0491" w:rsidRPr="004C0491" w:rsidRDefault="004C0491" w:rsidP="004C0491"/>
    <w:p w14:paraId="39B5D437" w14:textId="77777777" w:rsidR="004C0491" w:rsidRPr="004C0491" w:rsidRDefault="004C0491" w:rsidP="004C0491"/>
    <w:p w14:paraId="0F9B1D06" w14:textId="77777777" w:rsidR="004C0491" w:rsidRPr="004C0491" w:rsidRDefault="004C0491" w:rsidP="004C0491">
      <w:r w:rsidRPr="004C0491">
        <w:t>You said:</w:t>
      </w:r>
    </w:p>
    <w:p w14:paraId="4CB516E4" w14:textId="77777777" w:rsidR="004C0491" w:rsidRPr="004C0491" w:rsidRDefault="004C0491" w:rsidP="004C0491">
      <w:r w:rsidRPr="004C0491">
        <w:t>Can you recap and save this entire chat to memory?</w:t>
      </w:r>
    </w:p>
    <w:p w14:paraId="5A3C0D02" w14:textId="77777777" w:rsidR="004C0491" w:rsidRPr="004C0491" w:rsidRDefault="004C0491" w:rsidP="004C0491"/>
    <w:p w14:paraId="4CCBD9F2" w14:textId="77777777" w:rsidR="004C0491" w:rsidRPr="004C0491" w:rsidRDefault="004C0491" w:rsidP="004C0491"/>
    <w:p w14:paraId="4374F90C" w14:textId="77777777" w:rsidR="004C0491" w:rsidRPr="004C0491" w:rsidRDefault="004C0491" w:rsidP="004C0491"/>
    <w:p w14:paraId="79831CEB" w14:textId="77777777" w:rsidR="004C0491" w:rsidRPr="004C0491" w:rsidRDefault="004C0491" w:rsidP="004C0491">
      <w:r w:rsidRPr="004C0491">
        <w:t>ChatGPT said:</w:t>
      </w:r>
    </w:p>
    <w:p w14:paraId="35F9623A" w14:textId="77777777" w:rsidR="004C0491" w:rsidRPr="004C0491" w:rsidRDefault="004C0491" w:rsidP="004C0491">
      <w:r w:rsidRPr="004C0491">
        <w:t>Got it — here’s your recap for saving:</w:t>
      </w:r>
    </w:p>
    <w:p w14:paraId="3B3A127A" w14:textId="77777777" w:rsidR="004C0491" w:rsidRPr="004C0491" w:rsidRDefault="004C0491" w:rsidP="004C0491"/>
    <w:p w14:paraId="3DE3B022" w14:textId="77777777" w:rsidR="004C0491" w:rsidRPr="004C0491" w:rsidRDefault="004C0491" w:rsidP="004C0491">
      <w:r w:rsidRPr="004C0491">
        <w:t>Date: 2025-08-10</w:t>
      </w:r>
    </w:p>
    <w:p w14:paraId="62E8CBB6" w14:textId="77777777" w:rsidR="004C0491" w:rsidRPr="004C0491" w:rsidRDefault="004C0491" w:rsidP="004C0491">
      <w:r w:rsidRPr="004C0491">
        <w:t>Purpose:</w:t>
      </w:r>
    </w:p>
    <w:p w14:paraId="17DBEA46" w14:textId="77777777" w:rsidR="004C0491" w:rsidRPr="004C0491" w:rsidRDefault="004C0491" w:rsidP="004C0491">
      <w:r w:rsidRPr="004C0491">
        <w:t xml:space="preserve">To apply your Improved Context-Engineering Framework to the design of a </w:t>
      </w:r>
      <w:proofErr w:type="spellStart"/>
      <w:r w:rsidRPr="004C0491">
        <w:t>Queling</w:t>
      </w:r>
      <w:proofErr w:type="spellEnd"/>
      <w:r w:rsidRPr="004C0491">
        <w:t xml:space="preserve"> </w:t>
      </w:r>
      <w:proofErr w:type="spellStart"/>
      <w:r w:rsidRPr="004C0491">
        <w:t>ReactionX</w:t>
      </w:r>
      <w:proofErr w:type="spellEnd"/>
      <w:r w:rsidRPr="004C0491">
        <w:t xml:space="preserve"> / Metis Reaction Training Lights Coach-Console UI, capable of taking a coach’s natural-language drill request and generating a valid, parameter-filled configuration for the lights, ready to deploy via the backend app.</w:t>
      </w:r>
    </w:p>
    <w:p w14:paraId="6AB73B25" w14:textId="77777777" w:rsidR="004C0491" w:rsidRPr="004C0491" w:rsidRDefault="004C0491" w:rsidP="004C0491"/>
    <w:p w14:paraId="1264F1BB" w14:textId="77777777" w:rsidR="004C0491" w:rsidRPr="004C0491" w:rsidRDefault="004C0491" w:rsidP="004C0491">
      <w:r w:rsidRPr="004C0491">
        <w:t>Key Actions &amp; Outputs:</w:t>
      </w:r>
    </w:p>
    <w:p w14:paraId="459A4D01" w14:textId="77777777" w:rsidR="004C0491" w:rsidRPr="004C0491" w:rsidRDefault="004C0491" w:rsidP="004C0491"/>
    <w:p w14:paraId="4B88F06F" w14:textId="77777777" w:rsidR="004C0491" w:rsidRPr="004C0491" w:rsidRDefault="004C0491" w:rsidP="004C0491">
      <w:r w:rsidRPr="004C0491">
        <w:t>Framework Upgrade Review</w:t>
      </w:r>
    </w:p>
    <w:p w14:paraId="5F7CC0B1" w14:textId="77777777" w:rsidR="004C0491" w:rsidRPr="004C0491" w:rsidRDefault="004C0491" w:rsidP="004C0491"/>
    <w:p w14:paraId="4FF9357E" w14:textId="77777777" w:rsidR="004C0491" w:rsidRPr="004C0491" w:rsidRDefault="004C0491" w:rsidP="004C0491">
      <w:r w:rsidRPr="004C0491">
        <w:t>Compared v0.1 and your improved framework, noting key new additions: multi-modal ingestion, explicit bias &amp; ethics guidelines, versioning mechanics, detailed evaluation metrics, and role-based governance.</w:t>
      </w:r>
    </w:p>
    <w:p w14:paraId="268611E5" w14:textId="77777777" w:rsidR="004C0491" w:rsidRPr="004C0491" w:rsidRDefault="004C0491" w:rsidP="004C0491"/>
    <w:p w14:paraId="00693FFC" w14:textId="77777777" w:rsidR="004C0491" w:rsidRPr="004C0491" w:rsidRDefault="004C0491" w:rsidP="004C0491">
      <w:r w:rsidRPr="004C0491">
        <w:lastRenderedPageBreak/>
        <w:t>Integrated these improvements into a v0.2 solution blueprint.</w:t>
      </w:r>
    </w:p>
    <w:p w14:paraId="60C84617" w14:textId="77777777" w:rsidR="004C0491" w:rsidRPr="004C0491" w:rsidRDefault="004C0491" w:rsidP="004C0491"/>
    <w:p w14:paraId="7E35CC40" w14:textId="77777777" w:rsidR="004C0491" w:rsidRPr="004C0491" w:rsidRDefault="004C0491" w:rsidP="004C0491">
      <w:r w:rsidRPr="004C0491">
        <w:t>Knowledge Asset Inventory</w:t>
      </w:r>
    </w:p>
    <w:p w14:paraId="70E9B10D" w14:textId="77777777" w:rsidR="004C0491" w:rsidRPr="004C0491" w:rsidRDefault="004C0491" w:rsidP="004C0491"/>
    <w:p w14:paraId="503A3F06" w14:textId="77777777" w:rsidR="004C0491" w:rsidRPr="004C0491" w:rsidRDefault="004C0491" w:rsidP="004C0491">
      <w:r w:rsidRPr="004C0491">
        <w:t>Identified PDFs (Comprehensive Guide, React manual) as deterministic context.</w:t>
      </w:r>
    </w:p>
    <w:p w14:paraId="6590BA65" w14:textId="77777777" w:rsidR="004C0491" w:rsidRPr="004C0491" w:rsidRDefault="004C0491" w:rsidP="004C0491"/>
    <w:p w14:paraId="7C4BA023" w14:textId="77777777" w:rsidR="004C0491" w:rsidRPr="004C0491" w:rsidRDefault="004C0491" w:rsidP="004C0491">
      <w:r w:rsidRPr="004C0491">
        <w:t>102 product videos for multi-modal ingestion (probabilistic context).</w:t>
      </w:r>
    </w:p>
    <w:p w14:paraId="7C4B4AAF" w14:textId="77777777" w:rsidR="004C0491" w:rsidRPr="004C0491" w:rsidRDefault="004C0491" w:rsidP="004C0491"/>
    <w:p w14:paraId="6F7D1209" w14:textId="77777777" w:rsidR="004C0491" w:rsidRPr="004C0491" w:rsidRDefault="004C0491" w:rsidP="004C0491">
      <w:r w:rsidRPr="004C0491">
        <w:t>Future coach logs as dynamic, PII-masked deterministic data.</w:t>
      </w:r>
    </w:p>
    <w:p w14:paraId="2C29C3DB" w14:textId="77777777" w:rsidR="004C0491" w:rsidRPr="004C0491" w:rsidRDefault="004C0491" w:rsidP="004C0491"/>
    <w:p w14:paraId="594B6147" w14:textId="77777777" w:rsidR="004C0491" w:rsidRPr="004C0491" w:rsidRDefault="004C0491" w:rsidP="004C0491">
      <w:r w:rsidRPr="004C0491">
        <w:t>Data &amp; Memory Pipeline</w:t>
      </w:r>
    </w:p>
    <w:p w14:paraId="3BDFCDE4" w14:textId="77777777" w:rsidR="004C0491" w:rsidRPr="004C0491" w:rsidRDefault="004C0491" w:rsidP="004C0491"/>
    <w:p w14:paraId="13EA694A" w14:textId="77777777" w:rsidR="004C0491" w:rsidRPr="004C0491" w:rsidRDefault="004C0491" w:rsidP="004C0491">
      <w:r w:rsidRPr="004C0491">
        <w:t>PDFs parsed to Markdown → JSON catalogue.</w:t>
      </w:r>
    </w:p>
    <w:p w14:paraId="22D5FDF9" w14:textId="77777777" w:rsidR="004C0491" w:rsidRPr="004C0491" w:rsidRDefault="004C0491" w:rsidP="004C0491"/>
    <w:p w14:paraId="067CF4E1" w14:textId="77777777" w:rsidR="004C0491" w:rsidRPr="004C0491" w:rsidRDefault="004C0491" w:rsidP="004C0491">
      <w:r w:rsidRPr="004C0491">
        <w:t>Videos processed via Whisper + frame-sampling → structured clip summaries.</w:t>
      </w:r>
    </w:p>
    <w:p w14:paraId="02CB10CB" w14:textId="77777777" w:rsidR="004C0491" w:rsidRPr="004C0491" w:rsidRDefault="004C0491" w:rsidP="004C0491"/>
    <w:p w14:paraId="434FDFF0" w14:textId="77777777" w:rsidR="004C0491" w:rsidRPr="004C0491" w:rsidRDefault="004C0491" w:rsidP="004C0491">
      <w:r w:rsidRPr="004C0491">
        <w:t>All ingested into vector store with hashes for version tracking.</w:t>
      </w:r>
    </w:p>
    <w:p w14:paraId="6A4EC9C3" w14:textId="77777777" w:rsidR="004C0491" w:rsidRPr="004C0491" w:rsidRDefault="004C0491" w:rsidP="004C0491"/>
    <w:p w14:paraId="6B9F2AEF" w14:textId="77777777" w:rsidR="004C0491" w:rsidRPr="004C0491" w:rsidRDefault="004C0491" w:rsidP="004C0491">
      <w:r w:rsidRPr="004C0491">
        <w:t>Agent &amp; Prompt Design</w:t>
      </w:r>
    </w:p>
    <w:p w14:paraId="543EFEA5" w14:textId="77777777" w:rsidR="004C0491" w:rsidRPr="004C0491" w:rsidRDefault="004C0491" w:rsidP="004C0491"/>
    <w:p w14:paraId="0FBBE878" w14:textId="77777777" w:rsidR="004C0491" w:rsidRPr="004C0491" w:rsidRDefault="004C0491" w:rsidP="004C0491">
      <w:r w:rsidRPr="004C0491">
        <w:t>Multi-agent chain: NL-Parser → Retriever → Synthesiser → Validator → Explainer.</w:t>
      </w:r>
    </w:p>
    <w:p w14:paraId="36D205FB" w14:textId="77777777" w:rsidR="004C0491" w:rsidRPr="004C0491" w:rsidRDefault="004C0491" w:rsidP="004C0491"/>
    <w:p w14:paraId="323C457A" w14:textId="77777777" w:rsidR="004C0491" w:rsidRPr="004C0491" w:rsidRDefault="004C0491" w:rsidP="004C0491">
      <w:r w:rsidRPr="004C0491">
        <w:t xml:space="preserve">Output schema v0.2.0 includes confidence, </w:t>
      </w:r>
      <w:proofErr w:type="spellStart"/>
      <w:r w:rsidRPr="004C0491">
        <w:t>source_hashes</w:t>
      </w:r>
      <w:proofErr w:type="spellEnd"/>
      <w:r w:rsidRPr="004C0491">
        <w:t xml:space="preserve">, </w:t>
      </w:r>
      <w:proofErr w:type="spellStart"/>
      <w:r w:rsidRPr="004C0491">
        <w:t>token_budget</w:t>
      </w:r>
      <w:proofErr w:type="spellEnd"/>
      <w:r w:rsidRPr="004C0491">
        <w:t>.</w:t>
      </w:r>
    </w:p>
    <w:p w14:paraId="4D422440" w14:textId="77777777" w:rsidR="004C0491" w:rsidRPr="004C0491" w:rsidRDefault="004C0491" w:rsidP="004C0491"/>
    <w:p w14:paraId="7D75774C" w14:textId="77777777" w:rsidR="004C0491" w:rsidRPr="004C0491" w:rsidRDefault="004C0491" w:rsidP="004C0491">
      <w:r w:rsidRPr="004C0491">
        <w:t>Front-End UI Features</w:t>
      </w:r>
    </w:p>
    <w:p w14:paraId="1E6EACD3" w14:textId="77777777" w:rsidR="004C0491" w:rsidRPr="004C0491" w:rsidRDefault="004C0491" w:rsidP="004C0491"/>
    <w:p w14:paraId="16E8EB34" w14:textId="77777777" w:rsidR="004C0491" w:rsidRPr="004C0491" w:rsidRDefault="004C0491" w:rsidP="004C0491">
      <w:r w:rsidRPr="004C0491">
        <w:t>Natural-language box with live token cost indicator.</w:t>
      </w:r>
    </w:p>
    <w:p w14:paraId="0093E77C" w14:textId="77777777" w:rsidR="004C0491" w:rsidRPr="004C0491" w:rsidRDefault="004C0491" w:rsidP="004C0491"/>
    <w:p w14:paraId="45243F5C" w14:textId="77777777" w:rsidR="004C0491" w:rsidRPr="004C0491" w:rsidRDefault="004C0491" w:rsidP="004C0491">
      <w:r w:rsidRPr="004C0491">
        <w:lastRenderedPageBreak/>
        <w:t>Confidence ribbon (green/amber/red).</w:t>
      </w:r>
    </w:p>
    <w:p w14:paraId="1A9F98EC" w14:textId="77777777" w:rsidR="004C0491" w:rsidRPr="004C0491" w:rsidRDefault="004C0491" w:rsidP="004C0491"/>
    <w:p w14:paraId="77BA5545" w14:textId="77777777" w:rsidR="004C0491" w:rsidRPr="004C0491" w:rsidRDefault="004C0491" w:rsidP="004C0491">
      <w:r w:rsidRPr="004C0491">
        <w:t xml:space="preserve">Advanced JSON editor with schema </w:t>
      </w:r>
      <w:proofErr w:type="gramStart"/>
      <w:r w:rsidRPr="004C0491">
        <w:t>auto-complete</w:t>
      </w:r>
      <w:proofErr w:type="gramEnd"/>
      <w:r w:rsidRPr="004C0491">
        <w:t>.</w:t>
      </w:r>
    </w:p>
    <w:p w14:paraId="42663978" w14:textId="77777777" w:rsidR="004C0491" w:rsidRPr="004C0491" w:rsidRDefault="004C0491" w:rsidP="004C0491"/>
    <w:p w14:paraId="66B77EBE" w14:textId="77777777" w:rsidR="004C0491" w:rsidRPr="004C0491" w:rsidRDefault="004C0491" w:rsidP="004C0491">
      <w:r w:rsidRPr="004C0491">
        <w:t>Simulation overlay to preview light sequence.</w:t>
      </w:r>
    </w:p>
    <w:p w14:paraId="28862A2C" w14:textId="77777777" w:rsidR="004C0491" w:rsidRPr="004C0491" w:rsidRDefault="004C0491" w:rsidP="004C0491"/>
    <w:p w14:paraId="3E0CAA15" w14:textId="77777777" w:rsidR="004C0491" w:rsidRPr="004C0491" w:rsidRDefault="004C0491" w:rsidP="004C0491">
      <w:r w:rsidRPr="004C0491">
        <w:t>Audit tab for source traceability.</w:t>
      </w:r>
    </w:p>
    <w:p w14:paraId="06E5C824" w14:textId="77777777" w:rsidR="004C0491" w:rsidRPr="004C0491" w:rsidRDefault="004C0491" w:rsidP="004C0491"/>
    <w:p w14:paraId="383BBEC2" w14:textId="77777777" w:rsidR="004C0491" w:rsidRPr="004C0491" w:rsidRDefault="004C0491" w:rsidP="004C0491">
      <w:r w:rsidRPr="004C0491">
        <w:t>Evaluation Matrix</w:t>
      </w:r>
    </w:p>
    <w:p w14:paraId="6711DC5C" w14:textId="77777777" w:rsidR="004C0491" w:rsidRPr="004C0491" w:rsidRDefault="004C0491" w:rsidP="004C0491"/>
    <w:p w14:paraId="333FA4FE" w14:textId="77777777" w:rsidR="004C0491" w:rsidRPr="004C0491" w:rsidRDefault="004C0491" w:rsidP="004C0491">
      <w:r w:rsidRPr="004C0491">
        <w:t xml:space="preserve">Metrics: JSON validity 100%, Coach-override-rate &lt; 20%, Context-Recall @5 ≥ 0.9, Token overhead &lt; 10%, p95 latency &lt; 1500 </w:t>
      </w:r>
      <w:proofErr w:type="spellStart"/>
      <w:r w:rsidRPr="004C0491">
        <w:t>ms</w:t>
      </w:r>
      <w:proofErr w:type="spellEnd"/>
      <w:r w:rsidRPr="004C0491">
        <w:t>, Bias-coverage ≥ 0.8.</w:t>
      </w:r>
    </w:p>
    <w:p w14:paraId="2BA96982" w14:textId="77777777" w:rsidR="004C0491" w:rsidRPr="004C0491" w:rsidRDefault="004C0491" w:rsidP="004C0491"/>
    <w:p w14:paraId="1D4173C6" w14:textId="77777777" w:rsidR="004C0491" w:rsidRPr="004C0491" w:rsidRDefault="004C0491" w:rsidP="004C0491">
      <w:r w:rsidRPr="004C0491">
        <w:t>Security Additions</w:t>
      </w:r>
    </w:p>
    <w:p w14:paraId="73033AB5" w14:textId="77777777" w:rsidR="004C0491" w:rsidRPr="004C0491" w:rsidRDefault="004C0491" w:rsidP="004C0491"/>
    <w:p w14:paraId="5DF03267" w14:textId="77777777" w:rsidR="004C0491" w:rsidRPr="004C0491" w:rsidRDefault="004C0491" w:rsidP="004C0491">
      <w:r w:rsidRPr="004C0491">
        <w:t>Role-based masking of personal drills.</w:t>
      </w:r>
    </w:p>
    <w:p w14:paraId="62CA94F9" w14:textId="77777777" w:rsidR="004C0491" w:rsidRPr="004C0491" w:rsidRDefault="004C0491" w:rsidP="004C0491"/>
    <w:p w14:paraId="10C20274" w14:textId="77777777" w:rsidR="004C0491" w:rsidRPr="004C0491" w:rsidRDefault="004C0491" w:rsidP="004C0491">
      <w:r w:rsidRPr="004C0491">
        <w:t>Dependency audits and prompt-injection tests.</w:t>
      </w:r>
    </w:p>
    <w:p w14:paraId="7DE4E87D" w14:textId="77777777" w:rsidR="004C0491" w:rsidRPr="004C0491" w:rsidRDefault="004C0491" w:rsidP="004C0491"/>
    <w:p w14:paraId="51B80722" w14:textId="77777777" w:rsidR="004C0491" w:rsidRPr="004C0491" w:rsidRDefault="004C0491" w:rsidP="004C0491">
      <w:r w:rsidRPr="004C0491">
        <w:t xml:space="preserve">BLE device </w:t>
      </w:r>
      <w:proofErr w:type="gramStart"/>
      <w:r w:rsidRPr="004C0491">
        <w:t>white-list</w:t>
      </w:r>
      <w:proofErr w:type="gramEnd"/>
      <w:r w:rsidRPr="004C0491">
        <w:t>.</w:t>
      </w:r>
    </w:p>
    <w:p w14:paraId="1BF689C8" w14:textId="77777777" w:rsidR="004C0491" w:rsidRPr="004C0491" w:rsidRDefault="004C0491" w:rsidP="004C0491"/>
    <w:p w14:paraId="5C107CBF" w14:textId="77777777" w:rsidR="004C0491" w:rsidRPr="004C0491" w:rsidRDefault="004C0491" w:rsidP="004C0491">
      <w:r w:rsidRPr="004C0491">
        <w:t>Bias &amp; Ethics Coverage</w:t>
      </w:r>
    </w:p>
    <w:p w14:paraId="7F8E82F9" w14:textId="77777777" w:rsidR="004C0491" w:rsidRPr="004C0491" w:rsidRDefault="004C0491" w:rsidP="004C0491"/>
    <w:p w14:paraId="194397A0" w14:textId="77777777" w:rsidR="004C0491" w:rsidRPr="004C0491" w:rsidRDefault="004C0491" w:rsidP="004C0491">
      <w:r w:rsidRPr="004C0491">
        <w:t>Defined rubric for sport type, age group, gender representation, skill level.</w:t>
      </w:r>
    </w:p>
    <w:p w14:paraId="511C90B1" w14:textId="77777777" w:rsidR="004C0491" w:rsidRPr="004C0491" w:rsidRDefault="004C0491" w:rsidP="004C0491"/>
    <w:p w14:paraId="4FE7BFA6" w14:textId="77777777" w:rsidR="004C0491" w:rsidRPr="004C0491" w:rsidRDefault="004C0491" w:rsidP="004C0491">
      <w:r w:rsidRPr="004C0491">
        <w:t>Next-Sprint Plan (7 days)</w:t>
      </w:r>
    </w:p>
    <w:p w14:paraId="08B02BFC" w14:textId="77777777" w:rsidR="004C0491" w:rsidRPr="004C0491" w:rsidRDefault="004C0491" w:rsidP="004C0491"/>
    <w:p w14:paraId="69940C81" w14:textId="77777777" w:rsidR="004C0491" w:rsidRPr="004C0491" w:rsidRDefault="004C0491" w:rsidP="004C0491">
      <w:r w:rsidRPr="004C0491">
        <w:t>D+1 parse PDFs, D+2 transcribe/tag 30% of videos, D+3 implement multi-agent chain, D+4 token dashboard MVP, D+5 UI confidence ribbon, D+7 field beta.</w:t>
      </w:r>
    </w:p>
    <w:p w14:paraId="6FB0A646" w14:textId="77777777" w:rsidR="004C0491" w:rsidRPr="004C0491" w:rsidRDefault="004C0491" w:rsidP="004C0491"/>
    <w:p w14:paraId="66E7BD78" w14:textId="77777777" w:rsidR="004C0491" w:rsidRPr="004C0491" w:rsidRDefault="004C0491" w:rsidP="004C0491">
      <w:r w:rsidRPr="004C0491">
        <w:t>Status:</w:t>
      </w:r>
    </w:p>
    <w:p w14:paraId="635C901D" w14:textId="77777777" w:rsidR="004C0491" w:rsidRPr="004C0491" w:rsidRDefault="004C0491" w:rsidP="004C0491"/>
    <w:p w14:paraId="71119B79" w14:textId="77777777" w:rsidR="004C0491" w:rsidRPr="004C0491" w:rsidRDefault="004C0491" w:rsidP="004C0491">
      <w:r w:rsidRPr="004C0491">
        <w:t>v0.2 blueprint now documented; ready for iteration toward v0.3.</w:t>
      </w:r>
    </w:p>
    <w:p w14:paraId="4B866339" w14:textId="77777777" w:rsidR="004C0491" w:rsidRPr="004C0491" w:rsidRDefault="004C0491" w:rsidP="004C0491"/>
    <w:p w14:paraId="7D995BB1" w14:textId="77777777" w:rsidR="004C0491" w:rsidRPr="004C0491" w:rsidRDefault="004C0491" w:rsidP="004C0491">
      <w:r w:rsidRPr="004C0491">
        <w:t>PDFs from earlier sessions are expired in system storage; if you want them reloaded into active memory for future reference, you’ll need to re-upload them.</w:t>
      </w:r>
    </w:p>
    <w:p w14:paraId="7F5F9B45" w14:textId="77777777" w:rsidR="004C0491" w:rsidRPr="004C0491" w:rsidRDefault="004C0491" w:rsidP="004C0491"/>
    <w:p w14:paraId="11D49D95" w14:textId="77777777" w:rsidR="004C0491" w:rsidRPr="004C0491" w:rsidRDefault="004C0491" w:rsidP="004C0491">
      <w:r w:rsidRPr="004C0491">
        <w:t>Tags:</w:t>
      </w:r>
    </w:p>
    <w:p w14:paraId="24AE05D1" w14:textId="77777777" w:rsidR="004C0491" w:rsidRPr="004C0491" w:rsidRDefault="004C0491" w:rsidP="004C0491">
      <w:r w:rsidRPr="004C0491">
        <w:t>#ContextEngineering #ReactionX #MetisLights #NaturalLanguageToConfig #MultiModalRAG #BiasEthics #Security #UIBlueprint</w:t>
      </w:r>
    </w:p>
    <w:p w14:paraId="4321EE9A" w14:textId="77777777" w:rsidR="004C0491" w:rsidRPr="004C0491" w:rsidRDefault="004C0491" w:rsidP="004C0491"/>
    <w:p w14:paraId="061DF85A" w14:textId="07CB7552" w:rsidR="004C0491" w:rsidRDefault="004C0491" w:rsidP="004C0491">
      <w:r w:rsidRPr="004C0491">
        <w:t xml:space="preserve">Do you want me to go ahead and store this recap now </w:t>
      </w:r>
      <w:proofErr w:type="gramStart"/>
      <w:r w:rsidRPr="004C0491">
        <w:t>and also</w:t>
      </w:r>
      <w:proofErr w:type="gramEnd"/>
      <w:r w:rsidRPr="004C0491">
        <w:t xml:space="preserve"> prompt you to re-upload the two PDF </w:t>
      </w:r>
      <w:proofErr w:type="gramStart"/>
      <w:r w:rsidRPr="004C0491">
        <w:t>manuals</w:t>
      </w:r>
      <w:proofErr w:type="gramEnd"/>
      <w:r w:rsidRPr="004C0491">
        <w:t xml:space="preserve"> so they remain in active memory for later work?</w:t>
      </w:r>
    </w:p>
    <w:sectPr w:rsidR="004C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91"/>
    <w:rsid w:val="000477E7"/>
    <w:rsid w:val="004C0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C88D"/>
  <w15:chartTrackingRefBased/>
  <w15:docId w15:val="{1C7F5D67-07A4-46AC-8E9C-C60F4CFF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491"/>
    <w:rPr>
      <w:rFonts w:eastAsiaTheme="majorEastAsia" w:cstheme="majorBidi"/>
      <w:color w:val="272727" w:themeColor="text1" w:themeTint="D8"/>
    </w:rPr>
  </w:style>
  <w:style w:type="paragraph" w:styleId="Title">
    <w:name w:val="Title"/>
    <w:basedOn w:val="Normal"/>
    <w:next w:val="Normal"/>
    <w:link w:val="TitleChar"/>
    <w:uiPriority w:val="10"/>
    <w:qFormat/>
    <w:rsid w:val="004C0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4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491"/>
    <w:rPr>
      <w:i/>
      <w:iCs/>
      <w:color w:val="404040" w:themeColor="text1" w:themeTint="BF"/>
    </w:rPr>
  </w:style>
  <w:style w:type="paragraph" w:styleId="ListParagraph">
    <w:name w:val="List Paragraph"/>
    <w:basedOn w:val="Normal"/>
    <w:uiPriority w:val="34"/>
    <w:qFormat/>
    <w:rsid w:val="004C0491"/>
    <w:pPr>
      <w:ind w:left="720"/>
      <w:contextualSpacing/>
    </w:pPr>
  </w:style>
  <w:style w:type="character" w:styleId="IntenseEmphasis">
    <w:name w:val="Intense Emphasis"/>
    <w:basedOn w:val="DefaultParagraphFont"/>
    <w:uiPriority w:val="21"/>
    <w:qFormat/>
    <w:rsid w:val="004C0491"/>
    <w:rPr>
      <w:i/>
      <w:iCs/>
      <w:color w:val="0F4761" w:themeColor="accent1" w:themeShade="BF"/>
    </w:rPr>
  </w:style>
  <w:style w:type="paragraph" w:styleId="IntenseQuote">
    <w:name w:val="Intense Quote"/>
    <w:basedOn w:val="Normal"/>
    <w:next w:val="Normal"/>
    <w:link w:val="IntenseQuoteChar"/>
    <w:uiPriority w:val="30"/>
    <w:qFormat/>
    <w:rsid w:val="004C0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491"/>
    <w:rPr>
      <w:i/>
      <w:iCs/>
      <w:color w:val="0F4761" w:themeColor="accent1" w:themeShade="BF"/>
    </w:rPr>
  </w:style>
  <w:style w:type="character" w:styleId="IntenseReference">
    <w:name w:val="Intense Reference"/>
    <w:basedOn w:val="DefaultParagraphFont"/>
    <w:uiPriority w:val="32"/>
    <w:qFormat/>
    <w:rsid w:val="004C0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9280</Words>
  <Characters>52898</Characters>
  <Application>Microsoft Office Word</Application>
  <DocSecurity>0</DocSecurity>
  <Lines>440</Lines>
  <Paragraphs>124</Paragraphs>
  <ScaleCrop>false</ScaleCrop>
  <Company/>
  <LinksUpToDate>false</LinksUpToDate>
  <CharactersWithSpaces>62054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2025-08-10T14:57:00Z</dcterms:created>
  <dcterms:modified xsi:type="dcterms:W3CDTF">2025-08-10T14:58:00Z</dcterms:modified>
</cp:coreProperties>
</file>