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04 - 02 - Spectrum Modelling Overview]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