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[Paste content here for 08 - 04 - Prompting BrainFrame-Aware AI]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