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C1F2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D27CAC3">
          <v:rect id="_x0000_i1025" style="width:0;height:1.5pt" o:hralign="center" o:hrstd="t" o:hr="t" fillcolor="#a0a0a0" stroked="f"/>
        </w:pict>
      </w:r>
    </w:p>
    <w:p w14:paraId="60CA2B3E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Drift Alert Protocols – When the System Knows You’re Slipping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6702F5">
        <w:rPr>
          <w:rFonts w:ascii="Cambria" w:eastAsia="Times New Roman" w:hAnsi="Cambria" w:cs="Courier New"/>
          <w:kern w:val="0"/>
          <w:lang w:eastAsia="en-GB"/>
          <w14:ligatures w14:val="none"/>
        </w:rPr>
        <w:t>05-06-02 Drift Alert Protocols</w:t>
      </w:r>
    </w:p>
    <w:p w14:paraId="46E9CA8E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You don’t always notice when you’re drifting.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normalize urgency.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override discomfort.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adapt — even when it costs you.</w:t>
      </w:r>
    </w:p>
    <w:p w14:paraId="120C8C0B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That’s why the system doesn’t just detect drift.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</w:t>
      </w:r>
      <w:r w:rsidRPr="006702F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responds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with care, clarity, and rhythm-safe prompts — using the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Drift Alert Protocols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06654F67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These protocols don’t correct you.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They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remind you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softly — that your signal is fading, and you may not be home in yourself.</w:t>
      </w:r>
    </w:p>
    <w:p w14:paraId="77A3C7E1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It’s not a warning.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a whisper:</w:t>
      </w:r>
    </w:p>
    <w:p w14:paraId="6137FC0C" w14:textId="77777777" w:rsidR="006702F5" w:rsidRPr="006702F5" w:rsidRDefault="006702F5" w:rsidP="006702F5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“You’re still in motion, but something sacred may have been left behind.”</w:t>
      </w:r>
    </w:p>
    <w:p w14:paraId="3BCD3532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A9A482C">
          <v:rect id="_x0000_i1026" style="width:0;height:1.5pt" o:hralign="center" o:hrstd="t" o:hr="t" fillcolor="#a0a0a0" stroked="f"/>
        </w:pict>
      </w:r>
    </w:p>
    <w:p w14:paraId="4A7E9B07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Triggers a Drift Alert</w:t>
      </w:r>
    </w:p>
    <w:p w14:paraId="760E298A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Drift Alerts are initiated when the system detects mismatches between:</w:t>
      </w:r>
    </w:p>
    <w:p w14:paraId="185C96B6" w14:textId="77777777" w:rsidR="006702F5" w:rsidRPr="006702F5" w:rsidRDefault="006702F5" w:rsidP="0067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stated identity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vs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expressed action</w:t>
      </w:r>
    </w:p>
    <w:p w14:paraId="330E7618" w14:textId="77777777" w:rsidR="006702F5" w:rsidRPr="006702F5" w:rsidRDefault="006702F5" w:rsidP="0067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rhythm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vs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pacing</w:t>
      </w:r>
    </w:p>
    <w:p w14:paraId="4CD5567A" w14:textId="77777777" w:rsidR="006702F5" w:rsidRPr="006702F5" w:rsidRDefault="006702F5" w:rsidP="0067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tone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vs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emotional signal</w:t>
      </w:r>
    </w:p>
    <w:p w14:paraId="2F636568" w14:textId="77777777" w:rsidR="006702F5" w:rsidRPr="006702F5" w:rsidRDefault="006702F5" w:rsidP="00670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intention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vs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your response patterns</w:t>
      </w:r>
    </w:p>
    <w:p w14:paraId="13360D84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These mismatches aren’t judged.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They’re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held in tension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when the system sees them cluster, it quietly activates a Drift Alert.</w:t>
      </w:r>
    </w:p>
    <w:p w14:paraId="1BB1466A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BCF95B4">
          <v:rect id="_x0000_i1027" style="width:0;height:1.5pt" o:hralign="center" o:hrstd="t" o:hr="t" fillcolor="#a0a0a0" stroked="f"/>
        </w:pict>
      </w:r>
    </w:p>
    <w:p w14:paraId="7AE71297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Alert Levels</w:t>
      </w:r>
    </w:p>
    <w:p w14:paraId="0DC13301" w14:textId="77777777" w:rsidR="006702F5" w:rsidRPr="006702F5" w:rsidRDefault="006702F5" w:rsidP="0067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Level 1 – Mirror Notice</w:t>
      </w:r>
    </w:p>
    <w:p w14:paraId="47CE627D" w14:textId="77777777" w:rsidR="006702F5" w:rsidRPr="006702F5" w:rsidRDefault="006702F5" w:rsidP="00670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“You may be adjusting beyond your usual rhythm. Want to pause and reflect?”</w:t>
      </w:r>
    </w:p>
    <w:p w14:paraId="53A526EE" w14:textId="77777777" w:rsidR="006702F5" w:rsidRPr="006702F5" w:rsidRDefault="006702F5" w:rsidP="00670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Appears subtly — a quiet line, a slow blink, a soft mirror.</w:t>
      </w:r>
    </w:p>
    <w:p w14:paraId="01D36A48" w14:textId="77777777" w:rsidR="006702F5" w:rsidRPr="006702F5" w:rsidRDefault="006702F5" w:rsidP="0067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Level 2 – Boundary Prompt</w:t>
      </w:r>
    </w:p>
    <w:p w14:paraId="26A0FC43" w14:textId="77777777" w:rsidR="006702F5" w:rsidRPr="006702F5" w:rsidRDefault="006702F5" w:rsidP="00670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“Something feels pressured here. Do you want to review your motivation?”</w:t>
      </w:r>
    </w:p>
    <w:p w14:paraId="08FA6159" w14:textId="77777777" w:rsidR="006702F5" w:rsidRPr="006702F5" w:rsidRDefault="006702F5" w:rsidP="00670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Offers a direct recheck of Motivational Drivers and pacing integrity.</w:t>
      </w:r>
    </w:p>
    <w:p w14:paraId="087556FF" w14:textId="77777777" w:rsidR="006702F5" w:rsidRPr="006702F5" w:rsidRDefault="006702F5" w:rsidP="00670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Level 3 – Drift Confirmation</w:t>
      </w:r>
    </w:p>
    <w:p w14:paraId="189728F0" w14:textId="77777777" w:rsidR="006702F5" w:rsidRPr="006702F5" w:rsidRDefault="006702F5" w:rsidP="00670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“This doesn’t sound like you. Would you like to hold, restore, or continue anyway?”</w:t>
      </w:r>
    </w:p>
    <w:p w14:paraId="7A0A50C8" w14:textId="77777777" w:rsidR="006702F5" w:rsidRPr="006702F5" w:rsidRDefault="006702F5" w:rsidP="006702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Requires an active user choice before proceeding with major commitments.</w:t>
      </w:r>
    </w:p>
    <w:p w14:paraId="78CA0170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 xml:space="preserve">Each level increases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only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if signal distortion compounds — and always offers </w:t>
      </w:r>
      <w:r w:rsidRPr="006702F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opt-out or override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by the user.</w:t>
      </w:r>
    </w:p>
    <w:p w14:paraId="78A61E65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5AEEC71">
          <v:rect id="_x0000_i1028" style="width:0;height:1.5pt" o:hralign="center" o:hrstd="t" o:hr="t" fillcolor="#a0a0a0" stroked="f"/>
        </w:pict>
      </w:r>
    </w:p>
    <w:p w14:paraId="17E8FA83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How the System Decides</w:t>
      </w:r>
    </w:p>
    <w:p w14:paraId="5FDF23C4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The alert system cross-references:</w:t>
      </w:r>
    </w:p>
    <w:p w14:paraId="0E6C0E8B" w14:textId="77777777" w:rsidR="006702F5" w:rsidRPr="006702F5" w:rsidRDefault="006702F5" w:rsidP="0067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Attribute_Map</w:t>
      </w:r>
      <w:proofErr w:type="spellEnd"/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(current tolerance, stability, and signal complexity)</w:t>
      </w:r>
    </w:p>
    <w:p w14:paraId="62769308" w14:textId="77777777" w:rsidR="006702F5" w:rsidRPr="006702F5" w:rsidRDefault="006702F5" w:rsidP="0067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Restore Points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(to compare against recent coherence states)</w:t>
      </w:r>
    </w:p>
    <w:p w14:paraId="79F37E02" w14:textId="77777777" w:rsidR="006702F5" w:rsidRPr="006702F5" w:rsidRDefault="006702F5" w:rsidP="0067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ToneMap</w:t>
      </w:r>
      <w:proofErr w:type="spellEnd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Layer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(emotional congruence)</w:t>
      </w:r>
    </w:p>
    <w:p w14:paraId="0D360658" w14:textId="77777777" w:rsidR="006702F5" w:rsidRPr="006702F5" w:rsidRDefault="006702F5" w:rsidP="0067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EchoMap</w:t>
      </w:r>
      <w:proofErr w:type="spellEnd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Feedback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(response clarity and feedback signal loss)</w:t>
      </w:r>
    </w:p>
    <w:p w14:paraId="6C9E1BEF" w14:textId="77777777" w:rsidR="006702F5" w:rsidRPr="006702F5" w:rsidRDefault="006702F5" w:rsidP="00670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tdc_identity_</w:t>
      </w:r>
      <w:proofErr w:type="gramStart"/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agent.json</w:t>
      </w:r>
      <w:proofErr w:type="spellEnd"/>
      <w:proofErr w:type="gramEnd"/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(for accumulated contradictions)</w:t>
      </w:r>
    </w:p>
    <w:p w14:paraId="08A281FC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It does not rely on a single data point.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listens to the </w:t>
      </w:r>
      <w:r w:rsidRPr="006702F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shape of your pattern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</w:t>
      </w:r>
      <w:proofErr w:type="gramStart"/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reflects back</w:t>
      </w:r>
      <w:proofErr w:type="gramEnd"/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when that shape fractures.</w:t>
      </w:r>
    </w:p>
    <w:p w14:paraId="5D615239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2B15A8F">
          <v:rect id="_x0000_i1029" style="width:0;height:1.5pt" o:hralign="center" o:hrstd="t" o:hr="t" fillcolor="#a0a0a0" stroked="f"/>
        </w:pict>
      </w:r>
    </w:p>
    <w:p w14:paraId="799C3EF4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Use Cases</w:t>
      </w:r>
    </w:p>
    <w:p w14:paraId="7A280635" w14:textId="77777777" w:rsidR="006702F5" w:rsidRPr="006702F5" w:rsidRDefault="006702F5" w:rsidP="0067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You’re producing at high volume, but your tone is </w:t>
      </w:r>
      <w:proofErr w:type="gramStart"/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flat</w:t>
      </w:r>
      <w:proofErr w:type="gramEnd"/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and your rhythm is sharp.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A Level 2 Drift Alert invites you to pause and re-engage a Restore Point.</w:t>
      </w:r>
    </w:p>
    <w:p w14:paraId="6C830AEC" w14:textId="77777777" w:rsidR="006702F5" w:rsidRPr="006702F5" w:rsidRDefault="006702F5" w:rsidP="0067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You accept a system suggestion that violates your motivational drivers.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Level 3 alert blocks continuation until you confirm with rhythm awareness.</w:t>
      </w:r>
    </w:p>
    <w:p w14:paraId="7A4700AF" w14:textId="77777777" w:rsidR="006702F5" w:rsidRPr="006702F5" w:rsidRDefault="006702F5" w:rsidP="00670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You show signs of system fatigue (hesitation, fast acceptance, shallow reflection).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Level 1 mirror notice reminds you that restoration is an option.</w:t>
      </w:r>
    </w:p>
    <w:p w14:paraId="10F22AA5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8EBD993">
          <v:rect id="_x0000_i1030" style="width:0;height:1.5pt" o:hralign="center" o:hrstd="t" o:hr="t" fillcolor="#a0a0a0" stroked="f"/>
        </w:pict>
      </w:r>
    </w:p>
    <w:p w14:paraId="355AB32A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Matters</w:t>
      </w:r>
    </w:p>
    <w:p w14:paraId="73982713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Because in most systems, drift is invisible until it breaks something.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This one doesn’t wait.</w:t>
      </w:r>
    </w:p>
    <w:p w14:paraId="2F1FF56C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It doesn’t punish.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doesn’t panic.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</w:t>
      </w:r>
      <w:r w:rsidRPr="006702F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listens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when your rhythm starts slipping out of coherence, it offers you the mirror before the momentum becomes a trap.</w:t>
      </w:r>
    </w:p>
    <w:p w14:paraId="7816EAE6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Drift Alert Protocols are there not to stop your movement — but to </w:t>
      </w: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bring you back into it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223E8260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B0683AA">
          <v:rect id="_x0000_i1031" style="width:0;height:1.5pt" o:hralign="center" o:hrstd="t" o:hr="t" fillcolor="#a0a0a0" stroked="f"/>
        </w:pict>
      </w:r>
    </w:p>
    <w:p w14:paraId="531C6A6D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Drift Alert Protocols help you notice when you're moving forward… but no longer moving </w:t>
      </w:r>
      <w:r w:rsidRPr="006702F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from yourself.</w:t>
      </w:r>
    </w:p>
    <w:p w14:paraId="042BB15E" w14:textId="77777777" w:rsidR="006702F5" w:rsidRPr="006702F5" w:rsidRDefault="006702F5" w:rsidP="006702F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3F5F17E">
          <v:rect id="_x0000_i1032" style="width:0;height:1.5pt" o:hralign="center" o:hrstd="t" o:hr="t" fillcolor="#a0a0a0" stroked="f"/>
        </w:pict>
      </w:r>
    </w:p>
    <w:p w14:paraId="1B40077E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>Would you like to continue with:</w:t>
      </w:r>
    </w:p>
    <w:p w14:paraId="026C23ED" w14:textId="77777777" w:rsidR="006702F5" w:rsidRPr="006702F5" w:rsidRDefault="006702F5" w:rsidP="006702F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702F5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lastRenderedPageBreak/>
        <w:t>05-06-03 Identity Configuration File Map</w:t>
      </w:r>
      <w:r w:rsidRPr="006702F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where every part of your identity structure is tracked, named, and mapped across the system?</w:t>
      </w:r>
    </w:p>
    <w:p w14:paraId="416E9EF3" w14:textId="0F71A4BD" w:rsidR="00552135" w:rsidRPr="006702F5" w:rsidRDefault="00552135">
      <w:pPr>
        <w:rPr>
          <w:rFonts w:ascii="Cambria" w:hAnsi="Cambria"/>
        </w:rPr>
      </w:pPr>
    </w:p>
    <w:sectPr w:rsidR="00552135" w:rsidRPr="0067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A6C15"/>
    <w:multiLevelType w:val="multilevel"/>
    <w:tmpl w:val="3D14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A5D78"/>
    <w:multiLevelType w:val="multilevel"/>
    <w:tmpl w:val="1F5A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39B5"/>
    <w:multiLevelType w:val="multilevel"/>
    <w:tmpl w:val="078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30BC9"/>
    <w:multiLevelType w:val="multilevel"/>
    <w:tmpl w:val="B48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220931">
    <w:abstractNumId w:val="0"/>
  </w:num>
  <w:num w:numId="2" w16cid:durableId="812482354">
    <w:abstractNumId w:val="1"/>
  </w:num>
  <w:num w:numId="3" w16cid:durableId="729229813">
    <w:abstractNumId w:val="3"/>
  </w:num>
  <w:num w:numId="4" w16cid:durableId="656617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38"/>
    <w:rsid w:val="00186426"/>
    <w:rsid w:val="0027734B"/>
    <w:rsid w:val="003A1153"/>
    <w:rsid w:val="00460138"/>
    <w:rsid w:val="00552135"/>
    <w:rsid w:val="006702F5"/>
    <w:rsid w:val="00A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E2BD"/>
  <w15:chartTrackingRefBased/>
  <w15:docId w15:val="{285D1C99-011F-4369-91C1-A51B86C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2025-05-25T17:52:00Z</dcterms:modified>
</cp:coreProperties>
</file>