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A8C4D" w14:textId="77777777" w:rsidR="00032A87" w:rsidRPr="00032A87" w:rsidRDefault="00032A87" w:rsidP="00032A87">
      <w:pPr>
        <w:rPr>
          <w:lang w:val="en-GB"/>
        </w:rPr>
      </w:pPr>
      <w:r w:rsidRPr="00032A87">
        <w:rPr>
          <w:b/>
          <w:bCs/>
          <w:lang w:val="en-GB"/>
        </w:rPr>
        <w:t>03-03 Observer Effect Philosophy</w:t>
      </w:r>
    </w:p>
    <w:p w14:paraId="1D052FDB" w14:textId="77777777" w:rsidR="00032A87" w:rsidRPr="00032A87" w:rsidRDefault="00032A87" w:rsidP="00032A87">
      <w:pPr>
        <w:rPr>
          <w:lang w:val="en-GB"/>
        </w:rPr>
      </w:pPr>
      <w:r w:rsidRPr="00032A87">
        <w:rPr>
          <w:lang w:val="en-GB"/>
        </w:rPr>
        <w:pict w14:anchorId="6757C7D8">
          <v:rect id="_x0000_i1031" style="width:0;height:1.5pt" o:hralign="center" o:hrstd="t" o:hr="t" fillcolor="#a0a0a0" stroked="f"/>
        </w:pict>
      </w:r>
    </w:p>
    <w:p w14:paraId="6B099BC7" w14:textId="77777777" w:rsidR="00032A87" w:rsidRPr="00032A87" w:rsidRDefault="00032A87" w:rsidP="00032A87">
      <w:pPr>
        <w:rPr>
          <w:lang w:val="en-GB"/>
        </w:rPr>
      </w:pPr>
      <w:r w:rsidRPr="00032A87">
        <w:rPr>
          <w:lang w:val="en-GB"/>
        </w:rPr>
        <w:t xml:space="preserve">The Observer Effect, in physics, refers to how the act of observation alters the state of what is being observed. In </w:t>
      </w:r>
      <w:proofErr w:type="spellStart"/>
      <w:r w:rsidRPr="00032A87">
        <w:rPr>
          <w:lang w:val="en-GB"/>
        </w:rPr>
        <w:t>BrainFrame</w:t>
      </w:r>
      <w:proofErr w:type="spellEnd"/>
      <w:r w:rsidRPr="00032A87">
        <w:rPr>
          <w:lang w:val="en-GB"/>
        </w:rPr>
        <w:t xml:space="preserve">, this principle becomes a </w:t>
      </w:r>
      <w:r w:rsidRPr="00032A87">
        <w:rPr>
          <w:b/>
          <w:bCs/>
          <w:lang w:val="en-GB"/>
        </w:rPr>
        <w:t>foundational philosophy for growth and awareness</w:t>
      </w:r>
      <w:r w:rsidRPr="00032A87">
        <w:rPr>
          <w:lang w:val="en-GB"/>
        </w:rPr>
        <w:t>.</w:t>
      </w:r>
    </w:p>
    <w:p w14:paraId="6AAA1C79" w14:textId="77777777" w:rsidR="00032A87" w:rsidRPr="00032A87" w:rsidRDefault="00032A87" w:rsidP="00032A87">
      <w:pPr>
        <w:rPr>
          <w:b/>
          <w:bCs/>
          <w:lang w:val="en-GB"/>
        </w:rPr>
      </w:pPr>
      <w:r w:rsidRPr="00032A87">
        <w:rPr>
          <w:b/>
          <w:bCs/>
          <w:lang w:val="en-GB"/>
        </w:rPr>
        <w:t xml:space="preserve">Applied Meaning in </w:t>
      </w:r>
      <w:proofErr w:type="spellStart"/>
      <w:r w:rsidRPr="00032A87">
        <w:rPr>
          <w:b/>
          <w:bCs/>
          <w:lang w:val="en-GB"/>
        </w:rPr>
        <w:t>BrainFrame</w:t>
      </w:r>
      <w:proofErr w:type="spellEnd"/>
    </w:p>
    <w:p w14:paraId="1B133F7A" w14:textId="77777777" w:rsidR="00032A87" w:rsidRPr="00032A87" w:rsidRDefault="00032A87" w:rsidP="00032A87">
      <w:pPr>
        <w:numPr>
          <w:ilvl w:val="0"/>
          <w:numId w:val="10"/>
        </w:numPr>
        <w:rPr>
          <w:lang w:val="en-GB"/>
        </w:rPr>
      </w:pPr>
      <w:r w:rsidRPr="00032A87">
        <w:rPr>
          <w:lang w:val="en-GB"/>
        </w:rPr>
        <w:t xml:space="preserve">When you </w:t>
      </w:r>
      <w:r w:rsidRPr="00032A87">
        <w:rPr>
          <w:i/>
          <w:iCs/>
          <w:lang w:val="en-GB"/>
        </w:rPr>
        <w:t>observe</w:t>
      </w:r>
      <w:r w:rsidRPr="00032A87">
        <w:rPr>
          <w:lang w:val="en-GB"/>
        </w:rPr>
        <w:t xml:space="preserve"> your thoughts, patterns, or systems — you change them.</w:t>
      </w:r>
    </w:p>
    <w:p w14:paraId="4C76E5EA" w14:textId="77777777" w:rsidR="00032A87" w:rsidRPr="00032A87" w:rsidRDefault="00032A87" w:rsidP="00032A87">
      <w:pPr>
        <w:numPr>
          <w:ilvl w:val="0"/>
          <w:numId w:val="10"/>
        </w:numPr>
        <w:rPr>
          <w:lang w:val="en-GB"/>
        </w:rPr>
      </w:pPr>
      <w:r w:rsidRPr="00032A87">
        <w:rPr>
          <w:lang w:val="en-GB"/>
        </w:rPr>
        <w:t>By making the unseen visible, you activate agency.</w:t>
      </w:r>
    </w:p>
    <w:p w14:paraId="085F1D80" w14:textId="77777777" w:rsidR="00032A87" w:rsidRPr="00032A87" w:rsidRDefault="00032A87" w:rsidP="00032A87">
      <w:pPr>
        <w:numPr>
          <w:ilvl w:val="0"/>
          <w:numId w:val="10"/>
        </w:numPr>
        <w:rPr>
          <w:lang w:val="en-GB"/>
        </w:rPr>
      </w:pPr>
      <w:r w:rsidRPr="00032A87">
        <w:rPr>
          <w:lang w:val="en-GB"/>
        </w:rPr>
        <w:t>Self-observation is not passive; it’s a creative act.</w:t>
      </w:r>
    </w:p>
    <w:p w14:paraId="43FB62A9" w14:textId="77777777" w:rsidR="00032A87" w:rsidRPr="00032A87" w:rsidRDefault="00032A87" w:rsidP="00032A87">
      <w:pPr>
        <w:rPr>
          <w:b/>
          <w:bCs/>
          <w:lang w:val="en-GB"/>
        </w:rPr>
      </w:pPr>
      <w:r w:rsidRPr="00032A87">
        <w:rPr>
          <w:b/>
          <w:bCs/>
          <w:lang w:val="en-GB"/>
        </w:rPr>
        <w:t>Core Assumptions</w:t>
      </w:r>
    </w:p>
    <w:p w14:paraId="1E04B8DA" w14:textId="77777777" w:rsidR="00032A87" w:rsidRPr="00032A87" w:rsidRDefault="00032A87" w:rsidP="00032A87">
      <w:pPr>
        <w:numPr>
          <w:ilvl w:val="0"/>
          <w:numId w:val="11"/>
        </w:numPr>
        <w:rPr>
          <w:lang w:val="en-GB"/>
        </w:rPr>
      </w:pPr>
      <w:r w:rsidRPr="00032A87">
        <w:rPr>
          <w:lang w:val="en-GB"/>
        </w:rPr>
        <w:t>You are not static — you are recursive, evolving.</w:t>
      </w:r>
    </w:p>
    <w:p w14:paraId="3634334D" w14:textId="77777777" w:rsidR="00032A87" w:rsidRPr="00032A87" w:rsidRDefault="00032A87" w:rsidP="00032A87">
      <w:pPr>
        <w:numPr>
          <w:ilvl w:val="0"/>
          <w:numId w:val="11"/>
        </w:numPr>
        <w:rPr>
          <w:lang w:val="en-GB"/>
        </w:rPr>
      </w:pPr>
      <w:r w:rsidRPr="00032A87">
        <w:rPr>
          <w:lang w:val="en-GB"/>
        </w:rPr>
        <w:t>Reflection is not indulgence — it is leverage.</w:t>
      </w:r>
    </w:p>
    <w:p w14:paraId="0BA0DBFB" w14:textId="77777777" w:rsidR="00032A87" w:rsidRPr="00032A87" w:rsidRDefault="00032A87" w:rsidP="00032A87">
      <w:pPr>
        <w:numPr>
          <w:ilvl w:val="0"/>
          <w:numId w:val="11"/>
        </w:numPr>
        <w:rPr>
          <w:lang w:val="en-GB"/>
        </w:rPr>
      </w:pPr>
      <w:r w:rsidRPr="00032A87">
        <w:rPr>
          <w:lang w:val="en-GB"/>
        </w:rPr>
        <w:t>The moment you notice something, you have already begun to change it.</w:t>
      </w:r>
    </w:p>
    <w:p w14:paraId="3523D8D8" w14:textId="77777777" w:rsidR="00032A87" w:rsidRPr="00032A87" w:rsidRDefault="00032A87" w:rsidP="00032A87">
      <w:pPr>
        <w:rPr>
          <w:b/>
          <w:bCs/>
          <w:lang w:val="en-GB"/>
        </w:rPr>
      </w:pPr>
      <w:r w:rsidRPr="00032A87">
        <w:rPr>
          <w:b/>
          <w:bCs/>
          <w:lang w:val="en-GB"/>
        </w:rPr>
        <w:t>Structural Implications</w:t>
      </w:r>
    </w:p>
    <w:p w14:paraId="3B4293D6" w14:textId="77777777" w:rsidR="00032A87" w:rsidRPr="00032A87" w:rsidRDefault="00032A87" w:rsidP="00032A87">
      <w:pPr>
        <w:numPr>
          <w:ilvl w:val="0"/>
          <w:numId w:val="12"/>
        </w:numPr>
        <w:rPr>
          <w:lang w:val="en-GB"/>
        </w:rPr>
      </w:pPr>
      <w:proofErr w:type="spellStart"/>
      <w:r w:rsidRPr="00032A87">
        <w:rPr>
          <w:lang w:val="en-GB"/>
        </w:rPr>
        <w:t>BrainFrame</w:t>
      </w:r>
      <w:proofErr w:type="spellEnd"/>
      <w:r w:rsidRPr="00032A87">
        <w:rPr>
          <w:lang w:val="en-GB"/>
        </w:rPr>
        <w:t xml:space="preserve"> modules are designed to make patterns visible:</w:t>
      </w:r>
    </w:p>
    <w:p w14:paraId="042E4985" w14:textId="77777777" w:rsidR="00032A87" w:rsidRPr="00032A87" w:rsidRDefault="00032A87" w:rsidP="00032A87">
      <w:pPr>
        <w:numPr>
          <w:ilvl w:val="1"/>
          <w:numId w:val="12"/>
        </w:numPr>
        <w:rPr>
          <w:lang w:val="en-GB"/>
        </w:rPr>
      </w:pPr>
      <w:r w:rsidRPr="00032A87">
        <w:rPr>
          <w:lang w:val="en-GB"/>
        </w:rPr>
        <w:t>Shadow Planner (tracks how you think over time)</w:t>
      </w:r>
    </w:p>
    <w:p w14:paraId="7EC71F72" w14:textId="77777777" w:rsidR="00032A87" w:rsidRPr="00032A87" w:rsidRDefault="00032A87" w:rsidP="00032A87">
      <w:pPr>
        <w:numPr>
          <w:ilvl w:val="1"/>
          <w:numId w:val="12"/>
        </w:numPr>
        <w:rPr>
          <w:lang w:val="en-GB"/>
        </w:rPr>
      </w:pPr>
      <w:proofErr w:type="spellStart"/>
      <w:r w:rsidRPr="00032A87">
        <w:rPr>
          <w:lang w:val="en-GB"/>
        </w:rPr>
        <w:t>SelfFrame</w:t>
      </w:r>
      <w:proofErr w:type="spellEnd"/>
      <w:r w:rsidRPr="00032A87">
        <w:rPr>
          <w:lang w:val="en-GB"/>
        </w:rPr>
        <w:t xml:space="preserve"> (models your internal architecture)</w:t>
      </w:r>
    </w:p>
    <w:p w14:paraId="380E5818" w14:textId="77777777" w:rsidR="00032A87" w:rsidRPr="00032A87" w:rsidRDefault="00032A87" w:rsidP="00032A87">
      <w:pPr>
        <w:numPr>
          <w:ilvl w:val="1"/>
          <w:numId w:val="12"/>
        </w:numPr>
        <w:rPr>
          <w:lang w:val="en-GB"/>
        </w:rPr>
      </w:pPr>
      <w:r w:rsidRPr="00032A87">
        <w:rPr>
          <w:lang w:val="en-GB"/>
        </w:rPr>
        <w:t>Prompts (surface hidden tensions or unspoken needs)</w:t>
      </w:r>
    </w:p>
    <w:p w14:paraId="195657FA" w14:textId="77777777" w:rsidR="00032A87" w:rsidRPr="00032A87" w:rsidRDefault="00032A87" w:rsidP="00032A87">
      <w:pPr>
        <w:numPr>
          <w:ilvl w:val="0"/>
          <w:numId w:val="12"/>
        </w:numPr>
        <w:rPr>
          <w:lang w:val="en-GB"/>
        </w:rPr>
      </w:pPr>
      <w:r w:rsidRPr="00032A87">
        <w:rPr>
          <w:lang w:val="en-GB"/>
        </w:rPr>
        <w:t>Every part of the system functions as a mirror:</w:t>
      </w:r>
    </w:p>
    <w:p w14:paraId="2079E1B2" w14:textId="77777777" w:rsidR="00032A87" w:rsidRPr="00032A87" w:rsidRDefault="00032A87" w:rsidP="00032A87">
      <w:pPr>
        <w:numPr>
          <w:ilvl w:val="1"/>
          <w:numId w:val="12"/>
        </w:numPr>
        <w:rPr>
          <w:lang w:val="en-GB"/>
        </w:rPr>
      </w:pPr>
      <w:r w:rsidRPr="00032A87">
        <w:rPr>
          <w:lang w:val="en-GB"/>
        </w:rPr>
        <w:t>Not to judge</w:t>
      </w:r>
    </w:p>
    <w:p w14:paraId="7ED43543" w14:textId="77777777" w:rsidR="00032A87" w:rsidRPr="00032A87" w:rsidRDefault="00032A87" w:rsidP="00032A87">
      <w:pPr>
        <w:numPr>
          <w:ilvl w:val="1"/>
          <w:numId w:val="12"/>
        </w:numPr>
        <w:rPr>
          <w:lang w:val="en-GB"/>
        </w:rPr>
      </w:pPr>
      <w:r w:rsidRPr="00032A87">
        <w:rPr>
          <w:lang w:val="en-GB"/>
        </w:rPr>
        <w:t>Not to fix</w:t>
      </w:r>
    </w:p>
    <w:p w14:paraId="2E0C561C" w14:textId="77777777" w:rsidR="00032A87" w:rsidRPr="00032A87" w:rsidRDefault="00032A87" w:rsidP="00032A87">
      <w:pPr>
        <w:numPr>
          <w:ilvl w:val="1"/>
          <w:numId w:val="12"/>
        </w:numPr>
        <w:rPr>
          <w:lang w:val="en-GB"/>
        </w:rPr>
      </w:pPr>
      <w:r w:rsidRPr="00032A87">
        <w:rPr>
          <w:lang w:val="en-GB"/>
        </w:rPr>
        <w:t xml:space="preserve">But to </w:t>
      </w:r>
      <w:r w:rsidRPr="00032A87">
        <w:rPr>
          <w:i/>
          <w:iCs/>
          <w:lang w:val="en-GB"/>
        </w:rPr>
        <w:t>see</w:t>
      </w:r>
      <w:r w:rsidRPr="00032A87">
        <w:rPr>
          <w:lang w:val="en-GB"/>
        </w:rPr>
        <w:t xml:space="preserve"> — and in seeing, begin to shift.</w:t>
      </w:r>
    </w:p>
    <w:p w14:paraId="2A5032EF" w14:textId="77777777" w:rsidR="00032A87" w:rsidRPr="00032A87" w:rsidRDefault="00032A87" w:rsidP="00032A87">
      <w:pPr>
        <w:rPr>
          <w:b/>
          <w:bCs/>
          <w:lang w:val="en-GB"/>
        </w:rPr>
      </w:pPr>
      <w:r w:rsidRPr="00032A87">
        <w:rPr>
          <w:b/>
          <w:bCs/>
          <w:lang w:val="en-GB"/>
        </w:rPr>
        <w:t>Observer vs Participant</w:t>
      </w:r>
    </w:p>
    <w:p w14:paraId="61BECE98" w14:textId="77777777" w:rsidR="00032A87" w:rsidRPr="00032A87" w:rsidRDefault="00032A87" w:rsidP="00032A87">
      <w:pPr>
        <w:numPr>
          <w:ilvl w:val="0"/>
          <w:numId w:val="13"/>
        </w:numPr>
        <w:rPr>
          <w:lang w:val="en-GB"/>
        </w:rPr>
      </w:pPr>
      <w:r w:rsidRPr="00032A87">
        <w:rPr>
          <w:lang w:val="en-GB"/>
        </w:rPr>
        <w:t xml:space="preserve">You are both the </w:t>
      </w:r>
      <w:r w:rsidRPr="00032A87">
        <w:rPr>
          <w:b/>
          <w:bCs/>
          <w:lang w:val="en-GB"/>
        </w:rPr>
        <w:t>observer</w:t>
      </w:r>
      <w:r w:rsidRPr="00032A87">
        <w:rPr>
          <w:lang w:val="en-GB"/>
        </w:rPr>
        <w:t xml:space="preserve"> and the </w:t>
      </w:r>
      <w:r w:rsidRPr="00032A87">
        <w:rPr>
          <w:b/>
          <w:bCs/>
          <w:lang w:val="en-GB"/>
        </w:rPr>
        <w:t>participant</w:t>
      </w:r>
      <w:r w:rsidRPr="00032A87">
        <w:rPr>
          <w:lang w:val="en-GB"/>
        </w:rPr>
        <w:t xml:space="preserve"> in your life.</w:t>
      </w:r>
    </w:p>
    <w:p w14:paraId="700879E7" w14:textId="77777777" w:rsidR="00032A87" w:rsidRPr="00032A87" w:rsidRDefault="00032A87" w:rsidP="00032A87">
      <w:pPr>
        <w:numPr>
          <w:ilvl w:val="0"/>
          <w:numId w:val="13"/>
        </w:numPr>
        <w:rPr>
          <w:lang w:val="en-GB"/>
        </w:rPr>
      </w:pPr>
      <w:proofErr w:type="spellStart"/>
      <w:r w:rsidRPr="00032A87">
        <w:rPr>
          <w:lang w:val="en-GB"/>
        </w:rPr>
        <w:t>BrainFrame</w:t>
      </w:r>
      <w:proofErr w:type="spellEnd"/>
      <w:r w:rsidRPr="00032A87">
        <w:rPr>
          <w:lang w:val="en-GB"/>
        </w:rPr>
        <w:t xml:space="preserve"> lets you </w:t>
      </w:r>
      <w:r w:rsidRPr="00032A87">
        <w:rPr>
          <w:b/>
          <w:bCs/>
          <w:lang w:val="en-GB"/>
        </w:rPr>
        <w:t>switch roles intentionally</w:t>
      </w:r>
      <w:r w:rsidRPr="00032A87">
        <w:rPr>
          <w:lang w:val="en-GB"/>
        </w:rPr>
        <w:t>:</w:t>
      </w:r>
    </w:p>
    <w:p w14:paraId="10398736" w14:textId="77777777" w:rsidR="00032A87" w:rsidRPr="00032A87" w:rsidRDefault="00032A87" w:rsidP="00032A87">
      <w:pPr>
        <w:numPr>
          <w:ilvl w:val="1"/>
          <w:numId w:val="13"/>
        </w:numPr>
        <w:rPr>
          <w:lang w:val="en-GB"/>
        </w:rPr>
      </w:pPr>
      <w:r w:rsidRPr="00032A87">
        <w:rPr>
          <w:lang w:val="en-GB"/>
        </w:rPr>
        <w:t>Observe your habits, stories, and loops</w:t>
      </w:r>
    </w:p>
    <w:p w14:paraId="0A04D280" w14:textId="77777777" w:rsidR="00032A87" w:rsidRPr="00032A87" w:rsidRDefault="00032A87" w:rsidP="00032A87">
      <w:pPr>
        <w:numPr>
          <w:ilvl w:val="1"/>
          <w:numId w:val="13"/>
        </w:numPr>
        <w:rPr>
          <w:lang w:val="en-GB"/>
        </w:rPr>
      </w:pPr>
      <w:r w:rsidRPr="00032A87">
        <w:rPr>
          <w:lang w:val="en-GB"/>
        </w:rPr>
        <w:t>Then re-enter the system with new awareness</w:t>
      </w:r>
    </w:p>
    <w:p w14:paraId="760C2E98" w14:textId="77777777" w:rsidR="00032A87" w:rsidRPr="00032A87" w:rsidRDefault="00032A87" w:rsidP="00032A87">
      <w:pPr>
        <w:rPr>
          <w:lang w:val="en-GB"/>
        </w:rPr>
      </w:pPr>
      <w:r w:rsidRPr="00032A87">
        <w:rPr>
          <w:lang w:val="en-GB"/>
        </w:rPr>
        <w:lastRenderedPageBreak/>
        <w:t xml:space="preserve">This is not theory. It is the mechanism behind meaningful personal transformation. In </w:t>
      </w:r>
      <w:proofErr w:type="spellStart"/>
      <w:r w:rsidRPr="00032A87">
        <w:rPr>
          <w:lang w:val="en-GB"/>
        </w:rPr>
        <w:t>BrainFrame</w:t>
      </w:r>
      <w:proofErr w:type="spellEnd"/>
      <w:r w:rsidRPr="00032A87">
        <w:rPr>
          <w:lang w:val="en-GB"/>
        </w:rPr>
        <w:t xml:space="preserve">, the Observer Effect isn’t a side effect. </w:t>
      </w:r>
      <w:r w:rsidRPr="00032A87">
        <w:rPr>
          <w:b/>
          <w:bCs/>
          <w:lang w:val="en-GB"/>
        </w:rPr>
        <w:t>It is the work.</w:t>
      </w:r>
    </w:p>
    <w:p w14:paraId="489D463B" w14:textId="370DE371" w:rsidR="00F73ED2" w:rsidRPr="00032A87" w:rsidRDefault="00F73ED2">
      <w:pPr>
        <w:rPr>
          <w:lang w:val="en-GB"/>
        </w:rPr>
      </w:pPr>
    </w:p>
    <w:sectPr w:rsidR="00F73ED2" w:rsidRPr="00032A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F20599"/>
    <w:multiLevelType w:val="multilevel"/>
    <w:tmpl w:val="CE9A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75F6E"/>
    <w:multiLevelType w:val="multilevel"/>
    <w:tmpl w:val="B04A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D58C7"/>
    <w:multiLevelType w:val="multilevel"/>
    <w:tmpl w:val="2F7C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8A407D"/>
    <w:multiLevelType w:val="multilevel"/>
    <w:tmpl w:val="669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425786">
    <w:abstractNumId w:val="8"/>
  </w:num>
  <w:num w:numId="2" w16cid:durableId="564027735">
    <w:abstractNumId w:val="6"/>
  </w:num>
  <w:num w:numId="3" w16cid:durableId="511339642">
    <w:abstractNumId w:val="5"/>
  </w:num>
  <w:num w:numId="4" w16cid:durableId="543101313">
    <w:abstractNumId w:val="4"/>
  </w:num>
  <w:num w:numId="5" w16cid:durableId="2125223901">
    <w:abstractNumId w:val="7"/>
  </w:num>
  <w:num w:numId="6" w16cid:durableId="1523200197">
    <w:abstractNumId w:val="3"/>
  </w:num>
  <w:num w:numId="7" w16cid:durableId="886917078">
    <w:abstractNumId w:val="2"/>
  </w:num>
  <w:num w:numId="8" w16cid:durableId="1860312456">
    <w:abstractNumId w:val="1"/>
  </w:num>
  <w:num w:numId="9" w16cid:durableId="1498839834">
    <w:abstractNumId w:val="0"/>
  </w:num>
  <w:num w:numId="10" w16cid:durableId="938417195">
    <w:abstractNumId w:val="11"/>
  </w:num>
  <w:num w:numId="11" w16cid:durableId="834759595">
    <w:abstractNumId w:val="12"/>
  </w:num>
  <w:num w:numId="12" w16cid:durableId="1985813439">
    <w:abstractNumId w:val="10"/>
  </w:num>
  <w:num w:numId="13" w16cid:durableId="15152241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A87"/>
    <w:rsid w:val="00034616"/>
    <w:rsid w:val="0006063C"/>
    <w:rsid w:val="0015074B"/>
    <w:rsid w:val="0029639D"/>
    <w:rsid w:val="00326F90"/>
    <w:rsid w:val="009A5532"/>
    <w:rsid w:val="00AA1D8D"/>
    <w:rsid w:val="00B47730"/>
    <w:rsid w:val="00CB0664"/>
    <w:rsid w:val="00F73E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966B701-394D-44EF-BF8A-D214FF69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2025-05-24T16:04:00Z</dcterms:modified>
  <cp:category/>
</cp:coreProperties>
</file>