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9E5CA" w14:textId="77777777" w:rsidR="00B12EC8" w:rsidRPr="00B12EC8" w:rsidRDefault="00B12EC8" w:rsidP="00B12EC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02 - 04 - 01 - Shadow Planner Guide</w:t>
      </w:r>
    </w:p>
    <w:p w14:paraId="3CB16AAC" w14:textId="77777777" w:rsidR="00B12EC8" w:rsidRPr="00B12EC8" w:rsidRDefault="00B12EC8" w:rsidP="00B12EC8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2DB78786">
          <v:rect id="_x0000_i1025" style="width:0;height:1.5pt" o:hralign="center" o:hrstd="t" o:hr="t" fillcolor="#a0a0a0" stroked="f"/>
        </w:pict>
      </w:r>
    </w:p>
    <w:p w14:paraId="7D561EB9" w14:textId="77777777" w:rsidR="00B12EC8" w:rsidRPr="00B12EC8" w:rsidRDefault="00B12EC8" w:rsidP="00B12EC8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B12EC8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Purpose of This Guide</w:t>
      </w:r>
    </w:p>
    <w:p w14:paraId="6BE5A208" w14:textId="77777777" w:rsidR="00B12EC8" w:rsidRPr="00B12EC8" w:rsidRDefault="00B12EC8" w:rsidP="00B12EC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The Shadow Planner is your weekly rhythm tool inside </w:t>
      </w:r>
      <w:proofErr w:type="spellStart"/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t>BrainFrameOS</w:t>
      </w:r>
      <w:proofErr w:type="spellEnd"/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t>. It connects your Framework to real-world action, clarity, and reflection.</w:t>
      </w:r>
    </w:p>
    <w:p w14:paraId="6385EC70" w14:textId="77777777" w:rsidR="00B12EC8" w:rsidRPr="00B12EC8" w:rsidRDefault="00B12EC8" w:rsidP="00B12EC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t>This guide shows you how to use it — and more importantly, how to adapt it to your natural working style.</w:t>
      </w:r>
    </w:p>
    <w:p w14:paraId="23CC754F" w14:textId="77777777" w:rsidR="00B12EC8" w:rsidRPr="00B12EC8" w:rsidRDefault="00B12EC8" w:rsidP="00B12EC8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74D6F46C">
          <v:rect id="_x0000_i1026" style="width:0;height:1.5pt" o:hralign="center" o:hrstd="t" o:hr="t" fillcolor="#a0a0a0" stroked="f"/>
        </w:pict>
      </w:r>
    </w:p>
    <w:p w14:paraId="75BD0B66" w14:textId="77777777" w:rsidR="00B12EC8" w:rsidRPr="00B12EC8" w:rsidRDefault="00B12EC8" w:rsidP="00B12EC8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B12EC8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What Is the Shadow Planner?</w:t>
      </w:r>
    </w:p>
    <w:p w14:paraId="706B2EA1" w14:textId="77777777" w:rsidR="00B12EC8" w:rsidRPr="00B12EC8" w:rsidRDefault="00B12EC8" w:rsidP="00B12EC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t>A lightweight weekly structure built to:</w:t>
      </w:r>
    </w:p>
    <w:p w14:paraId="5AE8C9F4" w14:textId="77777777" w:rsidR="00B12EC8" w:rsidRPr="00B12EC8" w:rsidRDefault="00B12EC8" w:rsidP="00B12E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t>Anchor your week in purpose (Why)</w:t>
      </w:r>
    </w:p>
    <w:p w14:paraId="2F986C09" w14:textId="77777777" w:rsidR="00B12EC8" w:rsidRPr="00B12EC8" w:rsidRDefault="00B12EC8" w:rsidP="00B12E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t>Keep your focus aligned with your outcomes (What)</w:t>
      </w:r>
    </w:p>
    <w:p w14:paraId="0575594F" w14:textId="77777777" w:rsidR="00B12EC8" w:rsidRPr="00B12EC8" w:rsidRDefault="00B12EC8" w:rsidP="00B12E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t>Reflect your unique style of working (How)</w:t>
      </w:r>
    </w:p>
    <w:p w14:paraId="01EFDC7B" w14:textId="77777777" w:rsidR="00B12EC8" w:rsidRPr="00B12EC8" w:rsidRDefault="00B12EC8" w:rsidP="00B12EC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It isn’t about scheduling. It’s about </w:t>
      </w:r>
      <w:r w:rsidRPr="00B12EC8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rhythm, momentum, and feedback</w:t>
      </w: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t>.</w:t>
      </w:r>
    </w:p>
    <w:p w14:paraId="69EA17AC" w14:textId="77777777" w:rsidR="00B12EC8" w:rsidRPr="00B12EC8" w:rsidRDefault="00B12EC8" w:rsidP="00B12EC8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756BBDC8">
          <v:rect id="_x0000_i1027" style="width:0;height:1.5pt" o:hralign="center" o:hrstd="t" o:hr="t" fillcolor="#a0a0a0" stroked="f"/>
        </w:pict>
      </w:r>
    </w:p>
    <w:p w14:paraId="549B1C25" w14:textId="77777777" w:rsidR="00B12EC8" w:rsidRPr="00B12EC8" w:rsidRDefault="00B12EC8" w:rsidP="00B12EC8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B12EC8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Core Elements</w:t>
      </w:r>
    </w:p>
    <w:p w14:paraId="5D938F2E" w14:textId="77777777" w:rsidR="00B12EC8" w:rsidRPr="00B12EC8" w:rsidRDefault="00B12EC8" w:rsidP="00B12E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Start of Week Setup</w:t>
      </w:r>
    </w:p>
    <w:p w14:paraId="00E8CC74" w14:textId="77777777" w:rsidR="00B12EC8" w:rsidRPr="00B12EC8" w:rsidRDefault="00B12EC8" w:rsidP="00B12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t>Clarify focus, energy, and direction.</w:t>
      </w:r>
    </w:p>
    <w:p w14:paraId="7DF83177" w14:textId="77777777" w:rsidR="00B12EC8" w:rsidRPr="00B12EC8" w:rsidRDefault="00B12EC8" w:rsidP="00B12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Use your </w:t>
      </w:r>
      <w:proofErr w:type="spellStart"/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t>SelfFrame</w:t>
      </w:r>
      <w:proofErr w:type="spellEnd"/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as reference.</w:t>
      </w:r>
    </w:p>
    <w:p w14:paraId="358E8C55" w14:textId="77777777" w:rsidR="00B12EC8" w:rsidRPr="00B12EC8" w:rsidRDefault="00B12EC8" w:rsidP="00B12E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Midweek Check-In</w:t>
      </w:r>
    </w:p>
    <w:p w14:paraId="38AA5FB0" w14:textId="77777777" w:rsidR="00B12EC8" w:rsidRPr="00B12EC8" w:rsidRDefault="00B12EC8" w:rsidP="00B12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t>Quick scan for drift, distractions, or clarity boosts.</w:t>
      </w:r>
    </w:p>
    <w:p w14:paraId="7B25AF5C" w14:textId="77777777" w:rsidR="00B12EC8" w:rsidRPr="00B12EC8" w:rsidRDefault="00B12EC8" w:rsidP="00B12E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End-of-Week Reflection</w:t>
      </w:r>
    </w:p>
    <w:p w14:paraId="6FC5671D" w14:textId="77777777" w:rsidR="00B12EC8" w:rsidRPr="00B12EC8" w:rsidRDefault="00B12EC8" w:rsidP="00B12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t>Look back with honesty.</w:t>
      </w:r>
    </w:p>
    <w:p w14:paraId="0311A5C5" w14:textId="77777777" w:rsidR="00B12EC8" w:rsidRPr="00B12EC8" w:rsidRDefault="00B12EC8" w:rsidP="00B12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t>Extract insights, alignment, and course-corrections.</w:t>
      </w:r>
    </w:p>
    <w:p w14:paraId="57112F23" w14:textId="77777777" w:rsidR="00B12EC8" w:rsidRPr="00B12EC8" w:rsidRDefault="00B12EC8" w:rsidP="00B12E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Shadow Notes</w:t>
      </w:r>
    </w:p>
    <w:p w14:paraId="494A30E0" w14:textId="77777777" w:rsidR="00B12EC8" w:rsidRPr="00B12EC8" w:rsidRDefault="00B12EC8" w:rsidP="00B12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t>Micro-journaling space for tracking thoughts, wins, tensions, patterns.</w:t>
      </w:r>
    </w:p>
    <w:p w14:paraId="3E41E614" w14:textId="77777777" w:rsidR="00B12EC8" w:rsidRPr="00B12EC8" w:rsidRDefault="00B12EC8" w:rsidP="00B12EC8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415C86E2">
          <v:rect id="_x0000_i1028" style="width:0;height:1.5pt" o:hralign="center" o:hrstd="t" o:hr="t" fillcolor="#a0a0a0" stroked="f"/>
        </w:pict>
      </w:r>
    </w:p>
    <w:p w14:paraId="01246BE7" w14:textId="77777777" w:rsidR="00B12EC8" w:rsidRPr="00B12EC8" w:rsidRDefault="00B12EC8" w:rsidP="00B12EC8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B12EC8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Weekly Rhythm</w:t>
      </w:r>
    </w:p>
    <w:p w14:paraId="6D4C4033" w14:textId="77777777" w:rsidR="00B12EC8" w:rsidRPr="00B12EC8" w:rsidRDefault="00B12EC8" w:rsidP="00B12E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lastRenderedPageBreak/>
        <w:t>Monday:</w:t>
      </w: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Complete “Start of Week” prompts</w:t>
      </w:r>
    </w:p>
    <w:p w14:paraId="2147E914" w14:textId="77777777" w:rsidR="00B12EC8" w:rsidRPr="00B12EC8" w:rsidRDefault="00B12EC8" w:rsidP="00B12E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Wednesday:</w:t>
      </w: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Quick Midweek Check-In</w:t>
      </w:r>
    </w:p>
    <w:p w14:paraId="5EC56FB8" w14:textId="77777777" w:rsidR="00B12EC8" w:rsidRPr="00B12EC8" w:rsidRDefault="00B12EC8" w:rsidP="00B12E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Friday:</w:t>
      </w: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End-of-Week Reflection + Shadow Notes</w:t>
      </w:r>
    </w:p>
    <w:p w14:paraId="575BBC4F" w14:textId="77777777" w:rsidR="00B12EC8" w:rsidRPr="00B12EC8" w:rsidRDefault="00B12EC8" w:rsidP="00B12EC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Each session takes 5–15 minutes. The key is </w:t>
      </w:r>
      <w:r w:rsidRPr="00B12EC8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consistency</w:t>
      </w: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— not perfection.</w:t>
      </w:r>
    </w:p>
    <w:p w14:paraId="75541410" w14:textId="77777777" w:rsidR="00B12EC8" w:rsidRPr="00B12EC8" w:rsidRDefault="00B12EC8" w:rsidP="00B12EC8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15AF753B">
          <v:rect id="_x0000_i1029" style="width:0;height:1.5pt" o:hralign="center" o:hrstd="t" o:hr="t" fillcolor="#a0a0a0" stroked="f"/>
        </w:pict>
      </w:r>
    </w:p>
    <w:p w14:paraId="3592A333" w14:textId="77777777" w:rsidR="00B12EC8" w:rsidRPr="00B12EC8" w:rsidRDefault="00B12EC8" w:rsidP="00B12EC8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B12EC8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Using Your Planner</w:t>
      </w:r>
    </w:p>
    <w:p w14:paraId="558B98E5" w14:textId="77777777" w:rsidR="00B12EC8" w:rsidRPr="00B12EC8" w:rsidRDefault="00B12EC8" w:rsidP="00B12E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t>Use [02 - 04 - 02 - Prompts Sheet.docx] for ready-made questions</w:t>
      </w:r>
    </w:p>
    <w:p w14:paraId="677559F6" w14:textId="77777777" w:rsidR="00B12EC8" w:rsidRPr="00B12EC8" w:rsidRDefault="00B12EC8" w:rsidP="00B12E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t>Use [02 - 04 - 03 - Printable Planner Pages.docx] to create a physical or digital notebook</w:t>
      </w:r>
    </w:p>
    <w:p w14:paraId="1C092B3B" w14:textId="77777777" w:rsidR="00B12EC8" w:rsidRPr="00B12EC8" w:rsidRDefault="00B12EC8" w:rsidP="00B12EC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t>You can also create your own prompt set — the planner is flexible by design.</w:t>
      </w:r>
    </w:p>
    <w:p w14:paraId="26CC2963" w14:textId="77777777" w:rsidR="00B12EC8" w:rsidRPr="00B12EC8" w:rsidRDefault="00B12EC8" w:rsidP="00B12EC8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073105D8">
          <v:rect id="_x0000_i1030" style="width:0;height:1.5pt" o:hralign="center" o:hrstd="t" o:hr="t" fillcolor="#a0a0a0" stroked="f"/>
        </w:pict>
      </w:r>
    </w:p>
    <w:p w14:paraId="015C823A" w14:textId="77777777" w:rsidR="00B12EC8" w:rsidRPr="00B12EC8" w:rsidRDefault="00B12EC8" w:rsidP="00B12EC8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B12EC8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Final Notes</w:t>
      </w:r>
    </w:p>
    <w:p w14:paraId="54FC9494" w14:textId="77777777" w:rsidR="00B12EC8" w:rsidRPr="00B12EC8" w:rsidRDefault="00B12EC8" w:rsidP="00B12E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The Shadow Planner isn’t for task management — it’s for </w:t>
      </w:r>
      <w:r w:rsidRPr="00B12EC8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alignment and insight</w:t>
      </w: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t>.</w:t>
      </w:r>
    </w:p>
    <w:p w14:paraId="78DCE3BB" w14:textId="77777777" w:rsidR="00B12EC8" w:rsidRPr="00B12EC8" w:rsidRDefault="00B12EC8" w:rsidP="00B12E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t>Done weekly, it prevents drift and sharpens your thinking.</w:t>
      </w:r>
    </w:p>
    <w:p w14:paraId="4D196CCD" w14:textId="77777777" w:rsidR="00B12EC8" w:rsidRPr="00B12EC8" w:rsidRDefault="00B12EC8" w:rsidP="00B12E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t>It’s your mirror, not your manager.</w:t>
      </w:r>
    </w:p>
    <w:p w14:paraId="636FD5A7" w14:textId="77777777" w:rsidR="00B12EC8" w:rsidRPr="00B12EC8" w:rsidRDefault="00B12EC8" w:rsidP="00B12EC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B12EC8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Next:</w:t>
      </w:r>
      <w:r w:rsidRPr="00B12EC8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Load up prompts in [02 - 04 - 02 - Prompts Sheet.docx] to start planning this week.</w:t>
      </w:r>
    </w:p>
    <w:p w14:paraId="052BDC66" w14:textId="19A015DB" w:rsidR="00EA62A8" w:rsidRPr="00B12EC8" w:rsidRDefault="00EA62A8">
      <w:pPr>
        <w:rPr>
          <w:rFonts w:ascii="Aptos" w:hAnsi="Aptos"/>
          <w:lang w:val="en-GB"/>
        </w:rPr>
      </w:pPr>
    </w:p>
    <w:sectPr w:rsidR="00EA62A8" w:rsidRPr="00B12E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EB3306"/>
    <w:multiLevelType w:val="multilevel"/>
    <w:tmpl w:val="6DCE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B1D3C"/>
    <w:multiLevelType w:val="multilevel"/>
    <w:tmpl w:val="7A0A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966FBE"/>
    <w:multiLevelType w:val="multilevel"/>
    <w:tmpl w:val="4F8A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5B5869"/>
    <w:multiLevelType w:val="multilevel"/>
    <w:tmpl w:val="0378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E7444"/>
    <w:multiLevelType w:val="multilevel"/>
    <w:tmpl w:val="2B9A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3023485">
    <w:abstractNumId w:val="8"/>
  </w:num>
  <w:num w:numId="2" w16cid:durableId="571280697">
    <w:abstractNumId w:val="6"/>
  </w:num>
  <w:num w:numId="3" w16cid:durableId="1090389694">
    <w:abstractNumId w:val="5"/>
  </w:num>
  <w:num w:numId="4" w16cid:durableId="2130388237">
    <w:abstractNumId w:val="4"/>
  </w:num>
  <w:num w:numId="5" w16cid:durableId="277104136">
    <w:abstractNumId w:val="7"/>
  </w:num>
  <w:num w:numId="6" w16cid:durableId="151142455">
    <w:abstractNumId w:val="3"/>
  </w:num>
  <w:num w:numId="7" w16cid:durableId="1994916303">
    <w:abstractNumId w:val="2"/>
  </w:num>
  <w:num w:numId="8" w16cid:durableId="773479911">
    <w:abstractNumId w:val="1"/>
  </w:num>
  <w:num w:numId="9" w16cid:durableId="1431774832">
    <w:abstractNumId w:val="0"/>
  </w:num>
  <w:num w:numId="10" w16cid:durableId="1085106361">
    <w:abstractNumId w:val="13"/>
  </w:num>
  <w:num w:numId="11" w16cid:durableId="1417509139">
    <w:abstractNumId w:val="11"/>
  </w:num>
  <w:num w:numId="12" w16cid:durableId="1310743312">
    <w:abstractNumId w:val="9"/>
  </w:num>
  <w:num w:numId="13" w16cid:durableId="1299870633">
    <w:abstractNumId w:val="10"/>
  </w:num>
  <w:num w:numId="14" w16cid:durableId="12071812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2EC8"/>
    <w:rsid w:val="00B47730"/>
    <w:rsid w:val="00CB0664"/>
    <w:rsid w:val="00E565F9"/>
    <w:rsid w:val="00EA62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4071CAE-91DE-4E98-9CDC-7788DB5C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6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2025-03-26T15:22:00Z</dcterms:modified>
  <cp:category/>
</cp:coreProperties>
</file>