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CD92" w14:textId="77777777" w:rsidR="009B1BFB" w:rsidRPr="009B1BFB" w:rsidRDefault="009B1BFB" w:rsidP="009B1BFB">
      <w:pPr>
        <w:rPr>
          <w:lang w:val="en-GB"/>
        </w:rPr>
      </w:pPr>
      <w:r w:rsidRPr="009B1BFB">
        <w:rPr>
          <w:b/>
          <w:bCs/>
          <w:lang w:val="en-GB"/>
        </w:rPr>
        <w:t>05-03 Team &amp; Org Expansion (Preview)</w:t>
      </w:r>
    </w:p>
    <w:p w14:paraId="77651C1F" w14:textId="77777777" w:rsidR="009B1BFB" w:rsidRPr="009B1BFB" w:rsidRDefault="009B1BFB" w:rsidP="009B1BFB">
      <w:pPr>
        <w:rPr>
          <w:lang w:val="en-GB"/>
        </w:rPr>
      </w:pPr>
      <w:r w:rsidRPr="009B1BFB">
        <w:rPr>
          <w:lang w:val="en-GB"/>
        </w:rPr>
        <w:pict w14:anchorId="4B61EECB">
          <v:rect id="_x0000_i1031" style="width:0;height:1.5pt" o:hralign="center" o:hrstd="t" o:hr="t" fillcolor="#a0a0a0" stroked="f"/>
        </w:pict>
      </w:r>
    </w:p>
    <w:p w14:paraId="7CF4D967" w14:textId="77777777" w:rsidR="009B1BFB" w:rsidRPr="009B1BFB" w:rsidRDefault="009B1BFB" w:rsidP="009B1BFB">
      <w:pPr>
        <w:rPr>
          <w:lang w:val="en-GB"/>
        </w:rPr>
      </w:pPr>
      <w:r w:rsidRPr="009B1BFB">
        <w:rPr>
          <w:lang w:val="en-GB"/>
        </w:rPr>
        <w:t xml:space="preserve">This preview outlines how </w:t>
      </w:r>
      <w:proofErr w:type="spellStart"/>
      <w:r w:rsidRPr="009B1BFB">
        <w:rPr>
          <w:lang w:val="en-GB"/>
        </w:rPr>
        <w:t>BrainFrame</w:t>
      </w:r>
      <w:proofErr w:type="spellEnd"/>
      <w:r w:rsidRPr="009B1BFB">
        <w:rPr>
          <w:lang w:val="en-GB"/>
        </w:rPr>
        <w:t xml:space="preserve"> evolves from an individual system to a </w:t>
      </w:r>
      <w:r w:rsidRPr="009B1BFB">
        <w:rPr>
          <w:b/>
          <w:bCs/>
          <w:lang w:val="en-GB"/>
        </w:rPr>
        <w:t>shared thinking infrastructure</w:t>
      </w:r>
      <w:r w:rsidRPr="009B1BFB">
        <w:rPr>
          <w:lang w:val="en-GB"/>
        </w:rPr>
        <w:t xml:space="preserve"> for teams and organisations.</w:t>
      </w:r>
    </w:p>
    <w:p w14:paraId="58454644" w14:textId="77777777" w:rsidR="009B1BFB" w:rsidRPr="009B1BFB" w:rsidRDefault="009B1BFB" w:rsidP="009B1BFB">
      <w:pPr>
        <w:rPr>
          <w:b/>
          <w:bCs/>
          <w:lang w:val="en-GB"/>
        </w:rPr>
      </w:pPr>
      <w:r w:rsidRPr="009B1BFB">
        <w:rPr>
          <w:b/>
          <w:bCs/>
          <w:lang w:val="en-GB"/>
        </w:rPr>
        <w:t>Core Shifts</w:t>
      </w:r>
    </w:p>
    <w:p w14:paraId="74A596A9" w14:textId="77777777" w:rsidR="009B1BFB" w:rsidRPr="009B1BFB" w:rsidRDefault="009B1BFB" w:rsidP="009B1BFB">
      <w:pPr>
        <w:numPr>
          <w:ilvl w:val="0"/>
          <w:numId w:val="10"/>
        </w:numPr>
        <w:rPr>
          <w:lang w:val="en-GB"/>
        </w:rPr>
      </w:pPr>
      <w:r w:rsidRPr="009B1BFB">
        <w:rPr>
          <w:lang w:val="en-GB"/>
        </w:rPr>
        <w:t>From internal clarity → to collective alignment.</w:t>
      </w:r>
    </w:p>
    <w:p w14:paraId="0F91CA2F" w14:textId="77777777" w:rsidR="009B1BFB" w:rsidRPr="009B1BFB" w:rsidRDefault="009B1BFB" w:rsidP="009B1BFB">
      <w:pPr>
        <w:numPr>
          <w:ilvl w:val="0"/>
          <w:numId w:val="10"/>
        </w:numPr>
        <w:rPr>
          <w:lang w:val="en-GB"/>
        </w:rPr>
      </w:pPr>
      <w:r w:rsidRPr="009B1BFB">
        <w:rPr>
          <w:lang w:val="en-GB"/>
        </w:rPr>
        <w:t>From personal reflection → to strategic coherence.</w:t>
      </w:r>
    </w:p>
    <w:p w14:paraId="6706190E" w14:textId="77777777" w:rsidR="009B1BFB" w:rsidRPr="009B1BFB" w:rsidRDefault="009B1BFB" w:rsidP="009B1BFB">
      <w:pPr>
        <w:numPr>
          <w:ilvl w:val="0"/>
          <w:numId w:val="10"/>
        </w:numPr>
        <w:rPr>
          <w:lang w:val="en-GB"/>
        </w:rPr>
      </w:pPr>
      <w:r w:rsidRPr="009B1BFB">
        <w:rPr>
          <w:lang w:val="en-GB"/>
        </w:rPr>
        <w:t>From individual insight → to distributed sensemaking.</w:t>
      </w:r>
    </w:p>
    <w:p w14:paraId="6FFC1FD3" w14:textId="77777777" w:rsidR="009B1BFB" w:rsidRPr="009B1BFB" w:rsidRDefault="009B1BFB" w:rsidP="009B1BFB">
      <w:pPr>
        <w:rPr>
          <w:b/>
          <w:bCs/>
          <w:lang w:val="en-GB"/>
        </w:rPr>
      </w:pPr>
      <w:r w:rsidRPr="009B1BFB">
        <w:rPr>
          <w:b/>
          <w:bCs/>
          <w:lang w:val="en-GB"/>
        </w:rPr>
        <w:t>1. Shared Frameworks</w:t>
      </w:r>
    </w:p>
    <w:p w14:paraId="365DD784" w14:textId="77777777" w:rsidR="009B1BFB" w:rsidRPr="009B1BFB" w:rsidRDefault="009B1BFB" w:rsidP="009B1BFB">
      <w:pPr>
        <w:numPr>
          <w:ilvl w:val="0"/>
          <w:numId w:val="11"/>
        </w:numPr>
        <w:rPr>
          <w:lang w:val="en-GB"/>
        </w:rPr>
      </w:pPr>
      <w:r w:rsidRPr="009B1BFB">
        <w:rPr>
          <w:lang w:val="en-GB"/>
        </w:rPr>
        <w:t>Teams adopt core modules (e.g. Clarity Snapshots, Shadow Reviews) with shared language.</w:t>
      </w:r>
    </w:p>
    <w:p w14:paraId="4921B227" w14:textId="77777777" w:rsidR="009B1BFB" w:rsidRPr="009B1BFB" w:rsidRDefault="009B1BFB" w:rsidP="009B1BFB">
      <w:pPr>
        <w:numPr>
          <w:ilvl w:val="0"/>
          <w:numId w:val="11"/>
        </w:numPr>
        <w:rPr>
          <w:lang w:val="en-GB"/>
        </w:rPr>
      </w:pPr>
      <w:r w:rsidRPr="009B1BFB">
        <w:rPr>
          <w:lang w:val="en-GB"/>
        </w:rPr>
        <w:t>Alignment spectrums and tension maps used in meetings.</w:t>
      </w:r>
    </w:p>
    <w:p w14:paraId="2CBC5BC9" w14:textId="77777777" w:rsidR="009B1BFB" w:rsidRPr="009B1BFB" w:rsidRDefault="009B1BFB" w:rsidP="009B1BFB">
      <w:pPr>
        <w:rPr>
          <w:b/>
          <w:bCs/>
          <w:lang w:val="en-GB"/>
        </w:rPr>
      </w:pPr>
      <w:r w:rsidRPr="009B1BFB">
        <w:rPr>
          <w:b/>
          <w:bCs/>
          <w:lang w:val="en-GB"/>
        </w:rPr>
        <w:t xml:space="preserve">2. Role-Based </w:t>
      </w:r>
      <w:proofErr w:type="spellStart"/>
      <w:r w:rsidRPr="009B1BFB">
        <w:rPr>
          <w:b/>
          <w:bCs/>
          <w:lang w:val="en-GB"/>
        </w:rPr>
        <w:t>SelfFrames</w:t>
      </w:r>
      <w:proofErr w:type="spellEnd"/>
    </w:p>
    <w:p w14:paraId="5119EAC9" w14:textId="77777777" w:rsidR="009B1BFB" w:rsidRPr="009B1BFB" w:rsidRDefault="009B1BFB" w:rsidP="009B1BFB">
      <w:pPr>
        <w:numPr>
          <w:ilvl w:val="0"/>
          <w:numId w:val="12"/>
        </w:numPr>
        <w:rPr>
          <w:lang w:val="en-GB"/>
        </w:rPr>
      </w:pPr>
      <w:r w:rsidRPr="009B1BFB">
        <w:rPr>
          <w:lang w:val="en-GB"/>
        </w:rPr>
        <w:t xml:space="preserve">Each member builds a </w:t>
      </w:r>
      <w:proofErr w:type="spellStart"/>
      <w:r w:rsidRPr="009B1BFB">
        <w:rPr>
          <w:lang w:val="en-GB"/>
        </w:rPr>
        <w:t>SelfFrame</w:t>
      </w:r>
      <w:proofErr w:type="spellEnd"/>
      <w:r w:rsidRPr="009B1BFB">
        <w:rPr>
          <w:lang w:val="en-GB"/>
        </w:rPr>
        <w:t xml:space="preserve"> that reflects their:</w:t>
      </w:r>
    </w:p>
    <w:p w14:paraId="6A5106C5" w14:textId="77777777" w:rsidR="009B1BFB" w:rsidRPr="009B1BFB" w:rsidRDefault="009B1BFB" w:rsidP="009B1BFB">
      <w:pPr>
        <w:numPr>
          <w:ilvl w:val="1"/>
          <w:numId w:val="12"/>
        </w:numPr>
        <w:rPr>
          <w:lang w:val="en-GB"/>
        </w:rPr>
      </w:pPr>
      <w:r w:rsidRPr="009B1BFB">
        <w:rPr>
          <w:lang w:val="en-GB"/>
        </w:rPr>
        <w:t>Motivations</w:t>
      </w:r>
    </w:p>
    <w:p w14:paraId="417DA708" w14:textId="77777777" w:rsidR="009B1BFB" w:rsidRPr="009B1BFB" w:rsidRDefault="009B1BFB" w:rsidP="009B1BFB">
      <w:pPr>
        <w:numPr>
          <w:ilvl w:val="1"/>
          <w:numId w:val="12"/>
        </w:numPr>
        <w:rPr>
          <w:lang w:val="en-GB"/>
        </w:rPr>
      </w:pPr>
      <w:r w:rsidRPr="009B1BFB">
        <w:rPr>
          <w:lang w:val="en-GB"/>
        </w:rPr>
        <w:t>Strengths</w:t>
      </w:r>
    </w:p>
    <w:p w14:paraId="0C7DB43A" w14:textId="77777777" w:rsidR="009B1BFB" w:rsidRPr="009B1BFB" w:rsidRDefault="009B1BFB" w:rsidP="009B1BFB">
      <w:pPr>
        <w:numPr>
          <w:ilvl w:val="1"/>
          <w:numId w:val="12"/>
        </w:numPr>
        <w:rPr>
          <w:lang w:val="en-GB"/>
        </w:rPr>
      </w:pPr>
      <w:r w:rsidRPr="009B1BFB">
        <w:rPr>
          <w:lang w:val="en-GB"/>
        </w:rPr>
        <w:t>Cognitive style</w:t>
      </w:r>
    </w:p>
    <w:p w14:paraId="4D77D223" w14:textId="77777777" w:rsidR="009B1BFB" w:rsidRPr="009B1BFB" w:rsidRDefault="009B1BFB" w:rsidP="009B1BFB">
      <w:pPr>
        <w:numPr>
          <w:ilvl w:val="1"/>
          <w:numId w:val="12"/>
        </w:numPr>
        <w:rPr>
          <w:lang w:val="en-GB"/>
        </w:rPr>
      </w:pPr>
      <w:r w:rsidRPr="009B1BFB">
        <w:rPr>
          <w:lang w:val="en-GB"/>
        </w:rPr>
        <w:t>Communication preferences</w:t>
      </w:r>
    </w:p>
    <w:p w14:paraId="08C563FB" w14:textId="77777777" w:rsidR="009B1BFB" w:rsidRPr="009B1BFB" w:rsidRDefault="009B1BFB" w:rsidP="009B1BFB">
      <w:pPr>
        <w:rPr>
          <w:lang w:val="en-GB"/>
        </w:rPr>
      </w:pPr>
      <w:r w:rsidRPr="009B1BFB">
        <w:rPr>
          <w:lang w:val="en-GB"/>
        </w:rPr>
        <w:t>These are used to:</w:t>
      </w:r>
    </w:p>
    <w:p w14:paraId="179950CE" w14:textId="77777777" w:rsidR="009B1BFB" w:rsidRPr="009B1BFB" w:rsidRDefault="009B1BFB" w:rsidP="009B1BFB">
      <w:pPr>
        <w:numPr>
          <w:ilvl w:val="0"/>
          <w:numId w:val="13"/>
        </w:numPr>
        <w:rPr>
          <w:lang w:val="en-GB"/>
        </w:rPr>
      </w:pPr>
      <w:r w:rsidRPr="009B1BFB">
        <w:rPr>
          <w:lang w:val="en-GB"/>
        </w:rPr>
        <w:t>Reduce friction</w:t>
      </w:r>
    </w:p>
    <w:p w14:paraId="6FBDA049" w14:textId="77777777" w:rsidR="009B1BFB" w:rsidRPr="009B1BFB" w:rsidRDefault="009B1BFB" w:rsidP="009B1BFB">
      <w:pPr>
        <w:numPr>
          <w:ilvl w:val="0"/>
          <w:numId w:val="13"/>
        </w:numPr>
        <w:rPr>
          <w:lang w:val="en-GB"/>
        </w:rPr>
      </w:pPr>
      <w:r w:rsidRPr="009B1BFB">
        <w:rPr>
          <w:lang w:val="en-GB"/>
        </w:rPr>
        <w:t>Increase empathy</w:t>
      </w:r>
    </w:p>
    <w:p w14:paraId="58BB0C3A" w14:textId="77777777" w:rsidR="009B1BFB" w:rsidRPr="009B1BFB" w:rsidRDefault="009B1BFB" w:rsidP="009B1BFB">
      <w:pPr>
        <w:numPr>
          <w:ilvl w:val="0"/>
          <w:numId w:val="13"/>
        </w:numPr>
        <w:rPr>
          <w:lang w:val="en-GB"/>
        </w:rPr>
      </w:pPr>
      <w:r w:rsidRPr="009B1BFB">
        <w:rPr>
          <w:lang w:val="en-GB"/>
        </w:rPr>
        <w:t>Tailor feedback &amp; collaboration</w:t>
      </w:r>
    </w:p>
    <w:p w14:paraId="1AD0E2B7" w14:textId="77777777" w:rsidR="009B1BFB" w:rsidRPr="009B1BFB" w:rsidRDefault="009B1BFB" w:rsidP="009B1BFB">
      <w:pPr>
        <w:rPr>
          <w:b/>
          <w:bCs/>
          <w:lang w:val="en-GB"/>
        </w:rPr>
      </w:pPr>
      <w:r w:rsidRPr="009B1BFB">
        <w:rPr>
          <w:b/>
          <w:bCs/>
          <w:lang w:val="en-GB"/>
        </w:rPr>
        <w:t>3. AI-Aware Collaboration</w:t>
      </w:r>
    </w:p>
    <w:p w14:paraId="5A96518F" w14:textId="77777777" w:rsidR="009B1BFB" w:rsidRPr="009B1BFB" w:rsidRDefault="009B1BFB" w:rsidP="009B1BFB">
      <w:pPr>
        <w:numPr>
          <w:ilvl w:val="0"/>
          <w:numId w:val="14"/>
        </w:numPr>
        <w:rPr>
          <w:lang w:val="en-GB"/>
        </w:rPr>
      </w:pPr>
      <w:r w:rsidRPr="009B1BFB">
        <w:rPr>
          <w:lang w:val="en-GB"/>
        </w:rPr>
        <w:t>AI adapts tone, prompts, and framing for each team member.</w:t>
      </w:r>
    </w:p>
    <w:p w14:paraId="53C3B4F0" w14:textId="77777777" w:rsidR="009B1BFB" w:rsidRPr="009B1BFB" w:rsidRDefault="009B1BFB" w:rsidP="009B1BFB">
      <w:pPr>
        <w:numPr>
          <w:ilvl w:val="0"/>
          <w:numId w:val="14"/>
        </w:numPr>
        <w:rPr>
          <w:lang w:val="en-GB"/>
        </w:rPr>
      </w:pPr>
      <w:r w:rsidRPr="009B1BFB">
        <w:rPr>
          <w:lang w:val="en-GB"/>
        </w:rPr>
        <w:t>Team-wide reflections allow divergence before convergence.</w:t>
      </w:r>
    </w:p>
    <w:p w14:paraId="16013ACD" w14:textId="77777777" w:rsidR="009B1BFB" w:rsidRPr="009B1BFB" w:rsidRDefault="009B1BFB" w:rsidP="009B1BFB">
      <w:pPr>
        <w:numPr>
          <w:ilvl w:val="0"/>
          <w:numId w:val="14"/>
        </w:numPr>
        <w:rPr>
          <w:lang w:val="en-GB"/>
        </w:rPr>
      </w:pPr>
      <w:r w:rsidRPr="009B1BFB">
        <w:rPr>
          <w:lang w:val="en-GB"/>
        </w:rPr>
        <w:t>Shared decision logs allow retrospective insight without blame.</w:t>
      </w:r>
    </w:p>
    <w:p w14:paraId="48397542" w14:textId="77777777" w:rsidR="009B1BFB" w:rsidRPr="009B1BFB" w:rsidRDefault="009B1BFB" w:rsidP="009B1BFB">
      <w:pPr>
        <w:rPr>
          <w:b/>
          <w:bCs/>
          <w:lang w:val="en-GB"/>
        </w:rPr>
      </w:pPr>
      <w:r w:rsidRPr="009B1BFB">
        <w:rPr>
          <w:b/>
          <w:bCs/>
          <w:lang w:val="en-GB"/>
        </w:rPr>
        <w:t>4. Strategy &amp; Culture Modules</w:t>
      </w:r>
    </w:p>
    <w:p w14:paraId="5F5433F3" w14:textId="77777777" w:rsidR="009B1BFB" w:rsidRPr="009B1BFB" w:rsidRDefault="009B1BFB" w:rsidP="009B1BFB">
      <w:pPr>
        <w:numPr>
          <w:ilvl w:val="0"/>
          <w:numId w:val="15"/>
        </w:numPr>
        <w:rPr>
          <w:lang w:val="en-GB"/>
        </w:rPr>
      </w:pPr>
      <w:r w:rsidRPr="009B1BFB">
        <w:rPr>
          <w:lang w:val="en-GB"/>
        </w:rPr>
        <w:lastRenderedPageBreak/>
        <w:t>Values Alignment Canvas</w:t>
      </w:r>
    </w:p>
    <w:p w14:paraId="3C59DC5A" w14:textId="77777777" w:rsidR="009B1BFB" w:rsidRPr="009B1BFB" w:rsidRDefault="009B1BFB" w:rsidP="009B1BFB">
      <w:pPr>
        <w:numPr>
          <w:ilvl w:val="0"/>
          <w:numId w:val="15"/>
        </w:numPr>
        <w:rPr>
          <w:lang w:val="en-GB"/>
        </w:rPr>
      </w:pPr>
      <w:r w:rsidRPr="009B1BFB">
        <w:rPr>
          <w:lang w:val="en-GB"/>
        </w:rPr>
        <w:t>Vision Anchor Mapping</w:t>
      </w:r>
    </w:p>
    <w:p w14:paraId="5E6731D3" w14:textId="77777777" w:rsidR="009B1BFB" w:rsidRPr="009B1BFB" w:rsidRDefault="009B1BFB" w:rsidP="009B1BFB">
      <w:pPr>
        <w:numPr>
          <w:ilvl w:val="0"/>
          <w:numId w:val="15"/>
        </w:numPr>
        <w:rPr>
          <w:lang w:val="en-GB"/>
        </w:rPr>
      </w:pPr>
      <w:r w:rsidRPr="009B1BFB">
        <w:rPr>
          <w:lang w:val="en-GB"/>
        </w:rPr>
        <w:t>Cultural Tension Scanner</w:t>
      </w:r>
    </w:p>
    <w:p w14:paraId="37EF5048" w14:textId="77777777" w:rsidR="009B1BFB" w:rsidRPr="009B1BFB" w:rsidRDefault="009B1BFB" w:rsidP="009B1BFB">
      <w:pPr>
        <w:rPr>
          <w:lang w:val="en-GB"/>
        </w:rPr>
      </w:pPr>
      <w:proofErr w:type="spellStart"/>
      <w:r w:rsidRPr="009B1BFB">
        <w:rPr>
          <w:lang w:val="en-GB"/>
        </w:rPr>
        <w:t>BrainFrame</w:t>
      </w:r>
      <w:proofErr w:type="spellEnd"/>
      <w:r w:rsidRPr="009B1BFB">
        <w:rPr>
          <w:lang w:val="en-GB"/>
        </w:rPr>
        <w:t xml:space="preserve"> at the team level enables:</w:t>
      </w:r>
    </w:p>
    <w:p w14:paraId="72E7B1D2" w14:textId="77777777" w:rsidR="009B1BFB" w:rsidRPr="009B1BFB" w:rsidRDefault="009B1BFB" w:rsidP="009B1BFB">
      <w:pPr>
        <w:numPr>
          <w:ilvl w:val="0"/>
          <w:numId w:val="16"/>
        </w:numPr>
        <w:rPr>
          <w:lang w:val="en-GB"/>
        </w:rPr>
      </w:pPr>
      <w:r w:rsidRPr="009B1BFB">
        <w:rPr>
          <w:lang w:val="en-GB"/>
        </w:rPr>
        <w:t>Deeper strategic alignment</w:t>
      </w:r>
    </w:p>
    <w:p w14:paraId="3D9DB30F" w14:textId="77777777" w:rsidR="009B1BFB" w:rsidRPr="009B1BFB" w:rsidRDefault="009B1BFB" w:rsidP="009B1BFB">
      <w:pPr>
        <w:numPr>
          <w:ilvl w:val="0"/>
          <w:numId w:val="16"/>
        </w:numPr>
        <w:rPr>
          <w:lang w:val="en-GB"/>
        </w:rPr>
      </w:pPr>
      <w:r w:rsidRPr="009B1BFB">
        <w:rPr>
          <w:lang w:val="en-GB"/>
        </w:rPr>
        <w:t>More human-centred management</w:t>
      </w:r>
    </w:p>
    <w:p w14:paraId="65EB2455" w14:textId="77777777" w:rsidR="009B1BFB" w:rsidRPr="009B1BFB" w:rsidRDefault="009B1BFB" w:rsidP="009B1BFB">
      <w:pPr>
        <w:numPr>
          <w:ilvl w:val="0"/>
          <w:numId w:val="16"/>
        </w:numPr>
        <w:rPr>
          <w:lang w:val="en-GB"/>
        </w:rPr>
      </w:pPr>
      <w:r w:rsidRPr="009B1BFB">
        <w:rPr>
          <w:lang w:val="en-GB"/>
        </w:rPr>
        <w:t>Less noise, more meaning</w:t>
      </w:r>
    </w:p>
    <w:p w14:paraId="08DDC193" w14:textId="77777777" w:rsidR="009B1BFB" w:rsidRPr="009B1BFB" w:rsidRDefault="009B1BFB" w:rsidP="009B1BFB">
      <w:pPr>
        <w:rPr>
          <w:lang w:val="en-GB"/>
        </w:rPr>
      </w:pPr>
      <w:r w:rsidRPr="009B1BFB">
        <w:rPr>
          <w:lang w:val="en-GB"/>
        </w:rPr>
        <w:t xml:space="preserve">This is the future of organisational thinking: </w:t>
      </w:r>
      <w:r w:rsidRPr="009B1BFB">
        <w:rPr>
          <w:b/>
          <w:bCs/>
          <w:lang w:val="en-GB"/>
        </w:rPr>
        <w:t>personal agency + collective intelligence</w:t>
      </w:r>
      <w:r w:rsidRPr="009B1BFB">
        <w:rPr>
          <w:lang w:val="en-GB"/>
        </w:rPr>
        <w:t>.</w:t>
      </w:r>
    </w:p>
    <w:p w14:paraId="0A02174E" w14:textId="71809BB2" w:rsidR="005E222B" w:rsidRDefault="005E222B"/>
    <w:sectPr w:rsidR="005E22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04144"/>
    <w:multiLevelType w:val="multilevel"/>
    <w:tmpl w:val="37D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0647B"/>
    <w:multiLevelType w:val="multilevel"/>
    <w:tmpl w:val="21C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B2FC0"/>
    <w:multiLevelType w:val="multilevel"/>
    <w:tmpl w:val="35C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47E8E"/>
    <w:multiLevelType w:val="multilevel"/>
    <w:tmpl w:val="B46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93D89"/>
    <w:multiLevelType w:val="multilevel"/>
    <w:tmpl w:val="033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D0632"/>
    <w:multiLevelType w:val="multilevel"/>
    <w:tmpl w:val="C7E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45A8C"/>
    <w:multiLevelType w:val="multilevel"/>
    <w:tmpl w:val="CEE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660293">
    <w:abstractNumId w:val="8"/>
  </w:num>
  <w:num w:numId="2" w16cid:durableId="516508324">
    <w:abstractNumId w:val="6"/>
  </w:num>
  <w:num w:numId="3" w16cid:durableId="904603393">
    <w:abstractNumId w:val="5"/>
  </w:num>
  <w:num w:numId="4" w16cid:durableId="1009990462">
    <w:abstractNumId w:val="4"/>
  </w:num>
  <w:num w:numId="5" w16cid:durableId="1843544209">
    <w:abstractNumId w:val="7"/>
  </w:num>
  <w:num w:numId="6" w16cid:durableId="1960139302">
    <w:abstractNumId w:val="3"/>
  </w:num>
  <w:num w:numId="7" w16cid:durableId="120001410">
    <w:abstractNumId w:val="2"/>
  </w:num>
  <w:num w:numId="8" w16cid:durableId="1929079065">
    <w:abstractNumId w:val="1"/>
  </w:num>
  <w:num w:numId="9" w16cid:durableId="599337636">
    <w:abstractNumId w:val="0"/>
  </w:num>
  <w:num w:numId="10" w16cid:durableId="220294790">
    <w:abstractNumId w:val="14"/>
  </w:num>
  <w:num w:numId="11" w16cid:durableId="2011986023">
    <w:abstractNumId w:val="15"/>
  </w:num>
  <w:num w:numId="12" w16cid:durableId="821507762">
    <w:abstractNumId w:val="13"/>
  </w:num>
  <w:num w:numId="13" w16cid:durableId="1993869490">
    <w:abstractNumId w:val="9"/>
  </w:num>
  <w:num w:numId="14" w16cid:durableId="596059626">
    <w:abstractNumId w:val="12"/>
  </w:num>
  <w:num w:numId="15" w16cid:durableId="234752599">
    <w:abstractNumId w:val="10"/>
  </w:num>
  <w:num w:numId="16" w16cid:durableId="196826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22B"/>
    <w:rsid w:val="00977DD9"/>
    <w:rsid w:val="009B1BFB"/>
    <w:rsid w:val="00A724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0E5A246-B95A-44D5-85B2-963EB3D9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3</cp:revision>
  <dcterms:created xsi:type="dcterms:W3CDTF">2013-12-23T23:15:00Z</dcterms:created>
  <dcterms:modified xsi:type="dcterms:W3CDTF">2025-05-24T16:17:00Z</dcterms:modified>
  <cp:category/>
</cp:coreProperties>
</file>