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B3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02 - 01 - 01 - Framework Overview</w:t>
      </w:r>
    </w:p>
    <w:p w14:paraId="2F6DF5B1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7B96E5C">
          <v:rect id="_x0000_i1025" style="width:0;height:1.5pt" o:hralign="center" o:hrstd="t" o:hr="t" fillcolor="#a0a0a0" stroked="f"/>
        </w:pict>
      </w:r>
    </w:p>
    <w:p w14:paraId="28775A19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Document</w:t>
      </w:r>
    </w:p>
    <w:p w14:paraId="05C83FE9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document introduces the foundational structure that underpins the </w:t>
      </w:r>
      <w:proofErr w:type="spellStart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system: the Framework. It outlines the key pillars of personal system architecture — </w:t>
      </w: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Why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, </w:t>
      </w:r>
      <w:proofErr w:type="gramStart"/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What</w:t>
      </w:r>
      <w:proofErr w:type="gramEnd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, and </w:t>
      </w: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How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— and explains how they interact to create clarity, direction, and momentum.</w:t>
      </w:r>
    </w:p>
    <w:p w14:paraId="6E48846A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FCB87CE">
          <v:rect id="_x0000_i1026" style="width:0;height:1.5pt" o:hralign="center" o:hrstd="t" o:hr="t" fillcolor="#a0a0a0" stroked="f"/>
        </w:pict>
      </w:r>
    </w:p>
    <w:p w14:paraId="6F0CCE3E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What Is a Framework?</w:t>
      </w:r>
    </w:p>
    <w:p w14:paraId="5951048D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 Framework is a structured snapshot of your internal operating system. It connects your purpose, your roles, and your working style into a unified reference point. The Framework is the most essential component of </w:t>
      </w:r>
      <w:proofErr w:type="spellStart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— everything else builds on this.</w:t>
      </w:r>
    </w:p>
    <w:p w14:paraId="142881F2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It answers:</w:t>
      </w:r>
    </w:p>
    <w:p w14:paraId="710DE9E4" w14:textId="77777777" w:rsidR="00900BC8" w:rsidRPr="00900BC8" w:rsidRDefault="00900BC8" w:rsidP="00900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Why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you do what you do (Purpose, values, internal motivation)</w:t>
      </w:r>
    </w:p>
    <w:p w14:paraId="3DD2CCE2" w14:textId="77777777" w:rsidR="00900BC8" w:rsidRPr="00900BC8" w:rsidRDefault="00900BC8" w:rsidP="00900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What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you are here to build or become (Roles, strengths, outcomes)</w:t>
      </w:r>
    </w:p>
    <w:p w14:paraId="5B0ADA15" w14:textId="77777777" w:rsidR="00900BC8" w:rsidRPr="00900BC8" w:rsidRDefault="00900BC8" w:rsidP="00900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How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you naturally think, work, and grow (Cognitive and behavioural style)</w:t>
      </w:r>
    </w:p>
    <w:p w14:paraId="4A5D4B9E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E25AF25">
          <v:rect id="_x0000_i1027" style="width:0;height:1.5pt" o:hralign="center" o:hrstd="t" o:hr="t" fillcolor="#a0a0a0" stroked="f"/>
        </w:pict>
      </w:r>
    </w:p>
    <w:p w14:paraId="782ACD21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The Three Core Layers</w:t>
      </w:r>
    </w:p>
    <w:p w14:paraId="1D0C57F0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1. WHY – Purpose &amp; Values</w:t>
      </w:r>
    </w:p>
    <w:p w14:paraId="7D9649DB" w14:textId="77777777" w:rsidR="00900BC8" w:rsidRPr="00900BC8" w:rsidRDefault="00900BC8" w:rsidP="00900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Your inner mission and the contribution that matters to you</w:t>
      </w:r>
    </w:p>
    <w:p w14:paraId="099C5531" w14:textId="77777777" w:rsidR="00900BC8" w:rsidRPr="00900BC8" w:rsidRDefault="00900BC8" w:rsidP="00900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Core values that drive your motivation and meaning</w:t>
      </w:r>
    </w:p>
    <w:p w14:paraId="4D7CEB60" w14:textId="77777777" w:rsidR="00900BC8" w:rsidRPr="00900BC8" w:rsidRDefault="00900BC8" w:rsidP="00900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The deeper ‘why’ behind your choices, direction, and energy</w:t>
      </w:r>
    </w:p>
    <w:p w14:paraId="4C5EB304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2. WHAT – Roles &amp; Strengths</w:t>
      </w:r>
    </w:p>
    <w:p w14:paraId="680684EE" w14:textId="77777777" w:rsidR="00900BC8" w:rsidRPr="00900BC8" w:rsidRDefault="00900BC8" w:rsidP="00900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The unique roles you are here to play in the world</w:t>
      </w:r>
    </w:p>
    <w:p w14:paraId="5D268E8D" w14:textId="77777777" w:rsidR="00900BC8" w:rsidRPr="00900BC8" w:rsidRDefault="00900BC8" w:rsidP="00900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Your signature strengths, talents, and ways of creating value</w:t>
      </w:r>
    </w:p>
    <w:p w14:paraId="2B37AD3C" w14:textId="77777777" w:rsidR="00900BC8" w:rsidRPr="00900BC8" w:rsidRDefault="00900BC8" w:rsidP="00900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The work, impact, or outputs that feel most meaningful to you</w:t>
      </w:r>
    </w:p>
    <w:p w14:paraId="11FDB3DC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3. HOW – Cognitive &amp; Behavioural Style</w:t>
      </w:r>
    </w:p>
    <w:p w14:paraId="4CE9C953" w14:textId="77777777" w:rsidR="00900BC8" w:rsidRPr="00900BC8" w:rsidRDefault="00900BC8" w:rsidP="00900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How your mind works (thinking patterns, attention, processing style)</w:t>
      </w:r>
    </w:p>
    <w:p w14:paraId="3FDD5D27" w14:textId="77777777" w:rsidR="00900BC8" w:rsidRPr="00900BC8" w:rsidRDefault="00900BC8" w:rsidP="00900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How you best operate in real life (rhythms, environment, systems)</w:t>
      </w:r>
    </w:p>
    <w:p w14:paraId="2A4B7F81" w14:textId="77777777" w:rsidR="00900BC8" w:rsidRPr="00900BC8" w:rsidRDefault="00900BC8" w:rsidP="00900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Your learning style, growth cycles, and operating preferences</w:t>
      </w:r>
    </w:p>
    <w:p w14:paraId="2D6745A4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6BCF8F4">
          <v:rect id="_x0000_i1028" style="width:0;height:1.5pt" o:hralign="center" o:hrstd="t" o:hr="t" fillcolor="#a0a0a0" stroked="f"/>
        </w:pict>
      </w:r>
    </w:p>
    <w:p w14:paraId="6DE76CE2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Why the Framework Matters</w:t>
      </w:r>
    </w:p>
    <w:p w14:paraId="6248FECE" w14:textId="77777777" w:rsidR="00900BC8" w:rsidRPr="00900BC8" w:rsidRDefault="00900BC8" w:rsidP="00900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Without a clear Framework, personal systems tend to drift, feel overwhelming, or become disconnected from what matters.</w:t>
      </w:r>
    </w:p>
    <w:p w14:paraId="25640379" w14:textId="77777777" w:rsidR="00900BC8" w:rsidRPr="00900BC8" w:rsidRDefault="00900BC8" w:rsidP="00900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With a Framework, every tool, planner, prompt, or decision becomes easier to align.</w:t>
      </w:r>
    </w:p>
    <w:p w14:paraId="08E5FC3F" w14:textId="77777777" w:rsidR="00900BC8" w:rsidRPr="00900BC8" w:rsidRDefault="00900BC8" w:rsidP="00900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It is not about locking yourself in — it’s about </w:t>
      </w: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anchoring yourself in clarity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so you can adapt with purpose.</w:t>
      </w:r>
    </w:p>
    <w:p w14:paraId="7A0AB4B5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AA792AA">
          <v:rect id="_x0000_i1029" style="width:0;height:1.5pt" o:hralign="center" o:hrstd="t" o:hr="t" fillcolor="#a0a0a0" stroked="f"/>
        </w:pict>
      </w:r>
    </w:p>
    <w:p w14:paraId="07C369F6" w14:textId="77777777" w:rsidR="00900BC8" w:rsidRPr="00900BC8" w:rsidRDefault="00900BC8" w:rsidP="00900B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How This Fits in </w:t>
      </w:r>
      <w:proofErr w:type="spellStart"/>
      <w:r w:rsidRPr="00900B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BrainFrame</w:t>
      </w:r>
      <w:proofErr w:type="spellEnd"/>
    </w:p>
    <w:p w14:paraId="6EC4AC8D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The Framework is the first thing defined in the system because it informs everything else:</w:t>
      </w:r>
    </w:p>
    <w:p w14:paraId="0A1C812E" w14:textId="77777777" w:rsidR="00900BC8" w:rsidRPr="00900BC8" w:rsidRDefault="00900BC8" w:rsidP="00900B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Your </w:t>
      </w:r>
      <w:proofErr w:type="spellStart"/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SelfFrame</w:t>
      </w:r>
      <w:proofErr w:type="spellEnd"/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is a personal version of this Framework</w:t>
      </w:r>
    </w:p>
    <w:p w14:paraId="0294812E" w14:textId="77777777" w:rsidR="00900BC8" w:rsidRPr="00900BC8" w:rsidRDefault="00900BC8" w:rsidP="00900B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</w:t>
      </w: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Shadow Planner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uses your Framework to guide weekly reflection and planning</w:t>
      </w:r>
    </w:p>
    <w:p w14:paraId="162C6F6C" w14:textId="77777777" w:rsidR="00900BC8" w:rsidRPr="00900BC8" w:rsidRDefault="00900BC8" w:rsidP="00900B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</w:t>
      </w: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AI Interaction Layer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uses your Framework to adapt ChatGPT to your style</w:t>
      </w:r>
    </w:p>
    <w:p w14:paraId="41BB2E12" w14:textId="77777777" w:rsidR="00900BC8" w:rsidRPr="00900BC8" w:rsidRDefault="00900BC8" w:rsidP="00900B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All enhancement tools align back to your Framework to avoid drift</w:t>
      </w:r>
    </w:p>
    <w:p w14:paraId="44E33CFC" w14:textId="77777777" w:rsidR="00900BC8" w:rsidRPr="00900BC8" w:rsidRDefault="00900BC8" w:rsidP="00900B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9B25E80">
          <v:rect id="_x0000_i1030" style="width:0;height:1.5pt" o:hralign="center" o:hrstd="t" o:hr="t" fillcolor="#a0a0a0" stroked="f"/>
        </w:pict>
      </w:r>
    </w:p>
    <w:p w14:paraId="5CA75E38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Next:</w:t>
      </w: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Complete the Framework Template in [02 - 01 - 02 - Framework Template.docx] to define your own.</w:t>
      </w:r>
    </w:p>
    <w:p w14:paraId="1BD67FE9" w14:textId="77777777" w:rsidR="00900BC8" w:rsidRPr="00900BC8" w:rsidRDefault="00900BC8" w:rsidP="00900B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00BC8">
        <w:rPr>
          <w:rFonts w:ascii="Aptos" w:eastAsia="Times New Roman" w:hAnsi="Aptos" w:cs="Times New Roman"/>
          <w:sz w:val="24"/>
          <w:szCs w:val="24"/>
          <w:lang w:val="en-GB" w:eastAsia="en-GB"/>
        </w:rPr>
        <w:t>You can revisit and revise your Framework at any point — but defining a first version is what activates the rest of the system.</w:t>
      </w:r>
    </w:p>
    <w:p w14:paraId="49FBDE71" w14:textId="1EA56C50" w:rsidR="005555BC" w:rsidRPr="00900BC8" w:rsidRDefault="005555BC">
      <w:pPr>
        <w:rPr>
          <w:rFonts w:ascii="Aptos" w:hAnsi="Aptos"/>
          <w:lang w:val="en-GB"/>
        </w:rPr>
      </w:pPr>
    </w:p>
    <w:sectPr w:rsidR="005555BC" w:rsidRPr="00900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36569"/>
    <w:multiLevelType w:val="multilevel"/>
    <w:tmpl w:val="4F4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D2DB6"/>
    <w:multiLevelType w:val="multilevel"/>
    <w:tmpl w:val="AC1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E6E0C"/>
    <w:multiLevelType w:val="multilevel"/>
    <w:tmpl w:val="415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52AA"/>
    <w:multiLevelType w:val="multilevel"/>
    <w:tmpl w:val="316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C1C25"/>
    <w:multiLevelType w:val="multilevel"/>
    <w:tmpl w:val="C16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433F5"/>
    <w:multiLevelType w:val="multilevel"/>
    <w:tmpl w:val="10B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8528">
    <w:abstractNumId w:val="8"/>
  </w:num>
  <w:num w:numId="2" w16cid:durableId="1905329451">
    <w:abstractNumId w:val="6"/>
  </w:num>
  <w:num w:numId="3" w16cid:durableId="1170563162">
    <w:abstractNumId w:val="5"/>
  </w:num>
  <w:num w:numId="4" w16cid:durableId="1931884912">
    <w:abstractNumId w:val="4"/>
  </w:num>
  <w:num w:numId="5" w16cid:durableId="419255190">
    <w:abstractNumId w:val="7"/>
  </w:num>
  <w:num w:numId="6" w16cid:durableId="1502626279">
    <w:abstractNumId w:val="3"/>
  </w:num>
  <w:num w:numId="7" w16cid:durableId="599333875">
    <w:abstractNumId w:val="2"/>
  </w:num>
  <w:num w:numId="8" w16cid:durableId="775754854">
    <w:abstractNumId w:val="1"/>
  </w:num>
  <w:num w:numId="9" w16cid:durableId="385571091">
    <w:abstractNumId w:val="0"/>
  </w:num>
  <w:num w:numId="10" w16cid:durableId="108008867">
    <w:abstractNumId w:val="14"/>
  </w:num>
  <w:num w:numId="11" w16cid:durableId="91319895">
    <w:abstractNumId w:val="12"/>
  </w:num>
  <w:num w:numId="12" w16cid:durableId="771440263">
    <w:abstractNumId w:val="13"/>
  </w:num>
  <w:num w:numId="13" w16cid:durableId="1591041664">
    <w:abstractNumId w:val="9"/>
  </w:num>
  <w:num w:numId="14" w16cid:durableId="1644195297">
    <w:abstractNumId w:val="11"/>
  </w:num>
  <w:num w:numId="15" w16cid:durableId="480077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5BC"/>
    <w:rsid w:val="00900BC8"/>
    <w:rsid w:val="009451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0C6164-BF8D-45BA-979C-74F3036E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2025-03-26T15:18:00Z</dcterms:modified>
  <cp:category/>
</cp:coreProperties>
</file>