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4C2CA" w14:textId="77777777" w:rsidR="006A2095" w:rsidRPr="006A2095" w:rsidRDefault="006A2095" w:rsidP="006A2095">
      <w:pPr>
        <w:rPr>
          <w:lang w:val="en-GB"/>
        </w:rPr>
      </w:pPr>
      <w:r w:rsidRPr="006A2095">
        <w:rPr>
          <w:b/>
          <w:bCs/>
          <w:lang w:val="en-GB"/>
        </w:rPr>
        <w:t xml:space="preserve">08-02 How to Build Your </w:t>
      </w:r>
      <w:proofErr w:type="spellStart"/>
      <w:r w:rsidRPr="006A2095">
        <w:rPr>
          <w:b/>
          <w:bCs/>
          <w:lang w:val="en-GB"/>
        </w:rPr>
        <w:t>SelfFrame</w:t>
      </w:r>
      <w:proofErr w:type="spellEnd"/>
    </w:p>
    <w:p w14:paraId="21218A2A" w14:textId="77777777" w:rsidR="006A2095" w:rsidRPr="006A2095" w:rsidRDefault="006A2095" w:rsidP="006A2095">
      <w:pPr>
        <w:rPr>
          <w:lang w:val="en-GB"/>
        </w:rPr>
      </w:pPr>
      <w:r w:rsidRPr="006A2095">
        <w:rPr>
          <w:lang w:val="en-GB"/>
        </w:rPr>
        <w:pict w14:anchorId="3D0DC85B">
          <v:rect id="_x0000_i1037" style="width:0;height:1.5pt" o:hralign="center" o:hrstd="t" o:hr="t" fillcolor="#a0a0a0" stroked="f"/>
        </w:pict>
      </w:r>
    </w:p>
    <w:p w14:paraId="1EBE2B60" w14:textId="77777777" w:rsidR="006A2095" w:rsidRPr="006A2095" w:rsidRDefault="006A2095" w:rsidP="006A2095">
      <w:pPr>
        <w:rPr>
          <w:lang w:val="en-GB"/>
        </w:rPr>
      </w:pPr>
      <w:r w:rsidRPr="006A2095">
        <w:rPr>
          <w:lang w:val="en-GB"/>
        </w:rPr>
        <w:t xml:space="preserve">The </w:t>
      </w:r>
      <w:proofErr w:type="spellStart"/>
      <w:r w:rsidRPr="006A2095">
        <w:rPr>
          <w:lang w:val="en-GB"/>
        </w:rPr>
        <w:t>SelfFrame</w:t>
      </w:r>
      <w:proofErr w:type="spellEnd"/>
      <w:r w:rsidRPr="006A2095">
        <w:rPr>
          <w:lang w:val="en-GB"/>
        </w:rPr>
        <w:t xml:space="preserve"> is your personal operating system — a living snapshot of who you are, how you think, what drives you, and what holds you back.</w:t>
      </w:r>
    </w:p>
    <w:p w14:paraId="0092CB9C" w14:textId="77777777" w:rsidR="006A2095" w:rsidRPr="006A2095" w:rsidRDefault="006A2095" w:rsidP="006A2095">
      <w:pPr>
        <w:rPr>
          <w:lang w:val="en-GB"/>
        </w:rPr>
      </w:pPr>
      <w:r w:rsidRPr="006A2095">
        <w:rPr>
          <w:lang w:val="en-GB"/>
        </w:rPr>
        <w:t>It’s not a personality test. It’s a reflective tool designed to:</w:t>
      </w:r>
    </w:p>
    <w:p w14:paraId="1A99C8F6" w14:textId="77777777" w:rsidR="006A2095" w:rsidRPr="006A2095" w:rsidRDefault="006A2095" w:rsidP="006A2095">
      <w:pPr>
        <w:numPr>
          <w:ilvl w:val="0"/>
          <w:numId w:val="10"/>
        </w:numPr>
        <w:rPr>
          <w:lang w:val="en-GB"/>
        </w:rPr>
      </w:pPr>
      <w:r w:rsidRPr="006A2095">
        <w:rPr>
          <w:lang w:val="en-GB"/>
        </w:rPr>
        <w:t>Increase self-awareness</w:t>
      </w:r>
    </w:p>
    <w:p w14:paraId="18BF3C12" w14:textId="77777777" w:rsidR="006A2095" w:rsidRPr="006A2095" w:rsidRDefault="006A2095" w:rsidP="006A2095">
      <w:pPr>
        <w:numPr>
          <w:ilvl w:val="0"/>
          <w:numId w:val="10"/>
        </w:numPr>
        <w:rPr>
          <w:lang w:val="en-GB"/>
        </w:rPr>
      </w:pPr>
      <w:r w:rsidRPr="006A2095">
        <w:rPr>
          <w:lang w:val="en-GB"/>
        </w:rPr>
        <w:t>Align decision-making</w:t>
      </w:r>
    </w:p>
    <w:p w14:paraId="7B702E14" w14:textId="77777777" w:rsidR="006A2095" w:rsidRPr="006A2095" w:rsidRDefault="006A2095" w:rsidP="006A2095">
      <w:pPr>
        <w:numPr>
          <w:ilvl w:val="0"/>
          <w:numId w:val="10"/>
        </w:numPr>
        <w:rPr>
          <w:lang w:val="en-GB"/>
        </w:rPr>
      </w:pPr>
      <w:r w:rsidRPr="006A2095">
        <w:rPr>
          <w:lang w:val="en-GB"/>
        </w:rPr>
        <w:t>Track how you evolve over time</w:t>
      </w:r>
    </w:p>
    <w:p w14:paraId="19A4ABEB" w14:textId="77777777" w:rsidR="006A2095" w:rsidRPr="006A2095" w:rsidRDefault="006A2095" w:rsidP="006A2095">
      <w:pPr>
        <w:rPr>
          <w:b/>
          <w:bCs/>
          <w:lang w:val="en-GB"/>
        </w:rPr>
      </w:pPr>
      <w:r w:rsidRPr="006A2095">
        <w:rPr>
          <w:b/>
          <w:bCs/>
          <w:lang w:val="en-GB"/>
        </w:rPr>
        <w:t>Step 1: Name Your Current Roles</w:t>
      </w:r>
    </w:p>
    <w:p w14:paraId="5D640ECA" w14:textId="77777777" w:rsidR="006A2095" w:rsidRPr="006A2095" w:rsidRDefault="006A2095" w:rsidP="006A2095">
      <w:pPr>
        <w:rPr>
          <w:lang w:val="en-GB"/>
        </w:rPr>
      </w:pPr>
      <w:r w:rsidRPr="006A2095">
        <w:rPr>
          <w:lang w:val="en-GB"/>
        </w:rPr>
        <w:t>Who are you showing up as? Parent, builder, leader, learner?</w:t>
      </w:r>
    </w:p>
    <w:p w14:paraId="629852F7" w14:textId="77777777" w:rsidR="006A2095" w:rsidRPr="006A2095" w:rsidRDefault="006A2095" w:rsidP="006A2095">
      <w:pPr>
        <w:rPr>
          <w:b/>
          <w:bCs/>
          <w:lang w:val="en-GB"/>
        </w:rPr>
      </w:pPr>
      <w:r w:rsidRPr="006A2095">
        <w:rPr>
          <w:b/>
          <w:bCs/>
          <w:lang w:val="en-GB"/>
        </w:rPr>
        <w:t>Step 2: Identify Core Drivers</w:t>
      </w:r>
    </w:p>
    <w:p w14:paraId="08B3CA0A" w14:textId="77777777" w:rsidR="006A2095" w:rsidRPr="006A2095" w:rsidRDefault="006A2095" w:rsidP="006A2095">
      <w:pPr>
        <w:rPr>
          <w:lang w:val="en-GB"/>
        </w:rPr>
      </w:pPr>
      <w:r w:rsidRPr="006A2095">
        <w:rPr>
          <w:lang w:val="en-GB"/>
        </w:rPr>
        <w:t>What motivates you? Try:</w:t>
      </w:r>
    </w:p>
    <w:p w14:paraId="745AA238" w14:textId="77777777" w:rsidR="006A2095" w:rsidRPr="006A2095" w:rsidRDefault="006A2095" w:rsidP="006A2095">
      <w:pPr>
        <w:numPr>
          <w:ilvl w:val="0"/>
          <w:numId w:val="11"/>
        </w:numPr>
        <w:rPr>
          <w:lang w:val="en-GB"/>
        </w:rPr>
      </w:pPr>
      <w:r w:rsidRPr="006A2095">
        <w:rPr>
          <w:lang w:val="en-GB"/>
        </w:rPr>
        <w:t>Contribution</w:t>
      </w:r>
    </w:p>
    <w:p w14:paraId="540E2E36" w14:textId="77777777" w:rsidR="006A2095" w:rsidRPr="006A2095" w:rsidRDefault="006A2095" w:rsidP="006A2095">
      <w:pPr>
        <w:numPr>
          <w:ilvl w:val="0"/>
          <w:numId w:val="11"/>
        </w:numPr>
        <w:rPr>
          <w:lang w:val="en-GB"/>
        </w:rPr>
      </w:pPr>
      <w:r w:rsidRPr="006A2095">
        <w:rPr>
          <w:lang w:val="en-GB"/>
        </w:rPr>
        <w:t>Freedom</w:t>
      </w:r>
    </w:p>
    <w:p w14:paraId="3F0FAECD" w14:textId="77777777" w:rsidR="006A2095" w:rsidRPr="006A2095" w:rsidRDefault="006A2095" w:rsidP="006A2095">
      <w:pPr>
        <w:numPr>
          <w:ilvl w:val="0"/>
          <w:numId w:val="11"/>
        </w:numPr>
        <w:rPr>
          <w:lang w:val="en-GB"/>
        </w:rPr>
      </w:pPr>
      <w:r w:rsidRPr="006A2095">
        <w:rPr>
          <w:lang w:val="en-GB"/>
        </w:rPr>
        <w:t>Progress</w:t>
      </w:r>
    </w:p>
    <w:p w14:paraId="57B1B880" w14:textId="77777777" w:rsidR="006A2095" w:rsidRPr="006A2095" w:rsidRDefault="006A2095" w:rsidP="006A2095">
      <w:pPr>
        <w:numPr>
          <w:ilvl w:val="0"/>
          <w:numId w:val="11"/>
        </w:numPr>
        <w:rPr>
          <w:lang w:val="en-GB"/>
        </w:rPr>
      </w:pPr>
      <w:r w:rsidRPr="006A2095">
        <w:rPr>
          <w:lang w:val="en-GB"/>
        </w:rPr>
        <w:t>Belonging</w:t>
      </w:r>
    </w:p>
    <w:p w14:paraId="57FFF205" w14:textId="77777777" w:rsidR="006A2095" w:rsidRPr="006A2095" w:rsidRDefault="006A2095" w:rsidP="006A2095">
      <w:pPr>
        <w:numPr>
          <w:ilvl w:val="0"/>
          <w:numId w:val="11"/>
        </w:numPr>
        <w:rPr>
          <w:lang w:val="en-GB"/>
        </w:rPr>
      </w:pPr>
      <w:r w:rsidRPr="006A2095">
        <w:rPr>
          <w:lang w:val="en-GB"/>
        </w:rPr>
        <w:t>Mastery</w:t>
      </w:r>
    </w:p>
    <w:p w14:paraId="10F49CC2" w14:textId="77777777" w:rsidR="006A2095" w:rsidRPr="006A2095" w:rsidRDefault="006A2095" w:rsidP="006A2095">
      <w:pPr>
        <w:rPr>
          <w:lang w:val="en-GB"/>
        </w:rPr>
      </w:pPr>
      <w:r w:rsidRPr="006A2095">
        <w:rPr>
          <w:lang w:val="en-GB"/>
        </w:rPr>
        <w:t>Pick 2–4 that resonate. Add your own if needed.</w:t>
      </w:r>
    </w:p>
    <w:p w14:paraId="132E8A62" w14:textId="77777777" w:rsidR="006A2095" w:rsidRPr="006A2095" w:rsidRDefault="006A2095" w:rsidP="006A2095">
      <w:pPr>
        <w:rPr>
          <w:b/>
          <w:bCs/>
          <w:lang w:val="en-GB"/>
        </w:rPr>
      </w:pPr>
      <w:r w:rsidRPr="006A2095">
        <w:rPr>
          <w:b/>
          <w:bCs/>
          <w:lang w:val="en-GB"/>
        </w:rPr>
        <w:t>Step 3: Map Current Tensions</w:t>
      </w:r>
    </w:p>
    <w:p w14:paraId="7B7F8526" w14:textId="77777777" w:rsidR="006A2095" w:rsidRPr="006A2095" w:rsidRDefault="006A2095" w:rsidP="006A2095">
      <w:pPr>
        <w:rPr>
          <w:lang w:val="en-GB"/>
        </w:rPr>
      </w:pPr>
      <w:r w:rsidRPr="006A2095">
        <w:rPr>
          <w:lang w:val="en-GB"/>
        </w:rPr>
        <w:t>What’s pulling you in opposite directions?</w:t>
      </w:r>
    </w:p>
    <w:p w14:paraId="662401CE" w14:textId="77777777" w:rsidR="006A2095" w:rsidRPr="006A2095" w:rsidRDefault="006A2095" w:rsidP="006A2095">
      <w:pPr>
        <w:numPr>
          <w:ilvl w:val="0"/>
          <w:numId w:val="12"/>
        </w:numPr>
        <w:rPr>
          <w:lang w:val="en-GB"/>
        </w:rPr>
      </w:pPr>
      <w:r w:rsidRPr="006A2095">
        <w:rPr>
          <w:lang w:val="en-GB"/>
        </w:rPr>
        <w:t>Stability vs Change</w:t>
      </w:r>
    </w:p>
    <w:p w14:paraId="0E66378C" w14:textId="77777777" w:rsidR="006A2095" w:rsidRPr="006A2095" w:rsidRDefault="006A2095" w:rsidP="006A2095">
      <w:pPr>
        <w:numPr>
          <w:ilvl w:val="0"/>
          <w:numId w:val="12"/>
        </w:numPr>
        <w:rPr>
          <w:lang w:val="en-GB"/>
        </w:rPr>
      </w:pPr>
      <w:r w:rsidRPr="006A2095">
        <w:rPr>
          <w:lang w:val="en-GB"/>
        </w:rPr>
        <w:t>Speed vs Depth</w:t>
      </w:r>
    </w:p>
    <w:p w14:paraId="026DA511" w14:textId="77777777" w:rsidR="006A2095" w:rsidRPr="006A2095" w:rsidRDefault="006A2095" w:rsidP="006A2095">
      <w:pPr>
        <w:numPr>
          <w:ilvl w:val="0"/>
          <w:numId w:val="12"/>
        </w:numPr>
        <w:rPr>
          <w:lang w:val="en-GB"/>
        </w:rPr>
      </w:pPr>
      <w:r w:rsidRPr="006A2095">
        <w:rPr>
          <w:lang w:val="en-GB"/>
        </w:rPr>
        <w:t>Focus vs Freedom</w:t>
      </w:r>
    </w:p>
    <w:p w14:paraId="43624149" w14:textId="77777777" w:rsidR="006A2095" w:rsidRPr="006A2095" w:rsidRDefault="006A2095" w:rsidP="006A2095">
      <w:pPr>
        <w:rPr>
          <w:lang w:val="en-GB"/>
        </w:rPr>
      </w:pPr>
      <w:r w:rsidRPr="006A2095">
        <w:rPr>
          <w:lang w:val="en-GB"/>
        </w:rPr>
        <w:t>Tensions are not problems. They’re signals.</w:t>
      </w:r>
    </w:p>
    <w:p w14:paraId="2B6F6BA2" w14:textId="77777777" w:rsidR="006A2095" w:rsidRPr="006A2095" w:rsidRDefault="006A2095" w:rsidP="006A2095">
      <w:pPr>
        <w:rPr>
          <w:b/>
          <w:bCs/>
          <w:lang w:val="en-GB"/>
        </w:rPr>
      </w:pPr>
      <w:r w:rsidRPr="006A2095">
        <w:rPr>
          <w:b/>
          <w:bCs/>
          <w:lang w:val="en-GB"/>
        </w:rPr>
        <w:t>Step 4: Note Cognitive &amp; Emotional Style</w:t>
      </w:r>
    </w:p>
    <w:p w14:paraId="6C80F5B9" w14:textId="77777777" w:rsidR="006A2095" w:rsidRPr="006A2095" w:rsidRDefault="006A2095" w:rsidP="006A2095">
      <w:pPr>
        <w:rPr>
          <w:lang w:val="en-GB"/>
        </w:rPr>
      </w:pPr>
      <w:r w:rsidRPr="006A2095">
        <w:rPr>
          <w:lang w:val="en-GB"/>
        </w:rPr>
        <w:t>How do you process the world?</w:t>
      </w:r>
    </w:p>
    <w:p w14:paraId="2A5FAC2D" w14:textId="77777777" w:rsidR="006A2095" w:rsidRPr="006A2095" w:rsidRDefault="006A2095" w:rsidP="006A2095">
      <w:pPr>
        <w:numPr>
          <w:ilvl w:val="0"/>
          <w:numId w:val="13"/>
        </w:numPr>
        <w:rPr>
          <w:lang w:val="en-GB"/>
        </w:rPr>
      </w:pPr>
      <w:r w:rsidRPr="006A2095">
        <w:rPr>
          <w:lang w:val="en-GB"/>
        </w:rPr>
        <w:lastRenderedPageBreak/>
        <w:t>Visual / Verbal / Spatial / Narrative</w:t>
      </w:r>
    </w:p>
    <w:p w14:paraId="335CF877" w14:textId="77777777" w:rsidR="006A2095" w:rsidRPr="006A2095" w:rsidRDefault="006A2095" w:rsidP="006A2095">
      <w:pPr>
        <w:numPr>
          <w:ilvl w:val="0"/>
          <w:numId w:val="13"/>
        </w:numPr>
        <w:rPr>
          <w:lang w:val="en-GB"/>
        </w:rPr>
      </w:pPr>
      <w:r w:rsidRPr="006A2095">
        <w:rPr>
          <w:lang w:val="en-GB"/>
        </w:rPr>
        <w:t>Fast-switcher / Deep-diver / Parallel-thinker</w:t>
      </w:r>
    </w:p>
    <w:p w14:paraId="10B4B6F7" w14:textId="77777777" w:rsidR="006A2095" w:rsidRPr="006A2095" w:rsidRDefault="006A2095" w:rsidP="006A2095">
      <w:pPr>
        <w:numPr>
          <w:ilvl w:val="0"/>
          <w:numId w:val="13"/>
        </w:numPr>
        <w:rPr>
          <w:lang w:val="en-GB"/>
        </w:rPr>
      </w:pPr>
      <w:r w:rsidRPr="006A2095">
        <w:rPr>
          <w:lang w:val="en-GB"/>
        </w:rPr>
        <w:t>Empathic / Analytical / Cyclical</w:t>
      </w:r>
    </w:p>
    <w:p w14:paraId="7FDBCB03" w14:textId="77777777" w:rsidR="006A2095" w:rsidRPr="006A2095" w:rsidRDefault="006A2095" w:rsidP="006A2095">
      <w:pPr>
        <w:rPr>
          <w:b/>
          <w:bCs/>
          <w:lang w:val="en-GB"/>
        </w:rPr>
      </w:pPr>
      <w:r w:rsidRPr="006A2095">
        <w:rPr>
          <w:b/>
          <w:bCs/>
          <w:lang w:val="en-GB"/>
        </w:rPr>
        <w:t>Step 5: Define Energy Zones</w:t>
      </w:r>
    </w:p>
    <w:p w14:paraId="2E083584" w14:textId="77777777" w:rsidR="006A2095" w:rsidRPr="006A2095" w:rsidRDefault="006A2095" w:rsidP="006A2095">
      <w:pPr>
        <w:rPr>
          <w:lang w:val="en-GB"/>
        </w:rPr>
      </w:pPr>
      <w:r w:rsidRPr="006A2095">
        <w:rPr>
          <w:lang w:val="en-GB"/>
        </w:rPr>
        <w:t>When do you feel most alive? What drains you?</w:t>
      </w:r>
    </w:p>
    <w:p w14:paraId="0BF9D383" w14:textId="77777777" w:rsidR="006A2095" w:rsidRPr="006A2095" w:rsidRDefault="006A2095" w:rsidP="006A2095">
      <w:pPr>
        <w:rPr>
          <w:lang w:val="en-GB"/>
        </w:rPr>
      </w:pPr>
      <w:r w:rsidRPr="006A2095">
        <w:rPr>
          <w:lang w:val="en-GB"/>
        </w:rPr>
        <w:t>Use a simple quadrant:</w:t>
      </w:r>
    </w:p>
    <w:p w14:paraId="0A33F1CE" w14:textId="77777777" w:rsidR="006A2095" w:rsidRPr="006A2095" w:rsidRDefault="006A2095" w:rsidP="006A2095">
      <w:pPr>
        <w:numPr>
          <w:ilvl w:val="0"/>
          <w:numId w:val="14"/>
        </w:numPr>
        <w:rPr>
          <w:lang w:val="en-GB"/>
        </w:rPr>
      </w:pPr>
      <w:r w:rsidRPr="006A2095">
        <w:rPr>
          <w:lang w:val="en-GB"/>
        </w:rPr>
        <w:t>High Energy + High Meaning</w:t>
      </w:r>
    </w:p>
    <w:p w14:paraId="05D01B92" w14:textId="77777777" w:rsidR="006A2095" w:rsidRPr="006A2095" w:rsidRDefault="006A2095" w:rsidP="006A2095">
      <w:pPr>
        <w:numPr>
          <w:ilvl w:val="0"/>
          <w:numId w:val="14"/>
        </w:numPr>
        <w:rPr>
          <w:lang w:val="en-GB"/>
        </w:rPr>
      </w:pPr>
      <w:r w:rsidRPr="006A2095">
        <w:rPr>
          <w:lang w:val="en-GB"/>
        </w:rPr>
        <w:t>High Energy + Low Meaning</w:t>
      </w:r>
    </w:p>
    <w:p w14:paraId="1BBE5834" w14:textId="77777777" w:rsidR="006A2095" w:rsidRPr="006A2095" w:rsidRDefault="006A2095" w:rsidP="006A2095">
      <w:pPr>
        <w:numPr>
          <w:ilvl w:val="0"/>
          <w:numId w:val="14"/>
        </w:numPr>
        <w:rPr>
          <w:lang w:val="en-GB"/>
        </w:rPr>
      </w:pPr>
      <w:r w:rsidRPr="006A2095">
        <w:rPr>
          <w:lang w:val="en-GB"/>
        </w:rPr>
        <w:t>Low Energy + High Meaning</w:t>
      </w:r>
    </w:p>
    <w:p w14:paraId="704A8427" w14:textId="77777777" w:rsidR="006A2095" w:rsidRPr="006A2095" w:rsidRDefault="006A2095" w:rsidP="006A2095">
      <w:pPr>
        <w:numPr>
          <w:ilvl w:val="0"/>
          <w:numId w:val="14"/>
        </w:numPr>
        <w:rPr>
          <w:lang w:val="en-GB"/>
        </w:rPr>
      </w:pPr>
      <w:r w:rsidRPr="006A2095">
        <w:rPr>
          <w:lang w:val="en-GB"/>
        </w:rPr>
        <w:t>Low Energy + Low Meaning</w:t>
      </w:r>
    </w:p>
    <w:p w14:paraId="75BCAE05" w14:textId="77777777" w:rsidR="006A2095" w:rsidRPr="006A2095" w:rsidRDefault="006A2095" w:rsidP="006A2095">
      <w:pPr>
        <w:rPr>
          <w:b/>
          <w:bCs/>
          <w:lang w:val="en-GB"/>
        </w:rPr>
      </w:pPr>
      <w:r w:rsidRPr="006A2095">
        <w:rPr>
          <w:b/>
          <w:bCs/>
          <w:lang w:val="en-GB"/>
        </w:rPr>
        <w:t>Step 6: Choose Your Growth Theme</w:t>
      </w:r>
    </w:p>
    <w:p w14:paraId="626CFEB5" w14:textId="77777777" w:rsidR="006A2095" w:rsidRPr="006A2095" w:rsidRDefault="006A2095" w:rsidP="006A2095">
      <w:pPr>
        <w:rPr>
          <w:lang w:val="en-GB"/>
        </w:rPr>
      </w:pPr>
      <w:r w:rsidRPr="006A2095">
        <w:rPr>
          <w:lang w:val="en-GB"/>
        </w:rPr>
        <w:t>What’s the arc right now?</w:t>
      </w:r>
    </w:p>
    <w:p w14:paraId="0A746091" w14:textId="77777777" w:rsidR="006A2095" w:rsidRPr="006A2095" w:rsidRDefault="006A2095" w:rsidP="006A2095">
      <w:pPr>
        <w:numPr>
          <w:ilvl w:val="0"/>
          <w:numId w:val="15"/>
        </w:numPr>
        <w:rPr>
          <w:lang w:val="en-GB"/>
        </w:rPr>
      </w:pPr>
      <w:r w:rsidRPr="006A2095">
        <w:rPr>
          <w:lang w:val="en-GB"/>
        </w:rPr>
        <w:t>Becoming more __________</w:t>
      </w:r>
      <w:proofErr w:type="gramStart"/>
      <w:r w:rsidRPr="006A2095">
        <w:rPr>
          <w:lang w:val="en-GB"/>
        </w:rPr>
        <w:t>_ ?</w:t>
      </w:r>
      <w:proofErr w:type="gramEnd"/>
    </w:p>
    <w:p w14:paraId="2DA942FD" w14:textId="77777777" w:rsidR="006A2095" w:rsidRPr="006A2095" w:rsidRDefault="006A2095" w:rsidP="006A2095">
      <w:pPr>
        <w:numPr>
          <w:ilvl w:val="0"/>
          <w:numId w:val="15"/>
        </w:numPr>
        <w:rPr>
          <w:lang w:val="en-GB"/>
        </w:rPr>
      </w:pPr>
      <w:r w:rsidRPr="006A2095">
        <w:rPr>
          <w:lang w:val="en-GB"/>
        </w:rPr>
        <w:t>Letting go of __________</w:t>
      </w:r>
      <w:proofErr w:type="gramStart"/>
      <w:r w:rsidRPr="006A2095">
        <w:rPr>
          <w:lang w:val="en-GB"/>
        </w:rPr>
        <w:t>_ ?</w:t>
      </w:r>
      <w:proofErr w:type="gramEnd"/>
    </w:p>
    <w:p w14:paraId="517BB31C" w14:textId="77777777" w:rsidR="006A2095" w:rsidRPr="006A2095" w:rsidRDefault="006A2095" w:rsidP="006A2095">
      <w:pPr>
        <w:numPr>
          <w:ilvl w:val="0"/>
          <w:numId w:val="15"/>
        </w:numPr>
        <w:rPr>
          <w:lang w:val="en-GB"/>
        </w:rPr>
      </w:pPr>
      <w:r w:rsidRPr="006A2095">
        <w:rPr>
          <w:lang w:val="en-GB"/>
        </w:rPr>
        <w:t>Learning to __________</w:t>
      </w:r>
      <w:proofErr w:type="gramStart"/>
      <w:r w:rsidRPr="006A2095">
        <w:rPr>
          <w:lang w:val="en-GB"/>
        </w:rPr>
        <w:t>_ ?</w:t>
      </w:r>
      <w:proofErr w:type="gramEnd"/>
    </w:p>
    <w:p w14:paraId="119312CA" w14:textId="77777777" w:rsidR="006A2095" w:rsidRPr="006A2095" w:rsidRDefault="006A2095" w:rsidP="006A2095">
      <w:pPr>
        <w:rPr>
          <w:lang w:val="en-GB"/>
        </w:rPr>
      </w:pPr>
      <w:r w:rsidRPr="006A2095">
        <w:rPr>
          <w:lang w:val="en-GB"/>
        </w:rPr>
        <w:pict w14:anchorId="54CC21AD">
          <v:rect id="_x0000_i1038" style="width:0;height:1.5pt" o:hralign="center" o:hrstd="t" o:hr="t" fillcolor="#a0a0a0" stroked="f"/>
        </w:pict>
      </w:r>
    </w:p>
    <w:p w14:paraId="52448C26" w14:textId="77777777" w:rsidR="006A2095" w:rsidRPr="006A2095" w:rsidRDefault="006A2095" w:rsidP="006A2095">
      <w:pPr>
        <w:rPr>
          <w:lang w:val="en-GB"/>
        </w:rPr>
      </w:pPr>
      <w:r w:rsidRPr="006A2095">
        <w:rPr>
          <w:lang w:val="en-GB"/>
        </w:rPr>
        <w:t xml:space="preserve">Once complete, your </w:t>
      </w:r>
      <w:proofErr w:type="spellStart"/>
      <w:r w:rsidRPr="006A2095">
        <w:rPr>
          <w:lang w:val="en-GB"/>
        </w:rPr>
        <w:t>SelfFrame</w:t>
      </w:r>
      <w:proofErr w:type="spellEnd"/>
      <w:r w:rsidRPr="006A2095">
        <w:rPr>
          <w:lang w:val="en-GB"/>
        </w:rPr>
        <w:t xml:space="preserve"> becomes a reflection anchor — visible to you, usable by the AI, and evolving with your journey.</w:t>
      </w:r>
    </w:p>
    <w:p w14:paraId="2AC1738F" w14:textId="77777777" w:rsidR="006A2095" w:rsidRPr="006A2095" w:rsidRDefault="006A2095" w:rsidP="006A2095">
      <w:pPr>
        <w:rPr>
          <w:lang w:val="en-GB"/>
        </w:rPr>
      </w:pPr>
      <w:r w:rsidRPr="006A2095">
        <w:rPr>
          <w:b/>
          <w:bCs/>
          <w:lang w:val="en-GB"/>
        </w:rPr>
        <w:t>Know your frame. Shape your path.</w:t>
      </w:r>
    </w:p>
    <w:p w14:paraId="015FDA09" w14:textId="57A055F0" w:rsidR="00084A13" w:rsidRPr="006A2095" w:rsidRDefault="00084A13" w:rsidP="006A2095"/>
    <w:sectPr w:rsidR="00084A13" w:rsidRPr="006A20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5A3418"/>
    <w:multiLevelType w:val="multilevel"/>
    <w:tmpl w:val="9144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022C9"/>
    <w:multiLevelType w:val="multilevel"/>
    <w:tmpl w:val="4E0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C6433"/>
    <w:multiLevelType w:val="multilevel"/>
    <w:tmpl w:val="AB88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44B55"/>
    <w:multiLevelType w:val="multilevel"/>
    <w:tmpl w:val="5ECE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05A90"/>
    <w:multiLevelType w:val="multilevel"/>
    <w:tmpl w:val="179E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61F3F"/>
    <w:multiLevelType w:val="multilevel"/>
    <w:tmpl w:val="BDBE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429335">
    <w:abstractNumId w:val="8"/>
  </w:num>
  <w:num w:numId="2" w16cid:durableId="734281862">
    <w:abstractNumId w:val="6"/>
  </w:num>
  <w:num w:numId="3" w16cid:durableId="23875021">
    <w:abstractNumId w:val="5"/>
  </w:num>
  <w:num w:numId="4" w16cid:durableId="1851024332">
    <w:abstractNumId w:val="4"/>
  </w:num>
  <w:num w:numId="5" w16cid:durableId="1563298335">
    <w:abstractNumId w:val="7"/>
  </w:num>
  <w:num w:numId="6" w16cid:durableId="417942563">
    <w:abstractNumId w:val="3"/>
  </w:num>
  <w:num w:numId="7" w16cid:durableId="1897427569">
    <w:abstractNumId w:val="2"/>
  </w:num>
  <w:num w:numId="8" w16cid:durableId="611479815">
    <w:abstractNumId w:val="1"/>
  </w:num>
  <w:num w:numId="9" w16cid:durableId="1330061643">
    <w:abstractNumId w:val="0"/>
  </w:num>
  <w:num w:numId="10" w16cid:durableId="404184794">
    <w:abstractNumId w:val="13"/>
  </w:num>
  <w:num w:numId="11" w16cid:durableId="1475947250">
    <w:abstractNumId w:val="14"/>
  </w:num>
  <w:num w:numId="12" w16cid:durableId="114180816">
    <w:abstractNumId w:val="12"/>
  </w:num>
  <w:num w:numId="13" w16cid:durableId="1765422498">
    <w:abstractNumId w:val="9"/>
  </w:num>
  <w:num w:numId="14" w16cid:durableId="1654067490">
    <w:abstractNumId w:val="10"/>
  </w:num>
  <w:num w:numId="15" w16cid:durableId="16846289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A13"/>
    <w:rsid w:val="0015074B"/>
    <w:rsid w:val="0029639D"/>
    <w:rsid w:val="00326F90"/>
    <w:rsid w:val="004C7AD8"/>
    <w:rsid w:val="006A20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D76F675-4CC9-4821-ADCD-62327452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3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0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8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8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2025-05-24T16:35:00Z</dcterms:modified>
  <cp:category/>
</cp:coreProperties>
</file>