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745FA" w14:textId="77777777" w:rsidR="00E94E4E" w:rsidRPr="00E94E4E" w:rsidRDefault="00E94E4E" w:rsidP="00E94E4E">
      <w:pPr>
        <w:rPr>
          <w:rFonts w:ascii="Aptos" w:hAnsi="Aptos"/>
          <w:lang w:val="en-GB"/>
        </w:rPr>
      </w:pPr>
      <w:r w:rsidRPr="00E94E4E">
        <w:rPr>
          <w:rFonts w:ascii="Aptos" w:hAnsi="Aptos"/>
          <w:b/>
          <w:bCs/>
          <w:lang w:val="en-GB"/>
        </w:rPr>
        <w:t>01 - 04 - Guiding Principles</w:t>
      </w:r>
    </w:p>
    <w:p w14:paraId="71146D92" w14:textId="77777777" w:rsidR="00E94E4E" w:rsidRPr="00E94E4E" w:rsidRDefault="00E94E4E" w:rsidP="00E94E4E">
      <w:pPr>
        <w:rPr>
          <w:rFonts w:ascii="Aptos" w:hAnsi="Aptos"/>
          <w:lang w:val="en-GB"/>
        </w:rPr>
      </w:pPr>
      <w:r w:rsidRPr="00E94E4E">
        <w:rPr>
          <w:rFonts w:ascii="Aptos" w:hAnsi="Aptos"/>
          <w:lang w:val="en-GB"/>
        </w:rPr>
        <w:pict w14:anchorId="6066687A">
          <v:rect id="_x0000_i1079" style="width:0;height:1.5pt" o:hralign="center" o:hrstd="t" o:hr="t" fillcolor="#a0a0a0" stroked="f"/>
        </w:pict>
      </w:r>
    </w:p>
    <w:p w14:paraId="37BC6D81" w14:textId="77777777" w:rsidR="00E94E4E" w:rsidRPr="00E94E4E" w:rsidRDefault="00E94E4E" w:rsidP="00E94E4E">
      <w:pPr>
        <w:rPr>
          <w:rFonts w:ascii="Aptos" w:hAnsi="Aptos"/>
          <w:b/>
          <w:bCs/>
          <w:lang w:val="en-GB"/>
        </w:rPr>
      </w:pPr>
      <w:r w:rsidRPr="00E94E4E">
        <w:rPr>
          <w:rFonts w:ascii="Aptos" w:hAnsi="Aptos"/>
          <w:b/>
          <w:bCs/>
          <w:lang w:val="en-GB"/>
        </w:rPr>
        <w:t>Purpose of This Document</w:t>
      </w:r>
    </w:p>
    <w:p w14:paraId="52C1C441" w14:textId="77777777" w:rsidR="00E94E4E" w:rsidRPr="00E94E4E" w:rsidRDefault="00E94E4E" w:rsidP="00E94E4E">
      <w:pPr>
        <w:rPr>
          <w:rFonts w:ascii="Aptos" w:hAnsi="Aptos"/>
          <w:lang w:val="en-GB"/>
        </w:rPr>
      </w:pPr>
      <w:r w:rsidRPr="00E94E4E">
        <w:rPr>
          <w:rFonts w:ascii="Aptos" w:hAnsi="Aptos"/>
          <w:lang w:val="en-GB"/>
        </w:rPr>
        <w:t xml:space="preserve">These principles are the invisible scaffolding behind </w:t>
      </w:r>
      <w:proofErr w:type="spellStart"/>
      <w:r w:rsidRPr="00E94E4E">
        <w:rPr>
          <w:rFonts w:ascii="Aptos" w:hAnsi="Aptos"/>
          <w:lang w:val="en-GB"/>
        </w:rPr>
        <w:t>BrainFrame</w:t>
      </w:r>
      <w:proofErr w:type="spellEnd"/>
      <w:r w:rsidRPr="00E94E4E">
        <w:rPr>
          <w:rFonts w:ascii="Aptos" w:hAnsi="Aptos"/>
          <w:lang w:val="en-GB"/>
        </w:rPr>
        <w:t xml:space="preserve">. They are not rules or beliefs — they are </w:t>
      </w:r>
      <w:r w:rsidRPr="00E94E4E">
        <w:rPr>
          <w:rFonts w:ascii="Aptos" w:hAnsi="Aptos"/>
          <w:b/>
          <w:bCs/>
          <w:lang w:val="en-GB"/>
        </w:rPr>
        <w:t>design commitments</w:t>
      </w:r>
      <w:r w:rsidRPr="00E94E4E">
        <w:rPr>
          <w:rFonts w:ascii="Aptos" w:hAnsi="Aptos"/>
          <w:lang w:val="en-GB"/>
        </w:rPr>
        <w:t>.</w:t>
      </w:r>
    </w:p>
    <w:p w14:paraId="6E92DC02" w14:textId="77777777" w:rsidR="00E94E4E" w:rsidRPr="00E94E4E" w:rsidRDefault="00E94E4E" w:rsidP="00E94E4E">
      <w:pPr>
        <w:rPr>
          <w:rFonts w:ascii="Aptos" w:hAnsi="Aptos"/>
          <w:lang w:val="en-GB"/>
        </w:rPr>
      </w:pPr>
      <w:r w:rsidRPr="00E94E4E">
        <w:rPr>
          <w:rFonts w:ascii="Aptos" w:hAnsi="Aptos"/>
          <w:lang w:val="en-GB"/>
        </w:rPr>
        <w:t>They guide every choice made in how the system is structured, adapted, or extended.</w:t>
      </w:r>
    </w:p>
    <w:p w14:paraId="130F363C" w14:textId="77777777" w:rsidR="00E94E4E" w:rsidRPr="00E94E4E" w:rsidRDefault="00E94E4E" w:rsidP="00E94E4E">
      <w:pPr>
        <w:rPr>
          <w:rFonts w:ascii="Aptos" w:hAnsi="Aptos"/>
          <w:lang w:val="en-GB"/>
        </w:rPr>
      </w:pPr>
      <w:r w:rsidRPr="00E94E4E">
        <w:rPr>
          <w:rFonts w:ascii="Aptos" w:hAnsi="Aptos"/>
          <w:lang w:val="en-GB"/>
        </w:rPr>
        <w:pict w14:anchorId="53C2EA9C">
          <v:rect id="_x0000_i1080" style="width:0;height:1.5pt" o:hralign="center" o:hrstd="t" o:hr="t" fillcolor="#a0a0a0" stroked="f"/>
        </w:pict>
      </w:r>
    </w:p>
    <w:p w14:paraId="49A058DD" w14:textId="77777777" w:rsidR="00E94E4E" w:rsidRPr="00E94E4E" w:rsidRDefault="00E94E4E" w:rsidP="00E94E4E">
      <w:pPr>
        <w:rPr>
          <w:rFonts w:ascii="Aptos" w:hAnsi="Aptos"/>
          <w:b/>
          <w:bCs/>
          <w:lang w:val="en-GB"/>
        </w:rPr>
      </w:pPr>
      <w:r w:rsidRPr="00E94E4E">
        <w:rPr>
          <w:rFonts w:ascii="Aptos" w:hAnsi="Aptos"/>
          <w:b/>
          <w:bCs/>
          <w:lang w:val="en-GB"/>
        </w:rPr>
        <w:t>1. Human-First, Always</w:t>
      </w:r>
    </w:p>
    <w:p w14:paraId="277DF18D" w14:textId="77777777" w:rsidR="00E94E4E" w:rsidRPr="00E94E4E" w:rsidRDefault="00E94E4E" w:rsidP="00E94E4E">
      <w:pPr>
        <w:rPr>
          <w:rFonts w:ascii="Aptos" w:hAnsi="Aptos"/>
          <w:lang w:val="en-GB"/>
        </w:rPr>
      </w:pPr>
      <w:r w:rsidRPr="00E94E4E">
        <w:rPr>
          <w:rFonts w:ascii="Aptos" w:hAnsi="Aptos"/>
          <w:lang w:val="en-GB"/>
        </w:rPr>
        <w:t>The system is built around real human rhythms — not productivity culture or software defaults.</w:t>
      </w:r>
    </w:p>
    <w:p w14:paraId="25A86AD7" w14:textId="77777777" w:rsidR="00E94E4E" w:rsidRPr="00E94E4E" w:rsidRDefault="00E94E4E" w:rsidP="00E94E4E">
      <w:pPr>
        <w:numPr>
          <w:ilvl w:val="0"/>
          <w:numId w:val="10"/>
        </w:numPr>
        <w:rPr>
          <w:rFonts w:ascii="Aptos" w:hAnsi="Aptos"/>
          <w:lang w:val="en-GB"/>
        </w:rPr>
      </w:pPr>
      <w:r w:rsidRPr="00E94E4E">
        <w:rPr>
          <w:rFonts w:ascii="Aptos" w:hAnsi="Aptos"/>
          <w:lang w:val="en-GB"/>
        </w:rPr>
        <w:t xml:space="preserve">It starts from how we </w:t>
      </w:r>
      <w:r w:rsidRPr="00E94E4E">
        <w:rPr>
          <w:rFonts w:ascii="Aptos" w:hAnsi="Aptos"/>
          <w:i/>
          <w:iCs/>
          <w:lang w:val="en-GB"/>
        </w:rPr>
        <w:t>actually</w:t>
      </w:r>
      <w:r w:rsidRPr="00E94E4E">
        <w:rPr>
          <w:rFonts w:ascii="Aptos" w:hAnsi="Aptos"/>
          <w:lang w:val="en-GB"/>
        </w:rPr>
        <w:t xml:space="preserve"> think, feel, and grow.</w:t>
      </w:r>
    </w:p>
    <w:p w14:paraId="491791EC" w14:textId="77777777" w:rsidR="00E94E4E" w:rsidRPr="00E94E4E" w:rsidRDefault="00E94E4E" w:rsidP="00E94E4E">
      <w:pPr>
        <w:rPr>
          <w:rFonts w:ascii="Aptos" w:hAnsi="Aptos"/>
          <w:lang w:val="en-GB"/>
        </w:rPr>
      </w:pPr>
      <w:r w:rsidRPr="00E94E4E">
        <w:rPr>
          <w:rFonts w:ascii="Aptos" w:hAnsi="Aptos"/>
          <w:lang w:val="en-GB"/>
        </w:rPr>
        <w:pict w14:anchorId="77AF37CA">
          <v:rect id="_x0000_i1081" style="width:0;height:1.5pt" o:hralign="center" o:hrstd="t" o:hr="t" fillcolor="#a0a0a0" stroked="f"/>
        </w:pict>
      </w:r>
    </w:p>
    <w:p w14:paraId="2845E014" w14:textId="77777777" w:rsidR="00E94E4E" w:rsidRPr="00E94E4E" w:rsidRDefault="00E94E4E" w:rsidP="00E94E4E">
      <w:pPr>
        <w:rPr>
          <w:rFonts w:ascii="Aptos" w:hAnsi="Aptos"/>
          <w:b/>
          <w:bCs/>
          <w:lang w:val="en-GB"/>
        </w:rPr>
      </w:pPr>
      <w:r w:rsidRPr="00E94E4E">
        <w:rPr>
          <w:rFonts w:ascii="Aptos" w:hAnsi="Aptos"/>
          <w:b/>
          <w:bCs/>
          <w:lang w:val="en-GB"/>
        </w:rPr>
        <w:t>2. Clarity &gt; Complexity</w:t>
      </w:r>
    </w:p>
    <w:p w14:paraId="1BB234D6" w14:textId="77777777" w:rsidR="00E94E4E" w:rsidRPr="00E94E4E" w:rsidRDefault="00E94E4E" w:rsidP="00E94E4E">
      <w:pPr>
        <w:rPr>
          <w:rFonts w:ascii="Aptos" w:hAnsi="Aptos"/>
          <w:lang w:val="en-GB"/>
        </w:rPr>
      </w:pPr>
      <w:r w:rsidRPr="00E94E4E">
        <w:rPr>
          <w:rFonts w:ascii="Aptos" w:hAnsi="Aptos"/>
          <w:lang w:val="en-GB"/>
        </w:rPr>
        <w:t xml:space="preserve">The purpose of </w:t>
      </w:r>
      <w:proofErr w:type="spellStart"/>
      <w:r w:rsidRPr="00E94E4E">
        <w:rPr>
          <w:rFonts w:ascii="Aptos" w:hAnsi="Aptos"/>
          <w:lang w:val="en-GB"/>
        </w:rPr>
        <w:t>BrainFrame</w:t>
      </w:r>
      <w:proofErr w:type="spellEnd"/>
      <w:r w:rsidRPr="00E94E4E">
        <w:rPr>
          <w:rFonts w:ascii="Aptos" w:hAnsi="Aptos"/>
          <w:lang w:val="en-GB"/>
        </w:rPr>
        <w:t xml:space="preserve"> is clarity — not sophistication.</w:t>
      </w:r>
    </w:p>
    <w:p w14:paraId="1EA1B9DB" w14:textId="77777777" w:rsidR="00E94E4E" w:rsidRPr="00E94E4E" w:rsidRDefault="00E94E4E" w:rsidP="00E94E4E">
      <w:pPr>
        <w:numPr>
          <w:ilvl w:val="0"/>
          <w:numId w:val="11"/>
        </w:numPr>
        <w:rPr>
          <w:rFonts w:ascii="Aptos" w:hAnsi="Aptos"/>
          <w:lang w:val="en-GB"/>
        </w:rPr>
      </w:pPr>
      <w:r w:rsidRPr="00E94E4E">
        <w:rPr>
          <w:rFonts w:ascii="Aptos" w:hAnsi="Aptos"/>
          <w:lang w:val="en-GB"/>
        </w:rPr>
        <w:t>Every tool exists to help you think more clearly.</w:t>
      </w:r>
    </w:p>
    <w:p w14:paraId="3D63BE4E" w14:textId="77777777" w:rsidR="00E94E4E" w:rsidRPr="00E94E4E" w:rsidRDefault="00E94E4E" w:rsidP="00E94E4E">
      <w:pPr>
        <w:numPr>
          <w:ilvl w:val="0"/>
          <w:numId w:val="11"/>
        </w:numPr>
        <w:rPr>
          <w:rFonts w:ascii="Aptos" w:hAnsi="Aptos"/>
          <w:lang w:val="en-GB"/>
        </w:rPr>
      </w:pPr>
      <w:r w:rsidRPr="00E94E4E">
        <w:rPr>
          <w:rFonts w:ascii="Aptos" w:hAnsi="Aptos"/>
          <w:lang w:val="en-GB"/>
        </w:rPr>
        <w:t>Complexity is only added when it genuinely increases insight or ease.</w:t>
      </w:r>
    </w:p>
    <w:p w14:paraId="36889592" w14:textId="77777777" w:rsidR="00E94E4E" w:rsidRPr="00E94E4E" w:rsidRDefault="00E94E4E" w:rsidP="00E94E4E">
      <w:pPr>
        <w:rPr>
          <w:rFonts w:ascii="Aptos" w:hAnsi="Aptos"/>
          <w:lang w:val="en-GB"/>
        </w:rPr>
      </w:pPr>
      <w:r w:rsidRPr="00E94E4E">
        <w:rPr>
          <w:rFonts w:ascii="Aptos" w:hAnsi="Aptos"/>
          <w:lang w:val="en-GB"/>
        </w:rPr>
        <w:pict w14:anchorId="17FC2769">
          <v:rect id="_x0000_i1082" style="width:0;height:1.5pt" o:hralign="center" o:hrstd="t" o:hr="t" fillcolor="#a0a0a0" stroked="f"/>
        </w:pict>
      </w:r>
    </w:p>
    <w:p w14:paraId="30DED6B6" w14:textId="77777777" w:rsidR="00E94E4E" w:rsidRPr="00E94E4E" w:rsidRDefault="00E94E4E" w:rsidP="00E94E4E">
      <w:pPr>
        <w:rPr>
          <w:rFonts w:ascii="Aptos" w:hAnsi="Aptos"/>
          <w:b/>
          <w:bCs/>
          <w:lang w:val="en-GB"/>
        </w:rPr>
      </w:pPr>
      <w:r w:rsidRPr="00E94E4E">
        <w:rPr>
          <w:rFonts w:ascii="Aptos" w:hAnsi="Aptos"/>
          <w:b/>
          <w:bCs/>
          <w:lang w:val="en-GB"/>
        </w:rPr>
        <w:t>3. Structure Without Rigidity</w:t>
      </w:r>
    </w:p>
    <w:p w14:paraId="6FDFC155" w14:textId="77777777" w:rsidR="00E94E4E" w:rsidRPr="00E94E4E" w:rsidRDefault="00E94E4E" w:rsidP="00E94E4E">
      <w:pPr>
        <w:rPr>
          <w:rFonts w:ascii="Aptos" w:hAnsi="Aptos"/>
          <w:lang w:val="en-GB"/>
        </w:rPr>
      </w:pPr>
      <w:proofErr w:type="spellStart"/>
      <w:r w:rsidRPr="00E94E4E">
        <w:rPr>
          <w:rFonts w:ascii="Aptos" w:hAnsi="Aptos"/>
          <w:lang w:val="en-GB"/>
        </w:rPr>
        <w:t>BrainFrame</w:t>
      </w:r>
      <w:proofErr w:type="spellEnd"/>
      <w:r w:rsidRPr="00E94E4E">
        <w:rPr>
          <w:rFonts w:ascii="Aptos" w:hAnsi="Aptos"/>
          <w:lang w:val="en-GB"/>
        </w:rPr>
        <w:t xml:space="preserve"> offers stable structures — but never boxes you in.</w:t>
      </w:r>
    </w:p>
    <w:p w14:paraId="7608C313" w14:textId="77777777" w:rsidR="00E94E4E" w:rsidRPr="00E94E4E" w:rsidRDefault="00E94E4E" w:rsidP="00E94E4E">
      <w:pPr>
        <w:numPr>
          <w:ilvl w:val="0"/>
          <w:numId w:val="12"/>
        </w:numPr>
        <w:rPr>
          <w:rFonts w:ascii="Aptos" w:hAnsi="Aptos"/>
          <w:lang w:val="en-GB"/>
        </w:rPr>
      </w:pPr>
      <w:r w:rsidRPr="00E94E4E">
        <w:rPr>
          <w:rFonts w:ascii="Aptos" w:hAnsi="Aptos"/>
          <w:lang w:val="en-GB"/>
        </w:rPr>
        <w:t>You can enter from anywhere.</w:t>
      </w:r>
    </w:p>
    <w:p w14:paraId="4930B101" w14:textId="77777777" w:rsidR="00E94E4E" w:rsidRPr="00E94E4E" w:rsidRDefault="00E94E4E" w:rsidP="00E94E4E">
      <w:pPr>
        <w:numPr>
          <w:ilvl w:val="0"/>
          <w:numId w:val="12"/>
        </w:numPr>
        <w:rPr>
          <w:rFonts w:ascii="Aptos" w:hAnsi="Aptos"/>
          <w:lang w:val="en-GB"/>
        </w:rPr>
      </w:pPr>
      <w:r w:rsidRPr="00E94E4E">
        <w:rPr>
          <w:rFonts w:ascii="Aptos" w:hAnsi="Aptos"/>
          <w:lang w:val="en-GB"/>
        </w:rPr>
        <w:t>You can use only what serves you.</w:t>
      </w:r>
    </w:p>
    <w:p w14:paraId="6C034C00" w14:textId="77777777" w:rsidR="00E94E4E" w:rsidRPr="00E94E4E" w:rsidRDefault="00E94E4E" w:rsidP="00E94E4E">
      <w:pPr>
        <w:numPr>
          <w:ilvl w:val="0"/>
          <w:numId w:val="12"/>
        </w:numPr>
        <w:rPr>
          <w:rFonts w:ascii="Aptos" w:hAnsi="Aptos"/>
          <w:lang w:val="en-GB"/>
        </w:rPr>
      </w:pPr>
      <w:r w:rsidRPr="00E94E4E">
        <w:rPr>
          <w:rFonts w:ascii="Aptos" w:hAnsi="Aptos"/>
          <w:lang w:val="en-GB"/>
        </w:rPr>
        <w:t>The system flexes with your seasons and shifts.</w:t>
      </w:r>
    </w:p>
    <w:p w14:paraId="558797A1" w14:textId="77777777" w:rsidR="00E94E4E" w:rsidRPr="00E94E4E" w:rsidRDefault="00E94E4E" w:rsidP="00E94E4E">
      <w:pPr>
        <w:rPr>
          <w:rFonts w:ascii="Aptos" w:hAnsi="Aptos"/>
          <w:lang w:val="en-GB"/>
        </w:rPr>
      </w:pPr>
      <w:r w:rsidRPr="00E94E4E">
        <w:rPr>
          <w:rFonts w:ascii="Aptos" w:hAnsi="Aptos"/>
          <w:lang w:val="en-GB"/>
        </w:rPr>
        <w:pict w14:anchorId="3F80B7B1">
          <v:rect id="_x0000_i1083" style="width:0;height:1.5pt" o:hralign="center" o:hrstd="t" o:hr="t" fillcolor="#a0a0a0" stroked="f"/>
        </w:pict>
      </w:r>
    </w:p>
    <w:p w14:paraId="4DD0F09A" w14:textId="77777777" w:rsidR="00E94E4E" w:rsidRPr="00E94E4E" w:rsidRDefault="00E94E4E" w:rsidP="00E94E4E">
      <w:pPr>
        <w:rPr>
          <w:rFonts w:ascii="Aptos" w:hAnsi="Aptos"/>
          <w:b/>
          <w:bCs/>
          <w:lang w:val="en-GB"/>
        </w:rPr>
      </w:pPr>
      <w:r w:rsidRPr="00E94E4E">
        <w:rPr>
          <w:rFonts w:ascii="Aptos" w:hAnsi="Aptos"/>
          <w:b/>
          <w:bCs/>
          <w:lang w:val="en-GB"/>
        </w:rPr>
        <w:t>4. System as Mirror, Not Manager</w:t>
      </w:r>
    </w:p>
    <w:p w14:paraId="63AB1A1C" w14:textId="77777777" w:rsidR="00E94E4E" w:rsidRPr="00E94E4E" w:rsidRDefault="00E94E4E" w:rsidP="00E94E4E">
      <w:pPr>
        <w:rPr>
          <w:rFonts w:ascii="Aptos" w:hAnsi="Aptos"/>
          <w:lang w:val="en-GB"/>
        </w:rPr>
      </w:pPr>
      <w:proofErr w:type="spellStart"/>
      <w:r w:rsidRPr="00E94E4E">
        <w:rPr>
          <w:rFonts w:ascii="Aptos" w:hAnsi="Aptos"/>
          <w:lang w:val="en-GB"/>
        </w:rPr>
        <w:t>BrainFrame</w:t>
      </w:r>
      <w:proofErr w:type="spellEnd"/>
      <w:r w:rsidRPr="00E94E4E">
        <w:rPr>
          <w:rFonts w:ascii="Aptos" w:hAnsi="Aptos"/>
          <w:lang w:val="en-GB"/>
        </w:rPr>
        <w:t xml:space="preserve"> doesn’t manage you. It reflects you.</w:t>
      </w:r>
    </w:p>
    <w:p w14:paraId="3615A007" w14:textId="77777777" w:rsidR="00E94E4E" w:rsidRPr="00E94E4E" w:rsidRDefault="00E94E4E" w:rsidP="00E94E4E">
      <w:pPr>
        <w:numPr>
          <w:ilvl w:val="0"/>
          <w:numId w:val="13"/>
        </w:numPr>
        <w:rPr>
          <w:rFonts w:ascii="Aptos" w:hAnsi="Aptos"/>
          <w:lang w:val="en-GB"/>
        </w:rPr>
      </w:pPr>
      <w:r w:rsidRPr="00E94E4E">
        <w:rPr>
          <w:rFonts w:ascii="Aptos" w:hAnsi="Aptos"/>
          <w:lang w:val="en-GB"/>
        </w:rPr>
        <w:t>It helps you see yourself more clearly.</w:t>
      </w:r>
    </w:p>
    <w:p w14:paraId="76A9100B" w14:textId="77777777" w:rsidR="00E94E4E" w:rsidRPr="00E94E4E" w:rsidRDefault="00E94E4E" w:rsidP="00E94E4E">
      <w:pPr>
        <w:numPr>
          <w:ilvl w:val="0"/>
          <w:numId w:val="13"/>
        </w:numPr>
        <w:rPr>
          <w:rFonts w:ascii="Aptos" w:hAnsi="Aptos"/>
          <w:lang w:val="en-GB"/>
        </w:rPr>
      </w:pPr>
      <w:r w:rsidRPr="00E94E4E">
        <w:rPr>
          <w:rFonts w:ascii="Aptos" w:hAnsi="Aptos"/>
          <w:lang w:val="en-GB"/>
        </w:rPr>
        <w:lastRenderedPageBreak/>
        <w:t>It shows patterns, friction, momentum, and meaning.</w:t>
      </w:r>
    </w:p>
    <w:p w14:paraId="4ED97E97" w14:textId="77777777" w:rsidR="00E94E4E" w:rsidRPr="00E94E4E" w:rsidRDefault="00E94E4E" w:rsidP="00E94E4E">
      <w:pPr>
        <w:rPr>
          <w:rFonts w:ascii="Aptos" w:hAnsi="Aptos"/>
          <w:lang w:val="en-GB"/>
        </w:rPr>
      </w:pPr>
      <w:r w:rsidRPr="00E94E4E">
        <w:rPr>
          <w:rFonts w:ascii="Aptos" w:hAnsi="Aptos"/>
          <w:lang w:val="en-GB"/>
        </w:rPr>
        <w:pict w14:anchorId="4813E541">
          <v:rect id="_x0000_i1084" style="width:0;height:1.5pt" o:hralign="center" o:hrstd="t" o:hr="t" fillcolor="#a0a0a0" stroked="f"/>
        </w:pict>
      </w:r>
    </w:p>
    <w:p w14:paraId="08DA45CB" w14:textId="77777777" w:rsidR="00E94E4E" w:rsidRPr="00E94E4E" w:rsidRDefault="00E94E4E" w:rsidP="00E94E4E">
      <w:pPr>
        <w:rPr>
          <w:rFonts w:ascii="Aptos" w:hAnsi="Aptos"/>
          <w:b/>
          <w:bCs/>
          <w:lang w:val="en-GB"/>
        </w:rPr>
      </w:pPr>
      <w:r w:rsidRPr="00E94E4E">
        <w:rPr>
          <w:rFonts w:ascii="Aptos" w:hAnsi="Aptos"/>
          <w:b/>
          <w:bCs/>
          <w:lang w:val="en-GB"/>
        </w:rPr>
        <w:t>5. Insight Must Lead to Motion</w:t>
      </w:r>
    </w:p>
    <w:p w14:paraId="38B4358B" w14:textId="77777777" w:rsidR="00E94E4E" w:rsidRPr="00E94E4E" w:rsidRDefault="00E94E4E" w:rsidP="00E94E4E">
      <w:pPr>
        <w:rPr>
          <w:rFonts w:ascii="Aptos" w:hAnsi="Aptos"/>
          <w:lang w:val="en-GB"/>
        </w:rPr>
      </w:pPr>
      <w:r w:rsidRPr="00E94E4E">
        <w:rPr>
          <w:rFonts w:ascii="Aptos" w:hAnsi="Aptos"/>
          <w:lang w:val="en-GB"/>
        </w:rPr>
        <w:t>Reflection is only valuable when it leads somewhere.</w:t>
      </w:r>
    </w:p>
    <w:p w14:paraId="7476E332" w14:textId="77777777" w:rsidR="00E94E4E" w:rsidRPr="00E94E4E" w:rsidRDefault="00E94E4E" w:rsidP="00E94E4E">
      <w:pPr>
        <w:numPr>
          <w:ilvl w:val="0"/>
          <w:numId w:val="14"/>
        </w:numPr>
        <w:rPr>
          <w:rFonts w:ascii="Aptos" w:hAnsi="Aptos"/>
          <w:lang w:val="en-GB"/>
        </w:rPr>
      </w:pPr>
      <w:r w:rsidRPr="00E94E4E">
        <w:rPr>
          <w:rFonts w:ascii="Aptos" w:hAnsi="Aptos"/>
          <w:lang w:val="en-GB"/>
        </w:rPr>
        <w:t>The system is built to move from insight → action without friction.</w:t>
      </w:r>
    </w:p>
    <w:p w14:paraId="0FF6DCDE" w14:textId="77777777" w:rsidR="00E94E4E" w:rsidRPr="00E94E4E" w:rsidRDefault="00E94E4E" w:rsidP="00E94E4E">
      <w:pPr>
        <w:numPr>
          <w:ilvl w:val="0"/>
          <w:numId w:val="14"/>
        </w:numPr>
        <w:rPr>
          <w:rFonts w:ascii="Aptos" w:hAnsi="Aptos"/>
          <w:lang w:val="en-GB"/>
        </w:rPr>
      </w:pPr>
      <w:r w:rsidRPr="00E94E4E">
        <w:rPr>
          <w:rFonts w:ascii="Aptos" w:hAnsi="Aptos"/>
          <w:lang w:val="en-GB"/>
        </w:rPr>
        <w:t xml:space="preserve">Prompts, planners, and tools exist to </w:t>
      </w:r>
      <w:r w:rsidRPr="00E94E4E">
        <w:rPr>
          <w:rFonts w:ascii="Aptos" w:hAnsi="Aptos"/>
          <w:i/>
          <w:iCs/>
          <w:lang w:val="en-GB"/>
        </w:rPr>
        <w:t>translate clarity into motion</w:t>
      </w:r>
      <w:r w:rsidRPr="00E94E4E">
        <w:rPr>
          <w:rFonts w:ascii="Aptos" w:hAnsi="Aptos"/>
          <w:lang w:val="en-GB"/>
        </w:rPr>
        <w:t>.</w:t>
      </w:r>
    </w:p>
    <w:p w14:paraId="0C83F31D" w14:textId="77777777" w:rsidR="00E94E4E" w:rsidRPr="00E94E4E" w:rsidRDefault="00E94E4E" w:rsidP="00E94E4E">
      <w:pPr>
        <w:rPr>
          <w:rFonts w:ascii="Aptos" w:hAnsi="Aptos"/>
          <w:lang w:val="en-GB"/>
        </w:rPr>
      </w:pPr>
      <w:r w:rsidRPr="00E94E4E">
        <w:rPr>
          <w:rFonts w:ascii="Aptos" w:hAnsi="Aptos"/>
          <w:lang w:val="en-GB"/>
        </w:rPr>
        <w:pict w14:anchorId="3E4ED44B">
          <v:rect id="_x0000_i1085" style="width:0;height:1.5pt" o:hralign="center" o:hrstd="t" o:hr="t" fillcolor="#a0a0a0" stroked="f"/>
        </w:pict>
      </w:r>
    </w:p>
    <w:p w14:paraId="3D12576F" w14:textId="77777777" w:rsidR="00E94E4E" w:rsidRPr="00E94E4E" w:rsidRDefault="00E94E4E" w:rsidP="00E94E4E">
      <w:pPr>
        <w:rPr>
          <w:rFonts w:ascii="Aptos" w:hAnsi="Aptos"/>
          <w:b/>
          <w:bCs/>
          <w:lang w:val="en-GB"/>
        </w:rPr>
      </w:pPr>
      <w:r w:rsidRPr="00E94E4E">
        <w:rPr>
          <w:rFonts w:ascii="Aptos" w:hAnsi="Aptos"/>
          <w:b/>
          <w:bCs/>
          <w:lang w:val="en-GB"/>
        </w:rPr>
        <w:t>6. Modular by Default</w:t>
      </w:r>
    </w:p>
    <w:p w14:paraId="03B10423" w14:textId="77777777" w:rsidR="00E94E4E" w:rsidRPr="00E94E4E" w:rsidRDefault="00E94E4E" w:rsidP="00E94E4E">
      <w:pPr>
        <w:rPr>
          <w:rFonts w:ascii="Aptos" w:hAnsi="Aptos"/>
          <w:lang w:val="en-GB"/>
        </w:rPr>
      </w:pPr>
      <w:r w:rsidRPr="00E94E4E">
        <w:rPr>
          <w:rFonts w:ascii="Aptos" w:hAnsi="Aptos"/>
          <w:lang w:val="en-GB"/>
        </w:rPr>
        <w:t>Every element stands alone.</w:t>
      </w:r>
    </w:p>
    <w:p w14:paraId="38F858C7" w14:textId="77777777" w:rsidR="00E94E4E" w:rsidRPr="00E94E4E" w:rsidRDefault="00E94E4E" w:rsidP="00E94E4E">
      <w:pPr>
        <w:numPr>
          <w:ilvl w:val="0"/>
          <w:numId w:val="15"/>
        </w:numPr>
        <w:rPr>
          <w:rFonts w:ascii="Aptos" w:hAnsi="Aptos"/>
          <w:lang w:val="en-GB"/>
        </w:rPr>
      </w:pPr>
      <w:r w:rsidRPr="00E94E4E">
        <w:rPr>
          <w:rFonts w:ascii="Aptos" w:hAnsi="Aptos"/>
          <w:lang w:val="en-GB"/>
        </w:rPr>
        <w:t>Use one tool or all of them.</w:t>
      </w:r>
    </w:p>
    <w:p w14:paraId="2A72AEA0" w14:textId="77777777" w:rsidR="00E94E4E" w:rsidRPr="00E94E4E" w:rsidRDefault="00E94E4E" w:rsidP="00E94E4E">
      <w:pPr>
        <w:numPr>
          <w:ilvl w:val="0"/>
          <w:numId w:val="15"/>
        </w:numPr>
        <w:rPr>
          <w:rFonts w:ascii="Aptos" w:hAnsi="Aptos"/>
          <w:lang w:val="en-GB"/>
        </w:rPr>
      </w:pPr>
      <w:r w:rsidRPr="00E94E4E">
        <w:rPr>
          <w:rFonts w:ascii="Aptos" w:hAnsi="Aptos"/>
          <w:lang w:val="en-GB"/>
        </w:rPr>
        <w:t>The system is complete at any level of engagement.</w:t>
      </w:r>
    </w:p>
    <w:p w14:paraId="0CA1EBEC" w14:textId="77777777" w:rsidR="00E94E4E" w:rsidRPr="00E94E4E" w:rsidRDefault="00E94E4E" w:rsidP="00E94E4E">
      <w:pPr>
        <w:rPr>
          <w:rFonts w:ascii="Aptos" w:hAnsi="Aptos"/>
          <w:lang w:val="en-GB"/>
        </w:rPr>
      </w:pPr>
      <w:r w:rsidRPr="00E94E4E">
        <w:rPr>
          <w:rFonts w:ascii="Aptos" w:hAnsi="Aptos"/>
          <w:lang w:val="en-GB"/>
        </w:rPr>
        <w:pict w14:anchorId="71330760">
          <v:rect id="_x0000_i1086" style="width:0;height:1.5pt" o:hralign="center" o:hrstd="t" o:hr="t" fillcolor="#a0a0a0" stroked="f"/>
        </w:pict>
      </w:r>
    </w:p>
    <w:p w14:paraId="3AE46E43" w14:textId="77777777" w:rsidR="00E94E4E" w:rsidRPr="00E94E4E" w:rsidRDefault="00E94E4E" w:rsidP="00E94E4E">
      <w:pPr>
        <w:rPr>
          <w:rFonts w:ascii="Aptos" w:hAnsi="Aptos"/>
          <w:b/>
          <w:bCs/>
          <w:lang w:val="en-GB"/>
        </w:rPr>
      </w:pPr>
      <w:r w:rsidRPr="00E94E4E">
        <w:rPr>
          <w:rFonts w:ascii="Aptos" w:hAnsi="Aptos"/>
          <w:b/>
          <w:bCs/>
          <w:lang w:val="en-GB"/>
        </w:rPr>
        <w:t>7. Alive and Evolving</w:t>
      </w:r>
    </w:p>
    <w:p w14:paraId="6866DCA6" w14:textId="77777777" w:rsidR="00E94E4E" w:rsidRPr="00E94E4E" w:rsidRDefault="00E94E4E" w:rsidP="00E94E4E">
      <w:pPr>
        <w:rPr>
          <w:rFonts w:ascii="Aptos" w:hAnsi="Aptos"/>
          <w:lang w:val="en-GB"/>
        </w:rPr>
      </w:pPr>
      <w:r w:rsidRPr="00E94E4E">
        <w:rPr>
          <w:rFonts w:ascii="Aptos" w:hAnsi="Aptos"/>
          <w:lang w:val="en-GB"/>
        </w:rPr>
        <w:t>You change — your system should too.</w:t>
      </w:r>
    </w:p>
    <w:p w14:paraId="4D2BC41D" w14:textId="77777777" w:rsidR="00E94E4E" w:rsidRPr="00E94E4E" w:rsidRDefault="00E94E4E" w:rsidP="00E94E4E">
      <w:pPr>
        <w:numPr>
          <w:ilvl w:val="0"/>
          <w:numId w:val="16"/>
        </w:numPr>
        <w:rPr>
          <w:rFonts w:ascii="Aptos" w:hAnsi="Aptos"/>
          <w:lang w:val="en-GB"/>
        </w:rPr>
      </w:pPr>
      <w:r w:rsidRPr="00E94E4E">
        <w:rPr>
          <w:rFonts w:ascii="Aptos" w:hAnsi="Aptos"/>
          <w:lang w:val="en-GB"/>
        </w:rPr>
        <w:t>Prompts can adapt.</w:t>
      </w:r>
    </w:p>
    <w:p w14:paraId="230F7763" w14:textId="77777777" w:rsidR="00E94E4E" w:rsidRPr="00E94E4E" w:rsidRDefault="00E94E4E" w:rsidP="00E94E4E">
      <w:pPr>
        <w:numPr>
          <w:ilvl w:val="0"/>
          <w:numId w:val="16"/>
        </w:numPr>
        <w:rPr>
          <w:rFonts w:ascii="Aptos" w:hAnsi="Aptos"/>
          <w:lang w:val="en-GB"/>
        </w:rPr>
      </w:pPr>
      <w:r w:rsidRPr="00E94E4E">
        <w:rPr>
          <w:rFonts w:ascii="Aptos" w:hAnsi="Aptos"/>
          <w:lang w:val="en-GB"/>
        </w:rPr>
        <w:t>Templates can grow.</w:t>
      </w:r>
    </w:p>
    <w:p w14:paraId="2363C531" w14:textId="77777777" w:rsidR="00E94E4E" w:rsidRPr="00E94E4E" w:rsidRDefault="00E94E4E" w:rsidP="00E94E4E">
      <w:pPr>
        <w:numPr>
          <w:ilvl w:val="0"/>
          <w:numId w:val="16"/>
        </w:numPr>
        <w:rPr>
          <w:rFonts w:ascii="Aptos" w:hAnsi="Aptos"/>
          <w:lang w:val="en-GB"/>
        </w:rPr>
      </w:pPr>
      <w:r w:rsidRPr="00E94E4E">
        <w:rPr>
          <w:rFonts w:ascii="Aptos" w:hAnsi="Aptos"/>
          <w:lang w:val="en-GB"/>
        </w:rPr>
        <w:t>You are always allowed to rebuild.</w:t>
      </w:r>
    </w:p>
    <w:p w14:paraId="4590B36E" w14:textId="77777777" w:rsidR="00E94E4E" w:rsidRPr="00E94E4E" w:rsidRDefault="00E94E4E" w:rsidP="00E94E4E">
      <w:pPr>
        <w:rPr>
          <w:rFonts w:ascii="Aptos" w:hAnsi="Aptos"/>
          <w:lang w:val="en-GB"/>
        </w:rPr>
      </w:pPr>
      <w:r w:rsidRPr="00E94E4E">
        <w:rPr>
          <w:rFonts w:ascii="Aptos" w:hAnsi="Aptos"/>
          <w:lang w:val="en-GB"/>
        </w:rPr>
        <w:pict w14:anchorId="4DAEEEAD">
          <v:rect id="_x0000_i1087" style="width:0;height:1.5pt" o:hralign="center" o:hrstd="t" o:hr="t" fillcolor="#a0a0a0" stroked="f"/>
        </w:pict>
      </w:r>
    </w:p>
    <w:p w14:paraId="5B405980" w14:textId="77777777" w:rsidR="00E94E4E" w:rsidRPr="00E94E4E" w:rsidRDefault="00E94E4E" w:rsidP="00E94E4E">
      <w:pPr>
        <w:rPr>
          <w:rFonts w:ascii="Aptos" w:hAnsi="Aptos"/>
          <w:lang w:val="en-GB"/>
        </w:rPr>
      </w:pPr>
      <w:r w:rsidRPr="00E94E4E">
        <w:rPr>
          <w:rFonts w:ascii="Aptos" w:hAnsi="Aptos"/>
          <w:b/>
          <w:bCs/>
          <w:lang w:val="en-GB"/>
        </w:rPr>
        <w:t>Next:</w:t>
      </w:r>
      <w:r w:rsidRPr="00E94E4E">
        <w:rPr>
          <w:rFonts w:ascii="Aptos" w:hAnsi="Aptos"/>
          <w:lang w:val="en-GB"/>
        </w:rPr>
        <w:t xml:space="preserve"> Explore the actual tools and capabilities in [01 - 05 - Key Capabilities Summary.docx].</w:t>
      </w:r>
    </w:p>
    <w:p w14:paraId="0B5A2929" w14:textId="43DC1985" w:rsidR="00CF0BF3" w:rsidRPr="00E94E4E" w:rsidRDefault="00CF0BF3">
      <w:pPr>
        <w:rPr>
          <w:rFonts w:ascii="Aptos" w:hAnsi="Aptos"/>
          <w:lang w:val="en-GB"/>
        </w:rPr>
      </w:pPr>
    </w:p>
    <w:sectPr w:rsidR="00CF0BF3" w:rsidRPr="00E94E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C54B2A"/>
    <w:multiLevelType w:val="multilevel"/>
    <w:tmpl w:val="A0C8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EA3A3F"/>
    <w:multiLevelType w:val="multilevel"/>
    <w:tmpl w:val="8790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36350B"/>
    <w:multiLevelType w:val="multilevel"/>
    <w:tmpl w:val="5E32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55ED4"/>
    <w:multiLevelType w:val="multilevel"/>
    <w:tmpl w:val="8792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3B1A37"/>
    <w:multiLevelType w:val="multilevel"/>
    <w:tmpl w:val="BC22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E14286"/>
    <w:multiLevelType w:val="multilevel"/>
    <w:tmpl w:val="9566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2B707B"/>
    <w:multiLevelType w:val="multilevel"/>
    <w:tmpl w:val="C950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961186">
    <w:abstractNumId w:val="8"/>
  </w:num>
  <w:num w:numId="2" w16cid:durableId="923613643">
    <w:abstractNumId w:val="6"/>
  </w:num>
  <w:num w:numId="3" w16cid:durableId="480199468">
    <w:abstractNumId w:val="5"/>
  </w:num>
  <w:num w:numId="4" w16cid:durableId="895168327">
    <w:abstractNumId w:val="4"/>
  </w:num>
  <w:num w:numId="5" w16cid:durableId="416943580">
    <w:abstractNumId w:val="7"/>
  </w:num>
  <w:num w:numId="6" w16cid:durableId="525800113">
    <w:abstractNumId w:val="3"/>
  </w:num>
  <w:num w:numId="7" w16cid:durableId="1996375844">
    <w:abstractNumId w:val="2"/>
  </w:num>
  <w:num w:numId="8" w16cid:durableId="1037697739">
    <w:abstractNumId w:val="1"/>
  </w:num>
  <w:num w:numId="9" w16cid:durableId="178852857">
    <w:abstractNumId w:val="0"/>
  </w:num>
  <w:num w:numId="10" w16cid:durableId="1283420649">
    <w:abstractNumId w:val="15"/>
  </w:num>
  <w:num w:numId="11" w16cid:durableId="1144277626">
    <w:abstractNumId w:val="11"/>
  </w:num>
  <w:num w:numId="12" w16cid:durableId="1419280289">
    <w:abstractNumId w:val="13"/>
  </w:num>
  <w:num w:numId="13" w16cid:durableId="1866747915">
    <w:abstractNumId w:val="10"/>
  </w:num>
  <w:num w:numId="14" w16cid:durableId="1023827722">
    <w:abstractNumId w:val="14"/>
  </w:num>
  <w:num w:numId="15" w16cid:durableId="573931095">
    <w:abstractNumId w:val="12"/>
  </w:num>
  <w:num w:numId="16" w16cid:durableId="20537702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434A"/>
    <w:rsid w:val="00AA1D8D"/>
    <w:rsid w:val="00B47730"/>
    <w:rsid w:val="00CB0664"/>
    <w:rsid w:val="00CF0BF3"/>
    <w:rsid w:val="00E94E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163F7BD9-3A98-40EC-8B17-9A6B8F9E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5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2025-03-26T15:17:00Z</dcterms:modified>
  <cp:category/>
</cp:coreProperties>
</file>