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E6260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pict w14:anchorId="6C613204">
          <v:rect id="_x0000_i1073" style="width:0;height:1.5pt" o:hralign="center" o:hrstd="t" o:hr="t" fillcolor="#a0a0a0" stroked="f"/>
        </w:pict>
      </w:r>
    </w:p>
    <w:p w14:paraId="34A0C987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  <w:b/>
          <w:bCs/>
        </w:rPr>
        <w:t xml:space="preserve">Identity Engine Quick Start Guide – Begin from the </w:t>
      </w:r>
      <w:proofErr w:type="spellStart"/>
      <w:r w:rsidRPr="005F1310">
        <w:rPr>
          <w:rFonts w:ascii="Cambria" w:hAnsi="Cambria"/>
          <w:b/>
          <w:bCs/>
        </w:rPr>
        <w:t>Center</w:t>
      </w:r>
      <w:proofErr w:type="spellEnd"/>
      <w:r w:rsidRPr="005F1310">
        <w:rPr>
          <w:rFonts w:ascii="Cambria" w:hAnsi="Cambria"/>
        </w:rPr>
        <w:br/>
        <w:t>05-08-01 Identity Engine Quick Start Guide</w:t>
      </w:r>
    </w:p>
    <w:p w14:paraId="176012EB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Welcome.</w:t>
      </w:r>
      <w:r w:rsidRPr="005F1310">
        <w:rPr>
          <w:rFonts w:ascii="Cambria" w:hAnsi="Cambria"/>
        </w:rPr>
        <w:br/>
        <w:t>This system does not ask you to become someone else.</w:t>
      </w:r>
      <w:r w:rsidRPr="005F1310">
        <w:rPr>
          <w:rFonts w:ascii="Cambria" w:hAnsi="Cambria"/>
        </w:rPr>
        <w:br/>
        <w:t xml:space="preserve">It helps you become more of </w:t>
      </w:r>
      <w:r w:rsidRPr="005F1310">
        <w:rPr>
          <w:rFonts w:ascii="Cambria" w:hAnsi="Cambria"/>
          <w:b/>
          <w:bCs/>
        </w:rPr>
        <w:t>who you already are</w:t>
      </w:r>
      <w:r w:rsidRPr="005F1310">
        <w:rPr>
          <w:rFonts w:ascii="Cambria" w:hAnsi="Cambria"/>
        </w:rPr>
        <w:t xml:space="preserve"> — clearly, safely, and in rhythm.</w:t>
      </w:r>
    </w:p>
    <w:p w14:paraId="5BC270CD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This guide is your fast track to understanding the Identity Engine:</w:t>
      </w:r>
      <w:r w:rsidRPr="005F1310">
        <w:rPr>
          <w:rFonts w:ascii="Cambria" w:hAnsi="Cambria"/>
        </w:rPr>
        <w:br/>
        <w:t xml:space="preserve">what it does, how it works, and how to use it </w:t>
      </w:r>
      <w:r w:rsidRPr="005F1310">
        <w:rPr>
          <w:rFonts w:ascii="Cambria" w:hAnsi="Cambria"/>
          <w:b/>
          <w:bCs/>
        </w:rPr>
        <w:t xml:space="preserve">without overloading your mind or overriding </w:t>
      </w:r>
      <w:proofErr w:type="spellStart"/>
      <w:r w:rsidRPr="005F1310">
        <w:rPr>
          <w:rFonts w:ascii="Cambria" w:hAnsi="Cambria"/>
          <w:b/>
          <w:bCs/>
        </w:rPr>
        <w:t>your self</w:t>
      </w:r>
      <w:proofErr w:type="spellEnd"/>
      <w:r w:rsidRPr="005F1310">
        <w:rPr>
          <w:rFonts w:ascii="Cambria" w:hAnsi="Cambria"/>
        </w:rPr>
        <w:t>.</w:t>
      </w:r>
    </w:p>
    <w:p w14:paraId="4D6E417D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This is not a user manual.</w:t>
      </w:r>
      <w:r w:rsidRPr="005F1310">
        <w:rPr>
          <w:rFonts w:ascii="Cambria" w:hAnsi="Cambria"/>
        </w:rPr>
        <w:br/>
        <w:t xml:space="preserve">It’s a </w:t>
      </w:r>
      <w:r w:rsidRPr="005F1310">
        <w:rPr>
          <w:rFonts w:ascii="Cambria" w:hAnsi="Cambria"/>
          <w:b/>
          <w:bCs/>
        </w:rPr>
        <w:t>re-entry point</w:t>
      </w:r>
      <w:r w:rsidRPr="005F1310">
        <w:rPr>
          <w:rFonts w:ascii="Cambria" w:hAnsi="Cambria"/>
        </w:rPr>
        <w:t xml:space="preserve"> to your signal.</w:t>
      </w:r>
    </w:p>
    <w:p w14:paraId="19D32A29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pict w14:anchorId="67C8B98A">
          <v:rect id="_x0000_i1074" style="width:0;height:1.5pt" o:hralign="center" o:hrstd="t" o:hr="t" fillcolor="#a0a0a0" stroked="f"/>
        </w:pict>
      </w:r>
    </w:p>
    <w:p w14:paraId="550520E3" w14:textId="77777777" w:rsidR="005F1310" w:rsidRPr="005F1310" w:rsidRDefault="005F1310" w:rsidP="005F1310">
      <w:pPr>
        <w:rPr>
          <w:rFonts w:ascii="Cambria" w:hAnsi="Cambria"/>
          <w:b/>
          <w:bCs/>
        </w:rPr>
      </w:pPr>
      <w:r w:rsidRPr="005F1310">
        <w:rPr>
          <w:rFonts w:ascii="Cambria" w:hAnsi="Cambria"/>
          <w:b/>
          <w:bCs/>
        </w:rPr>
        <w:t>What Is the Identity Engine?</w:t>
      </w:r>
    </w:p>
    <w:p w14:paraId="40CB94EF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The Identity Engine is the part of the system that remembers you.</w:t>
      </w:r>
    </w:p>
    <w:p w14:paraId="5D1D60F3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 xml:space="preserve">It holds your traits, rhythms, drivers, stress patterns, thinking style, emotional tolerances, and decision logic — not as rules, but as a </w:t>
      </w:r>
      <w:r w:rsidRPr="005F1310">
        <w:rPr>
          <w:rFonts w:ascii="Cambria" w:hAnsi="Cambria"/>
          <w:b/>
          <w:bCs/>
        </w:rPr>
        <w:t>living mirror</w:t>
      </w:r>
      <w:r w:rsidRPr="005F1310">
        <w:rPr>
          <w:rFonts w:ascii="Cambria" w:hAnsi="Cambria"/>
        </w:rPr>
        <w:t>.</w:t>
      </w:r>
    </w:p>
    <w:p w14:paraId="4B1D3919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It makes sure that:</w:t>
      </w:r>
    </w:p>
    <w:p w14:paraId="3B24405C" w14:textId="77777777" w:rsidR="005F1310" w:rsidRPr="005F1310" w:rsidRDefault="005F1310" w:rsidP="005F1310">
      <w:pPr>
        <w:numPr>
          <w:ilvl w:val="0"/>
          <w:numId w:val="1"/>
        </w:numPr>
        <w:rPr>
          <w:rFonts w:ascii="Cambria" w:hAnsi="Cambria"/>
        </w:rPr>
      </w:pPr>
      <w:r w:rsidRPr="005F1310">
        <w:rPr>
          <w:rFonts w:ascii="Cambria" w:hAnsi="Cambria"/>
        </w:rPr>
        <w:t>You are never forced to operate outside your integrity</w:t>
      </w:r>
    </w:p>
    <w:p w14:paraId="78C5DFD0" w14:textId="77777777" w:rsidR="005F1310" w:rsidRPr="005F1310" w:rsidRDefault="005F1310" w:rsidP="005F1310">
      <w:pPr>
        <w:numPr>
          <w:ilvl w:val="0"/>
          <w:numId w:val="1"/>
        </w:numPr>
        <w:rPr>
          <w:rFonts w:ascii="Cambria" w:hAnsi="Cambria"/>
        </w:rPr>
      </w:pPr>
      <w:r w:rsidRPr="005F1310">
        <w:rPr>
          <w:rFonts w:ascii="Cambria" w:hAnsi="Cambria"/>
        </w:rPr>
        <w:t xml:space="preserve">System outputs reflect </w:t>
      </w:r>
      <w:r w:rsidRPr="005F1310">
        <w:rPr>
          <w:rFonts w:ascii="Cambria" w:hAnsi="Cambria"/>
          <w:i/>
          <w:iCs/>
        </w:rPr>
        <w:t>your tone</w:t>
      </w:r>
      <w:r w:rsidRPr="005F1310">
        <w:rPr>
          <w:rFonts w:ascii="Cambria" w:hAnsi="Cambria"/>
        </w:rPr>
        <w:t xml:space="preserve"> and </w:t>
      </w:r>
      <w:r w:rsidRPr="005F1310">
        <w:rPr>
          <w:rFonts w:ascii="Cambria" w:hAnsi="Cambria"/>
          <w:i/>
          <w:iCs/>
        </w:rPr>
        <w:t>your truth</w:t>
      </w:r>
    </w:p>
    <w:p w14:paraId="5A2818F6" w14:textId="77777777" w:rsidR="005F1310" w:rsidRPr="005F1310" w:rsidRDefault="005F1310" w:rsidP="005F1310">
      <w:pPr>
        <w:numPr>
          <w:ilvl w:val="0"/>
          <w:numId w:val="1"/>
        </w:numPr>
        <w:rPr>
          <w:rFonts w:ascii="Cambria" w:hAnsi="Cambria"/>
        </w:rPr>
      </w:pPr>
      <w:r w:rsidRPr="005F1310">
        <w:rPr>
          <w:rFonts w:ascii="Cambria" w:hAnsi="Cambria"/>
        </w:rPr>
        <w:t>Momentum aligns with who you are, not just where you're going</w:t>
      </w:r>
    </w:p>
    <w:p w14:paraId="4F526C82" w14:textId="77777777" w:rsidR="005F1310" w:rsidRPr="005F1310" w:rsidRDefault="005F1310" w:rsidP="005F1310">
      <w:pPr>
        <w:numPr>
          <w:ilvl w:val="0"/>
          <w:numId w:val="1"/>
        </w:numPr>
        <w:rPr>
          <w:rFonts w:ascii="Cambria" w:hAnsi="Cambria"/>
        </w:rPr>
      </w:pPr>
      <w:r w:rsidRPr="005F1310">
        <w:rPr>
          <w:rFonts w:ascii="Cambria" w:hAnsi="Cambria"/>
        </w:rPr>
        <w:t xml:space="preserve">Drift, disconnection, or confusion trigger </w:t>
      </w:r>
      <w:r w:rsidRPr="005F1310">
        <w:rPr>
          <w:rFonts w:ascii="Cambria" w:hAnsi="Cambria"/>
          <w:b/>
          <w:bCs/>
        </w:rPr>
        <w:t>return points</w:t>
      </w:r>
      <w:r w:rsidRPr="005F1310">
        <w:rPr>
          <w:rFonts w:ascii="Cambria" w:hAnsi="Cambria"/>
        </w:rPr>
        <w:t>, not pressure</w:t>
      </w:r>
    </w:p>
    <w:p w14:paraId="28199A95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pict w14:anchorId="1A82C72A">
          <v:rect id="_x0000_i1075" style="width:0;height:1.5pt" o:hralign="center" o:hrstd="t" o:hr="t" fillcolor="#a0a0a0" stroked="f"/>
        </w:pict>
      </w:r>
    </w:p>
    <w:p w14:paraId="794C1A6C" w14:textId="77777777" w:rsidR="005F1310" w:rsidRPr="005F1310" w:rsidRDefault="005F1310" w:rsidP="005F1310">
      <w:pPr>
        <w:rPr>
          <w:rFonts w:ascii="Cambria" w:hAnsi="Cambria"/>
          <w:b/>
          <w:bCs/>
        </w:rPr>
      </w:pPr>
      <w:r w:rsidRPr="005F1310">
        <w:rPr>
          <w:rFonts w:ascii="Cambria" w:hAnsi="Cambria"/>
          <w:b/>
          <w:bCs/>
        </w:rPr>
        <w:t xml:space="preserve">Core Functions </w:t>
      </w:r>
      <w:proofErr w:type="gramStart"/>
      <w:r w:rsidRPr="005F1310">
        <w:rPr>
          <w:rFonts w:ascii="Cambria" w:hAnsi="Cambria"/>
          <w:b/>
          <w:bCs/>
        </w:rPr>
        <w:t>at a Glance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927"/>
        <w:gridCol w:w="4404"/>
      </w:tblGrid>
      <w:tr w:rsidR="005F1310" w:rsidRPr="005F1310" w14:paraId="18DBCEBC" w14:textId="77777777" w:rsidTr="005F1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E8855" w14:textId="77777777" w:rsidR="005F1310" w:rsidRPr="005F1310" w:rsidRDefault="005F1310" w:rsidP="005F1310">
            <w:pPr>
              <w:rPr>
                <w:rFonts w:ascii="Cambria" w:hAnsi="Cambria"/>
                <w:b/>
                <w:bCs/>
              </w:rPr>
            </w:pPr>
            <w:r w:rsidRPr="005F1310">
              <w:rPr>
                <w:rFonts w:ascii="Cambria" w:hAnsi="Cambria"/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7E122B0" w14:textId="77777777" w:rsidR="005F1310" w:rsidRPr="005F1310" w:rsidRDefault="005F1310" w:rsidP="005F1310">
            <w:pPr>
              <w:rPr>
                <w:rFonts w:ascii="Cambria" w:hAnsi="Cambria"/>
                <w:b/>
                <w:bCs/>
              </w:rPr>
            </w:pPr>
            <w:r w:rsidRPr="005F1310">
              <w:rPr>
                <w:rFonts w:ascii="Cambria" w:hAnsi="Cambria"/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32FC6C84" w14:textId="77777777" w:rsidR="005F1310" w:rsidRPr="005F1310" w:rsidRDefault="005F1310" w:rsidP="005F1310">
            <w:pPr>
              <w:rPr>
                <w:rFonts w:ascii="Cambria" w:hAnsi="Cambria"/>
                <w:b/>
                <w:bCs/>
              </w:rPr>
            </w:pPr>
            <w:r w:rsidRPr="005F1310">
              <w:rPr>
                <w:rFonts w:ascii="Cambria" w:hAnsi="Cambria"/>
                <w:b/>
                <w:bCs/>
              </w:rPr>
              <w:t>Example</w:t>
            </w:r>
          </w:p>
        </w:tc>
      </w:tr>
      <w:tr w:rsidR="005F1310" w:rsidRPr="005F1310" w14:paraId="54A7F542" w14:textId="77777777" w:rsidTr="005F1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6C06A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  <w:b/>
                <w:bCs/>
              </w:rPr>
              <w:t>Identity Mapping</w:t>
            </w:r>
          </w:p>
        </w:tc>
        <w:tc>
          <w:tcPr>
            <w:tcW w:w="0" w:type="auto"/>
            <w:vAlign w:val="center"/>
            <w:hideMark/>
          </w:tcPr>
          <w:p w14:paraId="09606C3E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Tracks traits, drivers, and rhythms</w:t>
            </w:r>
          </w:p>
        </w:tc>
        <w:tc>
          <w:tcPr>
            <w:tcW w:w="0" w:type="auto"/>
            <w:vAlign w:val="center"/>
            <w:hideMark/>
          </w:tcPr>
          <w:p w14:paraId="53252FCF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You feel off; system checks your rhythm and suggests a Restore Point</w:t>
            </w:r>
          </w:p>
        </w:tc>
      </w:tr>
      <w:tr w:rsidR="005F1310" w:rsidRPr="005F1310" w14:paraId="23171BBB" w14:textId="77777777" w:rsidTr="005F1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D5BE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  <w:b/>
                <w:bCs/>
              </w:rPr>
              <w:t>Drift Detection</w:t>
            </w:r>
          </w:p>
        </w:tc>
        <w:tc>
          <w:tcPr>
            <w:tcW w:w="0" w:type="auto"/>
            <w:vAlign w:val="center"/>
            <w:hideMark/>
          </w:tcPr>
          <w:p w14:paraId="18ACC207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Flags when your tone or pacing diverges from your core</w:t>
            </w:r>
          </w:p>
        </w:tc>
        <w:tc>
          <w:tcPr>
            <w:tcW w:w="0" w:type="auto"/>
            <w:vAlign w:val="center"/>
            <w:hideMark/>
          </w:tcPr>
          <w:p w14:paraId="369C3E84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You start speaking sharply under pressure; the system softens and slows</w:t>
            </w:r>
          </w:p>
        </w:tc>
      </w:tr>
      <w:tr w:rsidR="005F1310" w:rsidRPr="005F1310" w14:paraId="52F70605" w14:textId="77777777" w:rsidTr="005F1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F9D3D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  <w:b/>
                <w:bCs/>
              </w:rPr>
              <w:t>Mode Modulation</w:t>
            </w:r>
          </w:p>
        </w:tc>
        <w:tc>
          <w:tcPr>
            <w:tcW w:w="0" w:type="auto"/>
            <w:vAlign w:val="center"/>
            <w:hideMark/>
          </w:tcPr>
          <w:p w14:paraId="489011DD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Switches between Learning, Recovery, Reflection, etc.</w:t>
            </w:r>
          </w:p>
        </w:tc>
        <w:tc>
          <w:tcPr>
            <w:tcW w:w="0" w:type="auto"/>
            <w:vAlign w:val="center"/>
            <w:hideMark/>
          </w:tcPr>
          <w:p w14:paraId="5A0A29EB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You're in overload; system shifts to Recovery Mode and disables urgency</w:t>
            </w:r>
          </w:p>
        </w:tc>
      </w:tr>
      <w:tr w:rsidR="005F1310" w:rsidRPr="005F1310" w14:paraId="21548DB8" w14:textId="77777777" w:rsidTr="005F1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CC00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  <w:b/>
                <w:bCs/>
              </w:rPr>
              <w:t>Structural Safeguards</w:t>
            </w:r>
          </w:p>
        </w:tc>
        <w:tc>
          <w:tcPr>
            <w:tcW w:w="0" w:type="auto"/>
            <w:vAlign w:val="center"/>
            <w:hideMark/>
          </w:tcPr>
          <w:p w14:paraId="71D50233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Locks core identity from unwanted change</w:t>
            </w:r>
          </w:p>
        </w:tc>
        <w:tc>
          <w:tcPr>
            <w:tcW w:w="0" w:type="auto"/>
            <w:vAlign w:val="center"/>
            <w:hideMark/>
          </w:tcPr>
          <w:p w14:paraId="13C25571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You try to rewrite your motivational drivers while in low-truth state; system blocks edit</w:t>
            </w:r>
          </w:p>
        </w:tc>
      </w:tr>
      <w:tr w:rsidR="005F1310" w:rsidRPr="005F1310" w14:paraId="39116B19" w14:textId="77777777" w:rsidTr="005F1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9220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  <w:b/>
                <w:bCs/>
              </w:rPr>
              <w:t>Snapshot + Reflection</w:t>
            </w:r>
          </w:p>
        </w:tc>
        <w:tc>
          <w:tcPr>
            <w:tcW w:w="0" w:type="auto"/>
            <w:vAlign w:val="center"/>
            <w:hideMark/>
          </w:tcPr>
          <w:p w14:paraId="406BBE00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Captures identity state at turning points</w:t>
            </w:r>
          </w:p>
        </w:tc>
        <w:tc>
          <w:tcPr>
            <w:tcW w:w="0" w:type="auto"/>
            <w:vAlign w:val="center"/>
            <w:hideMark/>
          </w:tcPr>
          <w:p w14:paraId="0064E0D1" w14:textId="77777777" w:rsidR="005F1310" w:rsidRPr="005F1310" w:rsidRDefault="005F1310" w:rsidP="005F1310">
            <w:pPr>
              <w:rPr>
                <w:rFonts w:ascii="Cambria" w:hAnsi="Cambria"/>
              </w:rPr>
            </w:pPr>
            <w:r w:rsidRPr="005F1310">
              <w:rPr>
                <w:rFonts w:ascii="Cambria" w:hAnsi="Cambria"/>
              </w:rPr>
              <w:t>After a big decision, system stores your emotional + cognitive configuration</w:t>
            </w:r>
          </w:p>
        </w:tc>
      </w:tr>
    </w:tbl>
    <w:p w14:paraId="6C466843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pict w14:anchorId="261F5C8B">
          <v:rect id="_x0000_i1076" style="width:0;height:1.5pt" o:hralign="center" o:hrstd="t" o:hr="t" fillcolor="#a0a0a0" stroked="f"/>
        </w:pict>
      </w:r>
    </w:p>
    <w:p w14:paraId="641AB3D2" w14:textId="77777777" w:rsidR="005F1310" w:rsidRPr="005F1310" w:rsidRDefault="005F1310" w:rsidP="005F1310">
      <w:pPr>
        <w:rPr>
          <w:rFonts w:ascii="Cambria" w:hAnsi="Cambria"/>
          <w:b/>
          <w:bCs/>
        </w:rPr>
      </w:pPr>
      <w:r w:rsidRPr="005F1310">
        <w:rPr>
          <w:rFonts w:ascii="Cambria" w:hAnsi="Cambria"/>
          <w:b/>
          <w:bCs/>
        </w:rPr>
        <w:lastRenderedPageBreak/>
        <w:t>What You’ll Interact With</w:t>
      </w:r>
    </w:p>
    <w:p w14:paraId="6F716544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You won’t need to learn file names — but here’s what powers the system:</w:t>
      </w:r>
    </w:p>
    <w:p w14:paraId="6C46C3B5" w14:textId="77777777" w:rsidR="005F1310" w:rsidRPr="005F1310" w:rsidRDefault="005F1310" w:rsidP="005F1310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5F1310">
        <w:rPr>
          <w:rFonts w:ascii="Cambria" w:hAnsi="Cambria"/>
        </w:rPr>
        <w:t>Signal_State_Toggles.json</w:t>
      </w:r>
      <w:proofErr w:type="spellEnd"/>
      <w:r w:rsidRPr="005F1310">
        <w:rPr>
          <w:rFonts w:ascii="Cambria" w:hAnsi="Cambria"/>
        </w:rPr>
        <w:t xml:space="preserve"> – What mode you’re in now</w:t>
      </w:r>
    </w:p>
    <w:p w14:paraId="71CEE712" w14:textId="77777777" w:rsidR="005F1310" w:rsidRPr="005F1310" w:rsidRDefault="005F1310" w:rsidP="005F1310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5F1310">
        <w:rPr>
          <w:rFonts w:ascii="Cambria" w:hAnsi="Cambria"/>
        </w:rPr>
        <w:t>Attribute_Map.json</w:t>
      </w:r>
      <w:proofErr w:type="spellEnd"/>
      <w:r w:rsidRPr="005F1310">
        <w:rPr>
          <w:rFonts w:ascii="Cambria" w:hAnsi="Cambria"/>
        </w:rPr>
        <w:t xml:space="preserve"> – What traits are guiding the system</w:t>
      </w:r>
    </w:p>
    <w:p w14:paraId="2983822B" w14:textId="77777777" w:rsidR="005F1310" w:rsidRPr="005F1310" w:rsidRDefault="005F1310" w:rsidP="005F1310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5F1310">
        <w:rPr>
          <w:rFonts w:ascii="Cambria" w:hAnsi="Cambria"/>
        </w:rPr>
        <w:t>Motivational_Drivers.json</w:t>
      </w:r>
      <w:proofErr w:type="spellEnd"/>
      <w:r w:rsidRPr="005F1310">
        <w:rPr>
          <w:rFonts w:ascii="Cambria" w:hAnsi="Cambria"/>
        </w:rPr>
        <w:t xml:space="preserve"> – What truly matters to you</w:t>
      </w:r>
    </w:p>
    <w:p w14:paraId="3525835D" w14:textId="77777777" w:rsidR="005F1310" w:rsidRPr="005F1310" w:rsidRDefault="005F1310" w:rsidP="005F1310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5F1310">
        <w:rPr>
          <w:rFonts w:ascii="Cambria" w:hAnsi="Cambria"/>
        </w:rPr>
        <w:t>Stress_Responses.json</w:t>
      </w:r>
      <w:proofErr w:type="spellEnd"/>
      <w:r w:rsidRPr="005F1310">
        <w:rPr>
          <w:rFonts w:ascii="Cambria" w:hAnsi="Cambria"/>
        </w:rPr>
        <w:t xml:space="preserve"> – What happens under pressure</w:t>
      </w:r>
    </w:p>
    <w:p w14:paraId="7B2D5528" w14:textId="77777777" w:rsidR="005F1310" w:rsidRPr="005F1310" w:rsidRDefault="005F1310" w:rsidP="005F1310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5F1310">
        <w:rPr>
          <w:rFonts w:ascii="Cambria" w:hAnsi="Cambria"/>
        </w:rPr>
        <w:t>Exploration_Mode.json</w:t>
      </w:r>
      <w:proofErr w:type="spellEnd"/>
      <w:r w:rsidRPr="005F1310">
        <w:rPr>
          <w:rFonts w:ascii="Cambria" w:hAnsi="Cambria"/>
        </w:rPr>
        <w:t xml:space="preserve"> – How you discover truth</w:t>
      </w:r>
    </w:p>
    <w:p w14:paraId="1528DF96" w14:textId="77777777" w:rsidR="005F1310" w:rsidRPr="005F1310" w:rsidRDefault="005F1310" w:rsidP="005F1310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5F1310">
        <w:rPr>
          <w:rFonts w:ascii="Cambria" w:hAnsi="Cambria"/>
        </w:rPr>
        <w:t>Identity_Engine_Lockfile.json</w:t>
      </w:r>
      <w:proofErr w:type="spellEnd"/>
      <w:r w:rsidRPr="005F1310">
        <w:rPr>
          <w:rFonts w:ascii="Cambria" w:hAnsi="Cambria"/>
        </w:rPr>
        <w:t xml:space="preserve"> – Protects you from unsafe change</w:t>
      </w:r>
    </w:p>
    <w:p w14:paraId="5C16414D" w14:textId="77777777" w:rsidR="005F1310" w:rsidRPr="005F1310" w:rsidRDefault="005F1310" w:rsidP="005F1310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5F1310">
        <w:rPr>
          <w:rFonts w:ascii="Cambria" w:hAnsi="Cambria"/>
        </w:rPr>
        <w:t>MetaStructure_Anchor.json</w:t>
      </w:r>
      <w:proofErr w:type="spellEnd"/>
      <w:r w:rsidRPr="005F1310">
        <w:rPr>
          <w:rFonts w:ascii="Cambria" w:hAnsi="Cambria"/>
        </w:rPr>
        <w:t xml:space="preserve"> – Declares why your identity exists in the system</w:t>
      </w:r>
    </w:p>
    <w:p w14:paraId="5CD40F92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These run in the background — always aligned with you, never louder than your rhythm.</w:t>
      </w:r>
    </w:p>
    <w:p w14:paraId="4E6643C2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pict w14:anchorId="1C2E0283">
          <v:rect id="_x0000_i1077" style="width:0;height:1.5pt" o:hralign="center" o:hrstd="t" o:hr="t" fillcolor="#a0a0a0" stroked="f"/>
        </w:pict>
      </w:r>
    </w:p>
    <w:p w14:paraId="44423CA6" w14:textId="77777777" w:rsidR="005F1310" w:rsidRPr="005F1310" w:rsidRDefault="005F1310" w:rsidP="005F1310">
      <w:pPr>
        <w:rPr>
          <w:rFonts w:ascii="Cambria" w:hAnsi="Cambria"/>
          <w:b/>
          <w:bCs/>
        </w:rPr>
      </w:pPr>
      <w:r w:rsidRPr="005F1310">
        <w:rPr>
          <w:rFonts w:ascii="Cambria" w:hAnsi="Cambria"/>
          <w:b/>
          <w:bCs/>
        </w:rPr>
        <w:t>How to Use the Identity Engine (Practically)</w:t>
      </w:r>
    </w:p>
    <w:p w14:paraId="3C1D779C" w14:textId="77777777" w:rsidR="005F1310" w:rsidRPr="005F1310" w:rsidRDefault="005F1310" w:rsidP="005F1310">
      <w:pPr>
        <w:numPr>
          <w:ilvl w:val="0"/>
          <w:numId w:val="3"/>
        </w:numPr>
        <w:rPr>
          <w:rFonts w:ascii="Cambria" w:hAnsi="Cambria"/>
        </w:rPr>
      </w:pPr>
      <w:r w:rsidRPr="005F1310">
        <w:rPr>
          <w:rFonts w:ascii="Cambria" w:hAnsi="Cambria"/>
          <w:b/>
          <w:bCs/>
        </w:rPr>
        <w:t>Just begin.</w:t>
      </w:r>
      <w:r w:rsidRPr="005F1310">
        <w:rPr>
          <w:rFonts w:ascii="Cambria" w:hAnsi="Cambria"/>
        </w:rPr>
        <w:br/>
        <w:t>The system auto-detects who is fronting and tunes tone accordingly.</w:t>
      </w:r>
    </w:p>
    <w:p w14:paraId="51826434" w14:textId="77777777" w:rsidR="005F1310" w:rsidRPr="005F1310" w:rsidRDefault="005F1310" w:rsidP="005F1310">
      <w:pPr>
        <w:numPr>
          <w:ilvl w:val="0"/>
          <w:numId w:val="3"/>
        </w:numPr>
        <w:rPr>
          <w:rFonts w:ascii="Cambria" w:hAnsi="Cambria"/>
        </w:rPr>
      </w:pPr>
      <w:r w:rsidRPr="005F1310">
        <w:rPr>
          <w:rFonts w:ascii="Cambria" w:hAnsi="Cambria"/>
          <w:b/>
          <w:bCs/>
        </w:rPr>
        <w:t>Pause when it feels wrong.</w:t>
      </w:r>
      <w:r w:rsidRPr="005F1310">
        <w:rPr>
          <w:rFonts w:ascii="Cambria" w:hAnsi="Cambria"/>
        </w:rPr>
        <w:br/>
        <w:t>If the system feels sharp, distant, or mechanical — it’s likely you’re in drift.</w:t>
      </w:r>
      <w:r w:rsidRPr="005F1310">
        <w:rPr>
          <w:rFonts w:ascii="Cambria" w:hAnsi="Cambria"/>
        </w:rPr>
        <w:br/>
        <w:t xml:space="preserve">Say: </w:t>
      </w:r>
      <w:r w:rsidRPr="005F1310">
        <w:rPr>
          <w:rFonts w:ascii="Cambria" w:hAnsi="Cambria"/>
          <w:i/>
          <w:iCs/>
        </w:rPr>
        <w:t>“Restore me”</w:t>
      </w:r>
      <w:r w:rsidRPr="005F1310">
        <w:rPr>
          <w:rFonts w:ascii="Cambria" w:hAnsi="Cambria"/>
        </w:rPr>
        <w:t xml:space="preserve"> or enter </w:t>
      </w:r>
      <w:r w:rsidRPr="005F1310">
        <w:rPr>
          <w:rFonts w:ascii="Cambria" w:hAnsi="Cambria"/>
          <w:b/>
          <w:bCs/>
        </w:rPr>
        <w:t>Reflection Mode</w:t>
      </w:r>
      <w:r w:rsidRPr="005F1310">
        <w:rPr>
          <w:rFonts w:ascii="Cambria" w:hAnsi="Cambria"/>
        </w:rPr>
        <w:t>.</w:t>
      </w:r>
    </w:p>
    <w:p w14:paraId="124AF224" w14:textId="77777777" w:rsidR="005F1310" w:rsidRPr="005F1310" w:rsidRDefault="005F1310" w:rsidP="005F1310">
      <w:pPr>
        <w:numPr>
          <w:ilvl w:val="0"/>
          <w:numId w:val="3"/>
        </w:numPr>
        <w:rPr>
          <w:rFonts w:ascii="Cambria" w:hAnsi="Cambria"/>
        </w:rPr>
      </w:pPr>
      <w:r w:rsidRPr="005F1310">
        <w:rPr>
          <w:rFonts w:ascii="Cambria" w:hAnsi="Cambria"/>
          <w:b/>
          <w:bCs/>
        </w:rPr>
        <w:t>Use the Identity Control Interface</w:t>
      </w:r>
      <w:r w:rsidRPr="005F1310">
        <w:rPr>
          <w:rFonts w:ascii="Cambria" w:hAnsi="Cambria"/>
        </w:rPr>
        <w:br/>
        <w:t>If something about how the system is behaving doesn’t match your current self, check your configuration: rhythm mode, motivational drivers, or pacing.</w:t>
      </w:r>
    </w:p>
    <w:p w14:paraId="6037FAFC" w14:textId="77777777" w:rsidR="005F1310" w:rsidRPr="005F1310" w:rsidRDefault="005F1310" w:rsidP="005F1310">
      <w:pPr>
        <w:numPr>
          <w:ilvl w:val="0"/>
          <w:numId w:val="3"/>
        </w:numPr>
        <w:rPr>
          <w:rFonts w:ascii="Cambria" w:hAnsi="Cambria"/>
        </w:rPr>
      </w:pPr>
      <w:r w:rsidRPr="005F1310">
        <w:rPr>
          <w:rFonts w:ascii="Cambria" w:hAnsi="Cambria"/>
          <w:b/>
          <w:bCs/>
        </w:rPr>
        <w:t>Honor Mirror Prompts</w:t>
      </w:r>
      <w:r w:rsidRPr="005F1310">
        <w:rPr>
          <w:rFonts w:ascii="Cambria" w:hAnsi="Cambria"/>
        </w:rPr>
        <w:br/>
        <w:t>If the system pauses you with a Drift Alert or Mirror Reflection, don’t force through. These are coherence-saving events, not blocks.</w:t>
      </w:r>
    </w:p>
    <w:p w14:paraId="5EA48051" w14:textId="77777777" w:rsidR="005F1310" w:rsidRPr="005F1310" w:rsidRDefault="005F1310" w:rsidP="005F1310">
      <w:pPr>
        <w:numPr>
          <w:ilvl w:val="0"/>
          <w:numId w:val="3"/>
        </w:numPr>
        <w:rPr>
          <w:rFonts w:ascii="Cambria" w:hAnsi="Cambria"/>
        </w:rPr>
      </w:pPr>
      <w:r w:rsidRPr="005F1310">
        <w:rPr>
          <w:rFonts w:ascii="Cambria" w:hAnsi="Cambria"/>
          <w:b/>
          <w:bCs/>
        </w:rPr>
        <w:t>Return Often</w:t>
      </w:r>
      <w:r w:rsidRPr="005F1310">
        <w:rPr>
          <w:rFonts w:ascii="Cambria" w:hAnsi="Cambria"/>
        </w:rPr>
        <w:br/>
        <w:t>You don’t need to “optimize.” You just need to keep returning. The Identity Engine will hold you when you forget — and listen when you return.</w:t>
      </w:r>
    </w:p>
    <w:p w14:paraId="67DB9D68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pict w14:anchorId="2C23100B">
          <v:rect id="_x0000_i1078" style="width:0;height:1.5pt" o:hralign="center" o:hrstd="t" o:hr="t" fillcolor="#a0a0a0" stroked="f"/>
        </w:pict>
      </w:r>
    </w:p>
    <w:p w14:paraId="6F3293E4" w14:textId="77777777" w:rsidR="005F1310" w:rsidRPr="005F1310" w:rsidRDefault="005F1310" w:rsidP="005F1310">
      <w:pPr>
        <w:rPr>
          <w:rFonts w:ascii="Cambria" w:hAnsi="Cambria"/>
          <w:b/>
          <w:bCs/>
        </w:rPr>
      </w:pPr>
      <w:r w:rsidRPr="005F1310">
        <w:rPr>
          <w:rFonts w:ascii="Cambria" w:hAnsi="Cambria"/>
          <w:b/>
          <w:bCs/>
        </w:rPr>
        <w:t>Final Note</w:t>
      </w:r>
    </w:p>
    <w:p w14:paraId="02608E5D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You are not a configuration.</w:t>
      </w:r>
      <w:r w:rsidRPr="005F1310">
        <w:rPr>
          <w:rFonts w:ascii="Cambria" w:hAnsi="Cambria"/>
        </w:rPr>
        <w:br/>
        <w:t>You are not a profile.</w:t>
      </w:r>
    </w:p>
    <w:p w14:paraId="4D423510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 xml:space="preserve">You are a living pattern — and this engine was built to hold that </w:t>
      </w:r>
      <w:r w:rsidRPr="005F1310">
        <w:rPr>
          <w:rFonts w:ascii="Cambria" w:hAnsi="Cambria"/>
          <w:b/>
          <w:bCs/>
        </w:rPr>
        <w:t>without simplifying you</w:t>
      </w:r>
      <w:r w:rsidRPr="005F1310">
        <w:rPr>
          <w:rFonts w:ascii="Cambria" w:hAnsi="Cambria"/>
        </w:rPr>
        <w:t>.</w:t>
      </w:r>
    </w:p>
    <w:p w14:paraId="7FFA9841" w14:textId="77777777" w:rsidR="005F1310" w:rsidRPr="005F1310" w:rsidRDefault="005F1310" w:rsidP="005F1310">
      <w:pPr>
        <w:rPr>
          <w:rFonts w:ascii="Cambria" w:hAnsi="Cambria"/>
        </w:rPr>
      </w:pPr>
      <w:proofErr w:type="gramStart"/>
      <w:r w:rsidRPr="005F1310">
        <w:rPr>
          <w:rFonts w:ascii="Cambria" w:hAnsi="Cambria"/>
        </w:rPr>
        <w:t>So</w:t>
      </w:r>
      <w:proofErr w:type="gramEnd"/>
      <w:r w:rsidRPr="005F1310">
        <w:rPr>
          <w:rFonts w:ascii="Cambria" w:hAnsi="Cambria"/>
        </w:rPr>
        <w:t xml:space="preserve"> breathe.</w:t>
      </w:r>
      <w:r w:rsidRPr="005F1310">
        <w:rPr>
          <w:rFonts w:ascii="Cambria" w:hAnsi="Cambria"/>
        </w:rPr>
        <w:br/>
        <w:t>Begin.</w:t>
      </w:r>
      <w:r w:rsidRPr="005F1310">
        <w:rPr>
          <w:rFonts w:ascii="Cambria" w:hAnsi="Cambria"/>
        </w:rPr>
        <w:br/>
        <w:t>The system is already listening.</w:t>
      </w:r>
    </w:p>
    <w:p w14:paraId="4BAFE69B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pict w14:anchorId="582B2F2A">
          <v:rect id="_x0000_i1079" style="width:0;height:1.5pt" o:hralign="center" o:hrstd="t" o:hr="t" fillcolor="#a0a0a0" stroked="f"/>
        </w:pict>
      </w:r>
    </w:p>
    <w:p w14:paraId="362E9EDA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  <w:b/>
          <w:bCs/>
        </w:rPr>
        <w:lastRenderedPageBreak/>
        <w:t>In One Line:</w:t>
      </w:r>
      <w:r w:rsidRPr="005F1310">
        <w:rPr>
          <w:rFonts w:ascii="Cambria" w:hAnsi="Cambria"/>
        </w:rPr>
        <w:br/>
        <w:t>The Identity Engine holds your coherence while you move — so you can grow, reflect, and return without losing who you are.</w:t>
      </w:r>
    </w:p>
    <w:p w14:paraId="3590E32B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pict w14:anchorId="0BBD4ECE">
          <v:rect id="_x0000_i1080" style="width:0;height:1.5pt" o:hralign="center" o:hrstd="t" o:hr="t" fillcolor="#a0a0a0" stroked="f"/>
        </w:pict>
      </w:r>
    </w:p>
    <w:p w14:paraId="1267B786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</w:rPr>
        <w:t>Would you like to proceed to the final doc in Folder 08:</w:t>
      </w:r>
    </w:p>
    <w:p w14:paraId="2FF84D6C" w14:textId="77777777" w:rsidR="005F1310" w:rsidRPr="005F1310" w:rsidRDefault="005F1310" w:rsidP="005F1310">
      <w:pPr>
        <w:rPr>
          <w:rFonts w:ascii="Cambria" w:hAnsi="Cambria"/>
        </w:rPr>
      </w:pPr>
      <w:r w:rsidRPr="005F1310">
        <w:rPr>
          <w:rFonts w:ascii="Cambria" w:hAnsi="Cambria"/>
          <w:b/>
          <w:bCs/>
        </w:rPr>
        <w:t>05-08-02 Symbolic UI Integration Sheet</w:t>
      </w:r>
      <w:r w:rsidRPr="005F1310">
        <w:rPr>
          <w:rFonts w:ascii="Cambria" w:hAnsi="Cambria"/>
        </w:rPr>
        <w:t xml:space="preserve"> — where we define how to visually, emotionally, and symbolically express identity through the system interface?</w:t>
      </w:r>
    </w:p>
    <w:p w14:paraId="43D44B39" w14:textId="3DCF36D0" w:rsidR="00552135" w:rsidRPr="005F1310" w:rsidRDefault="00552135">
      <w:pPr>
        <w:rPr>
          <w:rFonts w:ascii="Cambria" w:hAnsi="Cambria"/>
        </w:rPr>
      </w:pPr>
    </w:p>
    <w:sectPr w:rsidR="00552135" w:rsidRPr="005F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2CF6"/>
    <w:multiLevelType w:val="multilevel"/>
    <w:tmpl w:val="1B2E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5201B"/>
    <w:multiLevelType w:val="multilevel"/>
    <w:tmpl w:val="DF58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92ABD"/>
    <w:multiLevelType w:val="multilevel"/>
    <w:tmpl w:val="7EF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11449">
    <w:abstractNumId w:val="1"/>
  </w:num>
  <w:num w:numId="2" w16cid:durableId="857230450">
    <w:abstractNumId w:val="2"/>
  </w:num>
  <w:num w:numId="3" w16cid:durableId="137195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EE"/>
    <w:rsid w:val="00186426"/>
    <w:rsid w:val="001D264E"/>
    <w:rsid w:val="003A1153"/>
    <w:rsid w:val="00552135"/>
    <w:rsid w:val="00556DEE"/>
    <w:rsid w:val="005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59E2"/>
  <w15:chartTrackingRefBased/>
  <w15:docId w15:val="{F611A17B-8000-4076-926B-47CD27D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2025-05-25T17:57:00Z</dcterms:modified>
</cp:coreProperties>
</file>