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39F6" w:rsidRDefault="00556A30">
      <w:r>
        <w:t>CIS367 - GFX</w:t>
      </w:r>
    </w:p>
    <w:p w14:paraId="00000002" w14:textId="3B0E5B79" w:rsidR="004239F6" w:rsidRDefault="00556A30">
      <w:r>
        <w:t>Winter 202</w:t>
      </w:r>
      <w:r w:rsidR="00AC0ACB">
        <w:t>4</w:t>
      </w:r>
    </w:p>
    <w:p w14:paraId="00000003" w14:textId="77777777" w:rsidR="004239F6" w:rsidRDefault="004239F6"/>
    <w:p w14:paraId="00000004" w14:textId="613AC8BF" w:rsidR="004239F6" w:rsidRDefault="000D1BD1">
      <w:pPr>
        <w:jc w:val="center"/>
        <w:rPr>
          <w:b/>
        </w:rPr>
      </w:pPr>
      <w:r>
        <w:rPr>
          <w:b/>
        </w:rPr>
        <w:t xml:space="preserve">HW </w:t>
      </w:r>
      <w:r w:rsidR="00556A30">
        <w:rPr>
          <w:b/>
        </w:rPr>
        <w:t>2</w:t>
      </w:r>
      <w:r>
        <w:rPr>
          <w:b/>
        </w:rPr>
        <w:t>.</w:t>
      </w:r>
      <w:r w:rsidR="00535C7D">
        <w:rPr>
          <w:b/>
        </w:rPr>
        <w:t>1</w:t>
      </w:r>
      <w:r w:rsidR="00556A30">
        <w:rPr>
          <w:b/>
        </w:rPr>
        <w:t xml:space="preserve"> : Interaction and Animation</w:t>
      </w:r>
    </w:p>
    <w:p w14:paraId="00000005" w14:textId="40F58E2C" w:rsidR="004239F6" w:rsidRDefault="00556A30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Due February </w:t>
      </w:r>
      <w:r w:rsidR="00AC0ACB">
        <w:rPr>
          <w:b/>
          <w:color w:val="FF0000"/>
        </w:rPr>
        <w:t>8</w:t>
      </w:r>
      <w:r w:rsidR="008C2AA6">
        <w:rPr>
          <w:b/>
          <w:color w:val="FF0000"/>
        </w:rPr>
        <w:t>th</w:t>
      </w:r>
      <w:r>
        <w:rPr>
          <w:b/>
          <w:color w:val="FF0000"/>
        </w:rPr>
        <w:t xml:space="preserve"> by 11:59pm</w:t>
      </w:r>
    </w:p>
    <w:p w14:paraId="00000006" w14:textId="77777777" w:rsidR="004239F6" w:rsidRDefault="004239F6"/>
    <w:p w14:paraId="00000007" w14:textId="77777777" w:rsidR="004239F6" w:rsidRDefault="00556A30">
      <w:r>
        <w:t>This will get you thinking about interaction and animation.  This is just a short little demo for how to animate/interact.  Your formal HW is more detailed.</w:t>
      </w:r>
    </w:p>
    <w:p w14:paraId="00000008" w14:textId="77777777" w:rsidR="004239F6" w:rsidRDefault="004239F6"/>
    <w:p w14:paraId="00000009" w14:textId="77777777" w:rsidR="004239F6" w:rsidRDefault="00556A30">
      <w:pPr>
        <w:rPr>
          <w:b/>
        </w:rPr>
      </w:pPr>
      <w:r>
        <w:rPr>
          <w:b/>
        </w:rPr>
        <w:t>Setup</w:t>
      </w:r>
    </w:p>
    <w:p w14:paraId="0000000A" w14:textId="77777777" w:rsidR="004239F6" w:rsidRDefault="004239F6">
      <w:pPr>
        <w:rPr>
          <w:b/>
        </w:rPr>
      </w:pPr>
    </w:p>
    <w:p w14:paraId="0000000B" w14:textId="77777777" w:rsidR="004239F6" w:rsidRDefault="00556A30">
      <w:pPr>
        <w:numPr>
          <w:ilvl w:val="0"/>
          <w:numId w:val="1"/>
        </w:numPr>
      </w:pPr>
      <w:r>
        <w:t>Make a copy of triangle.js/html in the demos folder and call them triangle-interact.js/html.</w:t>
      </w:r>
    </w:p>
    <w:p w14:paraId="0000000C" w14:textId="77777777" w:rsidR="004239F6" w:rsidRDefault="00556A30">
      <w:pPr>
        <w:numPr>
          <w:ilvl w:val="0"/>
          <w:numId w:val="1"/>
        </w:numPr>
      </w:pPr>
      <w:r>
        <w:t>Resize the vertices so that all 1's are now 0.25's (don't remove the negatives)</w:t>
      </w:r>
    </w:p>
    <w:p w14:paraId="0000000D" w14:textId="77777777" w:rsidR="004239F6" w:rsidRDefault="004239F6"/>
    <w:p w14:paraId="0000000E" w14:textId="77777777" w:rsidR="004239F6" w:rsidRDefault="00556A30">
      <w:pPr>
        <w:rPr>
          <w:b/>
        </w:rPr>
      </w:pPr>
      <w:r>
        <w:rPr>
          <w:b/>
        </w:rPr>
        <w:t>Interact</w:t>
      </w:r>
    </w:p>
    <w:p w14:paraId="0000000F" w14:textId="77777777" w:rsidR="004239F6" w:rsidRDefault="004239F6"/>
    <w:p w14:paraId="00000010" w14:textId="77777777" w:rsidR="004239F6" w:rsidRDefault="00556A30">
      <w:pPr>
        <w:numPr>
          <w:ilvl w:val="0"/>
          <w:numId w:val="2"/>
        </w:numPr>
      </w:pPr>
      <w:r>
        <w:t xml:space="preserve">Load in jQuery (in the </w:t>
      </w:r>
      <w:r>
        <w:rPr>
          <w:rFonts w:ascii="Consolas" w:eastAsia="Consolas" w:hAnsi="Consolas" w:cs="Consolas"/>
        </w:rPr>
        <w:t>&lt;head&gt;</w:t>
      </w:r>
      <w:r>
        <w:t xml:space="preserve"> block) -- add this:</w:t>
      </w:r>
    </w:p>
    <w:p w14:paraId="00000011" w14:textId="77777777" w:rsidR="004239F6" w:rsidRDefault="004239F6"/>
    <w:p w14:paraId="00000012" w14:textId="7452A5E5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&lt;script src="https://ajax.googleapis.com/ajax/libs/jquery/3.</w:t>
      </w:r>
      <w:r w:rsidR="00845986">
        <w:rPr>
          <w:rFonts w:ascii="Consolas" w:eastAsia="Consolas" w:hAnsi="Consolas" w:cs="Consolas"/>
        </w:rPr>
        <w:t>7.1</w:t>
      </w:r>
      <w:r>
        <w:rPr>
          <w:rFonts w:ascii="Consolas" w:eastAsia="Consolas" w:hAnsi="Consolas" w:cs="Consolas"/>
        </w:rPr>
        <w:t>/jquery.min.js"&gt;&lt;/script&gt;</w:t>
      </w:r>
    </w:p>
    <w:p w14:paraId="00000013" w14:textId="77777777" w:rsidR="004239F6" w:rsidRDefault="004239F6"/>
    <w:p w14:paraId="00000014" w14:textId="45AB129C" w:rsidR="004239F6" w:rsidRDefault="00556A30">
      <w:pPr>
        <w:numPr>
          <w:ilvl w:val="0"/>
          <w:numId w:val="2"/>
        </w:numPr>
      </w:pPr>
      <w:r>
        <w:t xml:space="preserve">Add an event listener inside the </w:t>
      </w:r>
      <w:proofErr w:type="spellStart"/>
      <w:r>
        <w:t>window.onload</w:t>
      </w:r>
      <w:proofErr w:type="spellEnd"/>
      <w:r>
        <w:t xml:space="preserve"> function in triangle-</w:t>
      </w:r>
      <w:r w:rsidR="0078239C">
        <w:t>interact</w:t>
      </w:r>
      <w:r>
        <w:t>.js:</w:t>
      </w:r>
    </w:p>
    <w:p w14:paraId="00000015" w14:textId="77777777" w:rsidR="004239F6" w:rsidRDefault="004239F6"/>
    <w:p w14:paraId="00000016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window.addEventListener</w:t>
      </w:r>
      <w:proofErr w:type="spellEnd"/>
      <w:r>
        <w:rPr>
          <w:rFonts w:ascii="Consolas" w:eastAsia="Consolas" w:hAnsi="Consolas" w:cs="Consolas"/>
        </w:rPr>
        <w:t>(</w:t>
      </w:r>
    </w:p>
    <w:p w14:paraId="00000017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</w:t>
      </w:r>
      <w:proofErr w:type="spellStart"/>
      <w:r>
        <w:rPr>
          <w:rFonts w:ascii="Consolas" w:eastAsia="Consolas" w:hAnsi="Consolas" w:cs="Consolas"/>
        </w:rPr>
        <w:t>keydown</w:t>
      </w:r>
      <w:proofErr w:type="spellEnd"/>
      <w:r>
        <w:rPr>
          <w:rFonts w:ascii="Consolas" w:eastAsia="Consolas" w:hAnsi="Consolas" w:cs="Consolas"/>
        </w:rPr>
        <w:t>",</w:t>
      </w:r>
    </w:p>
    <w:p w14:paraId="00000018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function (e) {</w:t>
      </w:r>
    </w:p>
    <w:p w14:paraId="00000019" w14:textId="52B89F26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console.log("Key: " + 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>
        <w:rPr>
          <w:rFonts w:ascii="Consolas" w:eastAsia="Consolas" w:hAnsi="Consolas" w:cs="Consolas"/>
        </w:rPr>
        <w:t>);</w:t>
      </w:r>
    </w:p>
    <w:p w14:paraId="0000001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},</w:t>
      </w:r>
    </w:p>
    <w:p w14:paraId="0000001B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false</w:t>
      </w:r>
    </w:p>
    <w:p w14:paraId="0000001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);</w:t>
      </w:r>
    </w:p>
    <w:p w14:paraId="0000001D" w14:textId="77777777" w:rsidR="004239F6" w:rsidRDefault="004239F6"/>
    <w:p w14:paraId="0000001E" w14:textId="77777777" w:rsidR="004239F6" w:rsidRDefault="00556A30">
      <w:r>
        <w:t>Check the log to make sure you're seeing things happen.</w:t>
      </w:r>
    </w:p>
    <w:p w14:paraId="0000001F" w14:textId="77777777" w:rsidR="004239F6" w:rsidRDefault="004239F6"/>
    <w:p w14:paraId="42DA45C8" w14:textId="3C4BE21A" w:rsidR="0078239C" w:rsidRPr="0078239C" w:rsidRDefault="0078239C">
      <w:pPr>
        <w:rPr>
          <w:i/>
          <w:iCs/>
        </w:rPr>
      </w:pPr>
      <w:r>
        <w:rPr>
          <w:i/>
          <w:iCs/>
        </w:rPr>
        <w:t xml:space="preserve">Note – </w:t>
      </w:r>
      <w:proofErr w:type="spellStart"/>
      <w:r>
        <w:rPr>
          <w:i/>
          <w:iCs/>
        </w:rPr>
        <w:t>keyCode</w:t>
      </w:r>
      <w:proofErr w:type="spellEnd"/>
      <w:r>
        <w:rPr>
          <w:i/>
          <w:iCs/>
        </w:rPr>
        <w:t xml:space="preserve"> is deprecated.  We’re now going to use the .key property and directly check the value.</w:t>
      </w:r>
    </w:p>
    <w:p w14:paraId="741F7A4E" w14:textId="77777777" w:rsidR="0078239C" w:rsidRDefault="0078239C"/>
    <w:p w14:paraId="00000020" w14:textId="77777777" w:rsidR="004239F6" w:rsidRDefault="00556A30">
      <w:pPr>
        <w:rPr>
          <w:b/>
        </w:rPr>
      </w:pPr>
      <w:r>
        <w:rPr>
          <w:b/>
        </w:rPr>
        <w:t>Animate</w:t>
      </w:r>
    </w:p>
    <w:p w14:paraId="00000021" w14:textId="77777777" w:rsidR="004239F6" w:rsidRDefault="004239F6">
      <w:pPr>
        <w:rPr>
          <w:b/>
        </w:rPr>
      </w:pPr>
    </w:p>
    <w:p w14:paraId="00000022" w14:textId="77777777" w:rsidR="004239F6" w:rsidRDefault="00556A30">
      <w:r>
        <w:t>Let's move those vertices!  Define a new set of floats in your vertex shader:</w:t>
      </w:r>
    </w:p>
    <w:p w14:paraId="00000023" w14:textId="77777777" w:rsidR="004239F6" w:rsidRDefault="004239F6"/>
    <w:p w14:paraId="00000024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uniform float x;</w:t>
      </w:r>
    </w:p>
    <w:p w14:paraId="00000025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uniform float y;</w:t>
      </w:r>
    </w:p>
    <w:p w14:paraId="00000026" w14:textId="77777777" w:rsidR="004239F6" w:rsidRDefault="004239F6"/>
    <w:p w14:paraId="00000027" w14:textId="77777777" w:rsidR="004239F6" w:rsidRDefault="004239F6"/>
    <w:p w14:paraId="00000028" w14:textId="77777777" w:rsidR="004239F6" w:rsidRDefault="004239F6"/>
    <w:p w14:paraId="00000029" w14:textId="77777777" w:rsidR="004239F6" w:rsidRDefault="004239F6"/>
    <w:p w14:paraId="0000002A" w14:textId="77777777" w:rsidR="004239F6" w:rsidRDefault="00556A30">
      <w:r>
        <w:t xml:space="preserve">And have the </w:t>
      </w:r>
      <w:proofErr w:type="spellStart"/>
      <w:r>
        <w:t>gl_Position</w:t>
      </w:r>
      <w:proofErr w:type="spellEnd"/>
      <w:r>
        <w:t xml:space="preserve"> now update (replace  the </w:t>
      </w:r>
      <w:proofErr w:type="spellStart"/>
      <w:r>
        <w:rPr>
          <w:rFonts w:ascii="Consolas" w:eastAsia="Consolas" w:hAnsi="Consolas" w:cs="Consolas"/>
        </w:rPr>
        <w:t>gl_Position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vPosition</w:t>
      </w:r>
      <w:proofErr w:type="spellEnd"/>
      <w:r>
        <w:t>):</w:t>
      </w:r>
    </w:p>
    <w:p w14:paraId="0000002B" w14:textId="77777777" w:rsidR="004239F6" w:rsidRDefault="004239F6"/>
    <w:p w14:paraId="0000002C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gl_Position.x</w:t>
      </w:r>
      <w:proofErr w:type="spellEnd"/>
      <w:r>
        <w:rPr>
          <w:rFonts w:ascii="Consolas" w:eastAsia="Consolas" w:hAnsi="Consolas" w:cs="Consolas"/>
        </w:rPr>
        <w:t xml:space="preserve"> += x + </w:t>
      </w:r>
      <w:proofErr w:type="spellStart"/>
      <w:r>
        <w:rPr>
          <w:rFonts w:ascii="Consolas" w:eastAsia="Consolas" w:hAnsi="Consolas" w:cs="Consolas"/>
        </w:rPr>
        <w:t>vPosition.x</w:t>
      </w:r>
      <w:proofErr w:type="spellEnd"/>
      <w:r>
        <w:rPr>
          <w:rFonts w:ascii="Consolas" w:eastAsia="Consolas" w:hAnsi="Consolas" w:cs="Consolas"/>
        </w:rPr>
        <w:t>;</w:t>
      </w:r>
    </w:p>
    <w:p w14:paraId="0000002D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gl_Position.y</w:t>
      </w:r>
      <w:proofErr w:type="spellEnd"/>
      <w:r>
        <w:rPr>
          <w:rFonts w:ascii="Consolas" w:eastAsia="Consolas" w:hAnsi="Consolas" w:cs="Consolas"/>
        </w:rPr>
        <w:t xml:space="preserve"> += y + </w:t>
      </w:r>
      <w:proofErr w:type="spellStart"/>
      <w:r>
        <w:rPr>
          <w:rFonts w:ascii="Consolas" w:eastAsia="Consolas" w:hAnsi="Consolas" w:cs="Consolas"/>
        </w:rPr>
        <w:t>vPosition.y</w:t>
      </w:r>
      <w:proofErr w:type="spellEnd"/>
      <w:r>
        <w:rPr>
          <w:rFonts w:ascii="Consolas" w:eastAsia="Consolas" w:hAnsi="Consolas" w:cs="Consolas"/>
        </w:rPr>
        <w:t>;</w:t>
      </w:r>
    </w:p>
    <w:p w14:paraId="0000002E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gl_Position.z</w:t>
      </w:r>
      <w:proofErr w:type="spellEnd"/>
      <w:r>
        <w:rPr>
          <w:rFonts w:ascii="Consolas" w:eastAsia="Consolas" w:hAnsi="Consolas" w:cs="Consolas"/>
        </w:rPr>
        <w:t xml:space="preserve"> = 0.0;</w:t>
      </w:r>
    </w:p>
    <w:p w14:paraId="0000002F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gl_Position.w</w:t>
      </w:r>
      <w:proofErr w:type="spellEnd"/>
      <w:r>
        <w:rPr>
          <w:rFonts w:ascii="Consolas" w:eastAsia="Consolas" w:hAnsi="Consolas" w:cs="Consolas"/>
        </w:rPr>
        <w:t xml:space="preserve"> = 1.0;</w:t>
      </w:r>
    </w:p>
    <w:p w14:paraId="00000030" w14:textId="77777777" w:rsidR="004239F6" w:rsidRDefault="004239F6"/>
    <w:p w14:paraId="00000031" w14:textId="77777777" w:rsidR="004239F6" w:rsidRDefault="00556A30">
      <w:r>
        <w:t>(Don't worry, you'll play with these in the formal lab)</w:t>
      </w:r>
    </w:p>
    <w:p w14:paraId="00000032" w14:textId="77777777" w:rsidR="004239F6" w:rsidRDefault="004239F6"/>
    <w:p w14:paraId="00000033" w14:textId="77777777" w:rsidR="004239F6" w:rsidRDefault="00556A30">
      <w:pPr>
        <w:rPr>
          <w:b/>
        </w:rPr>
      </w:pPr>
      <w:r>
        <w:rPr>
          <w:b/>
        </w:rPr>
        <w:t>BACK TO JAVASCRIPT</w:t>
      </w:r>
    </w:p>
    <w:p w14:paraId="00000034" w14:textId="77777777" w:rsidR="004239F6" w:rsidRDefault="004239F6">
      <w:pPr>
        <w:rPr>
          <w:b/>
        </w:rPr>
      </w:pPr>
    </w:p>
    <w:p w14:paraId="00000035" w14:textId="77777777" w:rsidR="004239F6" w:rsidRDefault="00556A30">
      <w:r>
        <w:t xml:space="preserve">Create some </w:t>
      </w:r>
      <w:proofErr w:type="spellStart"/>
      <w:r>
        <w:t>globals</w:t>
      </w:r>
      <w:proofErr w:type="spellEnd"/>
      <w:r>
        <w:t xml:space="preserve"> at the top:</w:t>
      </w:r>
    </w:p>
    <w:p w14:paraId="00000036" w14:textId="77777777" w:rsidR="004239F6" w:rsidRDefault="004239F6">
      <w:pPr>
        <w:rPr>
          <w:rFonts w:ascii="Consolas" w:eastAsia="Consolas" w:hAnsi="Consolas" w:cs="Consolas"/>
        </w:rPr>
      </w:pPr>
    </w:p>
    <w:p w14:paraId="00000037" w14:textId="2B102A5D" w:rsidR="004239F6" w:rsidRDefault="008A47D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let</w:t>
      </w:r>
      <w:r w:rsidR="00556A30">
        <w:rPr>
          <w:rFonts w:ascii="Consolas" w:eastAsia="Consolas" w:hAnsi="Consolas" w:cs="Consolas"/>
        </w:rPr>
        <w:t xml:space="preserve"> x = 0.0;</w:t>
      </w:r>
    </w:p>
    <w:p w14:paraId="00000038" w14:textId="74F30A6C" w:rsidR="004239F6" w:rsidRDefault="008A47D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let </w:t>
      </w:r>
      <w:r w:rsidR="00556A30">
        <w:rPr>
          <w:rFonts w:ascii="Consolas" w:eastAsia="Consolas" w:hAnsi="Consolas" w:cs="Consolas"/>
        </w:rPr>
        <w:t>y = 0.0;</w:t>
      </w:r>
    </w:p>
    <w:p w14:paraId="00000039" w14:textId="64E5B98A" w:rsidR="004239F6" w:rsidRDefault="008A47D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let </w:t>
      </w:r>
      <w:proofErr w:type="spellStart"/>
      <w:r w:rsidR="00556A30">
        <w:rPr>
          <w:rFonts w:ascii="Consolas" w:eastAsia="Consolas" w:hAnsi="Consolas" w:cs="Consolas"/>
        </w:rPr>
        <w:t>xLoc</w:t>
      </w:r>
      <w:proofErr w:type="spellEnd"/>
      <w:r w:rsidR="00556A30">
        <w:rPr>
          <w:rFonts w:ascii="Consolas" w:eastAsia="Consolas" w:hAnsi="Consolas" w:cs="Consolas"/>
        </w:rPr>
        <w:t xml:space="preserve">, </w:t>
      </w:r>
      <w:proofErr w:type="spellStart"/>
      <w:r w:rsidR="00556A30">
        <w:rPr>
          <w:rFonts w:ascii="Consolas" w:eastAsia="Consolas" w:hAnsi="Consolas" w:cs="Consolas"/>
        </w:rPr>
        <w:t>yLoc</w:t>
      </w:r>
      <w:proofErr w:type="spellEnd"/>
      <w:r w:rsidR="00556A30">
        <w:rPr>
          <w:rFonts w:ascii="Consolas" w:eastAsia="Consolas" w:hAnsi="Consolas" w:cs="Consolas"/>
        </w:rPr>
        <w:t>;</w:t>
      </w:r>
    </w:p>
    <w:p w14:paraId="0000003A" w14:textId="77777777" w:rsidR="004239F6" w:rsidRDefault="004239F6"/>
    <w:p w14:paraId="0000003B" w14:textId="77777777" w:rsidR="004239F6" w:rsidRDefault="00556A30">
      <w:r>
        <w:t>Link them to your shaders after the call to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gl.useProgram</w:t>
      </w:r>
      <w:proofErr w:type="spellEnd"/>
      <w:r>
        <w:t>:</w:t>
      </w:r>
    </w:p>
    <w:p w14:paraId="0000003C" w14:textId="77777777" w:rsidR="004239F6" w:rsidRDefault="004239F6"/>
    <w:p w14:paraId="0000003D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gl.getUniformLocation</w:t>
      </w:r>
      <w:proofErr w:type="spellEnd"/>
      <w:r>
        <w:rPr>
          <w:rFonts w:ascii="Consolas" w:eastAsia="Consolas" w:hAnsi="Consolas" w:cs="Consolas"/>
        </w:rPr>
        <w:t>(program, "x");</w:t>
      </w:r>
    </w:p>
    <w:p w14:paraId="0000003E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gl.getUniformLocation</w:t>
      </w:r>
      <w:proofErr w:type="spellEnd"/>
      <w:r>
        <w:rPr>
          <w:rFonts w:ascii="Consolas" w:eastAsia="Consolas" w:hAnsi="Consolas" w:cs="Consolas"/>
        </w:rPr>
        <w:t>(program, "y");</w:t>
      </w:r>
    </w:p>
    <w:p w14:paraId="0000003F" w14:textId="77777777" w:rsidR="004239F6" w:rsidRDefault="004239F6"/>
    <w:p w14:paraId="00000040" w14:textId="77777777" w:rsidR="004239F6" w:rsidRDefault="00556A30">
      <w:r>
        <w:t>And in render, update your x/y positions:</w:t>
      </w:r>
    </w:p>
    <w:p w14:paraId="00000041" w14:textId="77777777" w:rsidR="004239F6" w:rsidRDefault="004239F6"/>
    <w:p w14:paraId="00000042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x += 0.1;</w:t>
      </w:r>
    </w:p>
    <w:p w14:paraId="00000043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 += 0.1;</w:t>
      </w:r>
    </w:p>
    <w:p w14:paraId="00000044" w14:textId="77777777" w:rsidR="004239F6" w:rsidRDefault="004239F6">
      <w:pPr>
        <w:rPr>
          <w:rFonts w:ascii="Consolas" w:eastAsia="Consolas" w:hAnsi="Consolas" w:cs="Consolas"/>
        </w:rPr>
      </w:pPr>
    </w:p>
    <w:p w14:paraId="00000045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gl.uniform1f(</w:t>
      </w: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>, x);</w:t>
      </w:r>
    </w:p>
    <w:p w14:paraId="00000046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gl.uniform1f(</w:t>
      </w:r>
      <w:proofErr w:type="spell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>, y);</w:t>
      </w:r>
    </w:p>
    <w:p w14:paraId="00000047" w14:textId="77777777" w:rsidR="004239F6" w:rsidRDefault="004239F6"/>
    <w:p w14:paraId="00000048" w14:textId="77777777" w:rsidR="004239F6" w:rsidRDefault="00556A30">
      <w:r>
        <w:t xml:space="preserve">and at the bottom of the function, make it </w:t>
      </w:r>
      <w:r>
        <w:rPr>
          <w:i/>
        </w:rPr>
        <w:t>animate</w:t>
      </w:r>
      <w:r>
        <w:t>:</w:t>
      </w:r>
    </w:p>
    <w:p w14:paraId="00000049" w14:textId="77777777" w:rsidR="004239F6" w:rsidRDefault="004239F6"/>
    <w:p w14:paraId="0000004A" w14:textId="10ADA637" w:rsidR="004239F6" w:rsidRDefault="000D1BD1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window.requestAnimationFrame</w:t>
      </w:r>
      <w:proofErr w:type="spellEnd"/>
      <w:r w:rsidR="00556A30">
        <w:rPr>
          <w:rFonts w:ascii="Consolas" w:eastAsia="Consolas" w:hAnsi="Consolas" w:cs="Consolas"/>
        </w:rPr>
        <w:t>(render);</w:t>
      </w:r>
    </w:p>
    <w:p w14:paraId="0000004B" w14:textId="77777777" w:rsidR="004239F6" w:rsidRDefault="004239F6">
      <w:pPr>
        <w:rPr>
          <w:rFonts w:ascii="Consolas" w:eastAsia="Consolas" w:hAnsi="Consolas" w:cs="Consolas"/>
        </w:rPr>
      </w:pPr>
    </w:p>
    <w:p w14:paraId="0000004C" w14:textId="77777777" w:rsidR="004239F6" w:rsidRDefault="00556A30">
      <w:r>
        <w:t>Your triangle should fly off the screen.  Neat, you'll do something similar in your HW.  Let's use that jQuery to differentiate us now:</w:t>
      </w:r>
    </w:p>
    <w:p w14:paraId="0000004D" w14:textId="0C278750" w:rsidR="004239F6" w:rsidRDefault="004239F6"/>
    <w:p w14:paraId="637ED084" w14:textId="13124A99" w:rsidR="0085137B" w:rsidRDefault="0085137B"/>
    <w:p w14:paraId="3FC47F9D" w14:textId="70606E11" w:rsidR="0085137B" w:rsidRDefault="0085137B"/>
    <w:p w14:paraId="3E6B7FAE" w14:textId="3D0E19A4" w:rsidR="0085137B" w:rsidRDefault="0085137B"/>
    <w:p w14:paraId="60FA83D7" w14:textId="05A0B217" w:rsidR="0085137B" w:rsidRDefault="0085137B"/>
    <w:p w14:paraId="00DCCDD0" w14:textId="31D0538B" w:rsidR="0085137B" w:rsidRDefault="0085137B"/>
    <w:p w14:paraId="2021D111" w14:textId="4C5E48C9" w:rsidR="0085137B" w:rsidRDefault="0085137B"/>
    <w:p w14:paraId="581B33C7" w14:textId="77777777" w:rsidR="0085137B" w:rsidRDefault="0085137B"/>
    <w:p w14:paraId="0000004E" w14:textId="77777777" w:rsidR="004239F6" w:rsidRDefault="00556A30">
      <w:r>
        <w:t>Add another global variable:</w:t>
      </w:r>
    </w:p>
    <w:p w14:paraId="0000004F" w14:textId="77777777" w:rsidR="004239F6" w:rsidRDefault="004239F6"/>
    <w:p w14:paraId="00000050" w14:textId="4EB8C4B9" w:rsidR="004239F6" w:rsidRDefault="00A05D9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let </w:t>
      </w:r>
      <w:proofErr w:type="spellStart"/>
      <w:r w:rsidR="00556A30">
        <w:rPr>
          <w:rFonts w:ascii="Consolas" w:eastAsia="Consolas" w:hAnsi="Consolas" w:cs="Consolas"/>
        </w:rPr>
        <w:t>dirs</w:t>
      </w:r>
      <w:proofErr w:type="spellEnd"/>
      <w:r w:rsidR="00556A30">
        <w:rPr>
          <w:rFonts w:ascii="Consolas" w:eastAsia="Consolas" w:hAnsi="Consolas" w:cs="Consolas"/>
        </w:rPr>
        <w:t xml:space="preserve"> = [null, null];  // horizontal, vertical</w:t>
      </w:r>
    </w:p>
    <w:p w14:paraId="00000054" w14:textId="77777777" w:rsidR="004239F6" w:rsidRDefault="004239F6"/>
    <w:p w14:paraId="00000055" w14:textId="77777777" w:rsidR="004239F6" w:rsidRDefault="00556A30">
      <w:r>
        <w:t xml:space="preserve">And then in your call to </w:t>
      </w:r>
      <w:proofErr w:type="spellStart"/>
      <w:r>
        <w:rPr>
          <w:rFonts w:ascii="Consolas" w:eastAsia="Consolas" w:hAnsi="Consolas" w:cs="Consolas"/>
        </w:rPr>
        <w:t>addEventListener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add this:</w:t>
      </w:r>
    </w:p>
    <w:p w14:paraId="00000056" w14:textId="77777777" w:rsidR="004239F6" w:rsidRDefault="004239F6"/>
    <w:p w14:paraId="00000057" w14:textId="640CC4B7" w:rsidR="004239F6" w:rsidRDefault="00556A30">
      <w:r>
        <w:t>(Look in your web console for the corresponding key</w:t>
      </w:r>
      <w:r w:rsidR="00A05D9B">
        <w:t xml:space="preserve"> </w:t>
      </w:r>
      <w:r>
        <w:t xml:space="preserve">-- replace _KEYCODE with the correct </w:t>
      </w:r>
      <w:r w:rsidR="00A05D9B">
        <w:t>value</w:t>
      </w:r>
      <w:r>
        <w:t>)</w:t>
      </w:r>
    </w:p>
    <w:p w14:paraId="00000058" w14:textId="77777777" w:rsidR="004239F6" w:rsidRDefault="004239F6"/>
    <w:p w14:paraId="00000059" w14:textId="58E393A5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>
        <w:rPr>
          <w:rFonts w:ascii="Consolas" w:eastAsia="Consolas" w:hAnsi="Consolas" w:cs="Consolas"/>
        </w:rPr>
        <w:t xml:space="preserve"> == LEFT_KEYCODE) {</w:t>
      </w:r>
    </w:p>
    <w:p w14:paraId="0000005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 false;</w:t>
      </w:r>
    </w:p>
    <w:p w14:paraId="0000005B" w14:textId="07E3F04E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RIGHT_KEYCODE) {</w:t>
      </w:r>
    </w:p>
    <w:p w14:paraId="0000005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 true;</w:t>
      </w:r>
    </w:p>
    <w:p w14:paraId="0000005D" w14:textId="1BDE845E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UP_KEYCODE) {</w:t>
      </w:r>
    </w:p>
    <w:p w14:paraId="0000005E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 true;</w:t>
      </w:r>
    </w:p>
    <w:p w14:paraId="0000005F" w14:textId="136C4E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DOWN_KEYCODE) {</w:t>
      </w:r>
    </w:p>
    <w:p w14:paraId="0000006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 false;</w:t>
      </w:r>
    </w:p>
    <w:p w14:paraId="00000061" w14:textId="637949A9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r>
        <w:rPr>
          <w:rFonts w:ascii="Consolas" w:eastAsia="Consolas" w:hAnsi="Consolas" w:cs="Consolas"/>
        </w:rPr>
        <w:t>e.key</w:t>
      </w:r>
      <w:proofErr w:type="spellEnd"/>
      <w:r w:rsidR="00A05D9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== SPACE_KEYCODE) {</w:t>
      </w:r>
    </w:p>
    <w:p w14:paraId="00000062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 null;</w:t>
      </w:r>
    </w:p>
    <w:p w14:paraId="00000063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 null;</w:t>
      </w:r>
    </w:p>
    <w:p w14:paraId="00000064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65" w14:textId="77777777" w:rsidR="004239F6" w:rsidRDefault="004239F6">
      <w:pPr>
        <w:rPr>
          <w:rFonts w:ascii="Consolas" w:eastAsia="Consolas" w:hAnsi="Consolas" w:cs="Consolas"/>
        </w:rPr>
      </w:pPr>
    </w:p>
    <w:p w14:paraId="00000066" w14:textId="77777777" w:rsidR="004239F6" w:rsidRDefault="004239F6"/>
    <w:p w14:paraId="00000067" w14:textId="77777777" w:rsidR="004239F6" w:rsidRDefault="00556A30">
      <w:r>
        <w:t xml:space="preserve">And then at the bottom (in </w:t>
      </w:r>
      <w:r>
        <w:rPr>
          <w:rFonts w:ascii="Consolas" w:eastAsia="Consolas" w:hAnsi="Consolas" w:cs="Consolas"/>
        </w:rPr>
        <w:t>render</w:t>
      </w:r>
      <w:r>
        <w:t>), update your call to updating x and y:</w:t>
      </w:r>
    </w:p>
    <w:p w14:paraId="00000068" w14:textId="77777777" w:rsidR="004239F6" w:rsidRDefault="004239F6"/>
    <w:p w14:paraId="00000069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=== true) // move right</w:t>
      </w:r>
    </w:p>
    <w:p w14:paraId="0000006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 += 0.01;</w:t>
      </w:r>
    </w:p>
    <w:p w14:paraId="0000006B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[0] === false) // move left</w:t>
      </w:r>
    </w:p>
    <w:p w14:paraId="0000006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 -= 0.01;</w:t>
      </w:r>
    </w:p>
    <w:p w14:paraId="0000006D" w14:textId="77777777" w:rsidR="004239F6" w:rsidRDefault="004239F6">
      <w:pPr>
        <w:rPr>
          <w:rFonts w:ascii="Consolas" w:eastAsia="Consolas" w:hAnsi="Consolas" w:cs="Consolas"/>
        </w:rPr>
      </w:pPr>
    </w:p>
    <w:p w14:paraId="0000006E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[1] === true) // move up</w:t>
      </w:r>
    </w:p>
    <w:p w14:paraId="0000006F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y += 0.01;</w:t>
      </w:r>
    </w:p>
    <w:p w14:paraId="0000007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(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 xml:space="preserve">[1] === false) // move down </w:t>
      </w:r>
    </w:p>
    <w:p w14:paraId="00000071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y -= 0.01;</w:t>
      </w:r>
    </w:p>
    <w:p w14:paraId="00000072" w14:textId="77777777" w:rsidR="004239F6" w:rsidRDefault="004239F6">
      <w:pPr>
        <w:rPr>
          <w:rFonts w:ascii="Consolas" w:eastAsia="Consolas" w:hAnsi="Consolas" w:cs="Consolas"/>
        </w:rPr>
      </w:pPr>
    </w:p>
    <w:p w14:paraId="00000073" w14:textId="77777777" w:rsidR="004239F6" w:rsidRDefault="004239F6"/>
    <w:p w14:paraId="00000074" w14:textId="47664AFC" w:rsidR="004239F6" w:rsidRDefault="00556A30">
      <w:pPr>
        <w:rPr>
          <w:b/>
          <w:color w:val="FF0000"/>
        </w:rPr>
      </w:pPr>
      <w:r w:rsidRPr="00AC0ACB">
        <w:rPr>
          <w:b/>
          <w:color w:val="FF0000"/>
        </w:rPr>
        <w:t xml:space="preserve">Upload this to your </w:t>
      </w:r>
      <w:r w:rsidR="00A921F7" w:rsidRPr="00AC0ACB">
        <w:rPr>
          <w:b/>
          <w:color w:val="FF0000"/>
        </w:rPr>
        <w:t>EOS</w:t>
      </w:r>
      <w:r w:rsidR="00AC0ACB" w:rsidRPr="00AC0ACB">
        <w:rPr>
          <w:b/>
          <w:color w:val="FF0000"/>
        </w:rPr>
        <w:t xml:space="preserve"> or GitHub</w:t>
      </w:r>
      <w:r w:rsidRPr="00AC0ACB">
        <w:rPr>
          <w:b/>
          <w:color w:val="FF0000"/>
        </w:rPr>
        <w:t xml:space="preserve"> page, link to it</w:t>
      </w:r>
      <w:r w:rsidR="00AC0ACB" w:rsidRPr="00AC0ACB">
        <w:rPr>
          <w:b/>
          <w:color w:val="FF0000"/>
        </w:rPr>
        <w:t xml:space="preserve"> in your main page</w:t>
      </w:r>
      <w:r w:rsidRPr="00AC0ACB">
        <w:rPr>
          <w:b/>
          <w:color w:val="FF0000"/>
        </w:rPr>
        <w:t>, and copy/paste the link into Blackboard.</w:t>
      </w:r>
    </w:p>
    <w:p w14:paraId="055A7326" w14:textId="77777777" w:rsidR="00441B2C" w:rsidRDefault="00441B2C">
      <w:pPr>
        <w:rPr>
          <w:b/>
          <w:color w:val="FF0000"/>
        </w:rPr>
      </w:pPr>
    </w:p>
    <w:p w14:paraId="71E96C42" w14:textId="7950B1B0" w:rsidR="00441B2C" w:rsidRPr="00441B2C" w:rsidRDefault="00441B2C">
      <w:pPr>
        <w:rPr>
          <w:bCs/>
          <w:i/>
          <w:iCs/>
          <w:color w:val="FF0000"/>
        </w:rPr>
      </w:pPr>
      <w:r w:rsidRPr="00441B2C">
        <w:rPr>
          <w:bCs/>
          <w:color w:val="FF0000"/>
        </w:rPr>
        <w:t xml:space="preserve">Extra credit? </w:t>
      </w:r>
      <w:r w:rsidRPr="00441B2C">
        <w:rPr>
          <w:bCs/>
          <w:i/>
          <w:iCs/>
          <w:color w:val="FF0000"/>
        </w:rPr>
        <w:t xml:space="preserve"> Add other triangles to control or make it rotate on a new keypress.  Let me know this feature is available when you submit.</w:t>
      </w:r>
    </w:p>
    <w:sectPr w:rsidR="00441B2C" w:rsidRPr="00441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multilevel"/>
    <w:tmpl w:val="5A6A1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80B95"/>
    <w:multiLevelType w:val="multilevel"/>
    <w:tmpl w:val="F684BB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0376023">
    <w:abstractNumId w:val="1"/>
  </w:num>
  <w:num w:numId="2" w16cid:durableId="38063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F6"/>
    <w:rsid w:val="000D1BD1"/>
    <w:rsid w:val="00360BBA"/>
    <w:rsid w:val="004239F6"/>
    <w:rsid w:val="00441B2C"/>
    <w:rsid w:val="00535C7D"/>
    <w:rsid w:val="00556A30"/>
    <w:rsid w:val="0078239C"/>
    <w:rsid w:val="00845986"/>
    <w:rsid w:val="0085137B"/>
    <w:rsid w:val="00885D83"/>
    <w:rsid w:val="008A47D3"/>
    <w:rsid w:val="008C2AA6"/>
    <w:rsid w:val="009F3AAF"/>
    <w:rsid w:val="00A05D9B"/>
    <w:rsid w:val="00A921F7"/>
    <w:rsid w:val="00AC0ACB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8DB5"/>
  <w15:docId w15:val="{95180765-23C2-4C94-A00C-EEED5612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Erik Fredericks</cp:lastModifiedBy>
  <cp:revision>7</cp:revision>
  <cp:lastPrinted>2023-02-02T03:51:00Z</cp:lastPrinted>
  <dcterms:created xsi:type="dcterms:W3CDTF">2024-01-30T17:43:00Z</dcterms:created>
  <dcterms:modified xsi:type="dcterms:W3CDTF">2024-01-31T19:32:00Z</dcterms:modified>
</cp:coreProperties>
</file>