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219A5C0" w14:textId="77777777" w:rsidR="004D4E83" w:rsidRDefault="004D4E83" w:rsidP="00DE6A8F">
      <w:pPr>
        <w:spacing w:after="0" w:line="240" w:lineRule="auto"/>
        <w:jc w:val="center"/>
        <w:rPr>
          <w:rFonts w:ascii="Times New Roman" w:hAnsi="Times New Roman"/>
          <w:b/>
          <w:sz w:val="24"/>
          <w:szCs w:val="24"/>
        </w:rPr>
      </w:pPr>
    </w:p>
    <w:p w14:paraId="34845008" w14:textId="77777777" w:rsidR="00FF6F19" w:rsidRDefault="008007B9" w:rsidP="00DE6A8F">
      <w:pPr>
        <w:spacing w:after="0" w:line="240" w:lineRule="auto"/>
        <w:jc w:val="center"/>
        <w:rPr>
          <w:rFonts w:ascii="Times New Roman" w:hAnsi="Times New Roman"/>
          <w:b/>
          <w:sz w:val="24"/>
          <w:szCs w:val="24"/>
        </w:rPr>
      </w:pPr>
      <w:r w:rsidRPr="008007B9">
        <w:rPr>
          <w:rFonts w:ascii="Times New Roman" w:hAnsi="Times New Roman"/>
          <w:b/>
          <w:sz w:val="24"/>
          <w:szCs w:val="24"/>
        </w:rPr>
        <w:t>INSTRUCTIONS/TEMPLATE FOR PREPARING MANUSCRIPT</w:t>
      </w:r>
    </w:p>
    <w:p w14:paraId="5CF8BDEB" w14:textId="0B0961E0" w:rsidR="00FF6F19" w:rsidRDefault="008007B9" w:rsidP="00FF6F19">
      <w:pPr>
        <w:spacing w:after="0" w:line="240" w:lineRule="auto"/>
        <w:jc w:val="center"/>
        <w:rPr>
          <w:rFonts w:ascii="Times New Roman" w:hAnsi="Times New Roman"/>
          <w:b/>
          <w:sz w:val="24"/>
          <w:szCs w:val="24"/>
        </w:rPr>
      </w:pPr>
      <w:r>
        <w:rPr>
          <w:rFonts w:ascii="Times New Roman" w:hAnsi="Times New Roman"/>
          <w:b/>
          <w:sz w:val="24"/>
          <w:szCs w:val="24"/>
        </w:rPr>
        <w:t xml:space="preserve">FOR MEDIA </w:t>
      </w:r>
      <w:r w:rsidR="00FF6F19">
        <w:rPr>
          <w:rFonts w:ascii="Times New Roman" w:hAnsi="Times New Roman"/>
          <w:b/>
          <w:sz w:val="24"/>
          <w:szCs w:val="24"/>
        </w:rPr>
        <w:t>STATISTIKA</w:t>
      </w:r>
    </w:p>
    <w:p w14:paraId="47CECE49" w14:textId="30DAB4AF" w:rsidR="00EE2299" w:rsidRDefault="00EE2299" w:rsidP="00DE6A8F">
      <w:pPr>
        <w:spacing w:after="0" w:line="240" w:lineRule="auto"/>
        <w:jc w:val="center"/>
        <w:rPr>
          <w:rFonts w:ascii="Times New Roman" w:hAnsi="Times New Roman"/>
          <w:b/>
          <w:sz w:val="24"/>
          <w:szCs w:val="24"/>
        </w:rPr>
      </w:pPr>
      <w:r>
        <w:rPr>
          <w:rFonts w:ascii="Times New Roman" w:hAnsi="Times New Roman"/>
          <w:b/>
          <w:sz w:val="24"/>
          <w:szCs w:val="24"/>
        </w:rPr>
        <w:t xml:space="preserve">TIMES NEW ROMAN, 12PT, BOLD, CENTER, </w:t>
      </w:r>
      <w:r w:rsidR="00FF6F19">
        <w:rPr>
          <w:rFonts w:ascii="Times New Roman" w:hAnsi="Times New Roman"/>
          <w:b/>
          <w:sz w:val="24"/>
          <w:szCs w:val="24"/>
        </w:rPr>
        <w:t>C</w:t>
      </w:r>
      <w:r>
        <w:rPr>
          <w:rFonts w:ascii="Times New Roman" w:hAnsi="Times New Roman"/>
          <w:b/>
          <w:sz w:val="24"/>
          <w:szCs w:val="24"/>
        </w:rPr>
        <w:t>APITAL</w:t>
      </w:r>
    </w:p>
    <w:p w14:paraId="63CC9139" w14:textId="77777777" w:rsidR="00EE2299" w:rsidRPr="00DE6A8F" w:rsidRDefault="00EE2299" w:rsidP="00DE6A8F">
      <w:pPr>
        <w:spacing w:after="0" w:line="240" w:lineRule="auto"/>
        <w:jc w:val="center"/>
        <w:rPr>
          <w:rFonts w:ascii="Times New Roman" w:hAnsi="Times New Roman"/>
          <w:b/>
          <w:sz w:val="24"/>
          <w:szCs w:val="24"/>
        </w:rPr>
      </w:pPr>
    </w:p>
    <w:p w14:paraId="39EC1538" w14:textId="7F850DDE" w:rsidR="00CF3CA1" w:rsidRPr="00980179" w:rsidRDefault="00FF6F19" w:rsidP="00E03F9B">
      <w:pPr>
        <w:spacing w:after="0" w:line="240" w:lineRule="auto"/>
        <w:jc w:val="center"/>
        <w:rPr>
          <w:rFonts w:ascii="Times New Roman" w:hAnsi="Times New Roman"/>
          <w:b/>
        </w:rPr>
      </w:pPr>
      <w:r>
        <w:rPr>
          <w:rFonts w:ascii="Times New Roman" w:hAnsi="Times New Roman"/>
          <w:b/>
        </w:rPr>
        <w:t>First author</w:t>
      </w:r>
      <w:r w:rsidR="00815C40" w:rsidRPr="00DE6A8F">
        <w:rPr>
          <w:rFonts w:ascii="Times New Roman" w:hAnsi="Times New Roman"/>
          <w:b/>
          <w:vertAlign w:val="superscript"/>
        </w:rPr>
        <w:t>1</w:t>
      </w:r>
      <w:r w:rsidR="00815C40" w:rsidRPr="00DE6A8F">
        <w:rPr>
          <w:rFonts w:ascii="Times New Roman" w:hAnsi="Times New Roman"/>
          <w:b/>
        </w:rPr>
        <w:t xml:space="preserve">, </w:t>
      </w:r>
      <w:r>
        <w:rPr>
          <w:rFonts w:ascii="Times New Roman" w:hAnsi="Times New Roman"/>
          <w:b/>
        </w:rPr>
        <w:t>Second Author</w:t>
      </w:r>
      <w:r w:rsidR="00815C40" w:rsidRPr="00DE6A8F">
        <w:rPr>
          <w:rFonts w:ascii="Times New Roman" w:hAnsi="Times New Roman"/>
          <w:b/>
          <w:vertAlign w:val="superscript"/>
        </w:rPr>
        <w:t>2</w:t>
      </w:r>
      <w:r w:rsidR="00815C40" w:rsidRPr="00DE6A8F">
        <w:rPr>
          <w:rFonts w:ascii="Times New Roman" w:hAnsi="Times New Roman"/>
          <w:b/>
        </w:rPr>
        <w:t xml:space="preserve">, </w:t>
      </w:r>
      <w:r>
        <w:rPr>
          <w:rFonts w:ascii="Times New Roman" w:hAnsi="Times New Roman"/>
          <w:b/>
        </w:rPr>
        <w:t>Third Author</w:t>
      </w:r>
      <w:r w:rsidR="00815C40" w:rsidRPr="00DE6A8F">
        <w:rPr>
          <w:rFonts w:ascii="Times New Roman" w:hAnsi="Times New Roman"/>
          <w:b/>
          <w:vertAlign w:val="superscript"/>
        </w:rPr>
        <w:t>3</w:t>
      </w:r>
      <w:r w:rsidR="00980179">
        <w:rPr>
          <w:rFonts w:ascii="Times New Roman" w:hAnsi="Times New Roman"/>
          <w:b/>
        </w:rPr>
        <w:t xml:space="preserve"> (Times New Roman, 11pt</w:t>
      </w:r>
      <w:r w:rsidR="002F61F9">
        <w:rPr>
          <w:rFonts w:ascii="Times New Roman" w:hAnsi="Times New Roman"/>
          <w:b/>
        </w:rPr>
        <w:t>, bold, center</w:t>
      </w:r>
      <w:r w:rsidR="00980179">
        <w:rPr>
          <w:rFonts w:ascii="Times New Roman" w:hAnsi="Times New Roman"/>
          <w:b/>
        </w:rPr>
        <w:t>)</w:t>
      </w:r>
    </w:p>
    <w:p w14:paraId="30F6D332" w14:textId="1A486081" w:rsidR="00E03F9B" w:rsidRDefault="00815C40" w:rsidP="00E03F9B">
      <w:pPr>
        <w:spacing w:after="0" w:line="240" w:lineRule="auto"/>
        <w:jc w:val="center"/>
        <w:rPr>
          <w:rFonts w:ascii="Times New Roman" w:hAnsi="Times New Roman"/>
        </w:rPr>
      </w:pPr>
      <w:r w:rsidRPr="00DE6A8F">
        <w:rPr>
          <w:rFonts w:ascii="Times New Roman" w:hAnsi="Times New Roman"/>
          <w:vertAlign w:val="superscript"/>
        </w:rPr>
        <w:t>1</w:t>
      </w:r>
      <w:r w:rsidR="00E03F9B">
        <w:rPr>
          <w:rFonts w:ascii="Times New Roman" w:hAnsi="Times New Roman"/>
          <w:vertAlign w:val="superscript"/>
        </w:rPr>
        <w:t xml:space="preserve"> </w:t>
      </w:r>
      <w:r w:rsidR="00FF6F19">
        <w:rPr>
          <w:rFonts w:ascii="Times New Roman" w:hAnsi="Times New Roman"/>
        </w:rPr>
        <w:t>Affiliation of First Author</w:t>
      </w:r>
      <w:r w:rsidR="002F61F9">
        <w:rPr>
          <w:rFonts w:ascii="Times New Roman" w:hAnsi="Times New Roman"/>
        </w:rPr>
        <w:t xml:space="preserve"> </w:t>
      </w:r>
      <w:r w:rsidR="002F61F9" w:rsidRPr="002F61F9">
        <w:rPr>
          <w:rFonts w:ascii="Times New Roman" w:hAnsi="Times New Roman"/>
        </w:rPr>
        <w:t>(Times New Roman, 11pt</w:t>
      </w:r>
      <w:r w:rsidR="002F61F9">
        <w:rPr>
          <w:rFonts w:ascii="Times New Roman" w:hAnsi="Times New Roman"/>
        </w:rPr>
        <w:t xml:space="preserve">, </w:t>
      </w:r>
      <w:r w:rsidR="002F61F9" w:rsidRPr="002F61F9">
        <w:rPr>
          <w:rFonts w:ascii="Times New Roman" w:hAnsi="Times New Roman"/>
        </w:rPr>
        <w:t>center)</w:t>
      </w:r>
    </w:p>
    <w:p w14:paraId="0810F471" w14:textId="4E79A617" w:rsidR="00E03F9B" w:rsidRDefault="00E03F9B" w:rsidP="00E03F9B">
      <w:pPr>
        <w:spacing w:after="0" w:line="240" w:lineRule="auto"/>
        <w:jc w:val="center"/>
        <w:rPr>
          <w:rFonts w:ascii="Times New Roman" w:hAnsi="Times New Roman"/>
        </w:rPr>
      </w:pPr>
      <w:r>
        <w:rPr>
          <w:rFonts w:ascii="Times New Roman" w:hAnsi="Times New Roman"/>
          <w:vertAlign w:val="superscript"/>
        </w:rPr>
        <w:t xml:space="preserve">2 </w:t>
      </w:r>
      <w:r w:rsidR="00FF6F19">
        <w:rPr>
          <w:rFonts w:ascii="Times New Roman" w:hAnsi="Times New Roman"/>
        </w:rPr>
        <w:t>Affiliation of Second Author</w:t>
      </w:r>
      <w:r w:rsidR="00FF6F19" w:rsidRPr="002F61F9">
        <w:rPr>
          <w:rFonts w:ascii="Times New Roman" w:hAnsi="Times New Roman"/>
        </w:rPr>
        <w:t xml:space="preserve"> </w:t>
      </w:r>
      <w:r w:rsidR="002F61F9" w:rsidRPr="002F61F9">
        <w:rPr>
          <w:rFonts w:ascii="Times New Roman" w:hAnsi="Times New Roman"/>
        </w:rPr>
        <w:t>(Times New Roman, 11pt</w:t>
      </w:r>
      <w:r w:rsidR="002F61F9">
        <w:rPr>
          <w:rFonts w:ascii="Times New Roman" w:hAnsi="Times New Roman"/>
        </w:rPr>
        <w:t xml:space="preserve">, </w:t>
      </w:r>
      <w:r w:rsidR="002F61F9" w:rsidRPr="002F61F9">
        <w:rPr>
          <w:rFonts w:ascii="Times New Roman" w:hAnsi="Times New Roman"/>
        </w:rPr>
        <w:t>center)</w:t>
      </w:r>
    </w:p>
    <w:p w14:paraId="0D7E4D46" w14:textId="0DE5892B" w:rsidR="00E03F9B" w:rsidRPr="00E03F9B" w:rsidRDefault="00E03F9B" w:rsidP="00E03F9B">
      <w:pPr>
        <w:spacing w:after="0" w:line="240" w:lineRule="auto"/>
        <w:jc w:val="center"/>
        <w:rPr>
          <w:rFonts w:ascii="Times New Roman" w:hAnsi="Times New Roman"/>
        </w:rPr>
      </w:pPr>
      <w:r>
        <w:rPr>
          <w:rFonts w:ascii="Times New Roman" w:hAnsi="Times New Roman"/>
          <w:vertAlign w:val="superscript"/>
        </w:rPr>
        <w:t xml:space="preserve">3 </w:t>
      </w:r>
      <w:r w:rsidR="00FF6F19">
        <w:rPr>
          <w:rFonts w:ascii="Times New Roman" w:hAnsi="Times New Roman"/>
        </w:rPr>
        <w:t>Affiliation of Third Author</w:t>
      </w:r>
      <w:r w:rsidR="00FF6F19" w:rsidRPr="002F61F9">
        <w:rPr>
          <w:rFonts w:ascii="Times New Roman" w:hAnsi="Times New Roman"/>
        </w:rPr>
        <w:t xml:space="preserve"> </w:t>
      </w:r>
      <w:r w:rsidR="002F61F9" w:rsidRPr="002F61F9">
        <w:rPr>
          <w:rFonts w:ascii="Times New Roman" w:hAnsi="Times New Roman"/>
        </w:rPr>
        <w:t>(Times New Roman, 11pt</w:t>
      </w:r>
      <w:r w:rsidR="002F61F9">
        <w:rPr>
          <w:rFonts w:ascii="Times New Roman" w:hAnsi="Times New Roman"/>
        </w:rPr>
        <w:t xml:space="preserve">, </w:t>
      </w:r>
      <w:r w:rsidR="002F61F9" w:rsidRPr="002F61F9">
        <w:rPr>
          <w:rFonts w:ascii="Times New Roman" w:hAnsi="Times New Roman"/>
        </w:rPr>
        <w:t>center)</w:t>
      </w:r>
    </w:p>
    <w:p w14:paraId="41672F13" w14:textId="77777777" w:rsidR="00CF3CA1" w:rsidRPr="00DE6A8F" w:rsidRDefault="00CF3CA1" w:rsidP="00E03F9B">
      <w:pPr>
        <w:spacing w:after="0" w:line="240" w:lineRule="auto"/>
        <w:jc w:val="center"/>
        <w:rPr>
          <w:rFonts w:ascii="Times New Roman" w:hAnsi="Times New Roman"/>
        </w:rPr>
      </w:pPr>
    </w:p>
    <w:p w14:paraId="2E85D208" w14:textId="427401DE" w:rsidR="00DE6A8F" w:rsidRPr="00DE6A8F" w:rsidRDefault="00DE6A8F" w:rsidP="00E03F9B">
      <w:pPr>
        <w:spacing w:after="0" w:line="240" w:lineRule="auto"/>
        <w:jc w:val="center"/>
        <w:rPr>
          <w:rFonts w:ascii="Times New Roman" w:hAnsi="Times New Roman"/>
          <w:lang w:val="id-ID"/>
        </w:rPr>
      </w:pPr>
      <w:r w:rsidRPr="00DE6A8F">
        <w:rPr>
          <w:rFonts w:ascii="Times New Roman" w:hAnsi="Times New Roman"/>
          <w:b/>
        </w:rPr>
        <w:t>e-mail</w:t>
      </w:r>
      <w:r w:rsidR="00E03F9B">
        <w:rPr>
          <w:rFonts w:ascii="Times New Roman" w:hAnsi="Times New Roman"/>
        </w:rPr>
        <w:t xml:space="preserve">: </w:t>
      </w:r>
      <w:r w:rsidR="00E03F9B">
        <w:rPr>
          <w:rFonts w:ascii="Times New Roman" w:hAnsi="Times New Roman"/>
          <w:i/>
        </w:rPr>
        <w:t>corresponding author</w:t>
      </w:r>
      <w:r w:rsidR="0023548D">
        <w:rPr>
          <w:rFonts w:ascii="Times New Roman" w:hAnsi="Times New Roman"/>
          <w:i/>
        </w:rPr>
        <w:t xml:space="preserve"> e</w:t>
      </w:r>
      <w:r w:rsidR="00A033A0">
        <w:rPr>
          <w:rFonts w:ascii="Times New Roman" w:hAnsi="Times New Roman"/>
          <w:i/>
        </w:rPr>
        <w:t>-</w:t>
      </w:r>
      <w:r w:rsidR="0023548D">
        <w:rPr>
          <w:rFonts w:ascii="Times New Roman" w:hAnsi="Times New Roman"/>
          <w:i/>
        </w:rPr>
        <w:t>mail</w:t>
      </w:r>
      <w:r w:rsidR="002F61F9">
        <w:rPr>
          <w:rFonts w:ascii="Times New Roman" w:hAnsi="Times New Roman"/>
          <w:i/>
        </w:rPr>
        <w:t xml:space="preserve"> </w:t>
      </w:r>
      <w:r w:rsidR="002F61F9" w:rsidRPr="002F61F9">
        <w:rPr>
          <w:rFonts w:ascii="Times New Roman" w:hAnsi="Times New Roman"/>
        </w:rPr>
        <w:t>(</w:t>
      </w:r>
      <w:bookmarkStart w:id="0" w:name="_Hlk63973989"/>
      <w:r w:rsidR="002F61F9" w:rsidRPr="002F61F9">
        <w:rPr>
          <w:rFonts w:ascii="Times New Roman" w:hAnsi="Times New Roman"/>
        </w:rPr>
        <w:t>Times New Roman, 11pt</w:t>
      </w:r>
      <w:r w:rsidR="002F61F9">
        <w:rPr>
          <w:rFonts w:ascii="Times New Roman" w:hAnsi="Times New Roman"/>
        </w:rPr>
        <w:t xml:space="preserve">, </w:t>
      </w:r>
      <w:r w:rsidR="002F61F9" w:rsidRPr="002F61F9">
        <w:rPr>
          <w:rFonts w:ascii="Times New Roman" w:hAnsi="Times New Roman"/>
        </w:rPr>
        <w:t>center</w:t>
      </w:r>
      <w:bookmarkEnd w:id="0"/>
      <w:r w:rsidR="002F61F9" w:rsidRPr="002F61F9">
        <w:rPr>
          <w:rFonts w:ascii="Times New Roman" w:hAnsi="Times New Roman"/>
        </w:rPr>
        <w:t>)</w:t>
      </w:r>
    </w:p>
    <w:p w14:paraId="5ED7467C" w14:textId="77777777" w:rsidR="00E704AB" w:rsidRDefault="00E704AB" w:rsidP="00CF3CA1">
      <w:pPr>
        <w:spacing w:after="0" w:line="240" w:lineRule="auto"/>
        <w:jc w:val="center"/>
        <w:rPr>
          <w:rFonts w:ascii="Times New Roman" w:hAnsi="Times New Roman"/>
          <w:b/>
          <w:lang w:val="id-ID"/>
        </w:rPr>
      </w:pPr>
    </w:p>
    <w:p w14:paraId="03B7EB20" w14:textId="77777777" w:rsidR="00F60FCF" w:rsidRPr="008C7A10" w:rsidRDefault="00F60FCF" w:rsidP="008C7A10">
      <w:pPr>
        <w:spacing w:after="0" w:line="240" w:lineRule="auto"/>
        <w:jc w:val="center"/>
        <w:rPr>
          <w:rFonts w:ascii="Times New Roman" w:hAnsi="Times New Roman"/>
          <w:b/>
          <w:sz w:val="24"/>
          <w:szCs w:val="24"/>
        </w:rPr>
      </w:pPr>
      <w:r w:rsidRPr="00612C0B">
        <w:rPr>
          <w:rFonts w:ascii="Times New Roman" w:hAnsi="Times New Roman"/>
          <w:b/>
          <w:sz w:val="24"/>
          <w:szCs w:val="24"/>
          <w:lang w:val="id-ID"/>
        </w:rPr>
        <w:t>DOI: 10.14710/medstat.</w:t>
      </w:r>
      <w:r w:rsidR="008C7A10">
        <w:rPr>
          <w:rFonts w:ascii="Times New Roman" w:hAnsi="Times New Roman"/>
          <w:b/>
          <w:sz w:val="24"/>
          <w:szCs w:val="24"/>
        </w:rPr>
        <w:t>XX</w:t>
      </w:r>
      <w:r w:rsidRPr="00612C0B">
        <w:rPr>
          <w:rFonts w:ascii="Times New Roman" w:hAnsi="Times New Roman"/>
          <w:b/>
          <w:sz w:val="24"/>
          <w:szCs w:val="24"/>
          <w:lang w:val="id-ID"/>
        </w:rPr>
        <w:t>.</w:t>
      </w:r>
      <w:r w:rsidR="008C7A10">
        <w:rPr>
          <w:rFonts w:ascii="Times New Roman" w:hAnsi="Times New Roman"/>
          <w:b/>
          <w:sz w:val="24"/>
          <w:szCs w:val="24"/>
        </w:rPr>
        <w:t>X</w:t>
      </w:r>
      <w:r w:rsidRPr="00612C0B">
        <w:rPr>
          <w:rFonts w:ascii="Times New Roman" w:hAnsi="Times New Roman"/>
          <w:b/>
          <w:sz w:val="24"/>
          <w:szCs w:val="24"/>
          <w:lang w:val="id-ID"/>
        </w:rPr>
        <w:t>.</w:t>
      </w:r>
      <w:r w:rsidR="008C7A10">
        <w:rPr>
          <w:rFonts w:ascii="Times New Roman" w:hAnsi="Times New Roman"/>
          <w:b/>
          <w:sz w:val="24"/>
          <w:szCs w:val="24"/>
        </w:rPr>
        <w:t>XX</w:t>
      </w:r>
      <w:r>
        <w:rPr>
          <w:rFonts w:ascii="Times New Roman" w:hAnsi="Times New Roman"/>
          <w:b/>
          <w:sz w:val="24"/>
          <w:szCs w:val="24"/>
          <w:lang w:val="id-ID"/>
        </w:rPr>
        <w:t>-</w:t>
      </w:r>
      <w:r w:rsidR="008C7A10">
        <w:rPr>
          <w:rFonts w:ascii="Times New Roman" w:hAnsi="Times New Roman"/>
          <w:b/>
          <w:sz w:val="24"/>
          <w:szCs w:val="24"/>
        </w:rPr>
        <w:t>XX</w:t>
      </w:r>
    </w:p>
    <w:p w14:paraId="41C3E991" w14:textId="77777777" w:rsidR="00F60FCF" w:rsidRDefault="00F60FCF" w:rsidP="00F60FCF">
      <w:pPr>
        <w:spacing w:after="0" w:line="240" w:lineRule="auto"/>
        <w:jc w:val="center"/>
        <w:rPr>
          <w:rFonts w:ascii="Times New Roman" w:hAnsi="Times New Roman"/>
          <w:b/>
        </w:rPr>
      </w:pPr>
    </w:p>
    <w:tbl>
      <w:tblPr>
        <w:tblW w:w="8897" w:type="dxa"/>
        <w:tblBorders>
          <w:top w:val="single" w:sz="4" w:space="0" w:color="auto"/>
          <w:bottom w:val="single" w:sz="4" w:space="0" w:color="auto"/>
        </w:tblBorders>
        <w:tblLook w:val="04A0" w:firstRow="1" w:lastRow="0" w:firstColumn="1" w:lastColumn="0" w:noHBand="0" w:noVBand="1"/>
      </w:tblPr>
      <w:tblGrid>
        <w:gridCol w:w="3085"/>
        <w:gridCol w:w="5812"/>
      </w:tblGrid>
      <w:tr w:rsidR="00F60FCF" w:rsidRPr="00F33B03" w14:paraId="2428A343" w14:textId="77777777" w:rsidTr="00E61D1B">
        <w:tc>
          <w:tcPr>
            <w:tcW w:w="3085" w:type="dxa"/>
          </w:tcPr>
          <w:p w14:paraId="13E42955" w14:textId="77777777" w:rsidR="00F60FCF" w:rsidRPr="000F321D" w:rsidRDefault="00F60FCF" w:rsidP="00E61D1B">
            <w:pPr>
              <w:spacing w:before="120" w:after="0" w:line="240" w:lineRule="auto"/>
              <w:rPr>
                <w:rFonts w:ascii="Times New Roman" w:hAnsi="Times New Roman"/>
                <w:b/>
                <w:szCs w:val="24"/>
                <w:lang w:val="id-ID"/>
              </w:rPr>
            </w:pPr>
            <w:r w:rsidRPr="000F321D">
              <w:rPr>
                <w:rFonts w:ascii="Times New Roman" w:hAnsi="Times New Roman"/>
                <w:b/>
                <w:szCs w:val="24"/>
                <w:lang w:val="id-ID"/>
              </w:rPr>
              <w:t>Article Info:</w:t>
            </w:r>
          </w:p>
          <w:p w14:paraId="33126A8F" w14:textId="77777777" w:rsidR="00F60FCF" w:rsidRPr="000F321D" w:rsidRDefault="00F60FCF" w:rsidP="00F60FCF">
            <w:pPr>
              <w:spacing w:after="0" w:line="240" w:lineRule="auto"/>
              <w:rPr>
                <w:rFonts w:ascii="Times New Roman" w:hAnsi="Times New Roman"/>
                <w:sz w:val="20"/>
                <w:szCs w:val="20"/>
                <w:lang w:val="id-ID" w:eastAsia="id-ID"/>
              </w:rPr>
            </w:pPr>
            <w:r w:rsidRPr="000F321D">
              <w:rPr>
                <w:rFonts w:ascii="Times New Roman" w:hAnsi="Times New Roman"/>
                <w:sz w:val="20"/>
                <w:szCs w:val="20"/>
                <w:lang w:val="id-ID" w:eastAsia="id-ID"/>
              </w:rPr>
              <w:t xml:space="preserve">Received: </w:t>
            </w:r>
          </w:p>
          <w:p w14:paraId="648ED121" w14:textId="77777777" w:rsidR="00F60FCF" w:rsidRPr="000F321D" w:rsidRDefault="00F60FCF" w:rsidP="00F60FCF">
            <w:pPr>
              <w:spacing w:after="0" w:line="240" w:lineRule="auto"/>
              <w:rPr>
                <w:rFonts w:ascii="Times New Roman" w:hAnsi="Times New Roman"/>
                <w:sz w:val="20"/>
                <w:szCs w:val="20"/>
                <w:lang w:val="id-ID" w:eastAsia="id-ID"/>
              </w:rPr>
            </w:pPr>
            <w:r w:rsidRPr="000F321D">
              <w:rPr>
                <w:rFonts w:ascii="Times New Roman" w:hAnsi="Times New Roman"/>
                <w:sz w:val="20"/>
                <w:szCs w:val="20"/>
                <w:lang w:val="id-ID" w:eastAsia="id-ID"/>
              </w:rPr>
              <w:t xml:space="preserve">Accepted: </w:t>
            </w:r>
          </w:p>
          <w:p w14:paraId="55F9CF61" w14:textId="77777777" w:rsidR="00F60FCF" w:rsidRPr="00A56562" w:rsidRDefault="00F60FCF" w:rsidP="00F60FCF">
            <w:pPr>
              <w:spacing w:after="0" w:line="240" w:lineRule="auto"/>
              <w:rPr>
                <w:rFonts w:ascii="Times New Roman" w:hAnsi="Times New Roman"/>
                <w:sz w:val="20"/>
                <w:szCs w:val="20"/>
                <w:lang w:eastAsia="id-ID"/>
              </w:rPr>
            </w:pPr>
            <w:r w:rsidRPr="000F321D">
              <w:rPr>
                <w:rFonts w:ascii="Times New Roman" w:hAnsi="Times New Roman"/>
                <w:sz w:val="20"/>
                <w:szCs w:val="20"/>
                <w:lang w:val="id-ID" w:eastAsia="id-ID"/>
              </w:rPr>
              <w:t xml:space="preserve">Available </w:t>
            </w:r>
            <w:r>
              <w:rPr>
                <w:rFonts w:ascii="Times New Roman" w:hAnsi="Times New Roman"/>
                <w:sz w:val="20"/>
                <w:szCs w:val="20"/>
                <w:lang w:val="id-ID" w:eastAsia="id-ID"/>
              </w:rPr>
              <w:t xml:space="preserve">Online: </w:t>
            </w:r>
          </w:p>
          <w:p w14:paraId="6B95A7C2" w14:textId="77777777" w:rsidR="00F60FCF" w:rsidRPr="000F321D" w:rsidRDefault="00F60FCF" w:rsidP="00E61D1B">
            <w:pPr>
              <w:spacing w:after="0" w:line="240" w:lineRule="auto"/>
              <w:rPr>
                <w:rFonts w:ascii="Times New Roman" w:hAnsi="Times New Roman"/>
                <w:b/>
                <w:sz w:val="24"/>
                <w:szCs w:val="24"/>
                <w:lang w:val="id-ID"/>
              </w:rPr>
            </w:pPr>
          </w:p>
          <w:p w14:paraId="6751B06A" w14:textId="77777777" w:rsidR="00F60FCF" w:rsidRPr="000F321D" w:rsidRDefault="00F60FCF" w:rsidP="00E61D1B">
            <w:pPr>
              <w:spacing w:after="0" w:line="240" w:lineRule="auto"/>
              <w:rPr>
                <w:rFonts w:ascii="Times New Roman" w:hAnsi="Times New Roman"/>
                <w:lang w:val="id-ID"/>
              </w:rPr>
            </w:pPr>
            <w:r w:rsidRPr="000F321D">
              <w:rPr>
                <w:rFonts w:ascii="Times New Roman" w:hAnsi="Times New Roman"/>
                <w:b/>
                <w:lang w:val="id-ID"/>
              </w:rPr>
              <w:t>Keywords:</w:t>
            </w:r>
            <w:r w:rsidRPr="000F321D">
              <w:rPr>
                <w:rFonts w:ascii="Times New Roman" w:hAnsi="Times New Roman"/>
                <w:lang w:val="id-ID"/>
              </w:rPr>
              <w:t xml:space="preserve"> </w:t>
            </w:r>
          </w:p>
          <w:p w14:paraId="43E9C4EC" w14:textId="77787DFF" w:rsidR="00F60FCF" w:rsidRPr="00F60FCF" w:rsidRDefault="00F60FCF" w:rsidP="00F33B03">
            <w:pPr>
              <w:spacing w:after="0" w:line="240" w:lineRule="auto"/>
              <w:rPr>
                <w:rFonts w:ascii="Times New Roman" w:hAnsi="Times New Roman"/>
                <w:i/>
                <w:iCs/>
                <w:color w:val="222222"/>
                <w:sz w:val="16"/>
                <w:szCs w:val="16"/>
              </w:rPr>
            </w:pPr>
            <w:r w:rsidRPr="00F60FCF">
              <w:rPr>
                <w:rFonts w:ascii="Times New Roman" w:hAnsi="Times New Roman"/>
                <w:i/>
                <w:sz w:val="20"/>
                <w:szCs w:val="20"/>
              </w:rPr>
              <w:t>3-6</w:t>
            </w:r>
            <w:r w:rsidRPr="00F60FCF">
              <w:rPr>
                <w:rFonts w:ascii="Times New Roman" w:hAnsi="Times New Roman"/>
                <w:b/>
                <w:i/>
                <w:sz w:val="20"/>
                <w:szCs w:val="20"/>
              </w:rPr>
              <w:t xml:space="preserve"> </w:t>
            </w:r>
            <w:r w:rsidR="0023548D">
              <w:rPr>
                <w:rFonts w:ascii="Times New Roman" w:hAnsi="Times New Roman"/>
                <w:i/>
                <w:sz w:val="20"/>
                <w:szCs w:val="20"/>
              </w:rPr>
              <w:t xml:space="preserve">keywords separated by </w:t>
            </w:r>
            <w:r w:rsidR="00A033A0">
              <w:rPr>
                <w:rFonts w:ascii="Times New Roman" w:hAnsi="Times New Roman"/>
                <w:i/>
                <w:sz w:val="20"/>
                <w:szCs w:val="20"/>
              </w:rPr>
              <w:t xml:space="preserve">a </w:t>
            </w:r>
            <w:r w:rsidR="0023548D">
              <w:rPr>
                <w:rFonts w:ascii="Times New Roman" w:hAnsi="Times New Roman"/>
                <w:i/>
                <w:sz w:val="20"/>
                <w:szCs w:val="20"/>
              </w:rPr>
              <w:t xml:space="preserve">semicolon </w:t>
            </w:r>
            <w:r w:rsidR="0023548D" w:rsidRPr="0023548D">
              <w:rPr>
                <w:rFonts w:ascii="Times New Roman" w:hAnsi="Times New Roman"/>
                <w:iCs/>
                <w:sz w:val="20"/>
                <w:szCs w:val="20"/>
              </w:rPr>
              <w:t>(</w:t>
            </w:r>
            <w:r w:rsidR="0023548D" w:rsidRPr="0023548D">
              <w:rPr>
                <w:rFonts w:ascii="Times New Roman" w:hAnsi="Times New Roman"/>
                <w:i/>
                <w:sz w:val="20"/>
                <w:szCs w:val="20"/>
              </w:rPr>
              <w:t>;</w:t>
            </w:r>
            <w:r w:rsidR="0023548D" w:rsidRPr="0023548D">
              <w:rPr>
                <w:rFonts w:ascii="Times New Roman" w:hAnsi="Times New Roman"/>
                <w:iCs/>
                <w:sz w:val="20"/>
                <w:szCs w:val="20"/>
              </w:rPr>
              <w:t>)</w:t>
            </w:r>
            <w:r w:rsidR="0023548D">
              <w:rPr>
                <w:rFonts w:ascii="Times New Roman" w:hAnsi="Times New Roman"/>
                <w:i/>
                <w:sz w:val="20"/>
                <w:szCs w:val="20"/>
              </w:rPr>
              <w:t xml:space="preserve"> </w:t>
            </w:r>
            <w:r w:rsidR="0023548D">
              <w:rPr>
                <w:rFonts w:ascii="Times New Roman" w:hAnsi="Times New Roman"/>
                <w:iCs/>
                <w:sz w:val="20"/>
                <w:szCs w:val="20"/>
              </w:rPr>
              <w:t>(</w:t>
            </w:r>
            <w:r w:rsidRPr="00F60FCF">
              <w:rPr>
                <w:rFonts w:ascii="Times New Roman" w:hAnsi="Times New Roman"/>
                <w:i/>
                <w:sz w:val="20"/>
                <w:szCs w:val="20"/>
              </w:rPr>
              <w:t>Times New Roman, 1</w:t>
            </w:r>
            <w:r w:rsidR="0046498D">
              <w:rPr>
                <w:rFonts w:ascii="Times New Roman" w:hAnsi="Times New Roman"/>
                <w:i/>
                <w:sz w:val="20"/>
                <w:szCs w:val="20"/>
              </w:rPr>
              <w:t>0</w:t>
            </w:r>
            <w:r w:rsidRPr="00F60FCF">
              <w:rPr>
                <w:rFonts w:ascii="Times New Roman" w:hAnsi="Times New Roman"/>
                <w:i/>
                <w:sz w:val="20"/>
                <w:szCs w:val="20"/>
              </w:rPr>
              <w:t xml:space="preserve">pt, </w:t>
            </w:r>
            <w:r w:rsidR="0023548D">
              <w:rPr>
                <w:rFonts w:ascii="Times New Roman" w:hAnsi="Times New Roman"/>
                <w:i/>
                <w:sz w:val="20"/>
                <w:szCs w:val="20"/>
              </w:rPr>
              <w:t>single spacing</w:t>
            </w:r>
            <w:r w:rsidR="0023548D" w:rsidRPr="0023548D">
              <w:rPr>
                <w:rFonts w:ascii="Times New Roman" w:hAnsi="Times New Roman"/>
                <w:iCs/>
                <w:sz w:val="20"/>
                <w:szCs w:val="20"/>
              </w:rPr>
              <w:t>)</w:t>
            </w:r>
          </w:p>
          <w:p w14:paraId="7A347995" w14:textId="77777777" w:rsidR="00F60FCF" w:rsidRPr="000F321D" w:rsidRDefault="00F60FCF" w:rsidP="00E61D1B">
            <w:pPr>
              <w:spacing w:after="0" w:line="240" w:lineRule="auto"/>
              <w:rPr>
                <w:rFonts w:ascii="Times New Roman" w:hAnsi="Times New Roman"/>
                <w:i/>
                <w:sz w:val="20"/>
                <w:lang w:val="id-ID"/>
              </w:rPr>
            </w:pPr>
            <w:r w:rsidRPr="000F321D">
              <w:rPr>
                <w:rFonts w:ascii="Times New Roman" w:hAnsi="Times New Roman"/>
                <w:i/>
                <w:sz w:val="20"/>
                <w:lang w:val="id-ID"/>
              </w:rPr>
              <w:t>.</w:t>
            </w:r>
          </w:p>
          <w:p w14:paraId="4A293FE4" w14:textId="77777777" w:rsidR="00F60FCF" w:rsidRPr="000F321D" w:rsidRDefault="00F60FCF" w:rsidP="00E61D1B">
            <w:pPr>
              <w:spacing w:after="0" w:line="240" w:lineRule="auto"/>
              <w:rPr>
                <w:rFonts w:ascii="Times New Roman" w:hAnsi="Times New Roman"/>
                <w:b/>
                <w:sz w:val="24"/>
                <w:szCs w:val="24"/>
                <w:lang w:val="id-ID"/>
              </w:rPr>
            </w:pPr>
          </w:p>
        </w:tc>
        <w:tc>
          <w:tcPr>
            <w:tcW w:w="5812" w:type="dxa"/>
          </w:tcPr>
          <w:p w14:paraId="2B84E3EC" w14:textId="4B899CD1" w:rsidR="00F60FCF" w:rsidRPr="00F33B03" w:rsidRDefault="00F60FCF" w:rsidP="00E61D1B">
            <w:pPr>
              <w:spacing w:before="120" w:after="120" w:line="240" w:lineRule="auto"/>
              <w:jc w:val="both"/>
              <w:rPr>
                <w:rFonts w:ascii="Times New Roman" w:hAnsi="Times New Roman"/>
                <w:b/>
                <w:lang w:val="id-ID"/>
              </w:rPr>
            </w:pPr>
            <w:proofErr w:type="spellStart"/>
            <w:r w:rsidRPr="00F33B03">
              <w:rPr>
                <w:rFonts w:ascii="Times New Roman" w:hAnsi="Times New Roman"/>
                <w:b/>
              </w:rPr>
              <w:t>Abstra</w:t>
            </w:r>
            <w:proofErr w:type="spellEnd"/>
            <w:r w:rsidRPr="00F33B03">
              <w:rPr>
                <w:rFonts w:ascii="Times New Roman" w:hAnsi="Times New Roman"/>
                <w:b/>
                <w:lang w:val="id-ID"/>
              </w:rPr>
              <w:t>ct:</w:t>
            </w:r>
            <w:r w:rsidR="0046498D" w:rsidRPr="00F33B03">
              <w:rPr>
                <w:rFonts w:ascii="Times New Roman" w:hAnsi="Times New Roman"/>
                <w:b/>
              </w:rPr>
              <w:t xml:space="preserve"> </w:t>
            </w:r>
            <w:r w:rsidR="0046498D" w:rsidRPr="00F33B03">
              <w:rPr>
                <w:rFonts w:ascii="Times New Roman" w:hAnsi="Times New Roman"/>
                <w:bCs/>
                <w:lang w:val="id-ID"/>
              </w:rPr>
              <w:t>The abstract should be clear, concise, and descriptive</w:t>
            </w:r>
            <w:r w:rsidR="0046498D" w:rsidRPr="00F33B03">
              <w:rPr>
                <w:rFonts w:ascii="Times New Roman" w:hAnsi="Times New Roman"/>
                <w:bCs/>
              </w:rPr>
              <w:t xml:space="preserve">. Use Times </w:t>
            </w:r>
            <w:r w:rsidR="00F33B03" w:rsidRPr="00F33B03">
              <w:rPr>
                <w:rFonts w:ascii="Times New Roman" w:hAnsi="Times New Roman"/>
                <w:bCs/>
              </w:rPr>
              <w:t xml:space="preserve">New Roman, 11 </w:t>
            </w:r>
            <w:proofErr w:type="spellStart"/>
            <w:r w:rsidR="00F33B03" w:rsidRPr="00F33B03">
              <w:rPr>
                <w:rFonts w:ascii="Times New Roman" w:hAnsi="Times New Roman"/>
                <w:bCs/>
              </w:rPr>
              <w:t>pt</w:t>
            </w:r>
            <w:proofErr w:type="spellEnd"/>
            <w:r w:rsidR="00F33B03" w:rsidRPr="00F33B03">
              <w:rPr>
                <w:rFonts w:ascii="Times New Roman" w:hAnsi="Times New Roman"/>
                <w:bCs/>
              </w:rPr>
              <w:t xml:space="preserve">, </w:t>
            </w:r>
            <w:r w:rsidR="0046498D" w:rsidRPr="00F33B03">
              <w:rPr>
                <w:rFonts w:ascii="Times New Roman" w:hAnsi="Times New Roman"/>
                <w:bCs/>
              </w:rPr>
              <w:t>single spacing</w:t>
            </w:r>
            <w:r w:rsidR="00F33B03" w:rsidRPr="00F33B03">
              <w:rPr>
                <w:rFonts w:ascii="Times New Roman" w:hAnsi="Times New Roman"/>
                <w:bCs/>
              </w:rPr>
              <w:t>. Word limitations are</w:t>
            </w:r>
            <w:r w:rsidR="0046498D" w:rsidRPr="00F33B03">
              <w:rPr>
                <w:rFonts w:ascii="Times New Roman" w:hAnsi="Times New Roman"/>
                <w:bCs/>
              </w:rPr>
              <w:t xml:space="preserve"> </w:t>
            </w:r>
            <w:r w:rsidR="00F33B03" w:rsidRPr="00F33B03">
              <w:rPr>
                <w:rFonts w:ascii="Times New Roman" w:hAnsi="Times New Roman"/>
                <w:bCs/>
              </w:rPr>
              <w:t>100-2</w:t>
            </w:r>
            <w:r w:rsidR="0046498D" w:rsidRPr="00F33B03">
              <w:rPr>
                <w:rFonts w:ascii="Times New Roman" w:hAnsi="Times New Roman"/>
                <w:bCs/>
              </w:rPr>
              <w:t>00 words.</w:t>
            </w:r>
            <w:r w:rsidR="0046498D" w:rsidRPr="00F33B03">
              <w:rPr>
                <w:rFonts w:ascii="Times New Roman" w:eastAsia="ArialMT" w:hAnsi="Times New Roman"/>
                <w:b/>
                <w:lang w:val="id-ID"/>
              </w:rPr>
              <w:t xml:space="preserve"> </w:t>
            </w:r>
            <w:r w:rsidR="00F33B03" w:rsidRPr="00F33B03">
              <w:rPr>
                <w:rFonts w:ascii="Times New Roman" w:eastAsia="ArialMT" w:hAnsi="Times New Roman"/>
              </w:rPr>
              <w:t xml:space="preserve">This abstract should provide a brief background of the problem, clear objective of </w:t>
            </w:r>
            <w:r w:rsidR="00A033A0">
              <w:rPr>
                <w:rFonts w:ascii="Times New Roman" w:eastAsia="ArialMT" w:hAnsi="Times New Roman"/>
              </w:rPr>
              <w:t xml:space="preserve">the </w:t>
            </w:r>
            <w:r w:rsidR="00F33B03" w:rsidRPr="00F33B03">
              <w:rPr>
                <w:rFonts w:ascii="Times New Roman" w:eastAsia="ArialMT" w:hAnsi="Times New Roman"/>
              </w:rPr>
              <w:t xml:space="preserve">paper, research method, </w:t>
            </w:r>
            <w:r w:rsidR="00A033A0">
              <w:rPr>
                <w:rFonts w:ascii="Times New Roman" w:eastAsia="ArialMT" w:hAnsi="Times New Roman"/>
              </w:rPr>
              <w:t xml:space="preserve">a </w:t>
            </w:r>
            <w:r w:rsidR="00F33B03" w:rsidRPr="00F33B03">
              <w:rPr>
                <w:rFonts w:ascii="Times New Roman" w:eastAsia="ArialMT" w:hAnsi="Times New Roman"/>
              </w:rPr>
              <w:t xml:space="preserve">summary of results/findings, and </w:t>
            </w:r>
            <w:r w:rsidR="00A033A0">
              <w:rPr>
                <w:rFonts w:ascii="Times New Roman" w:eastAsia="ArialMT" w:hAnsi="Times New Roman"/>
              </w:rPr>
              <w:t xml:space="preserve">a </w:t>
            </w:r>
            <w:r w:rsidR="00F33B03" w:rsidRPr="00F33B03">
              <w:rPr>
                <w:rFonts w:ascii="Times New Roman" w:eastAsia="ArialMT" w:hAnsi="Times New Roman"/>
              </w:rPr>
              <w:t>short conclusion</w:t>
            </w:r>
            <w:r w:rsidRPr="00F33B03">
              <w:rPr>
                <w:rFonts w:ascii="Times New Roman" w:eastAsia="ArialMT" w:hAnsi="Times New Roman"/>
              </w:rPr>
              <w:t xml:space="preserve">. </w:t>
            </w:r>
            <w:r w:rsidR="00F33B03" w:rsidRPr="00F33B03">
              <w:rPr>
                <w:rFonts w:ascii="Times New Roman" w:eastAsia="ArialMT" w:hAnsi="Times New Roman"/>
              </w:rPr>
              <w:t xml:space="preserve">The </w:t>
            </w:r>
            <w:r w:rsidR="00A033A0">
              <w:rPr>
                <w:rFonts w:ascii="Times New Roman" w:eastAsia="ArialMT" w:hAnsi="Times New Roman"/>
              </w:rPr>
              <w:t>a</w:t>
            </w:r>
            <w:r w:rsidR="00F33B03" w:rsidRPr="00F33B03">
              <w:rPr>
                <w:rFonts w:ascii="Times New Roman" w:eastAsia="ArialMT" w:hAnsi="Times New Roman"/>
              </w:rPr>
              <w:t>bstract should not contain equations and citations.</w:t>
            </w:r>
          </w:p>
        </w:tc>
      </w:tr>
    </w:tbl>
    <w:p w14:paraId="460C029A" w14:textId="77777777" w:rsidR="00DE6A8F" w:rsidRPr="00942657" w:rsidRDefault="00DE6A8F" w:rsidP="00CF3CA1">
      <w:pPr>
        <w:spacing w:after="0" w:line="240" w:lineRule="auto"/>
        <w:jc w:val="center"/>
        <w:rPr>
          <w:rFonts w:ascii="Times New Roman" w:hAnsi="Times New Roman"/>
          <w:b/>
          <w:sz w:val="24"/>
          <w:szCs w:val="24"/>
        </w:rPr>
      </w:pPr>
    </w:p>
    <w:p w14:paraId="55CCAFCD" w14:textId="3A3D3030" w:rsidR="00CF3CA1" w:rsidRPr="00634451" w:rsidRDefault="00DA1A38" w:rsidP="00F636A3">
      <w:pPr>
        <w:numPr>
          <w:ilvl w:val="0"/>
          <w:numId w:val="17"/>
        </w:numPr>
        <w:spacing w:before="120" w:after="0" w:line="240" w:lineRule="auto"/>
        <w:ind w:left="540"/>
        <w:jc w:val="both"/>
        <w:rPr>
          <w:rFonts w:ascii="Times New Roman" w:hAnsi="Times New Roman"/>
          <w:b/>
          <w:sz w:val="24"/>
          <w:szCs w:val="24"/>
        </w:rPr>
      </w:pPr>
      <w:r>
        <w:rPr>
          <w:rFonts w:ascii="Times New Roman" w:hAnsi="Times New Roman"/>
          <w:b/>
          <w:sz w:val="24"/>
          <w:szCs w:val="24"/>
        </w:rPr>
        <w:t>INTRODUCTION</w:t>
      </w:r>
      <w:r w:rsidR="007702AC">
        <w:rPr>
          <w:rFonts w:ascii="Times New Roman" w:hAnsi="Times New Roman"/>
          <w:b/>
          <w:sz w:val="24"/>
          <w:szCs w:val="24"/>
        </w:rPr>
        <w:t xml:space="preserve"> </w:t>
      </w:r>
    </w:p>
    <w:p w14:paraId="28812DDB" w14:textId="7AE5A62D" w:rsidR="00DE6A8F" w:rsidRPr="008806D1" w:rsidRDefault="007702AC" w:rsidP="00D70382">
      <w:pPr>
        <w:spacing w:before="120" w:after="0" w:line="240" w:lineRule="auto"/>
        <w:ind w:firstLine="720"/>
        <w:jc w:val="both"/>
        <w:rPr>
          <w:rFonts w:ascii="Times New Roman" w:hAnsi="Times New Roman"/>
          <w:sz w:val="24"/>
          <w:szCs w:val="24"/>
        </w:rPr>
      </w:pPr>
      <w:r>
        <w:rPr>
          <w:rFonts w:ascii="Times New Roman" w:hAnsi="Times New Roman"/>
          <w:sz w:val="24"/>
          <w:szCs w:val="24"/>
        </w:rPr>
        <w:t xml:space="preserve">The manuscripts must be written in English. </w:t>
      </w:r>
      <w:r w:rsidRPr="007702AC">
        <w:rPr>
          <w:rFonts w:ascii="Times New Roman" w:hAnsi="Times New Roman"/>
          <w:sz w:val="24"/>
          <w:szCs w:val="24"/>
        </w:rPr>
        <w:t xml:space="preserve">The manuscript should be prepared according </w:t>
      </w:r>
      <w:r w:rsidR="00060CEE">
        <w:rPr>
          <w:rFonts w:ascii="Times New Roman" w:hAnsi="Times New Roman"/>
          <w:sz w:val="24"/>
          <w:szCs w:val="24"/>
        </w:rPr>
        <w:t>to</w:t>
      </w:r>
      <w:r w:rsidRPr="007702AC">
        <w:rPr>
          <w:rFonts w:ascii="Times New Roman" w:hAnsi="Times New Roman"/>
          <w:sz w:val="24"/>
          <w:szCs w:val="24"/>
        </w:rPr>
        <w:t xml:space="preserve"> the MS Word </w:t>
      </w:r>
      <w:r>
        <w:rPr>
          <w:rFonts w:ascii="Times New Roman" w:hAnsi="Times New Roman"/>
          <w:sz w:val="24"/>
          <w:szCs w:val="24"/>
        </w:rPr>
        <w:t xml:space="preserve">article template </w:t>
      </w:r>
      <w:r w:rsidRPr="007702AC">
        <w:rPr>
          <w:rFonts w:ascii="Times New Roman" w:hAnsi="Times New Roman"/>
          <w:sz w:val="24"/>
          <w:szCs w:val="24"/>
        </w:rPr>
        <w:t>format</w:t>
      </w:r>
      <w:r>
        <w:rPr>
          <w:rFonts w:ascii="Times New Roman" w:hAnsi="Times New Roman"/>
          <w:sz w:val="24"/>
          <w:szCs w:val="24"/>
        </w:rPr>
        <w:t xml:space="preserve">.  </w:t>
      </w:r>
      <w:r w:rsidRPr="007702AC">
        <w:rPr>
          <w:rFonts w:ascii="Times New Roman" w:hAnsi="Times New Roman"/>
          <w:sz w:val="24"/>
          <w:szCs w:val="24"/>
        </w:rPr>
        <w:t>For this section</w:t>
      </w:r>
      <w:r w:rsidR="00060CEE">
        <w:rPr>
          <w:rFonts w:ascii="Times New Roman" w:hAnsi="Times New Roman"/>
          <w:sz w:val="24"/>
          <w:szCs w:val="24"/>
        </w:rPr>
        <w:t>,</w:t>
      </w:r>
      <w:r w:rsidRPr="007702AC">
        <w:rPr>
          <w:rFonts w:ascii="Times New Roman" w:hAnsi="Times New Roman"/>
          <w:sz w:val="24"/>
          <w:szCs w:val="24"/>
        </w:rPr>
        <w:t xml:space="preserve"> use </w:t>
      </w:r>
      <w:r>
        <w:rPr>
          <w:rFonts w:ascii="Times New Roman" w:hAnsi="Times New Roman"/>
          <w:sz w:val="24"/>
          <w:szCs w:val="24"/>
        </w:rPr>
        <w:t xml:space="preserve">Times New Roman, </w:t>
      </w:r>
      <w:r w:rsidRPr="007702AC">
        <w:rPr>
          <w:rFonts w:ascii="Times New Roman" w:hAnsi="Times New Roman"/>
          <w:sz w:val="24"/>
          <w:szCs w:val="24"/>
        </w:rPr>
        <w:t>1</w:t>
      </w:r>
      <w:r>
        <w:rPr>
          <w:rFonts w:ascii="Times New Roman" w:hAnsi="Times New Roman"/>
          <w:sz w:val="24"/>
          <w:szCs w:val="24"/>
        </w:rPr>
        <w:t>2</w:t>
      </w:r>
      <w:r w:rsidRPr="007702AC">
        <w:rPr>
          <w:rFonts w:ascii="Times New Roman" w:hAnsi="Times New Roman"/>
          <w:sz w:val="24"/>
          <w:szCs w:val="24"/>
        </w:rPr>
        <w:t xml:space="preserve"> </w:t>
      </w:r>
      <w:proofErr w:type="spellStart"/>
      <w:r w:rsidRPr="007702AC">
        <w:rPr>
          <w:rFonts w:ascii="Times New Roman" w:hAnsi="Times New Roman"/>
          <w:sz w:val="24"/>
          <w:szCs w:val="24"/>
        </w:rPr>
        <w:t>pt</w:t>
      </w:r>
      <w:proofErr w:type="spellEnd"/>
      <w:r w:rsidRPr="007702AC">
        <w:rPr>
          <w:rFonts w:ascii="Times New Roman" w:hAnsi="Times New Roman"/>
          <w:sz w:val="24"/>
          <w:szCs w:val="24"/>
        </w:rPr>
        <w:t xml:space="preserve">, with </w:t>
      </w:r>
      <w:r>
        <w:rPr>
          <w:rFonts w:ascii="Times New Roman" w:hAnsi="Times New Roman"/>
          <w:sz w:val="24"/>
          <w:szCs w:val="24"/>
        </w:rPr>
        <w:t>one</w:t>
      </w:r>
      <w:r w:rsidRPr="007702AC">
        <w:rPr>
          <w:rFonts w:ascii="Times New Roman" w:hAnsi="Times New Roman"/>
          <w:sz w:val="24"/>
          <w:szCs w:val="24"/>
        </w:rPr>
        <w:t xml:space="preserve"> spacing between lines. Use A4 paper,</w:t>
      </w:r>
      <w:r w:rsidR="00060CEE">
        <w:rPr>
          <w:rFonts w:ascii="Times New Roman" w:hAnsi="Times New Roman"/>
          <w:sz w:val="24"/>
          <w:szCs w:val="24"/>
        </w:rPr>
        <w:t xml:space="preserve"> </w:t>
      </w:r>
      <w:r w:rsidRPr="007702AC">
        <w:rPr>
          <w:rFonts w:ascii="Times New Roman" w:hAnsi="Times New Roman"/>
          <w:sz w:val="24"/>
          <w:szCs w:val="24"/>
        </w:rPr>
        <w:t xml:space="preserve">the margin for </w:t>
      </w:r>
      <w:r>
        <w:rPr>
          <w:rFonts w:ascii="Times New Roman" w:hAnsi="Times New Roman"/>
          <w:sz w:val="24"/>
          <w:szCs w:val="24"/>
        </w:rPr>
        <w:t>t</w:t>
      </w:r>
      <w:r w:rsidRPr="007702AC">
        <w:rPr>
          <w:rFonts w:ascii="Times New Roman" w:hAnsi="Times New Roman"/>
          <w:sz w:val="24"/>
          <w:szCs w:val="24"/>
        </w:rPr>
        <w:t>op</w:t>
      </w:r>
      <w:r>
        <w:rPr>
          <w:rFonts w:ascii="Times New Roman" w:hAnsi="Times New Roman"/>
          <w:sz w:val="24"/>
          <w:szCs w:val="24"/>
        </w:rPr>
        <w:t xml:space="preserve"> and</w:t>
      </w:r>
      <w:r w:rsidRPr="007702AC">
        <w:rPr>
          <w:rFonts w:ascii="Times New Roman" w:hAnsi="Times New Roman"/>
          <w:sz w:val="24"/>
          <w:szCs w:val="24"/>
        </w:rPr>
        <w:t xml:space="preserve"> </w:t>
      </w:r>
      <w:r>
        <w:rPr>
          <w:rFonts w:ascii="Times New Roman" w:hAnsi="Times New Roman"/>
          <w:sz w:val="24"/>
          <w:szCs w:val="24"/>
        </w:rPr>
        <w:t>l</w:t>
      </w:r>
      <w:r w:rsidRPr="007702AC">
        <w:rPr>
          <w:rFonts w:ascii="Times New Roman" w:hAnsi="Times New Roman"/>
          <w:sz w:val="24"/>
          <w:szCs w:val="24"/>
        </w:rPr>
        <w:t>eft</w:t>
      </w:r>
      <w:r>
        <w:rPr>
          <w:rFonts w:ascii="Times New Roman" w:hAnsi="Times New Roman"/>
          <w:sz w:val="24"/>
          <w:szCs w:val="24"/>
        </w:rPr>
        <w:t xml:space="preserve"> </w:t>
      </w:r>
      <w:r w:rsidRPr="007702AC">
        <w:rPr>
          <w:rFonts w:ascii="Times New Roman" w:hAnsi="Times New Roman"/>
          <w:sz w:val="24"/>
          <w:szCs w:val="24"/>
        </w:rPr>
        <w:t>are 3 cm</w:t>
      </w:r>
      <w:r>
        <w:rPr>
          <w:rFonts w:ascii="Times New Roman" w:hAnsi="Times New Roman"/>
          <w:sz w:val="24"/>
          <w:szCs w:val="24"/>
        </w:rPr>
        <w:t>, for</w:t>
      </w:r>
      <w:r w:rsidRPr="007702AC">
        <w:rPr>
          <w:rFonts w:ascii="Times New Roman" w:hAnsi="Times New Roman"/>
          <w:sz w:val="24"/>
          <w:szCs w:val="24"/>
        </w:rPr>
        <w:t xml:space="preserve"> </w:t>
      </w:r>
      <w:r>
        <w:rPr>
          <w:rFonts w:ascii="Times New Roman" w:hAnsi="Times New Roman"/>
          <w:sz w:val="24"/>
          <w:szCs w:val="24"/>
        </w:rPr>
        <w:t>b</w:t>
      </w:r>
      <w:r w:rsidRPr="007702AC">
        <w:rPr>
          <w:rFonts w:ascii="Times New Roman" w:hAnsi="Times New Roman"/>
          <w:sz w:val="24"/>
          <w:szCs w:val="24"/>
        </w:rPr>
        <w:t xml:space="preserve">ottom and </w:t>
      </w:r>
      <w:r>
        <w:rPr>
          <w:rFonts w:ascii="Times New Roman" w:hAnsi="Times New Roman"/>
          <w:sz w:val="24"/>
          <w:szCs w:val="24"/>
        </w:rPr>
        <w:t>r</w:t>
      </w:r>
      <w:r w:rsidRPr="007702AC">
        <w:rPr>
          <w:rFonts w:ascii="Times New Roman" w:hAnsi="Times New Roman"/>
          <w:sz w:val="24"/>
          <w:szCs w:val="24"/>
        </w:rPr>
        <w:t xml:space="preserve">ight are </w:t>
      </w:r>
      <w:r>
        <w:rPr>
          <w:rFonts w:ascii="Times New Roman" w:hAnsi="Times New Roman"/>
          <w:sz w:val="24"/>
          <w:szCs w:val="24"/>
        </w:rPr>
        <w:t>2</w:t>
      </w:r>
      <w:r w:rsidRPr="007702AC">
        <w:rPr>
          <w:rFonts w:ascii="Times New Roman" w:hAnsi="Times New Roman"/>
          <w:sz w:val="24"/>
          <w:szCs w:val="24"/>
        </w:rPr>
        <w:t>.5 cm. The maximum page length should be 1</w:t>
      </w:r>
      <w:r>
        <w:rPr>
          <w:rFonts w:ascii="Times New Roman" w:hAnsi="Times New Roman"/>
          <w:sz w:val="24"/>
          <w:szCs w:val="24"/>
        </w:rPr>
        <w:t>2</w:t>
      </w:r>
      <w:r w:rsidRPr="007702AC">
        <w:rPr>
          <w:rFonts w:ascii="Times New Roman" w:hAnsi="Times New Roman"/>
          <w:sz w:val="24"/>
          <w:szCs w:val="24"/>
        </w:rPr>
        <w:t xml:space="preserve"> pages, including text, tables, figures</w:t>
      </w:r>
      <w:r w:rsidR="00060CEE">
        <w:rPr>
          <w:rFonts w:ascii="Times New Roman" w:hAnsi="Times New Roman"/>
          <w:sz w:val="24"/>
          <w:szCs w:val="24"/>
        </w:rPr>
        <w:t>,</w:t>
      </w:r>
      <w:r w:rsidRPr="007702AC">
        <w:rPr>
          <w:rFonts w:ascii="Times New Roman" w:hAnsi="Times New Roman"/>
          <w:sz w:val="24"/>
          <w:szCs w:val="24"/>
        </w:rPr>
        <w:t xml:space="preserve"> and references.</w:t>
      </w:r>
      <w:r>
        <w:rPr>
          <w:rFonts w:ascii="Times New Roman" w:hAnsi="Times New Roman"/>
          <w:sz w:val="24"/>
          <w:szCs w:val="24"/>
        </w:rPr>
        <w:t xml:space="preserve"> The manuscript consists of</w:t>
      </w:r>
      <w:r w:rsidR="00DE6A8F" w:rsidRPr="008806D1">
        <w:rPr>
          <w:rFonts w:ascii="Times New Roman" w:hAnsi="Times New Roman"/>
          <w:sz w:val="24"/>
          <w:szCs w:val="24"/>
        </w:rPr>
        <w:t xml:space="preserve"> </w:t>
      </w:r>
      <w:r>
        <w:rPr>
          <w:rFonts w:ascii="Times New Roman" w:hAnsi="Times New Roman"/>
          <w:sz w:val="24"/>
          <w:szCs w:val="24"/>
        </w:rPr>
        <w:t xml:space="preserve">Abstract; </w:t>
      </w:r>
      <w:r w:rsidR="00DE6A8F" w:rsidRPr="007702AC">
        <w:rPr>
          <w:rFonts w:ascii="Times New Roman" w:hAnsi="Times New Roman"/>
          <w:iCs/>
          <w:sz w:val="24"/>
          <w:szCs w:val="24"/>
        </w:rPr>
        <w:t>Introduction</w:t>
      </w:r>
      <w:r>
        <w:rPr>
          <w:rFonts w:ascii="Times New Roman" w:hAnsi="Times New Roman"/>
          <w:sz w:val="24"/>
          <w:szCs w:val="24"/>
        </w:rPr>
        <w:t>;</w:t>
      </w:r>
      <w:r w:rsidR="00DE6A8F" w:rsidRPr="008806D1">
        <w:rPr>
          <w:rFonts w:ascii="Times New Roman" w:hAnsi="Times New Roman"/>
          <w:sz w:val="24"/>
          <w:szCs w:val="24"/>
        </w:rPr>
        <w:t xml:space="preserve"> </w:t>
      </w:r>
      <w:r w:rsidR="005520B0" w:rsidRPr="007702AC">
        <w:rPr>
          <w:rFonts w:ascii="Times New Roman" w:hAnsi="Times New Roman"/>
          <w:iCs/>
          <w:sz w:val="24"/>
          <w:szCs w:val="24"/>
        </w:rPr>
        <w:t>Literature Review</w:t>
      </w:r>
      <w:r>
        <w:rPr>
          <w:rFonts w:ascii="Times New Roman" w:hAnsi="Times New Roman"/>
          <w:iCs/>
          <w:sz w:val="24"/>
          <w:szCs w:val="24"/>
        </w:rPr>
        <w:t>;</w:t>
      </w:r>
      <w:r w:rsidR="00F802D1" w:rsidRPr="008806D1">
        <w:rPr>
          <w:rFonts w:ascii="Times New Roman" w:hAnsi="Times New Roman"/>
          <w:sz w:val="24"/>
          <w:szCs w:val="24"/>
          <w:lang w:val="id-ID"/>
        </w:rPr>
        <w:t xml:space="preserve"> </w:t>
      </w:r>
      <w:r>
        <w:rPr>
          <w:rFonts w:ascii="Times New Roman" w:hAnsi="Times New Roman"/>
          <w:sz w:val="24"/>
          <w:szCs w:val="24"/>
        </w:rPr>
        <w:t>M</w:t>
      </w:r>
      <w:r w:rsidR="00DE6A8F" w:rsidRPr="007702AC">
        <w:rPr>
          <w:rFonts w:ascii="Times New Roman" w:hAnsi="Times New Roman"/>
          <w:iCs/>
          <w:sz w:val="24"/>
          <w:szCs w:val="24"/>
        </w:rPr>
        <w:t>ethodology</w:t>
      </w:r>
      <w:r>
        <w:rPr>
          <w:rFonts w:ascii="Times New Roman" w:hAnsi="Times New Roman"/>
          <w:sz w:val="24"/>
          <w:szCs w:val="24"/>
        </w:rPr>
        <w:t>;</w:t>
      </w:r>
      <w:r w:rsidR="00DE6A8F" w:rsidRPr="008806D1">
        <w:rPr>
          <w:rFonts w:ascii="Times New Roman" w:hAnsi="Times New Roman"/>
          <w:sz w:val="24"/>
          <w:szCs w:val="24"/>
        </w:rPr>
        <w:t xml:space="preserve"> </w:t>
      </w:r>
      <w:r w:rsidR="00DE6A8F" w:rsidRPr="007702AC">
        <w:rPr>
          <w:rFonts w:ascii="Times New Roman" w:hAnsi="Times New Roman"/>
          <w:iCs/>
          <w:sz w:val="24"/>
          <w:szCs w:val="24"/>
        </w:rPr>
        <w:t>Result</w:t>
      </w:r>
      <w:r>
        <w:rPr>
          <w:rFonts w:ascii="Times New Roman" w:hAnsi="Times New Roman"/>
          <w:sz w:val="24"/>
          <w:szCs w:val="24"/>
        </w:rPr>
        <w:t>;</w:t>
      </w:r>
      <w:r w:rsidR="00F802D1" w:rsidRPr="008806D1">
        <w:rPr>
          <w:rFonts w:ascii="Times New Roman" w:hAnsi="Times New Roman"/>
          <w:sz w:val="24"/>
          <w:szCs w:val="24"/>
        </w:rPr>
        <w:t xml:space="preserve"> </w:t>
      </w:r>
      <w:r w:rsidR="00DE6A8F" w:rsidRPr="007702AC">
        <w:rPr>
          <w:rFonts w:ascii="Times New Roman" w:hAnsi="Times New Roman"/>
          <w:iCs/>
          <w:sz w:val="24"/>
          <w:szCs w:val="24"/>
        </w:rPr>
        <w:t>Conclusions</w:t>
      </w:r>
      <w:r>
        <w:rPr>
          <w:rFonts w:ascii="Times New Roman" w:hAnsi="Times New Roman"/>
          <w:iCs/>
          <w:sz w:val="24"/>
          <w:szCs w:val="24"/>
        </w:rPr>
        <w:t xml:space="preserve">; </w:t>
      </w:r>
      <w:r w:rsidR="00DE6A8F" w:rsidRPr="007702AC">
        <w:rPr>
          <w:rFonts w:ascii="Times New Roman" w:hAnsi="Times New Roman"/>
          <w:iCs/>
          <w:sz w:val="24"/>
          <w:szCs w:val="24"/>
        </w:rPr>
        <w:t>Reference</w:t>
      </w:r>
      <w:r w:rsidR="00DE6A8F" w:rsidRPr="008806D1">
        <w:rPr>
          <w:rFonts w:ascii="Times New Roman" w:hAnsi="Times New Roman"/>
          <w:sz w:val="24"/>
          <w:szCs w:val="24"/>
        </w:rPr>
        <w:t xml:space="preserve">. </w:t>
      </w:r>
    </w:p>
    <w:p w14:paraId="7EC8F0FD" w14:textId="0DD52925" w:rsidR="00DE6A8F" w:rsidRPr="008806D1" w:rsidRDefault="00021357" w:rsidP="00D70382">
      <w:pPr>
        <w:spacing w:before="120" w:after="0" w:line="240" w:lineRule="auto"/>
        <w:ind w:firstLine="720"/>
        <w:jc w:val="both"/>
        <w:rPr>
          <w:rFonts w:ascii="Times New Roman" w:hAnsi="Times New Roman"/>
          <w:sz w:val="24"/>
          <w:szCs w:val="24"/>
        </w:rPr>
      </w:pPr>
      <w:r w:rsidRPr="00021357">
        <w:rPr>
          <w:rFonts w:ascii="Times New Roman" w:hAnsi="Times New Roman"/>
          <w:sz w:val="24"/>
          <w:szCs w:val="24"/>
        </w:rPr>
        <w:t xml:space="preserve">Authors should provide an adequate background and </w:t>
      </w:r>
      <w:r w:rsidR="00060CEE">
        <w:rPr>
          <w:rFonts w:ascii="Times New Roman" w:hAnsi="Times New Roman"/>
          <w:sz w:val="24"/>
          <w:szCs w:val="24"/>
        </w:rPr>
        <w:t>concise</w:t>
      </w:r>
      <w:r w:rsidRPr="00021357">
        <w:rPr>
          <w:rFonts w:ascii="Times New Roman" w:hAnsi="Times New Roman"/>
          <w:sz w:val="24"/>
          <w:szCs w:val="24"/>
        </w:rPr>
        <w:t xml:space="preserve"> literature review to record the existing solutions/method</w:t>
      </w:r>
      <w:r w:rsidR="007F6DC5">
        <w:rPr>
          <w:rFonts w:ascii="Times New Roman" w:hAnsi="Times New Roman"/>
          <w:sz w:val="24"/>
          <w:szCs w:val="24"/>
        </w:rPr>
        <w:t xml:space="preserve">. In this section, authors should </w:t>
      </w:r>
      <w:r w:rsidRPr="00021357">
        <w:rPr>
          <w:rFonts w:ascii="Times New Roman" w:hAnsi="Times New Roman"/>
          <w:sz w:val="24"/>
          <w:szCs w:val="24"/>
        </w:rPr>
        <w:t>s</w:t>
      </w:r>
      <w:r w:rsidR="00295D93">
        <w:rPr>
          <w:rFonts w:ascii="Times New Roman" w:hAnsi="Times New Roman"/>
          <w:sz w:val="24"/>
          <w:szCs w:val="24"/>
        </w:rPr>
        <w:t>tate</w:t>
      </w:r>
      <w:r w:rsidRPr="00021357">
        <w:rPr>
          <w:rFonts w:ascii="Times New Roman" w:hAnsi="Times New Roman"/>
          <w:sz w:val="24"/>
          <w:szCs w:val="24"/>
        </w:rPr>
        <w:t xml:space="preserve"> the scientific merit or novelties of the paper</w:t>
      </w:r>
      <w:r w:rsidRPr="008806D1">
        <w:rPr>
          <w:rFonts w:ascii="Times New Roman" w:hAnsi="Times New Roman"/>
          <w:sz w:val="24"/>
          <w:szCs w:val="24"/>
        </w:rPr>
        <w:t>.</w:t>
      </w:r>
      <w:r>
        <w:rPr>
          <w:rFonts w:ascii="Times New Roman" w:hAnsi="Times New Roman"/>
          <w:sz w:val="24"/>
          <w:szCs w:val="24"/>
        </w:rPr>
        <w:t xml:space="preserve"> </w:t>
      </w:r>
      <w:r w:rsidR="007F6DC5">
        <w:rPr>
          <w:rFonts w:ascii="Times New Roman" w:hAnsi="Times New Roman"/>
          <w:sz w:val="24"/>
          <w:szCs w:val="24"/>
        </w:rPr>
        <w:t>A</w:t>
      </w:r>
      <w:r w:rsidR="007F6DC5" w:rsidRPr="00021357">
        <w:rPr>
          <w:rFonts w:ascii="Times New Roman" w:hAnsi="Times New Roman"/>
          <w:sz w:val="24"/>
          <w:szCs w:val="24"/>
        </w:rPr>
        <w:t xml:space="preserve">t the end of </w:t>
      </w:r>
      <w:r w:rsidR="007F6DC5">
        <w:rPr>
          <w:rFonts w:ascii="Times New Roman" w:hAnsi="Times New Roman"/>
          <w:sz w:val="24"/>
          <w:szCs w:val="24"/>
        </w:rPr>
        <w:t>this</w:t>
      </w:r>
      <w:r w:rsidR="007F6DC5" w:rsidRPr="00021357">
        <w:rPr>
          <w:rFonts w:ascii="Times New Roman" w:hAnsi="Times New Roman"/>
          <w:sz w:val="24"/>
          <w:szCs w:val="24"/>
        </w:rPr>
        <w:t xml:space="preserve"> section</w:t>
      </w:r>
      <w:r w:rsidR="007F6DC5">
        <w:rPr>
          <w:rFonts w:ascii="Times New Roman" w:hAnsi="Times New Roman"/>
          <w:sz w:val="24"/>
          <w:szCs w:val="24"/>
        </w:rPr>
        <w:t>, a</w:t>
      </w:r>
      <w:r w:rsidRPr="00021357">
        <w:rPr>
          <w:rFonts w:ascii="Times New Roman" w:hAnsi="Times New Roman"/>
          <w:sz w:val="24"/>
          <w:szCs w:val="24"/>
        </w:rPr>
        <w:t xml:space="preserve">uthors should state the objectives of the work </w:t>
      </w:r>
    </w:p>
    <w:p w14:paraId="7DD21038" w14:textId="77777777" w:rsidR="00884646" w:rsidRPr="008806D1" w:rsidRDefault="00884646" w:rsidP="008C7768">
      <w:pPr>
        <w:spacing w:after="0" w:line="240" w:lineRule="auto"/>
        <w:ind w:firstLine="562"/>
        <w:jc w:val="both"/>
        <w:rPr>
          <w:rFonts w:ascii="Times New Roman" w:hAnsi="Times New Roman"/>
          <w:sz w:val="24"/>
          <w:szCs w:val="24"/>
        </w:rPr>
      </w:pPr>
    </w:p>
    <w:p w14:paraId="7EC52D59" w14:textId="2CE1AB7A" w:rsidR="00CF3CA1" w:rsidRPr="00634451" w:rsidRDefault="00B550AA" w:rsidP="00F636A3">
      <w:pPr>
        <w:pStyle w:val="ListParagraph"/>
        <w:numPr>
          <w:ilvl w:val="0"/>
          <w:numId w:val="17"/>
        </w:numPr>
        <w:spacing w:before="120" w:after="0" w:line="240" w:lineRule="auto"/>
        <w:ind w:left="540"/>
        <w:jc w:val="both"/>
        <w:rPr>
          <w:rFonts w:ascii="Times New Roman" w:hAnsi="Times New Roman"/>
          <w:b/>
          <w:sz w:val="24"/>
          <w:szCs w:val="24"/>
        </w:rPr>
      </w:pPr>
      <w:r>
        <w:rPr>
          <w:rFonts w:ascii="Times New Roman" w:hAnsi="Times New Roman"/>
          <w:b/>
          <w:sz w:val="24"/>
          <w:szCs w:val="24"/>
        </w:rPr>
        <w:t>LITERATURE REVIEW</w:t>
      </w:r>
    </w:p>
    <w:p w14:paraId="6D69BD05" w14:textId="788165D9" w:rsidR="00884646" w:rsidRDefault="00B550AA" w:rsidP="00F636A3">
      <w:pPr>
        <w:pStyle w:val="ListParagraph"/>
        <w:numPr>
          <w:ilvl w:val="1"/>
          <w:numId w:val="18"/>
        </w:numPr>
        <w:spacing w:before="120" w:after="0" w:line="240" w:lineRule="auto"/>
        <w:ind w:left="540" w:hanging="540"/>
        <w:jc w:val="both"/>
        <w:rPr>
          <w:rFonts w:ascii="Times New Roman" w:hAnsi="Times New Roman"/>
          <w:b/>
          <w:sz w:val="24"/>
          <w:szCs w:val="24"/>
        </w:rPr>
      </w:pPr>
      <w:r>
        <w:rPr>
          <w:rFonts w:ascii="Times New Roman" w:hAnsi="Times New Roman"/>
          <w:b/>
          <w:sz w:val="24"/>
          <w:szCs w:val="24"/>
        </w:rPr>
        <w:t>Subsection of Literature Review</w:t>
      </w:r>
    </w:p>
    <w:p w14:paraId="7A86E270" w14:textId="339DBFEB" w:rsidR="00A303E9" w:rsidRDefault="00060CEE" w:rsidP="00A303E9">
      <w:pPr>
        <w:spacing w:before="120" w:after="0" w:line="240" w:lineRule="auto"/>
        <w:ind w:firstLine="720"/>
        <w:jc w:val="both"/>
        <w:rPr>
          <w:rFonts w:ascii="Times New Roman" w:hAnsi="Times New Roman"/>
          <w:color w:val="000000"/>
          <w:sz w:val="24"/>
          <w:szCs w:val="24"/>
        </w:rPr>
      </w:pPr>
      <w:r>
        <w:rPr>
          <w:rFonts w:ascii="Times New Roman" w:hAnsi="Times New Roman"/>
          <w:color w:val="000000"/>
          <w:sz w:val="24"/>
          <w:szCs w:val="24"/>
        </w:rPr>
        <w:t>The l</w:t>
      </w:r>
      <w:r w:rsidR="005543C3">
        <w:rPr>
          <w:rFonts w:ascii="Times New Roman" w:hAnsi="Times New Roman"/>
          <w:color w:val="000000"/>
          <w:sz w:val="24"/>
          <w:szCs w:val="24"/>
        </w:rPr>
        <w:t>iterature review provide</w:t>
      </w:r>
      <w:r>
        <w:rPr>
          <w:rFonts w:ascii="Times New Roman" w:hAnsi="Times New Roman"/>
          <w:color w:val="000000"/>
          <w:sz w:val="24"/>
          <w:szCs w:val="24"/>
        </w:rPr>
        <w:t>s</w:t>
      </w:r>
      <w:r w:rsidR="005543C3">
        <w:rPr>
          <w:rFonts w:ascii="Times New Roman" w:hAnsi="Times New Roman"/>
          <w:color w:val="000000"/>
          <w:sz w:val="24"/>
          <w:szCs w:val="24"/>
        </w:rPr>
        <w:t xml:space="preserve"> </w:t>
      </w:r>
      <w:r w:rsidR="005543C3" w:rsidRPr="005543C3">
        <w:rPr>
          <w:rFonts w:ascii="Times New Roman" w:hAnsi="Times New Roman"/>
          <w:color w:val="000000"/>
          <w:sz w:val="24"/>
          <w:szCs w:val="24"/>
          <w:lang w:val="id-ID"/>
        </w:rPr>
        <w:t xml:space="preserve">a brief and </w:t>
      </w:r>
      <w:r>
        <w:rPr>
          <w:rFonts w:ascii="Times New Roman" w:hAnsi="Times New Roman"/>
          <w:color w:val="000000"/>
          <w:sz w:val="24"/>
          <w:szCs w:val="24"/>
          <w:lang w:val="id-ID"/>
        </w:rPr>
        <w:t>straightforward</w:t>
      </w:r>
      <w:r w:rsidR="005543C3" w:rsidRPr="005543C3">
        <w:rPr>
          <w:rFonts w:ascii="Times New Roman" w:hAnsi="Times New Roman"/>
          <w:color w:val="000000"/>
          <w:sz w:val="24"/>
          <w:szCs w:val="24"/>
          <w:lang w:val="id-ID"/>
        </w:rPr>
        <w:t xml:space="preserve"> overview of theories, statements or anything related to and supports the problem posed either from formal literature (books, journals, written scientific reports) or real conditions that can be proven/observ</w:t>
      </w:r>
      <w:r w:rsidR="00A303E9">
        <w:rPr>
          <w:rFonts w:ascii="Times New Roman" w:hAnsi="Times New Roman"/>
          <w:color w:val="000000"/>
          <w:sz w:val="24"/>
          <w:szCs w:val="24"/>
        </w:rPr>
        <w:t>ed</w:t>
      </w:r>
      <w:r w:rsidR="003F225D">
        <w:rPr>
          <w:rFonts w:ascii="Times New Roman" w:hAnsi="Times New Roman"/>
          <w:color w:val="000000"/>
          <w:sz w:val="24"/>
          <w:szCs w:val="24"/>
        </w:rPr>
        <w:t>.</w:t>
      </w:r>
    </w:p>
    <w:p w14:paraId="7223D8B4" w14:textId="7C8006FD" w:rsidR="00634451" w:rsidRPr="00A303E9" w:rsidRDefault="00A303E9" w:rsidP="003F225D">
      <w:pPr>
        <w:spacing w:before="120" w:after="0" w:line="240" w:lineRule="auto"/>
        <w:ind w:firstLine="720"/>
        <w:jc w:val="both"/>
        <w:rPr>
          <w:rFonts w:ascii="Times New Roman" w:hAnsi="Times New Roman"/>
          <w:b/>
          <w:sz w:val="24"/>
          <w:szCs w:val="24"/>
        </w:rPr>
      </w:pPr>
      <w:r>
        <w:rPr>
          <w:rFonts w:ascii="Times New Roman" w:hAnsi="Times New Roman"/>
          <w:color w:val="000000"/>
          <w:sz w:val="24"/>
          <w:szCs w:val="24"/>
        </w:rPr>
        <w:t xml:space="preserve">To avoid plagiarism, authors must assign citations whenever </w:t>
      </w:r>
      <w:r w:rsidR="00060CEE">
        <w:rPr>
          <w:rFonts w:ascii="Times New Roman" w:hAnsi="Times New Roman"/>
          <w:color w:val="000000"/>
          <w:sz w:val="24"/>
          <w:szCs w:val="24"/>
        </w:rPr>
        <w:t xml:space="preserve">they </w:t>
      </w:r>
      <w:r>
        <w:rPr>
          <w:rFonts w:ascii="Times New Roman" w:hAnsi="Times New Roman"/>
          <w:color w:val="000000"/>
          <w:sz w:val="24"/>
          <w:szCs w:val="24"/>
        </w:rPr>
        <w:t xml:space="preserve">use </w:t>
      </w:r>
      <w:r w:rsidRPr="00A303E9">
        <w:rPr>
          <w:rFonts w:ascii="Times New Roman" w:hAnsi="Times New Roman"/>
          <w:color w:val="000000"/>
          <w:sz w:val="24"/>
          <w:szCs w:val="24"/>
        </w:rPr>
        <w:t>theories, ideas, opinions, research, etc.</w:t>
      </w:r>
      <w:r w:rsidR="00060CEE">
        <w:rPr>
          <w:rFonts w:ascii="Times New Roman" w:hAnsi="Times New Roman"/>
          <w:color w:val="000000"/>
          <w:sz w:val="24"/>
          <w:szCs w:val="24"/>
        </w:rPr>
        <w:t>,</w:t>
      </w:r>
      <w:r w:rsidRPr="00A303E9">
        <w:rPr>
          <w:rFonts w:ascii="Times New Roman" w:hAnsi="Times New Roman"/>
          <w:color w:val="000000"/>
          <w:sz w:val="24"/>
          <w:szCs w:val="24"/>
        </w:rPr>
        <w:t xml:space="preserve"> that are not </w:t>
      </w:r>
      <w:r w:rsidR="00060CEE">
        <w:rPr>
          <w:rFonts w:ascii="Times New Roman" w:hAnsi="Times New Roman"/>
          <w:color w:val="000000"/>
          <w:sz w:val="24"/>
          <w:szCs w:val="24"/>
        </w:rPr>
        <w:t>thei</w:t>
      </w:r>
      <w:r w:rsidRPr="00A303E9">
        <w:rPr>
          <w:rFonts w:ascii="Times New Roman" w:hAnsi="Times New Roman"/>
          <w:color w:val="000000"/>
          <w:sz w:val="24"/>
          <w:szCs w:val="24"/>
        </w:rPr>
        <w:t>r own</w:t>
      </w:r>
      <w:r w:rsidR="004F2D54">
        <w:rPr>
          <w:rFonts w:ascii="Times New Roman" w:hAnsi="Times New Roman"/>
          <w:color w:val="000000"/>
          <w:sz w:val="24"/>
          <w:szCs w:val="24"/>
        </w:rPr>
        <w:t>.</w:t>
      </w:r>
      <w:r>
        <w:rPr>
          <w:rFonts w:ascii="Times New Roman" w:hAnsi="Times New Roman"/>
          <w:color w:val="000000"/>
          <w:sz w:val="24"/>
          <w:szCs w:val="24"/>
        </w:rPr>
        <w:t xml:space="preserve"> </w:t>
      </w:r>
      <w:r w:rsidR="003F225D" w:rsidRPr="003F225D">
        <w:rPr>
          <w:rFonts w:ascii="Times New Roman" w:hAnsi="Times New Roman"/>
          <w:color w:val="000000"/>
          <w:sz w:val="24"/>
          <w:szCs w:val="24"/>
        </w:rPr>
        <w:t xml:space="preserve">Every reference cited in the text must also </w:t>
      </w:r>
      <w:r w:rsidR="003F225D" w:rsidRPr="003F225D">
        <w:rPr>
          <w:rFonts w:ascii="Times New Roman" w:hAnsi="Times New Roman"/>
          <w:color w:val="000000"/>
          <w:sz w:val="24"/>
          <w:szCs w:val="24"/>
        </w:rPr>
        <w:lastRenderedPageBreak/>
        <w:t>appear in the reference list. All entries in the reference list</w:t>
      </w:r>
      <w:r w:rsidR="003F225D">
        <w:rPr>
          <w:rFonts w:ascii="Times New Roman" w:hAnsi="Times New Roman"/>
          <w:color w:val="000000"/>
          <w:sz w:val="24"/>
          <w:szCs w:val="24"/>
        </w:rPr>
        <w:t xml:space="preserve"> </w:t>
      </w:r>
      <w:r w:rsidR="003F225D" w:rsidRPr="003F225D">
        <w:rPr>
          <w:rFonts w:ascii="Times New Roman" w:hAnsi="Times New Roman"/>
          <w:color w:val="000000"/>
          <w:sz w:val="24"/>
          <w:szCs w:val="24"/>
        </w:rPr>
        <w:t xml:space="preserve">must be cited in text. </w:t>
      </w:r>
      <w:r w:rsidR="00BE4077" w:rsidRPr="00BE4077">
        <w:rPr>
          <w:rFonts w:ascii="Times New Roman" w:hAnsi="Times New Roman"/>
          <w:color w:val="000000"/>
          <w:sz w:val="24"/>
          <w:szCs w:val="24"/>
        </w:rPr>
        <w:t>Citations in the text should be denoted with the author's surname and the year of publication</w:t>
      </w:r>
      <w:r w:rsidR="00BE4077">
        <w:rPr>
          <w:rFonts w:ascii="Times New Roman" w:hAnsi="Times New Roman"/>
          <w:color w:val="000000"/>
          <w:sz w:val="24"/>
          <w:szCs w:val="24"/>
        </w:rPr>
        <w:t xml:space="preserve">, e.g. </w:t>
      </w:r>
      <w:proofErr w:type="spellStart"/>
      <w:r w:rsidR="00BE4077">
        <w:rPr>
          <w:rFonts w:ascii="Times New Roman" w:hAnsi="Times New Roman"/>
          <w:color w:val="000000"/>
          <w:sz w:val="24"/>
          <w:szCs w:val="24"/>
        </w:rPr>
        <w:t>Maruddani</w:t>
      </w:r>
      <w:proofErr w:type="spellEnd"/>
      <w:r w:rsidR="003C2582">
        <w:rPr>
          <w:rFonts w:ascii="Times New Roman" w:hAnsi="Times New Roman"/>
          <w:color w:val="000000"/>
          <w:sz w:val="24"/>
          <w:szCs w:val="24"/>
        </w:rPr>
        <w:t xml:space="preserve"> (</w:t>
      </w:r>
      <w:r w:rsidR="00BE4077">
        <w:rPr>
          <w:rFonts w:ascii="Times New Roman" w:hAnsi="Times New Roman"/>
          <w:color w:val="000000"/>
          <w:sz w:val="24"/>
          <w:szCs w:val="24"/>
        </w:rPr>
        <w:t xml:space="preserve">2021), (Yasin &amp; </w:t>
      </w:r>
      <w:proofErr w:type="spellStart"/>
      <w:r w:rsidR="00BE4077">
        <w:rPr>
          <w:rFonts w:ascii="Times New Roman" w:hAnsi="Times New Roman"/>
          <w:color w:val="000000"/>
          <w:sz w:val="24"/>
          <w:szCs w:val="24"/>
        </w:rPr>
        <w:t>Prahutama</w:t>
      </w:r>
      <w:proofErr w:type="spellEnd"/>
      <w:r w:rsidR="00BE4077">
        <w:rPr>
          <w:rFonts w:ascii="Times New Roman" w:hAnsi="Times New Roman"/>
          <w:color w:val="000000"/>
          <w:sz w:val="24"/>
          <w:szCs w:val="24"/>
        </w:rPr>
        <w:t xml:space="preserve">, 2021), or for more than two authors </w:t>
      </w:r>
      <w:r w:rsidR="003F225D">
        <w:rPr>
          <w:rFonts w:ascii="Times New Roman" w:hAnsi="Times New Roman"/>
          <w:color w:val="000000"/>
          <w:sz w:val="24"/>
          <w:szCs w:val="24"/>
        </w:rPr>
        <w:t>(</w:t>
      </w:r>
      <w:proofErr w:type="spellStart"/>
      <w:r w:rsidR="00792790">
        <w:rPr>
          <w:rFonts w:ascii="Times New Roman" w:hAnsi="Times New Roman"/>
          <w:color w:val="000000"/>
          <w:sz w:val="24"/>
          <w:szCs w:val="24"/>
        </w:rPr>
        <w:t>Maruddani</w:t>
      </w:r>
      <w:proofErr w:type="spellEnd"/>
      <w:r w:rsidR="00792790">
        <w:rPr>
          <w:rFonts w:ascii="Times New Roman" w:hAnsi="Times New Roman"/>
          <w:color w:val="000000"/>
          <w:sz w:val="24"/>
          <w:szCs w:val="24"/>
        </w:rPr>
        <w:t xml:space="preserve"> et al, 2021</w:t>
      </w:r>
      <w:r w:rsidR="003F225D" w:rsidRPr="003F225D">
        <w:rPr>
          <w:rFonts w:ascii="Times New Roman" w:hAnsi="Times New Roman"/>
          <w:color w:val="000000"/>
          <w:sz w:val="24"/>
          <w:szCs w:val="24"/>
        </w:rPr>
        <w:t>)</w:t>
      </w:r>
      <w:r w:rsidR="003F225D">
        <w:rPr>
          <w:rFonts w:ascii="Times New Roman" w:hAnsi="Times New Roman"/>
          <w:color w:val="000000"/>
          <w:sz w:val="24"/>
          <w:szCs w:val="24"/>
        </w:rPr>
        <w:t>.</w:t>
      </w:r>
    </w:p>
    <w:p w14:paraId="643D5F89" w14:textId="1A60D919" w:rsidR="00634451" w:rsidRPr="00634451" w:rsidRDefault="00060CEE" w:rsidP="00F636A3">
      <w:pPr>
        <w:pStyle w:val="ListParagraph"/>
        <w:numPr>
          <w:ilvl w:val="1"/>
          <w:numId w:val="18"/>
        </w:numPr>
        <w:spacing w:before="120" w:after="0" w:line="240" w:lineRule="auto"/>
        <w:ind w:left="540" w:hanging="540"/>
        <w:jc w:val="both"/>
        <w:rPr>
          <w:rFonts w:ascii="Times New Roman" w:hAnsi="Times New Roman"/>
          <w:b/>
          <w:sz w:val="24"/>
          <w:szCs w:val="24"/>
        </w:rPr>
      </w:pPr>
      <w:r>
        <w:rPr>
          <w:rFonts w:ascii="Times New Roman" w:hAnsi="Times New Roman"/>
          <w:b/>
          <w:sz w:val="24"/>
          <w:szCs w:val="24"/>
        </w:rPr>
        <w:t>Subsection of Literature Review</w:t>
      </w:r>
    </w:p>
    <w:p w14:paraId="2186E536" w14:textId="3E99AA3F" w:rsidR="00634451" w:rsidRDefault="00060CEE" w:rsidP="00D70382">
      <w:pPr>
        <w:spacing w:before="120" w:after="0" w:line="240" w:lineRule="auto"/>
        <w:ind w:firstLine="720"/>
        <w:jc w:val="both"/>
        <w:rPr>
          <w:rFonts w:ascii="Times New Roman" w:hAnsi="Times New Roman"/>
          <w:color w:val="000000"/>
          <w:sz w:val="24"/>
          <w:szCs w:val="24"/>
          <w:lang w:val="id-ID"/>
        </w:rPr>
      </w:pPr>
      <w:r>
        <w:rPr>
          <w:rFonts w:ascii="Times New Roman" w:hAnsi="Times New Roman"/>
          <w:color w:val="000000"/>
          <w:sz w:val="24"/>
          <w:szCs w:val="24"/>
        </w:rPr>
        <w:t xml:space="preserve">To write </w:t>
      </w:r>
      <w:r w:rsidR="004F2D54">
        <w:rPr>
          <w:rFonts w:ascii="Times New Roman" w:hAnsi="Times New Roman"/>
          <w:color w:val="000000"/>
          <w:sz w:val="24"/>
          <w:szCs w:val="24"/>
        </w:rPr>
        <w:t xml:space="preserve">an </w:t>
      </w:r>
      <w:r>
        <w:rPr>
          <w:rFonts w:ascii="Times New Roman" w:hAnsi="Times New Roman"/>
          <w:color w:val="000000"/>
          <w:sz w:val="24"/>
          <w:szCs w:val="24"/>
        </w:rPr>
        <w:t xml:space="preserve">equation, definition, theorems, </w:t>
      </w:r>
      <w:r w:rsidR="006327F1">
        <w:rPr>
          <w:rFonts w:ascii="Times New Roman" w:hAnsi="Times New Roman"/>
          <w:color w:val="000000"/>
          <w:sz w:val="24"/>
          <w:szCs w:val="24"/>
        </w:rPr>
        <w:t xml:space="preserve">picture, table, </w:t>
      </w:r>
      <w:r>
        <w:rPr>
          <w:rFonts w:ascii="Times New Roman" w:hAnsi="Times New Roman"/>
          <w:color w:val="000000"/>
          <w:sz w:val="24"/>
          <w:szCs w:val="24"/>
        </w:rPr>
        <w:t>etc., authors should follow the following format.</w:t>
      </w:r>
      <w:r w:rsidR="00DA1103" w:rsidRPr="008806D1">
        <w:rPr>
          <w:rFonts w:ascii="Times New Roman" w:hAnsi="Times New Roman"/>
          <w:color w:val="000000"/>
          <w:sz w:val="24"/>
          <w:szCs w:val="24"/>
          <w:lang w:val="id-ID"/>
        </w:rPr>
        <w:t xml:space="preserve"> </w:t>
      </w:r>
    </w:p>
    <w:p w14:paraId="611BA958" w14:textId="4F17C32B" w:rsidR="004F2D54" w:rsidRDefault="004F2D54" w:rsidP="004F2D54">
      <w:pPr>
        <w:spacing w:before="120" w:after="0" w:line="240" w:lineRule="auto"/>
        <w:jc w:val="both"/>
        <w:rPr>
          <w:rFonts w:ascii="Times New Roman" w:hAnsi="Times New Roman"/>
          <w:i/>
          <w:iCs/>
          <w:color w:val="000000"/>
          <w:sz w:val="24"/>
          <w:szCs w:val="24"/>
        </w:rPr>
      </w:pPr>
      <w:r>
        <w:rPr>
          <w:rFonts w:ascii="Times New Roman" w:hAnsi="Times New Roman"/>
          <w:b/>
          <w:bCs/>
          <w:color w:val="000000"/>
          <w:sz w:val="24"/>
          <w:szCs w:val="24"/>
        </w:rPr>
        <w:t>Definition 1</w:t>
      </w:r>
      <w:r>
        <w:rPr>
          <w:rFonts w:ascii="Times New Roman" w:hAnsi="Times New Roman"/>
          <w:b/>
          <w:bCs/>
          <w:color w:val="000000"/>
          <w:sz w:val="24"/>
          <w:szCs w:val="24"/>
        </w:rPr>
        <w:tab/>
      </w:r>
      <w:r w:rsidRPr="004F2D54">
        <w:rPr>
          <w:rFonts w:ascii="Times New Roman" w:hAnsi="Times New Roman"/>
          <w:i/>
          <w:iCs/>
          <w:color w:val="000000"/>
          <w:sz w:val="24"/>
          <w:szCs w:val="24"/>
        </w:rPr>
        <w:t>De</w:t>
      </w:r>
      <w:r>
        <w:rPr>
          <w:rFonts w:ascii="Times New Roman" w:hAnsi="Times New Roman"/>
          <w:i/>
          <w:iCs/>
          <w:color w:val="000000"/>
          <w:sz w:val="24"/>
          <w:szCs w:val="24"/>
        </w:rPr>
        <w:t>finition is</w:t>
      </w:r>
      <w:r w:rsidRPr="004F2D54">
        <w:t xml:space="preserve"> </w:t>
      </w:r>
      <w:r w:rsidRPr="004F2D54">
        <w:rPr>
          <w:rFonts w:ascii="Times New Roman" w:hAnsi="Times New Roman"/>
          <w:i/>
          <w:iCs/>
          <w:color w:val="000000"/>
          <w:sz w:val="24"/>
          <w:szCs w:val="24"/>
        </w:rPr>
        <w:t>a statement of the meaning of a term (a word, phrase, or other set</w:t>
      </w:r>
      <w:r w:rsidR="000A00D4">
        <w:rPr>
          <w:rFonts w:ascii="Times New Roman" w:hAnsi="Times New Roman"/>
          <w:i/>
          <w:iCs/>
          <w:color w:val="000000"/>
          <w:sz w:val="24"/>
          <w:szCs w:val="24"/>
        </w:rPr>
        <w:t>s</w:t>
      </w:r>
      <w:r w:rsidRPr="004F2D54">
        <w:rPr>
          <w:rFonts w:ascii="Times New Roman" w:hAnsi="Times New Roman"/>
          <w:i/>
          <w:iCs/>
          <w:color w:val="000000"/>
          <w:sz w:val="24"/>
          <w:szCs w:val="24"/>
        </w:rPr>
        <w:t xml:space="preserve"> of symbols).</w:t>
      </w:r>
    </w:p>
    <w:p w14:paraId="03904653" w14:textId="01DAF2AD" w:rsidR="00FC045B" w:rsidRPr="00FC045B" w:rsidRDefault="00FC045B" w:rsidP="004F2D54">
      <w:pPr>
        <w:spacing w:before="120" w:after="0" w:line="240" w:lineRule="auto"/>
        <w:jc w:val="both"/>
        <w:rPr>
          <w:rFonts w:ascii="Times New Roman" w:hAnsi="Times New Roman"/>
          <w:i/>
          <w:iCs/>
          <w:sz w:val="24"/>
          <w:szCs w:val="24"/>
        </w:rPr>
      </w:pPr>
      <w:r>
        <w:rPr>
          <w:rFonts w:ascii="Times New Roman" w:hAnsi="Times New Roman"/>
          <w:b/>
          <w:bCs/>
          <w:color w:val="000000"/>
          <w:sz w:val="24"/>
          <w:szCs w:val="24"/>
        </w:rPr>
        <w:t>Theorem 1</w:t>
      </w:r>
      <w:r>
        <w:rPr>
          <w:rFonts w:ascii="Times New Roman" w:hAnsi="Times New Roman"/>
          <w:b/>
          <w:bCs/>
          <w:color w:val="000000"/>
          <w:sz w:val="24"/>
          <w:szCs w:val="24"/>
        </w:rPr>
        <w:tab/>
      </w:r>
      <w:r w:rsidRPr="00FC045B">
        <w:rPr>
          <w:rFonts w:ascii="Times New Roman" w:hAnsi="Times New Roman"/>
          <w:i/>
          <w:iCs/>
          <w:color w:val="000000"/>
          <w:sz w:val="24"/>
          <w:szCs w:val="24"/>
        </w:rPr>
        <w:t>A theorem is a proven idea in mathematics. Theorems are proved using logic and other theorems that have already been proved.</w:t>
      </w:r>
    </w:p>
    <w:p w14:paraId="4F14054F" w14:textId="39A82BDE" w:rsidR="00DA1103" w:rsidRDefault="00CE740A" w:rsidP="00CE740A">
      <w:pPr>
        <w:autoSpaceDE w:val="0"/>
        <w:autoSpaceDN w:val="0"/>
        <w:adjustRightInd w:val="0"/>
        <w:spacing w:before="120" w:after="0" w:line="240" w:lineRule="auto"/>
        <w:ind w:firstLine="720"/>
        <w:jc w:val="both"/>
        <w:rPr>
          <w:rFonts w:ascii="Times New Roman" w:hAnsi="Times New Roman"/>
          <w:sz w:val="24"/>
          <w:szCs w:val="20"/>
          <w:lang w:val="en-GB" w:eastAsia="zh-CN"/>
        </w:rPr>
      </w:pPr>
      <w:r>
        <w:rPr>
          <w:rFonts w:ascii="Times New Roman" w:hAnsi="Times New Roman"/>
          <w:sz w:val="24"/>
          <w:szCs w:val="20"/>
          <w:lang w:val="en-GB" w:eastAsia="zh-CN"/>
        </w:rPr>
        <w:t xml:space="preserve">Each equation should be presented on a separate line from the text. </w:t>
      </w:r>
      <w:r w:rsidRPr="00CE740A">
        <w:rPr>
          <w:rFonts w:ascii="Times New Roman" w:hAnsi="Times New Roman"/>
          <w:sz w:val="24"/>
          <w:szCs w:val="20"/>
          <w:lang w:val="en-GB" w:eastAsia="zh-CN"/>
        </w:rPr>
        <w:t>The equations should be numbered consecutively at the outer right margin, as shown in Eq</w:t>
      </w:r>
      <w:r>
        <w:rPr>
          <w:rFonts w:ascii="Times New Roman" w:hAnsi="Times New Roman"/>
          <w:sz w:val="24"/>
          <w:szCs w:val="20"/>
          <w:lang w:val="en-GB" w:eastAsia="zh-CN"/>
        </w:rPr>
        <w:t>uation</w:t>
      </w:r>
      <w:r w:rsidRPr="00CE740A">
        <w:rPr>
          <w:rFonts w:ascii="Times New Roman" w:hAnsi="Times New Roman"/>
          <w:sz w:val="24"/>
          <w:szCs w:val="20"/>
          <w:lang w:val="en-GB" w:eastAsia="zh-CN"/>
        </w:rPr>
        <w:t xml:space="preserve"> (1) and (2) below</w:t>
      </w:r>
    </w:p>
    <w:tbl>
      <w:tblPr>
        <w:tblStyle w:val="TableGrid"/>
        <w:tblW w:w="90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275"/>
        <w:gridCol w:w="725"/>
      </w:tblGrid>
      <w:tr w:rsidR="00CE740A" w14:paraId="0184A2F1" w14:textId="77777777" w:rsidTr="008A468F">
        <w:trPr>
          <w:jc w:val="center"/>
        </w:trPr>
        <w:tc>
          <w:tcPr>
            <w:tcW w:w="8275" w:type="dxa"/>
            <w:vAlign w:val="center"/>
          </w:tcPr>
          <w:p w14:paraId="3A3148EF" w14:textId="1F2AFCA2" w:rsidR="00CE740A" w:rsidRPr="00CE740A" w:rsidRDefault="00CE740A" w:rsidP="008A468F">
            <w:pPr>
              <w:pStyle w:val="judul2"/>
              <w:spacing w:before="120" w:after="0" w:line="240" w:lineRule="auto"/>
              <w:ind w:left="878" w:firstLine="0"/>
              <w:jc w:val="both"/>
              <w:rPr>
                <w:rFonts w:eastAsiaTheme="minorHAnsi"/>
                <w:b w:val="0"/>
                <w:bCs w:val="0"/>
                <w:i/>
                <w:lang w:val="en-US" w:eastAsia="en-US"/>
              </w:rPr>
            </w:pPr>
            <m:oMathPara>
              <m:oMathParaPr>
                <m:jc m:val="left"/>
              </m:oMathParaPr>
              <m:oMath>
                <m:r>
                  <m:rPr>
                    <m:sty m:val="bi"/>
                  </m:rPr>
                  <w:rPr>
                    <w:rFonts w:ascii="Cambria Math" w:hAnsi="Cambria Math"/>
                  </w:rPr>
                  <m:t>μ=</m:t>
                </m:r>
                <m:f>
                  <m:fPr>
                    <m:ctrlPr>
                      <w:rPr>
                        <w:rFonts w:ascii="Cambria Math" w:hAnsi="Cambria Math"/>
                        <w:b w:val="0"/>
                        <w:bCs w:val="0"/>
                        <w:i/>
                      </w:rPr>
                    </m:ctrlPr>
                  </m:fPr>
                  <m:num>
                    <m:r>
                      <m:rPr>
                        <m:sty m:val="bi"/>
                      </m:rPr>
                      <w:rPr>
                        <w:rFonts w:ascii="Cambria Math" w:hAnsi="Cambria Math"/>
                      </w:rPr>
                      <m:t>1</m:t>
                    </m:r>
                  </m:num>
                  <m:den>
                    <m:r>
                      <m:rPr>
                        <m:sty m:val="bi"/>
                      </m:rPr>
                      <w:rPr>
                        <w:rFonts w:ascii="Cambria Math" w:hAnsi="Cambria Math"/>
                      </w:rPr>
                      <m:t>n</m:t>
                    </m:r>
                  </m:den>
                </m:f>
                <m:nary>
                  <m:naryPr>
                    <m:chr m:val="∑"/>
                    <m:limLoc m:val="undOvr"/>
                    <m:ctrlPr>
                      <w:rPr>
                        <w:rFonts w:ascii="Cambria Math" w:hAnsi="Cambria Math"/>
                        <w:b w:val="0"/>
                        <w:bCs w:val="0"/>
                        <w:i/>
                      </w:rPr>
                    </m:ctrlPr>
                  </m:naryPr>
                  <m:sub>
                    <m:r>
                      <m:rPr>
                        <m:sty m:val="bi"/>
                      </m:rPr>
                      <w:rPr>
                        <w:rFonts w:ascii="Cambria Math" w:hAnsi="Cambria Math"/>
                      </w:rPr>
                      <m:t>i=1</m:t>
                    </m:r>
                  </m:sub>
                  <m:sup>
                    <m:r>
                      <m:rPr>
                        <m:sty m:val="bi"/>
                      </m:rPr>
                      <w:rPr>
                        <w:rFonts w:ascii="Cambria Math" w:hAnsi="Cambria Math"/>
                      </w:rPr>
                      <m:t>n</m:t>
                    </m:r>
                  </m:sup>
                  <m:e>
                    <m:sSub>
                      <m:sSubPr>
                        <m:ctrlPr>
                          <w:rPr>
                            <w:rFonts w:ascii="Cambria Math" w:hAnsi="Cambria Math"/>
                            <w:b w:val="0"/>
                            <w:bCs w:val="0"/>
                            <w:i/>
                          </w:rPr>
                        </m:ctrlPr>
                      </m:sSubPr>
                      <m:e>
                        <m:r>
                          <m:rPr>
                            <m:sty m:val="bi"/>
                          </m:rPr>
                          <w:rPr>
                            <w:rFonts w:ascii="Cambria Math" w:hAnsi="Cambria Math"/>
                          </w:rPr>
                          <m:t>x</m:t>
                        </m:r>
                      </m:e>
                      <m:sub>
                        <m:r>
                          <m:rPr>
                            <m:sty m:val="bi"/>
                          </m:rPr>
                          <w:rPr>
                            <w:rFonts w:ascii="Cambria Math" w:hAnsi="Cambria Math"/>
                          </w:rPr>
                          <m:t>i</m:t>
                        </m:r>
                      </m:sub>
                    </m:sSub>
                  </m:e>
                </m:nary>
              </m:oMath>
            </m:oMathPara>
          </w:p>
        </w:tc>
        <w:tc>
          <w:tcPr>
            <w:tcW w:w="725" w:type="dxa"/>
            <w:vAlign w:val="center"/>
          </w:tcPr>
          <w:p w14:paraId="0FC7DD62" w14:textId="3C30EE50" w:rsidR="00CE740A" w:rsidRDefault="00CE740A" w:rsidP="008A468F">
            <w:pPr>
              <w:pStyle w:val="judul2"/>
              <w:spacing w:before="120" w:after="0" w:line="240" w:lineRule="auto"/>
              <w:ind w:left="0" w:firstLine="0"/>
              <w:jc w:val="right"/>
              <w:rPr>
                <w:rFonts w:eastAsiaTheme="minorHAnsi"/>
                <w:b w:val="0"/>
                <w:bCs w:val="0"/>
                <w:lang w:val="en-US" w:eastAsia="en-US"/>
              </w:rPr>
            </w:pPr>
            <w:r>
              <w:rPr>
                <w:rFonts w:eastAsiaTheme="minorHAnsi"/>
                <w:b w:val="0"/>
                <w:bCs w:val="0"/>
                <w:lang w:val="en-US" w:eastAsia="en-US"/>
              </w:rPr>
              <w:t>(1)</w:t>
            </w:r>
          </w:p>
        </w:tc>
      </w:tr>
    </w:tbl>
    <w:p w14:paraId="03A7BB78" w14:textId="27EBF12B" w:rsidR="00CE740A" w:rsidRDefault="005C7435" w:rsidP="005C7435">
      <w:pPr>
        <w:autoSpaceDE w:val="0"/>
        <w:autoSpaceDN w:val="0"/>
        <w:adjustRightInd w:val="0"/>
        <w:spacing w:before="120" w:after="0" w:line="240" w:lineRule="auto"/>
        <w:jc w:val="both"/>
        <w:rPr>
          <w:rFonts w:ascii="Times New Roman" w:hAnsi="Times New Roman"/>
          <w:color w:val="000000"/>
          <w:sz w:val="24"/>
          <w:szCs w:val="24"/>
        </w:rPr>
      </w:pPr>
      <w:r>
        <w:rPr>
          <w:rFonts w:ascii="Times New Roman" w:hAnsi="Times New Roman"/>
          <w:color w:val="000000"/>
          <w:sz w:val="24"/>
          <w:szCs w:val="24"/>
        </w:rPr>
        <w:t>and</w:t>
      </w:r>
    </w:p>
    <w:tbl>
      <w:tblPr>
        <w:tblStyle w:val="TableGrid"/>
        <w:tblW w:w="90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275"/>
        <w:gridCol w:w="725"/>
      </w:tblGrid>
      <w:tr w:rsidR="005C7435" w14:paraId="2C758229" w14:textId="77777777" w:rsidTr="008A468F">
        <w:trPr>
          <w:jc w:val="center"/>
        </w:trPr>
        <w:tc>
          <w:tcPr>
            <w:tcW w:w="8275" w:type="dxa"/>
            <w:vAlign w:val="center"/>
          </w:tcPr>
          <w:p w14:paraId="162B03DD" w14:textId="7F148539" w:rsidR="005C7435" w:rsidRPr="00CE740A" w:rsidRDefault="0097045A" w:rsidP="008A468F">
            <w:pPr>
              <w:pStyle w:val="judul2"/>
              <w:spacing w:before="120" w:after="0" w:line="240" w:lineRule="auto"/>
              <w:ind w:left="878" w:firstLine="0"/>
              <w:jc w:val="both"/>
              <w:rPr>
                <w:rFonts w:eastAsiaTheme="minorHAnsi"/>
                <w:b w:val="0"/>
                <w:bCs w:val="0"/>
                <w:i/>
                <w:lang w:val="en-US" w:eastAsia="en-US"/>
              </w:rPr>
            </w:pPr>
            <m:oMathPara>
              <m:oMathParaPr>
                <m:jc m:val="left"/>
              </m:oMathParaPr>
              <m:oMath>
                <m:sSup>
                  <m:sSupPr>
                    <m:ctrlPr>
                      <w:rPr>
                        <w:rFonts w:ascii="Cambria Math" w:hAnsi="Cambria Math"/>
                        <w:b w:val="0"/>
                        <w:bCs w:val="0"/>
                        <w:i/>
                      </w:rPr>
                    </m:ctrlPr>
                  </m:sSupPr>
                  <m:e>
                    <m:r>
                      <m:rPr>
                        <m:sty m:val="bi"/>
                      </m:rPr>
                      <w:rPr>
                        <w:rFonts w:ascii="Cambria Math" w:hAnsi="Cambria Math"/>
                      </w:rPr>
                      <m:t>σ</m:t>
                    </m:r>
                  </m:e>
                  <m:sup>
                    <m:r>
                      <m:rPr>
                        <m:sty m:val="bi"/>
                      </m:rPr>
                      <w:rPr>
                        <w:rFonts w:ascii="Cambria Math" w:hAnsi="Cambria Math"/>
                      </w:rPr>
                      <m:t>2</m:t>
                    </m:r>
                  </m:sup>
                </m:sSup>
                <m:r>
                  <m:rPr>
                    <m:sty m:val="bi"/>
                  </m:rPr>
                  <w:rPr>
                    <w:rFonts w:ascii="Cambria Math" w:hAnsi="Cambria Math"/>
                  </w:rPr>
                  <m:t>=</m:t>
                </m:r>
                <m:f>
                  <m:fPr>
                    <m:ctrlPr>
                      <w:rPr>
                        <w:rFonts w:ascii="Cambria Math" w:hAnsi="Cambria Math"/>
                        <w:b w:val="0"/>
                        <w:bCs w:val="0"/>
                        <w:i/>
                      </w:rPr>
                    </m:ctrlPr>
                  </m:fPr>
                  <m:num>
                    <m:r>
                      <m:rPr>
                        <m:sty m:val="bi"/>
                      </m:rPr>
                      <w:rPr>
                        <w:rFonts w:ascii="Cambria Math" w:hAnsi="Cambria Math"/>
                      </w:rPr>
                      <m:t>1</m:t>
                    </m:r>
                  </m:num>
                  <m:den>
                    <m:r>
                      <m:rPr>
                        <m:sty m:val="bi"/>
                      </m:rPr>
                      <w:rPr>
                        <w:rFonts w:ascii="Cambria Math" w:hAnsi="Cambria Math"/>
                      </w:rPr>
                      <m:t>n-1</m:t>
                    </m:r>
                  </m:den>
                </m:f>
                <m:nary>
                  <m:naryPr>
                    <m:chr m:val="∑"/>
                    <m:limLoc m:val="undOvr"/>
                    <m:ctrlPr>
                      <w:rPr>
                        <w:rFonts w:ascii="Cambria Math" w:hAnsi="Cambria Math"/>
                        <w:b w:val="0"/>
                        <w:bCs w:val="0"/>
                        <w:i/>
                      </w:rPr>
                    </m:ctrlPr>
                  </m:naryPr>
                  <m:sub>
                    <m:r>
                      <m:rPr>
                        <m:sty m:val="bi"/>
                      </m:rPr>
                      <w:rPr>
                        <w:rFonts w:ascii="Cambria Math" w:hAnsi="Cambria Math"/>
                      </w:rPr>
                      <m:t>i=1</m:t>
                    </m:r>
                  </m:sub>
                  <m:sup>
                    <m:r>
                      <m:rPr>
                        <m:sty m:val="bi"/>
                      </m:rPr>
                      <w:rPr>
                        <w:rFonts w:ascii="Cambria Math" w:hAnsi="Cambria Math"/>
                      </w:rPr>
                      <m:t>n</m:t>
                    </m:r>
                  </m:sup>
                  <m:e>
                    <m:sSup>
                      <m:sSupPr>
                        <m:ctrlPr>
                          <w:rPr>
                            <w:rFonts w:ascii="Cambria Math" w:hAnsi="Cambria Math"/>
                            <w:b w:val="0"/>
                            <w:bCs w:val="0"/>
                            <w:i/>
                          </w:rPr>
                        </m:ctrlPr>
                      </m:sSupPr>
                      <m:e>
                        <m:d>
                          <m:dPr>
                            <m:ctrlPr>
                              <w:rPr>
                                <w:rFonts w:ascii="Cambria Math" w:hAnsi="Cambria Math"/>
                                <w:b w:val="0"/>
                                <w:bCs w:val="0"/>
                                <w:i/>
                              </w:rPr>
                            </m:ctrlPr>
                          </m:dPr>
                          <m:e>
                            <m:sSub>
                              <m:sSubPr>
                                <m:ctrlPr>
                                  <w:rPr>
                                    <w:rFonts w:ascii="Cambria Math" w:hAnsi="Cambria Math"/>
                                    <w:b w:val="0"/>
                                    <w:bCs w:val="0"/>
                                    <w:i/>
                                  </w:rPr>
                                </m:ctrlPr>
                              </m:sSubPr>
                              <m:e>
                                <m:r>
                                  <m:rPr>
                                    <m:sty m:val="bi"/>
                                  </m:rPr>
                                  <w:rPr>
                                    <w:rFonts w:ascii="Cambria Math" w:hAnsi="Cambria Math"/>
                                  </w:rPr>
                                  <m:t>x</m:t>
                                </m:r>
                              </m:e>
                              <m:sub>
                                <m:r>
                                  <m:rPr>
                                    <m:sty m:val="bi"/>
                                  </m:rPr>
                                  <w:rPr>
                                    <w:rFonts w:ascii="Cambria Math" w:hAnsi="Cambria Math"/>
                                  </w:rPr>
                                  <m:t>i</m:t>
                                </m:r>
                              </m:sub>
                            </m:sSub>
                            <m:r>
                              <m:rPr>
                                <m:sty m:val="bi"/>
                              </m:rPr>
                              <w:rPr>
                                <w:rFonts w:ascii="Cambria Math" w:hAnsi="Cambria Math"/>
                              </w:rPr>
                              <m:t>-</m:t>
                            </m:r>
                            <m:acc>
                              <m:accPr>
                                <m:chr m:val="̅"/>
                                <m:ctrlPr>
                                  <w:rPr>
                                    <w:rFonts w:ascii="Cambria Math" w:hAnsi="Cambria Math"/>
                                    <w:b w:val="0"/>
                                    <w:bCs w:val="0"/>
                                    <w:i/>
                                  </w:rPr>
                                </m:ctrlPr>
                              </m:accPr>
                              <m:e>
                                <m:r>
                                  <m:rPr>
                                    <m:sty m:val="bi"/>
                                  </m:rPr>
                                  <w:rPr>
                                    <w:rFonts w:ascii="Cambria Math" w:hAnsi="Cambria Math"/>
                                  </w:rPr>
                                  <m:t>x</m:t>
                                </m:r>
                              </m:e>
                            </m:acc>
                          </m:e>
                        </m:d>
                      </m:e>
                      <m:sup>
                        <m:r>
                          <m:rPr>
                            <m:sty m:val="bi"/>
                          </m:rPr>
                          <w:rPr>
                            <w:rFonts w:ascii="Cambria Math" w:hAnsi="Cambria Math"/>
                          </w:rPr>
                          <m:t>2</m:t>
                        </m:r>
                      </m:sup>
                    </m:sSup>
                  </m:e>
                </m:nary>
              </m:oMath>
            </m:oMathPara>
          </w:p>
        </w:tc>
        <w:tc>
          <w:tcPr>
            <w:tcW w:w="725" w:type="dxa"/>
            <w:vAlign w:val="center"/>
          </w:tcPr>
          <w:p w14:paraId="0B3FDFB3" w14:textId="4D508571" w:rsidR="005C7435" w:rsidRDefault="005C7435" w:rsidP="008A468F">
            <w:pPr>
              <w:pStyle w:val="judul2"/>
              <w:spacing w:before="120" w:after="0" w:line="240" w:lineRule="auto"/>
              <w:ind w:left="0" w:firstLine="0"/>
              <w:jc w:val="right"/>
              <w:rPr>
                <w:rFonts w:eastAsiaTheme="minorHAnsi"/>
                <w:b w:val="0"/>
                <w:bCs w:val="0"/>
                <w:lang w:val="en-US" w:eastAsia="en-US"/>
              </w:rPr>
            </w:pPr>
            <w:r>
              <w:rPr>
                <w:rFonts w:eastAsiaTheme="minorHAnsi"/>
                <w:b w:val="0"/>
                <w:bCs w:val="0"/>
                <w:lang w:val="en-US" w:eastAsia="en-US"/>
              </w:rPr>
              <w:t>(2)</w:t>
            </w:r>
          </w:p>
        </w:tc>
      </w:tr>
    </w:tbl>
    <w:p w14:paraId="218FBF5C" w14:textId="103F874D" w:rsidR="005C7435" w:rsidRDefault="0050102E" w:rsidP="005C7435">
      <w:pPr>
        <w:autoSpaceDE w:val="0"/>
        <w:autoSpaceDN w:val="0"/>
        <w:adjustRightInd w:val="0"/>
        <w:spacing w:before="120" w:after="0" w:line="240" w:lineRule="auto"/>
        <w:jc w:val="both"/>
        <w:rPr>
          <w:rFonts w:ascii="Times New Roman" w:hAnsi="Times New Roman"/>
          <w:color w:val="000000"/>
          <w:sz w:val="24"/>
          <w:szCs w:val="24"/>
        </w:rPr>
      </w:pPr>
      <w:r>
        <w:rPr>
          <w:rFonts w:ascii="Times New Roman" w:hAnsi="Times New Roman"/>
          <w:color w:val="000000"/>
          <w:sz w:val="24"/>
          <w:szCs w:val="24"/>
        </w:rPr>
        <w:t>with</w:t>
      </w:r>
    </w:p>
    <w:p w14:paraId="703642AD" w14:textId="53506EF5" w:rsidR="0050102E" w:rsidRPr="00DE410F" w:rsidRDefault="00DE410F" w:rsidP="001E49D2">
      <w:pPr>
        <w:tabs>
          <w:tab w:val="left" w:pos="1260"/>
          <w:tab w:val="left" w:pos="1530"/>
        </w:tabs>
        <w:autoSpaceDE w:val="0"/>
        <w:autoSpaceDN w:val="0"/>
        <w:adjustRightInd w:val="0"/>
        <w:spacing w:before="120" w:after="0" w:line="240" w:lineRule="auto"/>
        <w:ind w:left="900"/>
        <w:jc w:val="both"/>
        <w:rPr>
          <w:rFonts w:ascii="Times New Roman" w:hAnsi="Times New Roman"/>
          <w:bCs/>
          <w:sz w:val="24"/>
          <w:szCs w:val="24"/>
        </w:rPr>
      </w:pPr>
      <m:oMath>
        <m:r>
          <w:rPr>
            <w:rFonts w:ascii="Cambria Math" w:hAnsi="Cambria Math"/>
          </w:rPr>
          <m:t>μ</m:t>
        </m:r>
      </m:oMath>
      <w:r w:rsidR="0050102E" w:rsidRPr="00DE410F">
        <w:rPr>
          <w:rFonts w:ascii="Times New Roman" w:hAnsi="Times New Roman"/>
          <w:bCs/>
        </w:rPr>
        <w:tab/>
        <w:t>=</w:t>
      </w:r>
      <w:r w:rsidR="0050102E" w:rsidRPr="00DE410F">
        <w:rPr>
          <w:rFonts w:ascii="Times New Roman" w:hAnsi="Times New Roman"/>
          <w:bCs/>
        </w:rPr>
        <w:tab/>
      </w:r>
      <w:r w:rsidR="0050102E" w:rsidRPr="00DE410F">
        <w:rPr>
          <w:rFonts w:ascii="Times New Roman" w:hAnsi="Times New Roman"/>
          <w:bCs/>
          <w:sz w:val="24"/>
          <w:szCs w:val="24"/>
        </w:rPr>
        <w:t>mean of a population</w:t>
      </w:r>
    </w:p>
    <w:p w14:paraId="526B9BF0" w14:textId="73BE99BE" w:rsidR="0050102E" w:rsidRDefault="0097045A" w:rsidP="001E49D2">
      <w:pPr>
        <w:tabs>
          <w:tab w:val="left" w:pos="1260"/>
          <w:tab w:val="left" w:pos="1530"/>
        </w:tabs>
        <w:autoSpaceDE w:val="0"/>
        <w:autoSpaceDN w:val="0"/>
        <w:adjustRightInd w:val="0"/>
        <w:spacing w:before="120" w:after="0" w:line="240" w:lineRule="auto"/>
        <w:ind w:left="900"/>
        <w:jc w:val="both"/>
        <w:rPr>
          <w:rFonts w:ascii="Times New Roman" w:hAnsi="Times New Roman"/>
          <w:sz w:val="24"/>
          <w:szCs w:val="24"/>
          <w:lang w:eastAsia="id-ID"/>
        </w:rPr>
      </w:pPr>
      <m:oMath>
        <m:sSup>
          <m:sSupPr>
            <m:ctrlPr>
              <w:rPr>
                <w:rFonts w:ascii="Cambria Math" w:eastAsiaTheme="minorEastAsia" w:hAnsi="Cambria Math" w:cstheme="majorBidi"/>
                <w:bCs/>
                <w:i/>
                <w:sz w:val="24"/>
                <w:szCs w:val="24"/>
                <w:lang w:val="id-ID" w:eastAsia="id-ID"/>
              </w:rPr>
            </m:ctrlPr>
          </m:sSupPr>
          <m:e>
            <m:r>
              <w:rPr>
                <w:rFonts w:ascii="Cambria Math" w:hAnsi="Cambria Math"/>
              </w:rPr>
              <m:t>σ</m:t>
            </m:r>
          </m:e>
          <m:sup>
            <m:r>
              <w:rPr>
                <w:rFonts w:ascii="Cambria Math" w:hAnsi="Cambria Math"/>
              </w:rPr>
              <m:t>2</m:t>
            </m:r>
          </m:sup>
        </m:sSup>
      </m:oMath>
      <w:r w:rsidR="0050102E">
        <w:rPr>
          <w:rFonts w:ascii="Times New Roman" w:hAnsi="Times New Roman"/>
          <w:sz w:val="24"/>
          <w:szCs w:val="24"/>
          <w:lang w:val="id-ID" w:eastAsia="id-ID"/>
        </w:rPr>
        <w:tab/>
      </w:r>
      <w:r w:rsidR="0050102E">
        <w:rPr>
          <w:rFonts w:ascii="Times New Roman" w:hAnsi="Times New Roman"/>
          <w:sz w:val="24"/>
          <w:szCs w:val="24"/>
          <w:lang w:eastAsia="id-ID"/>
        </w:rPr>
        <w:t>=</w:t>
      </w:r>
      <w:r w:rsidR="0050102E">
        <w:rPr>
          <w:rFonts w:ascii="Times New Roman" w:hAnsi="Times New Roman"/>
          <w:sz w:val="24"/>
          <w:szCs w:val="24"/>
          <w:lang w:eastAsia="id-ID"/>
        </w:rPr>
        <w:tab/>
        <w:t>variance of a population</w:t>
      </w:r>
    </w:p>
    <w:p w14:paraId="66E731AE" w14:textId="2889363C" w:rsidR="0050102E" w:rsidRDefault="000B7B0E" w:rsidP="000B7B0E">
      <w:pPr>
        <w:autoSpaceDE w:val="0"/>
        <w:autoSpaceDN w:val="0"/>
        <w:adjustRightInd w:val="0"/>
        <w:spacing w:before="120" w:after="0" w:line="240" w:lineRule="auto"/>
        <w:ind w:firstLine="720"/>
        <w:jc w:val="both"/>
        <w:rPr>
          <w:rFonts w:ascii="Times New Roman" w:hAnsi="Times New Roman"/>
          <w:color w:val="000000"/>
          <w:sz w:val="24"/>
          <w:szCs w:val="24"/>
        </w:rPr>
      </w:pPr>
      <w:r w:rsidRPr="000B7B0E">
        <w:rPr>
          <w:rFonts w:ascii="Times New Roman" w:hAnsi="Times New Roman"/>
          <w:color w:val="000000"/>
          <w:sz w:val="24"/>
          <w:szCs w:val="24"/>
        </w:rPr>
        <w:t>Tables and figures should be placed close after their first reference in the text. All figures and tables should be numbered with Arabic numerals. Figure captions should be cent</w:t>
      </w:r>
      <w:r>
        <w:rPr>
          <w:rFonts w:ascii="Times New Roman" w:hAnsi="Times New Roman"/>
          <w:color w:val="000000"/>
          <w:sz w:val="24"/>
          <w:szCs w:val="24"/>
        </w:rPr>
        <w:t>e</w:t>
      </w:r>
      <w:r w:rsidRPr="000B7B0E">
        <w:rPr>
          <w:rFonts w:ascii="Times New Roman" w:hAnsi="Times New Roman"/>
          <w:color w:val="000000"/>
          <w:sz w:val="24"/>
          <w:szCs w:val="24"/>
        </w:rPr>
        <w:t>red below the figures.</w:t>
      </w:r>
    </w:p>
    <w:p w14:paraId="5FC7270B" w14:textId="7631C5F5" w:rsidR="006F2EE7" w:rsidRDefault="006F2EE7" w:rsidP="000B7B0E">
      <w:pPr>
        <w:autoSpaceDE w:val="0"/>
        <w:autoSpaceDN w:val="0"/>
        <w:adjustRightInd w:val="0"/>
        <w:spacing w:before="120" w:after="0" w:line="240" w:lineRule="auto"/>
        <w:ind w:firstLine="720"/>
        <w:jc w:val="both"/>
        <w:rPr>
          <w:rFonts w:ascii="Times New Roman" w:hAnsi="Times New Roman"/>
          <w:color w:val="000000"/>
          <w:sz w:val="24"/>
          <w:szCs w:val="24"/>
        </w:rPr>
      </w:pPr>
    </w:p>
    <w:tbl>
      <w:tblPr>
        <w:tblStyle w:val="TableGrid"/>
        <w:tblW w:w="729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90"/>
      </w:tblGrid>
      <w:tr w:rsidR="006F2EE7" w:rsidRPr="008551CE" w14:paraId="530D79FE" w14:textId="77777777" w:rsidTr="008A468F">
        <w:trPr>
          <w:jc w:val="center"/>
        </w:trPr>
        <w:tc>
          <w:tcPr>
            <w:tcW w:w="7290" w:type="dxa"/>
          </w:tcPr>
          <w:p w14:paraId="0E4A4A35" w14:textId="77777777" w:rsidR="006F2EE7" w:rsidRPr="008551CE" w:rsidRDefault="006F2EE7" w:rsidP="008A468F">
            <w:pPr>
              <w:spacing w:after="0" w:line="240" w:lineRule="auto"/>
              <w:jc w:val="center"/>
              <w:rPr>
                <w:rFonts w:ascii="Times New Roman" w:hAnsi="Times New Roman"/>
              </w:rPr>
            </w:pPr>
            <w:r w:rsidRPr="008551CE">
              <w:rPr>
                <w:noProof/>
                <w:lang w:eastAsia="id-ID"/>
              </w:rPr>
              <w:drawing>
                <wp:inline distT="0" distB="0" distL="0" distR="0" wp14:anchorId="2626B2C9" wp14:editId="35A585CA">
                  <wp:extent cx="2794000" cy="1659533"/>
                  <wp:effectExtent l="0" t="0" r="6350" b="0"/>
                  <wp:docPr id="68" name="Picture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8"/>
                          <a:srcRect l="3303" t="10443" b="8142"/>
                          <a:stretch/>
                        </pic:blipFill>
                        <pic:spPr bwMode="auto">
                          <a:xfrm>
                            <a:off x="0" y="0"/>
                            <a:ext cx="2841930" cy="1688002"/>
                          </a:xfrm>
                          <a:prstGeom prst="rect">
                            <a:avLst/>
                          </a:prstGeom>
                          <a:ln>
                            <a:noFill/>
                          </a:ln>
                          <a:extLst>
                            <a:ext uri="{53640926-AAD7-44D8-BBD7-CCE9431645EC}">
                              <a14:shadowObscured xmlns:a14="http://schemas.microsoft.com/office/drawing/2010/main"/>
                            </a:ext>
                          </a:extLst>
                        </pic:spPr>
                      </pic:pic>
                    </a:graphicData>
                  </a:graphic>
                </wp:inline>
              </w:drawing>
            </w:r>
          </w:p>
        </w:tc>
      </w:tr>
      <w:tr w:rsidR="006F2EE7" w:rsidRPr="008551CE" w14:paraId="79AE1348" w14:textId="77777777" w:rsidTr="008A468F">
        <w:trPr>
          <w:jc w:val="center"/>
        </w:trPr>
        <w:tc>
          <w:tcPr>
            <w:tcW w:w="7290" w:type="dxa"/>
          </w:tcPr>
          <w:p w14:paraId="470DDB97" w14:textId="1B6E72C6" w:rsidR="006F2EE7" w:rsidRPr="008551CE" w:rsidRDefault="006F2EE7" w:rsidP="008A468F">
            <w:pPr>
              <w:spacing w:before="120" w:after="0" w:line="240" w:lineRule="auto"/>
              <w:jc w:val="center"/>
              <w:rPr>
                <w:rFonts w:ascii="Times New Roman" w:hAnsi="Times New Roman"/>
                <w:sz w:val="24"/>
                <w:szCs w:val="24"/>
              </w:rPr>
            </w:pPr>
            <w:r w:rsidRPr="008551CE">
              <w:rPr>
                <w:rFonts w:ascii="Times New Roman" w:hAnsi="Times New Roman"/>
                <w:b/>
                <w:bCs/>
                <w:sz w:val="24"/>
                <w:szCs w:val="24"/>
              </w:rPr>
              <w:t xml:space="preserve">Figure </w:t>
            </w:r>
            <w:r w:rsidR="00785013">
              <w:rPr>
                <w:rFonts w:ascii="Times New Roman" w:hAnsi="Times New Roman"/>
                <w:b/>
                <w:bCs/>
                <w:sz w:val="24"/>
                <w:szCs w:val="24"/>
              </w:rPr>
              <w:t>1</w:t>
            </w:r>
            <w:r w:rsidRPr="008551CE">
              <w:rPr>
                <w:rFonts w:ascii="Times New Roman" w:hAnsi="Times New Roman"/>
                <w:sz w:val="24"/>
                <w:szCs w:val="24"/>
              </w:rPr>
              <w:t xml:space="preserve">. Graphs of </w:t>
            </w:r>
            <w:r w:rsidR="00DE410F">
              <w:rPr>
                <w:rFonts w:ascii="Times New Roman" w:hAnsi="Times New Roman"/>
                <w:sz w:val="24"/>
                <w:szCs w:val="24"/>
              </w:rPr>
              <w:t>Data</w:t>
            </w:r>
            <w:r w:rsidRPr="008551CE">
              <w:rPr>
                <w:rFonts w:ascii="Times New Roman" w:hAnsi="Times New Roman"/>
                <w:sz w:val="24"/>
                <w:szCs w:val="24"/>
              </w:rPr>
              <w:t xml:space="preserve"> </w:t>
            </w:r>
          </w:p>
        </w:tc>
      </w:tr>
    </w:tbl>
    <w:p w14:paraId="6E843698" w14:textId="612F6951" w:rsidR="006F2EE7" w:rsidRDefault="006F2EE7" w:rsidP="000B7B0E">
      <w:pPr>
        <w:autoSpaceDE w:val="0"/>
        <w:autoSpaceDN w:val="0"/>
        <w:adjustRightInd w:val="0"/>
        <w:spacing w:before="120" w:after="0" w:line="240" w:lineRule="auto"/>
        <w:ind w:firstLine="720"/>
        <w:jc w:val="both"/>
        <w:rPr>
          <w:rFonts w:ascii="Times New Roman" w:hAnsi="Times New Roman"/>
          <w:color w:val="000000"/>
          <w:sz w:val="24"/>
          <w:szCs w:val="24"/>
        </w:rPr>
      </w:pPr>
    </w:p>
    <w:p w14:paraId="72E82B41" w14:textId="32F262C1" w:rsidR="006F2EE7" w:rsidRDefault="00251D24" w:rsidP="00251D24">
      <w:pPr>
        <w:autoSpaceDE w:val="0"/>
        <w:autoSpaceDN w:val="0"/>
        <w:adjustRightInd w:val="0"/>
        <w:spacing w:before="120" w:after="0" w:line="240" w:lineRule="auto"/>
        <w:jc w:val="both"/>
        <w:rPr>
          <w:rFonts w:ascii="Times New Roman" w:hAnsi="Times New Roman"/>
          <w:color w:val="000000"/>
          <w:sz w:val="24"/>
          <w:szCs w:val="24"/>
        </w:rPr>
      </w:pPr>
      <w:r w:rsidRPr="000B7B0E">
        <w:rPr>
          <w:rFonts w:ascii="Times New Roman" w:hAnsi="Times New Roman"/>
          <w:color w:val="000000"/>
          <w:sz w:val="24"/>
          <w:szCs w:val="24"/>
        </w:rPr>
        <w:t>Table headings should be cent</w:t>
      </w:r>
      <w:r>
        <w:rPr>
          <w:rFonts w:ascii="Times New Roman" w:hAnsi="Times New Roman"/>
          <w:color w:val="000000"/>
          <w:sz w:val="24"/>
          <w:szCs w:val="24"/>
        </w:rPr>
        <w:t>e</w:t>
      </w:r>
      <w:r w:rsidRPr="000B7B0E">
        <w:rPr>
          <w:rFonts w:ascii="Times New Roman" w:hAnsi="Times New Roman"/>
          <w:color w:val="000000"/>
          <w:sz w:val="24"/>
          <w:szCs w:val="24"/>
        </w:rPr>
        <w:t>red above the tables.</w:t>
      </w:r>
    </w:p>
    <w:p w14:paraId="05214B4C" w14:textId="69525F00" w:rsidR="006F2EE7" w:rsidRDefault="006F2EE7" w:rsidP="000B7B0E">
      <w:pPr>
        <w:autoSpaceDE w:val="0"/>
        <w:autoSpaceDN w:val="0"/>
        <w:adjustRightInd w:val="0"/>
        <w:spacing w:before="120" w:after="0" w:line="240" w:lineRule="auto"/>
        <w:ind w:firstLine="720"/>
        <w:jc w:val="both"/>
        <w:rPr>
          <w:rFonts w:ascii="Times New Roman" w:hAnsi="Times New Roman"/>
          <w:color w:val="000000"/>
          <w:sz w:val="24"/>
          <w:szCs w:val="24"/>
        </w:rPr>
      </w:pPr>
    </w:p>
    <w:tbl>
      <w:tblPr>
        <w:tblW w:w="6295" w:type="dxa"/>
        <w:jc w:val="center"/>
        <w:tblLook w:val="04A0" w:firstRow="1" w:lastRow="0" w:firstColumn="1" w:lastColumn="0" w:noHBand="0" w:noVBand="1"/>
      </w:tblPr>
      <w:tblGrid>
        <w:gridCol w:w="1530"/>
        <w:gridCol w:w="1710"/>
        <w:gridCol w:w="90"/>
        <w:gridCol w:w="1472"/>
        <w:gridCol w:w="92"/>
        <w:gridCol w:w="1316"/>
        <w:gridCol w:w="85"/>
      </w:tblGrid>
      <w:tr w:rsidR="006F2EE7" w:rsidRPr="00480EFC" w14:paraId="4AE842AE" w14:textId="77777777" w:rsidTr="008A468F">
        <w:trPr>
          <w:gridAfter w:val="1"/>
          <w:wAfter w:w="85" w:type="dxa"/>
          <w:trHeight w:val="364"/>
          <w:jc w:val="center"/>
        </w:trPr>
        <w:tc>
          <w:tcPr>
            <w:tcW w:w="6210" w:type="dxa"/>
            <w:gridSpan w:val="6"/>
            <w:tcBorders>
              <w:left w:val="nil"/>
              <w:bottom w:val="single" w:sz="4" w:space="0" w:color="auto"/>
              <w:right w:val="nil"/>
            </w:tcBorders>
            <w:shd w:val="clear" w:color="auto" w:fill="auto"/>
            <w:noWrap/>
            <w:vAlign w:val="center"/>
          </w:tcPr>
          <w:p w14:paraId="5AAA1B5A" w14:textId="2716B5E8" w:rsidR="006F2EE7" w:rsidRDefault="006F2EE7" w:rsidP="00AD7EE7">
            <w:pPr>
              <w:spacing w:after="120" w:line="240" w:lineRule="auto"/>
              <w:jc w:val="center"/>
              <w:rPr>
                <w:rFonts w:ascii="Times New Roman" w:hAnsi="Times New Roman"/>
                <w:sz w:val="20"/>
                <w:szCs w:val="20"/>
                <w:lang w:eastAsia="id-ID"/>
              </w:rPr>
            </w:pPr>
            <w:bookmarkStart w:id="1" w:name="_Toc44937769"/>
            <w:r w:rsidRPr="000B73E3">
              <w:rPr>
                <w:rFonts w:ascii="Times New Roman" w:hAnsi="Times New Roman"/>
                <w:b/>
                <w:bCs/>
                <w:sz w:val="24"/>
                <w:szCs w:val="24"/>
              </w:rPr>
              <w:lastRenderedPageBreak/>
              <w:t xml:space="preserve">Table </w:t>
            </w:r>
            <w:r w:rsidR="002C7908">
              <w:rPr>
                <w:rFonts w:ascii="Times New Roman" w:hAnsi="Times New Roman"/>
                <w:b/>
                <w:bCs/>
                <w:sz w:val="24"/>
                <w:szCs w:val="24"/>
              </w:rPr>
              <w:t>1</w:t>
            </w:r>
            <w:r w:rsidRPr="00CC14E8">
              <w:rPr>
                <w:rFonts w:ascii="Times New Roman" w:hAnsi="Times New Roman"/>
                <w:sz w:val="24"/>
                <w:szCs w:val="24"/>
              </w:rPr>
              <w:t xml:space="preserve">. </w:t>
            </w:r>
            <w:bookmarkEnd w:id="1"/>
            <w:r w:rsidRPr="00CC14E8">
              <w:rPr>
                <w:rFonts w:ascii="Times New Roman" w:hAnsi="Times New Roman"/>
                <w:sz w:val="24"/>
                <w:szCs w:val="24"/>
              </w:rPr>
              <w:t>Statistics Descriptive</w:t>
            </w:r>
            <w:r>
              <w:rPr>
                <w:rFonts w:ascii="Times New Roman" w:hAnsi="Times New Roman"/>
                <w:sz w:val="24"/>
                <w:szCs w:val="24"/>
              </w:rPr>
              <w:t xml:space="preserve"> </w:t>
            </w:r>
          </w:p>
        </w:tc>
      </w:tr>
      <w:tr w:rsidR="006F2EE7" w:rsidRPr="000B73E3" w14:paraId="0158FB72" w14:textId="77777777" w:rsidTr="008A468F">
        <w:trPr>
          <w:gridAfter w:val="1"/>
          <w:wAfter w:w="85" w:type="dxa"/>
          <w:trHeight w:val="288"/>
          <w:jc w:val="center"/>
        </w:trPr>
        <w:tc>
          <w:tcPr>
            <w:tcW w:w="1530" w:type="dxa"/>
            <w:tcBorders>
              <w:top w:val="single" w:sz="4" w:space="0" w:color="auto"/>
              <w:left w:val="nil"/>
              <w:bottom w:val="single" w:sz="4" w:space="0" w:color="auto"/>
              <w:right w:val="nil"/>
            </w:tcBorders>
            <w:shd w:val="clear" w:color="auto" w:fill="auto"/>
            <w:noWrap/>
            <w:vAlign w:val="center"/>
            <w:hideMark/>
          </w:tcPr>
          <w:p w14:paraId="4B52F822" w14:textId="22E229CB" w:rsidR="006F2EE7" w:rsidRPr="000B73E3" w:rsidRDefault="00DE410F" w:rsidP="008A468F">
            <w:pPr>
              <w:spacing w:after="0" w:line="240" w:lineRule="auto"/>
              <w:jc w:val="center"/>
              <w:rPr>
                <w:rFonts w:ascii="Times New Roman" w:hAnsi="Times New Roman"/>
                <w:lang w:eastAsia="id-ID"/>
              </w:rPr>
            </w:pPr>
            <w:r>
              <w:rPr>
                <w:rFonts w:ascii="Times New Roman" w:hAnsi="Times New Roman"/>
                <w:lang w:eastAsia="id-ID"/>
              </w:rPr>
              <w:t>Variables</w:t>
            </w:r>
          </w:p>
        </w:tc>
        <w:tc>
          <w:tcPr>
            <w:tcW w:w="1710" w:type="dxa"/>
            <w:tcBorders>
              <w:top w:val="single" w:sz="4" w:space="0" w:color="auto"/>
              <w:left w:val="nil"/>
              <w:bottom w:val="single" w:sz="4" w:space="0" w:color="auto"/>
              <w:right w:val="nil"/>
            </w:tcBorders>
            <w:shd w:val="clear" w:color="auto" w:fill="auto"/>
            <w:noWrap/>
            <w:vAlign w:val="center"/>
            <w:hideMark/>
          </w:tcPr>
          <w:p w14:paraId="490611E8" w14:textId="77777777" w:rsidR="006F2EE7" w:rsidRPr="000B73E3" w:rsidRDefault="006F2EE7" w:rsidP="008A468F">
            <w:pPr>
              <w:spacing w:after="0" w:line="240" w:lineRule="auto"/>
              <w:jc w:val="center"/>
              <w:rPr>
                <w:rFonts w:ascii="Times New Roman" w:hAnsi="Times New Roman"/>
                <w:lang w:eastAsia="id-ID"/>
              </w:rPr>
            </w:pPr>
            <w:r w:rsidRPr="000B73E3">
              <w:rPr>
                <w:rFonts w:ascii="Times New Roman" w:hAnsi="Times New Roman"/>
                <w:lang w:eastAsia="id-ID"/>
              </w:rPr>
              <w:t>Minimum</w:t>
            </w:r>
          </w:p>
        </w:tc>
        <w:tc>
          <w:tcPr>
            <w:tcW w:w="1562" w:type="dxa"/>
            <w:gridSpan w:val="2"/>
            <w:tcBorders>
              <w:top w:val="single" w:sz="4" w:space="0" w:color="auto"/>
              <w:left w:val="nil"/>
              <w:bottom w:val="single" w:sz="4" w:space="0" w:color="auto"/>
              <w:right w:val="nil"/>
            </w:tcBorders>
            <w:shd w:val="clear" w:color="auto" w:fill="auto"/>
            <w:noWrap/>
            <w:vAlign w:val="center"/>
            <w:hideMark/>
          </w:tcPr>
          <w:p w14:paraId="08E9DE28" w14:textId="77777777" w:rsidR="006F2EE7" w:rsidRPr="000B73E3" w:rsidRDefault="006F2EE7" w:rsidP="008A468F">
            <w:pPr>
              <w:spacing w:after="0" w:line="240" w:lineRule="auto"/>
              <w:jc w:val="center"/>
              <w:rPr>
                <w:rFonts w:ascii="Times New Roman" w:hAnsi="Times New Roman"/>
                <w:lang w:eastAsia="id-ID"/>
              </w:rPr>
            </w:pPr>
            <w:r w:rsidRPr="000B73E3">
              <w:rPr>
                <w:rFonts w:ascii="Times New Roman" w:hAnsi="Times New Roman"/>
                <w:lang w:eastAsia="id-ID"/>
              </w:rPr>
              <w:t>Maximum</w:t>
            </w:r>
          </w:p>
        </w:tc>
        <w:tc>
          <w:tcPr>
            <w:tcW w:w="1408" w:type="dxa"/>
            <w:gridSpan w:val="2"/>
            <w:tcBorders>
              <w:top w:val="single" w:sz="4" w:space="0" w:color="auto"/>
              <w:left w:val="nil"/>
              <w:bottom w:val="single" w:sz="4" w:space="0" w:color="auto"/>
              <w:right w:val="nil"/>
            </w:tcBorders>
            <w:shd w:val="clear" w:color="auto" w:fill="auto"/>
            <w:noWrap/>
            <w:vAlign w:val="center"/>
            <w:hideMark/>
          </w:tcPr>
          <w:p w14:paraId="0EFC5517" w14:textId="77777777" w:rsidR="006F2EE7" w:rsidRPr="000B73E3" w:rsidRDefault="006F2EE7" w:rsidP="008A468F">
            <w:pPr>
              <w:spacing w:after="0" w:line="240" w:lineRule="auto"/>
              <w:jc w:val="center"/>
              <w:rPr>
                <w:rFonts w:ascii="Times New Roman" w:hAnsi="Times New Roman"/>
                <w:lang w:eastAsia="id-ID"/>
              </w:rPr>
            </w:pPr>
            <w:r w:rsidRPr="000B73E3">
              <w:rPr>
                <w:rFonts w:ascii="Times New Roman" w:hAnsi="Times New Roman"/>
                <w:lang w:eastAsia="id-ID"/>
              </w:rPr>
              <w:t>Mean</w:t>
            </w:r>
          </w:p>
        </w:tc>
      </w:tr>
      <w:tr w:rsidR="006F2EE7" w:rsidRPr="00480EFC" w14:paraId="22EF43B1" w14:textId="77777777" w:rsidTr="008A468F">
        <w:trPr>
          <w:trHeight w:val="288"/>
          <w:jc w:val="center"/>
        </w:trPr>
        <w:tc>
          <w:tcPr>
            <w:tcW w:w="1530" w:type="dxa"/>
            <w:tcBorders>
              <w:top w:val="nil"/>
              <w:left w:val="nil"/>
              <w:bottom w:val="nil"/>
              <w:right w:val="nil"/>
            </w:tcBorders>
            <w:shd w:val="clear" w:color="auto" w:fill="auto"/>
            <w:noWrap/>
            <w:vAlign w:val="center"/>
            <w:hideMark/>
          </w:tcPr>
          <w:p w14:paraId="4DB2FEB5" w14:textId="4E640D31" w:rsidR="006F2EE7" w:rsidRPr="000B73E3" w:rsidRDefault="00DE410F" w:rsidP="008A468F">
            <w:pPr>
              <w:spacing w:after="0" w:line="240" w:lineRule="auto"/>
              <w:jc w:val="center"/>
              <w:rPr>
                <w:rFonts w:ascii="Times New Roman" w:hAnsi="Times New Roman"/>
                <w:lang w:eastAsia="id-ID"/>
              </w:rPr>
            </w:pPr>
            <m:oMathPara>
              <m:oMath>
                <m:sSub>
                  <m:sSubPr>
                    <m:ctrlPr>
                      <w:rPr>
                        <w:rFonts w:ascii="Cambria Math" w:hAnsi="Cambria Math"/>
                        <w:i/>
                      </w:rPr>
                    </m:ctrlPr>
                  </m:sSubPr>
                  <m:e>
                    <m:r>
                      <w:rPr>
                        <w:rFonts w:ascii="Cambria Math" w:hAnsi="Cambria Math"/>
                      </w:rPr>
                      <m:t>X</m:t>
                    </m:r>
                  </m:e>
                  <m:sub>
                    <m:r>
                      <w:rPr>
                        <w:rFonts w:ascii="Cambria Math" w:hAnsi="Cambria Math"/>
                      </w:rPr>
                      <m:t>1</m:t>
                    </m:r>
                  </m:sub>
                </m:sSub>
              </m:oMath>
            </m:oMathPara>
          </w:p>
        </w:tc>
        <w:tc>
          <w:tcPr>
            <w:tcW w:w="1800" w:type="dxa"/>
            <w:gridSpan w:val="2"/>
            <w:tcBorders>
              <w:top w:val="nil"/>
              <w:left w:val="nil"/>
              <w:bottom w:val="nil"/>
              <w:right w:val="nil"/>
            </w:tcBorders>
            <w:shd w:val="clear" w:color="auto" w:fill="auto"/>
            <w:noWrap/>
            <w:vAlign w:val="center"/>
            <w:hideMark/>
          </w:tcPr>
          <w:p w14:paraId="66E24BBB" w14:textId="77777777" w:rsidR="006F2EE7" w:rsidRPr="000B73E3" w:rsidRDefault="006F2EE7" w:rsidP="008A468F">
            <w:pPr>
              <w:spacing w:after="0" w:line="240" w:lineRule="auto"/>
              <w:ind w:right="520"/>
              <w:jc w:val="right"/>
              <w:rPr>
                <w:rFonts w:ascii="Times New Roman" w:hAnsi="Times New Roman"/>
                <w:lang w:eastAsia="id-ID"/>
              </w:rPr>
            </w:pPr>
            <w:r w:rsidRPr="000B73E3">
              <w:rPr>
                <w:rFonts w:ascii="Times New Roman" w:hAnsi="Times New Roman"/>
                <w:lang w:eastAsia="id-ID"/>
              </w:rPr>
              <w:t>99.50</w:t>
            </w:r>
          </w:p>
        </w:tc>
        <w:tc>
          <w:tcPr>
            <w:tcW w:w="1564" w:type="dxa"/>
            <w:gridSpan w:val="2"/>
            <w:tcBorders>
              <w:top w:val="nil"/>
              <w:left w:val="nil"/>
              <w:bottom w:val="nil"/>
              <w:right w:val="nil"/>
            </w:tcBorders>
            <w:shd w:val="clear" w:color="auto" w:fill="auto"/>
            <w:noWrap/>
            <w:vAlign w:val="center"/>
            <w:hideMark/>
          </w:tcPr>
          <w:p w14:paraId="12803268" w14:textId="77777777" w:rsidR="006F2EE7" w:rsidRPr="000B73E3" w:rsidRDefault="006F2EE7" w:rsidP="008A468F">
            <w:pPr>
              <w:spacing w:after="0" w:line="240" w:lineRule="auto"/>
              <w:ind w:right="470"/>
              <w:jc w:val="right"/>
              <w:rPr>
                <w:rFonts w:ascii="Times New Roman" w:hAnsi="Times New Roman"/>
                <w:lang w:eastAsia="id-ID"/>
              </w:rPr>
            </w:pPr>
            <w:r w:rsidRPr="000B73E3">
              <w:rPr>
                <w:rFonts w:ascii="Times New Roman" w:hAnsi="Times New Roman"/>
                <w:lang w:eastAsia="id-ID"/>
              </w:rPr>
              <w:t>108.00</w:t>
            </w:r>
          </w:p>
        </w:tc>
        <w:tc>
          <w:tcPr>
            <w:tcW w:w="1401" w:type="dxa"/>
            <w:gridSpan w:val="2"/>
            <w:tcBorders>
              <w:top w:val="nil"/>
              <w:left w:val="nil"/>
              <w:bottom w:val="nil"/>
              <w:right w:val="nil"/>
            </w:tcBorders>
            <w:shd w:val="clear" w:color="auto" w:fill="auto"/>
            <w:noWrap/>
            <w:vAlign w:val="center"/>
            <w:hideMark/>
          </w:tcPr>
          <w:p w14:paraId="5B1A81B8" w14:textId="77777777" w:rsidR="006F2EE7" w:rsidRPr="000B73E3" w:rsidRDefault="006F2EE7" w:rsidP="008A468F">
            <w:pPr>
              <w:spacing w:after="0" w:line="240" w:lineRule="auto"/>
              <w:ind w:right="340"/>
              <w:jc w:val="right"/>
              <w:rPr>
                <w:rFonts w:ascii="Times New Roman" w:hAnsi="Times New Roman"/>
                <w:lang w:eastAsia="id-ID"/>
              </w:rPr>
            </w:pPr>
            <w:r w:rsidRPr="000B73E3">
              <w:rPr>
                <w:rFonts w:ascii="Times New Roman" w:hAnsi="Times New Roman"/>
                <w:lang w:eastAsia="id-ID"/>
              </w:rPr>
              <w:t>103.82</w:t>
            </w:r>
          </w:p>
        </w:tc>
      </w:tr>
      <w:tr w:rsidR="006F2EE7" w:rsidRPr="00480EFC" w14:paraId="52FCC780" w14:textId="77777777" w:rsidTr="008A468F">
        <w:trPr>
          <w:trHeight w:val="288"/>
          <w:jc w:val="center"/>
        </w:trPr>
        <w:tc>
          <w:tcPr>
            <w:tcW w:w="1530" w:type="dxa"/>
            <w:tcBorders>
              <w:top w:val="nil"/>
              <w:left w:val="nil"/>
              <w:bottom w:val="nil"/>
              <w:right w:val="nil"/>
            </w:tcBorders>
            <w:shd w:val="clear" w:color="auto" w:fill="auto"/>
            <w:noWrap/>
            <w:vAlign w:val="center"/>
            <w:hideMark/>
          </w:tcPr>
          <w:p w14:paraId="50049A97" w14:textId="3602B170" w:rsidR="006F2EE7" w:rsidRPr="000B73E3" w:rsidRDefault="00DE410F" w:rsidP="008A468F">
            <w:pPr>
              <w:spacing w:after="0" w:line="240" w:lineRule="auto"/>
              <w:jc w:val="center"/>
              <w:rPr>
                <w:rFonts w:ascii="Times New Roman" w:hAnsi="Times New Roman"/>
                <w:lang w:eastAsia="id-ID"/>
              </w:rPr>
            </w:pPr>
            <m:oMathPara>
              <m:oMath>
                <m:sSub>
                  <m:sSubPr>
                    <m:ctrlPr>
                      <w:rPr>
                        <w:rFonts w:ascii="Cambria Math" w:hAnsi="Cambria Math"/>
                        <w:i/>
                      </w:rPr>
                    </m:ctrlPr>
                  </m:sSubPr>
                  <m:e>
                    <m:r>
                      <w:rPr>
                        <w:rFonts w:ascii="Cambria Math" w:hAnsi="Cambria Math"/>
                      </w:rPr>
                      <m:t>X</m:t>
                    </m:r>
                  </m:e>
                  <m:sub>
                    <m:r>
                      <w:rPr>
                        <w:rFonts w:ascii="Cambria Math" w:hAnsi="Cambria Math"/>
                      </w:rPr>
                      <m:t>2</m:t>
                    </m:r>
                  </m:sub>
                </m:sSub>
              </m:oMath>
            </m:oMathPara>
          </w:p>
        </w:tc>
        <w:tc>
          <w:tcPr>
            <w:tcW w:w="1800" w:type="dxa"/>
            <w:gridSpan w:val="2"/>
            <w:tcBorders>
              <w:top w:val="nil"/>
              <w:left w:val="nil"/>
              <w:bottom w:val="nil"/>
              <w:right w:val="nil"/>
            </w:tcBorders>
            <w:shd w:val="clear" w:color="auto" w:fill="auto"/>
            <w:noWrap/>
            <w:vAlign w:val="center"/>
            <w:hideMark/>
          </w:tcPr>
          <w:p w14:paraId="5BAB8306" w14:textId="77777777" w:rsidR="006F2EE7" w:rsidRPr="000B73E3" w:rsidRDefault="006F2EE7" w:rsidP="008A468F">
            <w:pPr>
              <w:spacing w:after="0" w:line="240" w:lineRule="auto"/>
              <w:ind w:right="520"/>
              <w:jc w:val="right"/>
              <w:rPr>
                <w:rFonts w:ascii="Times New Roman" w:hAnsi="Times New Roman"/>
                <w:lang w:eastAsia="id-ID"/>
              </w:rPr>
            </w:pPr>
            <w:r w:rsidRPr="000B73E3">
              <w:rPr>
                <w:rFonts w:ascii="Times New Roman" w:hAnsi="Times New Roman"/>
                <w:lang w:eastAsia="id-ID"/>
              </w:rPr>
              <w:t>95.35</w:t>
            </w:r>
          </w:p>
        </w:tc>
        <w:tc>
          <w:tcPr>
            <w:tcW w:w="1564" w:type="dxa"/>
            <w:gridSpan w:val="2"/>
            <w:tcBorders>
              <w:top w:val="nil"/>
              <w:left w:val="nil"/>
              <w:bottom w:val="nil"/>
              <w:right w:val="nil"/>
            </w:tcBorders>
            <w:shd w:val="clear" w:color="auto" w:fill="auto"/>
            <w:noWrap/>
            <w:vAlign w:val="center"/>
            <w:hideMark/>
          </w:tcPr>
          <w:p w14:paraId="5DCE53CC" w14:textId="77777777" w:rsidR="006F2EE7" w:rsidRPr="000B73E3" w:rsidRDefault="006F2EE7" w:rsidP="008A468F">
            <w:pPr>
              <w:spacing w:after="0" w:line="240" w:lineRule="auto"/>
              <w:ind w:right="470"/>
              <w:jc w:val="right"/>
              <w:rPr>
                <w:rFonts w:ascii="Times New Roman" w:hAnsi="Times New Roman"/>
                <w:lang w:eastAsia="id-ID"/>
              </w:rPr>
            </w:pPr>
            <w:r w:rsidRPr="000B73E3">
              <w:rPr>
                <w:rFonts w:ascii="Times New Roman" w:hAnsi="Times New Roman"/>
                <w:lang w:eastAsia="id-ID"/>
              </w:rPr>
              <w:t>104.75</w:t>
            </w:r>
          </w:p>
        </w:tc>
        <w:tc>
          <w:tcPr>
            <w:tcW w:w="1401" w:type="dxa"/>
            <w:gridSpan w:val="2"/>
            <w:tcBorders>
              <w:top w:val="nil"/>
              <w:left w:val="nil"/>
              <w:bottom w:val="nil"/>
              <w:right w:val="nil"/>
            </w:tcBorders>
            <w:shd w:val="clear" w:color="auto" w:fill="auto"/>
            <w:noWrap/>
            <w:vAlign w:val="center"/>
            <w:hideMark/>
          </w:tcPr>
          <w:p w14:paraId="4F71920C" w14:textId="77777777" w:rsidR="006F2EE7" w:rsidRPr="000B73E3" w:rsidRDefault="006F2EE7" w:rsidP="008A468F">
            <w:pPr>
              <w:spacing w:after="0" w:line="240" w:lineRule="auto"/>
              <w:ind w:right="340"/>
              <w:jc w:val="right"/>
              <w:rPr>
                <w:rFonts w:ascii="Times New Roman" w:hAnsi="Times New Roman"/>
                <w:lang w:eastAsia="id-ID"/>
              </w:rPr>
            </w:pPr>
            <w:r w:rsidRPr="000B73E3">
              <w:rPr>
                <w:rFonts w:ascii="Times New Roman" w:hAnsi="Times New Roman"/>
                <w:lang w:eastAsia="id-ID"/>
              </w:rPr>
              <w:t>100.52</w:t>
            </w:r>
          </w:p>
        </w:tc>
      </w:tr>
      <w:tr w:rsidR="006F2EE7" w:rsidRPr="00480EFC" w14:paraId="6C98B011" w14:textId="77777777" w:rsidTr="008A468F">
        <w:trPr>
          <w:trHeight w:val="288"/>
          <w:jc w:val="center"/>
        </w:trPr>
        <w:tc>
          <w:tcPr>
            <w:tcW w:w="1530" w:type="dxa"/>
            <w:tcBorders>
              <w:top w:val="nil"/>
              <w:left w:val="nil"/>
              <w:bottom w:val="nil"/>
              <w:right w:val="nil"/>
            </w:tcBorders>
            <w:shd w:val="clear" w:color="auto" w:fill="auto"/>
            <w:noWrap/>
            <w:vAlign w:val="center"/>
            <w:hideMark/>
          </w:tcPr>
          <w:p w14:paraId="467E5DFB" w14:textId="0633D78C" w:rsidR="006F2EE7" w:rsidRPr="000B73E3" w:rsidRDefault="00DE410F" w:rsidP="008A468F">
            <w:pPr>
              <w:spacing w:after="0" w:line="240" w:lineRule="auto"/>
              <w:jc w:val="center"/>
              <w:rPr>
                <w:rFonts w:ascii="Times New Roman" w:hAnsi="Times New Roman"/>
                <w:lang w:eastAsia="id-ID"/>
              </w:rPr>
            </w:pPr>
            <m:oMathPara>
              <m:oMath>
                <m:sSub>
                  <m:sSubPr>
                    <m:ctrlPr>
                      <w:rPr>
                        <w:rFonts w:ascii="Cambria Math" w:hAnsi="Cambria Math"/>
                        <w:i/>
                      </w:rPr>
                    </m:ctrlPr>
                  </m:sSubPr>
                  <m:e>
                    <m:r>
                      <w:rPr>
                        <w:rFonts w:ascii="Cambria Math" w:hAnsi="Cambria Math"/>
                      </w:rPr>
                      <m:t>X</m:t>
                    </m:r>
                  </m:e>
                  <m:sub>
                    <m:r>
                      <w:rPr>
                        <w:rFonts w:ascii="Cambria Math" w:hAnsi="Cambria Math"/>
                      </w:rPr>
                      <m:t>3</m:t>
                    </m:r>
                  </m:sub>
                </m:sSub>
              </m:oMath>
            </m:oMathPara>
          </w:p>
        </w:tc>
        <w:tc>
          <w:tcPr>
            <w:tcW w:w="1800" w:type="dxa"/>
            <w:gridSpan w:val="2"/>
            <w:tcBorders>
              <w:top w:val="nil"/>
              <w:left w:val="nil"/>
              <w:bottom w:val="nil"/>
              <w:right w:val="nil"/>
            </w:tcBorders>
            <w:shd w:val="clear" w:color="auto" w:fill="auto"/>
            <w:noWrap/>
            <w:vAlign w:val="center"/>
            <w:hideMark/>
          </w:tcPr>
          <w:p w14:paraId="78E82FE9" w14:textId="77777777" w:rsidR="006F2EE7" w:rsidRPr="000B73E3" w:rsidRDefault="006F2EE7" w:rsidP="008A468F">
            <w:pPr>
              <w:spacing w:after="0" w:line="240" w:lineRule="auto"/>
              <w:ind w:right="520"/>
              <w:jc w:val="right"/>
              <w:rPr>
                <w:rFonts w:ascii="Times New Roman" w:hAnsi="Times New Roman"/>
                <w:lang w:eastAsia="id-ID"/>
              </w:rPr>
            </w:pPr>
            <w:r w:rsidRPr="000B73E3">
              <w:rPr>
                <w:rFonts w:ascii="Times New Roman" w:hAnsi="Times New Roman"/>
                <w:lang w:eastAsia="id-ID"/>
              </w:rPr>
              <w:t>97.65</w:t>
            </w:r>
          </w:p>
        </w:tc>
        <w:tc>
          <w:tcPr>
            <w:tcW w:w="1564" w:type="dxa"/>
            <w:gridSpan w:val="2"/>
            <w:tcBorders>
              <w:top w:val="nil"/>
              <w:left w:val="nil"/>
              <w:bottom w:val="nil"/>
              <w:right w:val="nil"/>
            </w:tcBorders>
            <w:shd w:val="clear" w:color="auto" w:fill="auto"/>
            <w:noWrap/>
            <w:vAlign w:val="center"/>
            <w:hideMark/>
          </w:tcPr>
          <w:p w14:paraId="7E82F3A7" w14:textId="77777777" w:rsidR="006F2EE7" w:rsidRPr="000B73E3" w:rsidRDefault="006F2EE7" w:rsidP="008A468F">
            <w:pPr>
              <w:spacing w:after="0" w:line="240" w:lineRule="auto"/>
              <w:ind w:right="470"/>
              <w:jc w:val="right"/>
              <w:rPr>
                <w:rFonts w:ascii="Times New Roman" w:hAnsi="Times New Roman"/>
                <w:lang w:eastAsia="id-ID"/>
              </w:rPr>
            </w:pPr>
            <w:r w:rsidRPr="000B73E3">
              <w:rPr>
                <w:rFonts w:ascii="Times New Roman" w:hAnsi="Times New Roman"/>
                <w:lang w:eastAsia="id-ID"/>
              </w:rPr>
              <w:t>117.50</w:t>
            </w:r>
          </w:p>
        </w:tc>
        <w:tc>
          <w:tcPr>
            <w:tcW w:w="1401" w:type="dxa"/>
            <w:gridSpan w:val="2"/>
            <w:tcBorders>
              <w:top w:val="nil"/>
              <w:left w:val="nil"/>
              <w:bottom w:val="nil"/>
              <w:right w:val="nil"/>
            </w:tcBorders>
            <w:shd w:val="clear" w:color="auto" w:fill="auto"/>
            <w:noWrap/>
            <w:vAlign w:val="center"/>
            <w:hideMark/>
          </w:tcPr>
          <w:p w14:paraId="00CA512C" w14:textId="77777777" w:rsidR="006F2EE7" w:rsidRPr="000B73E3" w:rsidRDefault="006F2EE7" w:rsidP="008A468F">
            <w:pPr>
              <w:spacing w:after="0" w:line="240" w:lineRule="auto"/>
              <w:ind w:right="340"/>
              <w:jc w:val="right"/>
              <w:rPr>
                <w:rFonts w:ascii="Times New Roman" w:hAnsi="Times New Roman"/>
                <w:lang w:eastAsia="id-ID"/>
              </w:rPr>
            </w:pPr>
            <w:r w:rsidRPr="000B73E3">
              <w:rPr>
                <w:rFonts w:ascii="Times New Roman" w:hAnsi="Times New Roman"/>
                <w:lang w:eastAsia="id-ID"/>
              </w:rPr>
              <w:t>108.75</w:t>
            </w:r>
          </w:p>
        </w:tc>
      </w:tr>
      <w:tr w:rsidR="006F2EE7" w:rsidRPr="00480EFC" w14:paraId="33945BF4" w14:textId="77777777" w:rsidTr="008A468F">
        <w:trPr>
          <w:trHeight w:val="288"/>
          <w:jc w:val="center"/>
        </w:trPr>
        <w:tc>
          <w:tcPr>
            <w:tcW w:w="1530" w:type="dxa"/>
            <w:tcBorders>
              <w:top w:val="nil"/>
              <w:left w:val="nil"/>
              <w:bottom w:val="single" w:sz="4" w:space="0" w:color="auto"/>
              <w:right w:val="nil"/>
            </w:tcBorders>
            <w:shd w:val="clear" w:color="auto" w:fill="auto"/>
            <w:noWrap/>
            <w:vAlign w:val="center"/>
            <w:hideMark/>
          </w:tcPr>
          <w:p w14:paraId="38A76707" w14:textId="21CBCA06" w:rsidR="006F2EE7" w:rsidRPr="000B73E3" w:rsidRDefault="00DE410F" w:rsidP="008A468F">
            <w:pPr>
              <w:spacing w:after="0" w:line="240" w:lineRule="auto"/>
              <w:jc w:val="center"/>
              <w:rPr>
                <w:rFonts w:ascii="Times New Roman" w:hAnsi="Times New Roman"/>
                <w:lang w:eastAsia="id-ID"/>
              </w:rPr>
            </w:pPr>
            <m:oMathPara>
              <m:oMath>
                <m:sSub>
                  <m:sSubPr>
                    <m:ctrlPr>
                      <w:rPr>
                        <w:rFonts w:ascii="Cambria Math" w:hAnsi="Cambria Math"/>
                        <w:i/>
                      </w:rPr>
                    </m:ctrlPr>
                  </m:sSubPr>
                  <m:e>
                    <m:r>
                      <w:rPr>
                        <w:rFonts w:ascii="Cambria Math" w:hAnsi="Cambria Math"/>
                      </w:rPr>
                      <m:t>X</m:t>
                    </m:r>
                  </m:e>
                  <m:sub>
                    <m:r>
                      <w:rPr>
                        <w:rFonts w:ascii="Cambria Math" w:hAnsi="Cambria Math"/>
                      </w:rPr>
                      <m:t>4</m:t>
                    </m:r>
                  </m:sub>
                </m:sSub>
              </m:oMath>
            </m:oMathPara>
          </w:p>
        </w:tc>
        <w:tc>
          <w:tcPr>
            <w:tcW w:w="1800" w:type="dxa"/>
            <w:gridSpan w:val="2"/>
            <w:tcBorders>
              <w:top w:val="nil"/>
              <w:left w:val="nil"/>
              <w:bottom w:val="single" w:sz="4" w:space="0" w:color="auto"/>
              <w:right w:val="nil"/>
            </w:tcBorders>
            <w:shd w:val="clear" w:color="auto" w:fill="auto"/>
            <w:noWrap/>
            <w:vAlign w:val="center"/>
            <w:hideMark/>
          </w:tcPr>
          <w:p w14:paraId="09283750" w14:textId="77777777" w:rsidR="006F2EE7" w:rsidRPr="000B73E3" w:rsidRDefault="006F2EE7" w:rsidP="008A468F">
            <w:pPr>
              <w:spacing w:after="0" w:line="240" w:lineRule="auto"/>
              <w:ind w:right="520"/>
              <w:jc w:val="right"/>
              <w:rPr>
                <w:rFonts w:ascii="Times New Roman" w:hAnsi="Times New Roman"/>
                <w:lang w:eastAsia="id-ID"/>
              </w:rPr>
            </w:pPr>
            <w:r w:rsidRPr="000B73E3">
              <w:rPr>
                <w:rFonts w:ascii="Times New Roman" w:hAnsi="Times New Roman"/>
                <w:lang w:eastAsia="id-ID"/>
              </w:rPr>
              <w:t>88.45</w:t>
            </w:r>
          </w:p>
        </w:tc>
        <w:tc>
          <w:tcPr>
            <w:tcW w:w="1564" w:type="dxa"/>
            <w:gridSpan w:val="2"/>
            <w:tcBorders>
              <w:top w:val="nil"/>
              <w:left w:val="nil"/>
              <w:bottom w:val="single" w:sz="4" w:space="0" w:color="auto"/>
              <w:right w:val="nil"/>
            </w:tcBorders>
            <w:shd w:val="clear" w:color="auto" w:fill="auto"/>
            <w:noWrap/>
            <w:vAlign w:val="center"/>
            <w:hideMark/>
          </w:tcPr>
          <w:p w14:paraId="66DE9B47" w14:textId="77777777" w:rsidR="006F2EE7" w:rsidRPr="000B73E3" w:rsidRDefault="006F2EE7" w:rsidP="008A468F">
            <w:pPr>
              <w:spacing w:after="0" w:line="240" w:lineRule="auto"/>
              <w:ind w:right="470"/>
              <w:jc w:val="right"/>
              <w:rPr>
                <w:rFonts w:ascii="Times New Roman" w:hAnsi="Times New Roman"/>
                <w:lang w:eastAsia="id-ID"/>
              </w:rPr>
            </w:pPr>
            <w:r w:rsidRPr="000B73E3">
              <w:rPr>
                <w:rFonts w:ascii="Times New Roman" w:hAnsi="Times New Roman"/>
                <w:lang w:eastAsia="id-ID"/>
              </w:rPr>
              <w:t>106.85</w:t>
            </w:r>
          </w:p>
        </w:tc>
        <w:tc>
          <w:tcPr>
            <w:tcW w:w="1401" w:type="dxa"/>
            <w:gridSpan w:val="2"/>
            <w:tcBorders>
              <w:top w:val="nil"/>
              <w:left w:val="nil"/>
              <w:bottom w:val="single" w:sz="4" w:space="0" w:color="auto"/>
              <w:right w:val="nil"/>
            </w:tcBorders>
            <w:shd w:val="clear" w:color="auto" w:fill="auto"/>
            <w:noWrap/>
            <w:vAlign w:val="center"/>
            <w:hideMark/>
          </w:tcPr>
          <w:p w14:paraId="04F7DADF" w14:textId="77777777" w:rsidR="006F2EE7" w:rsidRPr="000B73E3" w:rsidRDefault="006F2EE7" w:rsidP="008A468F">
            <w:pPr>
              <w:spacing w:after="0" w:line="240" w:lineRule="auto"/>
              <w:ind w:right="340"/>
              <w:jc w:val="right"/>
              <w:rPr>
                <w:rFonts w:ascii="Times New Roman" w:hAnsi="Times New Roman"/>
                <w:lang w:eastAsia="id-ID"/>
              </w:rPr>
            </w:pPr>
            <w:r w:rsidRPr="000B73E3">
              <w:rPr>
                <w:rFonts w:ascii="Times New Roman" w:hAnsi="Times New Roman"/>
                <w:lang w:eastAsia="id-ID"/>
              </w:rPr>
              <w:t>98.44</w:t>
            </w:r>
          </w:p>
        </w:tc>
      </w:tr>
    </w:tbl>
    <w:p w14:paraId="139F00B3" w14:textId="55EA9770" w:rsidR="000D219E" w:rsidRDefault="000D219E" w:rsidP="008C7768">
      <w:pPr>
        <w:autoSpaceDE w:val="0"/>
        <w:autoSpaceDN w:val="0"/>
        <w:adjustRightInd w:val="0"/>
        <w:spacing w:after="120" w:line="240" w:lineRule="auto"/>
        <w:ind w:firstLine="720"/>
        <w:jc w:val="both"/>
        <w:rPr>
          <w:rFonts w:ascii="Times New Roman" w:hAnsi="Times New Roman"/>
          <w:color w:val="000000"/>
          <w:sz w:val="24"/>
          <w:szCs w:val="24"/>
        </w:rPr>
      </w:pPr>
    </w:p>
    <w:p w14:paraId="4E1C867C" w14:textId="2B47BF1B" w:rsidR="00CF3CA1" w:rsidRPr="00634451" w:rsidRDefault="00FF081B" w:rsidP="008C7768">
      <w:pPr>
        <w:pStyle w:val="ListParagraph"/>
        <w:numPr>
          <w:ilvl w:val="0"/>
          <w:numId w:val="17"/>
        </w:numPr>
        <w:spacing w:after="0" w:line="240" w:lineRule="auto"/>
        <w:ind w:left="547" w:hanging="547"/>
        <w:jc w:val="both"/>
        <w:rPr>
          <w:rFonts w:ascii="Times New Roman" w:hAnsi="Times New Roman"/>
          <w:b/>
          <w:sz w:val="24"/>
          <w:szCs w:val="24"/>
        </w:rPr>
      </w:pPr>
      <w:r>
        <w:rPr>
          <w:rFonts w:ascii="Times New Roman" w:hAnsi="Times New Roman"/>
          <w:b/>
          <w:sz w:val="24"/>
          <w:szCs w:val="24"/>
        </w:rPr>
        <w:t xml:space="preserve">MATERIAL AND </w:t>
      </w:r>
      <w:r w:rsidR="00137BE0">
        <w:rPr>
          <w:rFonts w:ascii="Times New Roman" w:hAnsi="Times New Roman"/>
          <w:b/>
          <w:sz w:val="24"/>
          <w:szCs w:val="24"/>
        </w:rPr>
        <w:t>METHOD</w:t>
      </w:r>
      <w:r w:rsidR="00F802D1" w:rsidRPr="00634451">
        <w:rPr>
          <w:rFonts w:ascii="Times New Roman" w:hAnsi="Times New Roman"/>
          <w:b/>
          <w:sz w:val="24"/>
          <w:szCs w:val="24"/>
          <w:lang w:val="id-ID"/>
        </w:rPr>
        <w:t xml:space="preserve"> </w:t>
      </w:r>
    </w:p>
    <w:p w14:paraId="37601445" w14:textId="33CDDE8F" w:rsidR="00F802D1" w:rsidRPr="00634451" w:rsidRDefault="00137BE0" w:rsidP="00F636A3">
      <w:pPr>
        <w:pStyle w:val="ListParagraph"/>
        <w:numPr>
          <w:ilvl w:val="1"/>
          <w:numId w:val="20"/>
        </w:numPr>
        <w:spacing w:before="120" w:after="0" w:line="240" w:lineRule="auto"/>
        <w:ind w:left="540" w:hanging="540"/>
        <w:jc w:val="both"/>
        <w:rPr>
          <w:rFonts w:ascii="Times New Roman" w:hAnsi="Times New Roman"/>
          <w:b/>
          <w:sz w:val="24"/>
          <w:szCs w:val="24"/>
        </w:rPr>
      </w:pPr>
      <w:r>
        <w:rPr>
          <w:rFonts w:ascii="Times New Roman" w:hAnsi="Times New Roman"/>
          <w:b/>
          <w:sz w:val="24"/>
          <w:szCs w:val="24"/>
        </w:rPr>
        <w:t xml:space="preserve">Subsection of </w:t>
      </w:r>
      <w:r w:rsidR="00FF081B">
        <w:rPr>
          <w:rFonts w:ascii="Times New Roman" w:hAnsi="Times New Roman"/>
          <w:b/>
          <w:sz w:val="24"/>
          <w:szCs w:val="24"/>
        </w:rPr>
        <w:t>Material and M</w:t>
      </w:r>
      <w:r>
        <w:rPr>
          <w:rFonts w:ascii="Times New Roman" w:hAnsi="Times New Roman"/>
          <w:b/>
          <w:sz w:val="24"/>
          <w:szCs w:val="24"/>
        </w:rPr>
        <w:t>ethod</w:t>
      </w:r>
    </w:p>
    <w:p w14:paraId="7BF67101" w14:textId="04E3A091" w:rsidR="00FB1125" w:rsidRPr="008806D1" w:rsidRDefault="00FF081B" w:rsidP="00D70382">
      <w:pPr>
        <w:spacing w:before="120" w:after="0" w:line="240" w:lineRule="auto"/>
        <w:ind w:firstLine="720"/>
        <w:jc w:val="both"/>
        <w:rPr>
          <w:rFonts w:ascii="Times New Roman" w:hAnsi="Times New Roman"/>
          <w:sz w:val="24"/>
          <w:szCs w:val="24"/>
        </w:rPr>
      </w:pPr>
      <w:r w:rsidRPr="00FF081B">
        <w:rPr>
          <w:rFonts w:ascii="Times New Roman" w:hAnsi="Times New Roman"/>
          <w:sz w:val="24"/>
          <w:szCs w:val="24"/>
        </w:rPr>
        <w:t xml:space="preserve">This section contains data sources, research variables, sampling techniques, data collection methods and data analysis methods. The data analysis method used must be described in detail. </w:t>
      </w:r>
      <w:r w:rsidR="00DA1103" w:rsidRPr="008806D1">
        <w:rPr>
          <w:rFonts w:ascii="Times New Roman" w:hAnsi="Times New Roman"/>
          <w:sz w:val="24"/>
          <w:szCs w:val="24"/>
          <w:lang w:val="id-ID"/>
        </w:rPr>
        <w:t xml:space="preserve"> </w:t>
      </w:r>
    </w:p>
    <w:p w14:paraId="59CBE361" w14:textId="77777777" w:rsidR="00FF081B" w:rsidRPr="00634451" w:rsidRDefault="00FF081B" w:rsidP="00FF081B">
      <w:pPr>
        <w:pStyle w:val="ListParagraph"/>
        <w:numPr>
          <w:ilvl w:val="1"/>
          <w:numId w:val="20"/>
        </w:numPr>
        <w:spacing w:before="120" w:after="0" w:line="240" w:lineRule="auto"/>
        <w:ind w:left="540" w:hanging="540"/>
        <w:jc w:val="both"/>
        <w:rPr>
          <w:rFonts w:ascii="Times New Roman" w:hAnsi="Times New Roman"/>
          <w:b/>
          <w:sz w:val="24"/>
          <w:szCs w:val="24"/>
        </w:rPr>
      </w:pPr>
      <w:r>
        <w:rPr>
          <w:rFonts w:ascii="Times New Roman" w:hAnsi="Times New Roman"/>
          <w:b/>
          <w:sz w:val="24"/>
          <w:szCs w:val="24"/>
        </w:rPr>
        <w:t>Subsection of Material and Method</w:t>
      </w:r>
    </w:p>
    <w:p w14:paraId="5D103954" w14:textId="34AB1F7D" w:rsidR="008806D1" w:rsidRPr="008806D1" w:rsidRDefault="00FF081B" w:rsidP="00D70382">
      <w:pPr>
        <w:spacing w:before="120" w:after="0" w:line="240" w:lineRule="auto"/>
        <w:ind w:firstLine="720"/>
        <w:jc w:val="both"/>
        <w:rPr>
          <w:rFonts w:ascii="Times New Roman" w:hAnsi="Times New Roman"/>
          <w:sz w:val="24"/>
          <w:szCs w:val="24"/>
        </w:rPr>
      </w:pPr>
      <w:r w:rsidRPr="00FF081B">
        <w:rPr>
          <w:rFonts w:ascii="Times New Roman" w:hAnsi="Times New Roman"/>
          <w:sz w:val="24"/>
          <w:szCs w:val="24"/>
        </w:rPr>
        <w:t>This section contains data sources, research variables, sampling techniques, data collection methods and data analysis methods. The data analysis method used must be described in detail.</w:t>
      </w:r>
      <w:r w:rsidR="008806D1" w:rsidRPr="008806D1">
        <w:rPr>
          <w:rFonts w:ascii="Times New Roman" w:hAnsi="Times New Roman"/>
          <w:sz w:val="24"/>
          <w:szCs w:val="24"/>
          <w:lang w:val="id-ID"/>
        </w:rPr>
        <w:t xml:space="preserve"> </w:t>
      </w:r>
    </w:p>
    <w:p w14:paraId="52742CD9" w14:textId="77777777" w:rsidR="00DA1103" w:rsidRPr="008806D1" w:rsidRDefault="00DA1103" w:rsidP="00A91E2C">
      <w:pPr>
        <w:spacing w:after="120" w:line="240" w:lineRule="auto"/>
        <w:ind w:firstLine="567"/>
        <w:jc w:val="both"/>
        <w:rPr>
          <w:rFonts w:ascii="Times New Roman" w:hAnsi="Times New Roman"/>
          <w:sz w:val="24"/>
          <w:szCs w:val="24"/>
        </w:rPr>
      </w:pPr>
    </w:p>
    <w:p w14:paraId="4DE958CC" w14:textId="0F905800" w:rsidR="00CF3CA1" w:rsidRPr="008806D1" w:rsidRDefault="000F0155" w:rsidP="00A91E2C">
      <w:pPr>
        <w:pStyle w:val="ListParagraph"/>
        <w:numPr>
          <w:ilvl w:val="0"/>
          <w:numId w:val="20"/>
        </w:numPr>
        <w:spacing w:after="120" w:line="240" w:lineRule="auto"/>
        <w:ind w:left="540" w:hanging="540"/>
        <w:jc w:val="both"/>
        <w:rPr>
          <w:rFonts w:ascii="Times New Roman" w:hAnsi="Times New Roman"/>
          <w:b/>
          <w:sz w:val="24"/>
          <w:szCs w:val="24"/>
        </w:rPr>
      </w:pPr>
      <w:r>
        <w:rPr>
          <w:rFonts w:ascii="Times New Roman" w:hAnsi="Times New Roman"/>
          <w:b/>
          <w:sz w:val="24"/>
          <w:szCs w:val="24"/>
        </w:rPr>
        <w:t>RESULTS AND DISCUSSION</w:t>
      </w:r>
    </w:p>
    <w:p w14:paraId="08F60D4D" w14:textId="0F3F0CA1" w:rsidR="001851E5" w:rsidRPr="001851E5" w:rsidRDefault="001851E5" w:rsidP="00A91E2C">
      <w:pPr>
        <w:spacing w:after="120" w:line="240" w:lineRule="auto"/>
        <w:ind w:firstLine="720"/>
        <w:jc w:val="both"/>
        <w:rPr>
          <w:rFonts w:ascii="Times New Roman" w:hAnsi="Times New Roman"/>
          <w:sz w:val="24"/>
          <w:szCs w:val="24"/>
        </w:rPr>
      </w:pPr>
      <w:r w:rsidRPr="001851E5">
        <w:rPr>
          <w:rFonts w:ascii="Times New Roman" w:hAnsi="Times New Roman"/>
          <w:sz w:val="24"/>
          <w:szCs w:val="24"/>
        </w:rPr>
        <w:t>Results should be clear and concise. The results should summarize (scientific) findings rather than providing data in detail. Please highlight differences between your results or findings and the previous publications by other researchers. The discussion should explore the significance of the results of the work, not repeat them. A combined Results and Discussion section is often appropriate. Avoid extensive citations and discussion of published literature.</w:t>
      </w:r>
    </w:p>
    <w:p w14:paraId="6268FBC4" w14:textId="77777777" w:rsidR="001851E5" w:rsidRPr="001851E5" w:rsidRDefault="001851E5" w:rsidP="008A6DC7">
      <w:pPr>
        <w:spacing w:after="120" w:line="240" w:lineRule="auto"/>
        <w:ind w:firstLine="720"/>
        <w:jc w:val="both"/>
        <w:rPr>
          <w:rFonts w:ascii="Times New Roman" w:hAnsi="Times New Roman"/>
          <w:sz w:val="24"/>
          <w:szCs w:val="24"/>
        </w:rPr>
      </w:pPr>
      <w:r w:rsidRPr="001851E5">
        <w:rPr>
          <w:rFonts w:ascii="Times New Roman" w:hAnsi="Times New Roman"/>
          <w:sz w:val="24"/>
          <w:szCs w:val="24"/>
        </w:rPr>
        <w:t>In discussion, it is the most important section of your article. Here you get the chance to sell your data. Make the discussion corresponding to the results, but do not reiterate the results. Often should begin with a brief summary of the main scientific findings (not experimental results).</w:t>
      </w:r>
    </w:p>
    <w:p w14:paraId="31B7223E" w14:textId="77777777" w:rsidR="001851E5" w:rsidRDefault="001851E5" w:rsidP="008C7768">
      <w:pPr>
        <w:spacing w:after="0" w:line="240" w:lineRule="auto"/>
        <w:jc w:val="both"/>
        <w:rPr>
          <w:rFonts w:ascii="Times New Roman" w:hAnsi="Times New Roman"/>
          <w:b/>
          <w:sz w:val="24"/>
          <w:szCs w:val="24"/>
        </w:rPr>
      </w:pPr>
    </w:p>
    <w:p w14:paraId="27FB8D04" w14:textId="20D7A5CC" w:rsidR="00CF3CA1" w:rsidRPr="00C83E25" w:rsidRDefault="00251D24" w:rsidP="008C7768">
      <w:pPr>
        <w:pStyle w:val="ListParagraph"/>
        <w:numPr>
          <w:ilvl w:val="0"/>
          <w:numId w:val="20"/>
        </w:numPr>
        <w:spacing w:after="120" w:line="240" w:lineRule="auto"/>
        <w:ind w:left="540" w:hanging="540"/>
        <w:contextualSpacing w:val="0"/>
        <w:jc w:val="both"/>
        <w:rPr>
          <w:rFonts w:ascii="Times New Roman" w:hAnsi="Times New Roman"/>
          <w:b/>
          <w:sz w:val="24"/>
          <w:szCs w:val="24"/>
        </w:rPr>
      </w:pPr>
      <w:r>
        <w:rPr>
          <w:rFonts w:ascii="Times New Roman" w:hAnsi="Times New Roman"/>
          <w:b/>
          <w:sz w:val="24"/>
          <w:szCs w:val="24"/>
        </w:rPr>
        <w:t>CONCLUSION</w:t>
      </w:r>
    </w:p>
    <w:p w14:paraId="785D9D61" w14:textId="14842105" w:rsidR="0054702E" w:rsidRPr="008806D1" w:rsidRDefault="001942C3" w:rsidP="008C7768">
      <w:pPr>
        <w:spacing w:after="120" w:line="240" w:lineRule="auto"/>
        <w:ind w:firstLine="720"/>
        <w:jc w:val="both"/>
        <w:rPr>
          <w:rFonts w:ascii="Times New Roman" w:hAnsi="Times New Roman"/>
          <w:sz w:val="24"/>
          <w:szCs w:val="24"/>
        </w:rPr>
      </w:pPr>
      <w:r w:rsidRPr="001942C3">
        <w:rPr>
          <w:rFonts w:ascii="Times New Roman" w:hAnsi="Times New Roman"/>
          <w:sz w:val="24"/>
          <w:szCs w:val="24"/>
        </w:rPr>
        <w:t>Conclusions should only answer the objectives of the research.</w:t>
      </w:r>
      <w:r w:rsidR="00251D24" w:rsidRPr="00251D24">
        <w:rPr>
          <w:rFonts w:ascii="Times New Roman" w:hAnsi="Times New Roman"/>
          <w:sz w:val="24"/>
          <w:szCs w:val="24"/>
        </w:rPr>
        <w:t xml:space="preserve"> A conclusion might elaborate on the importance of the work or suggest applications and extensions.</w:t>
      </w:r>
    </w:p>
    <w:p w14:paraId="3A6B84A8" w14:textId="77777777" w:rsidR="00815C40" w:rsidRPr="0054702E" w:rsidRDefault="00815C40" w:rsidP="008C7768">
      <w:pPr>
        <w:spacing w:after="0" w:line="240" w:lineRule="auto"/>
        <w:ind w:firstLine="562"/>
        <w:jc w:val="both"/>
        <w:rPr>
          <w:rFonts w:ascii="Times New Roman" w:hAnsi="Times New Roman"/>
          <w:sz w:val="24"/>
          <w:szCs w:val="24"/>
        </w:rPr>
      </w:pPr>
    </w:p>
    <w:p w14:paraId="70F02D87" w14:textId="314727D8" w:rsidR="005D39AC" w:rsidRDefault="005D39AC" w:rsidP="008C7768">
      <w:pPr>
        <w:spacing w:after="120" w:line="240" w:lineRule="auto"/>
        <w:jc w:val="both"/>
        <w:rPr>
          <w:rFonts w:ascii="Times New Roman" w:hAnsi="Times New Roman"/>
          <w:b/>
          <w:sz w:val="24"/>
          <w:szCs w:val="24"/>
        </w:rPr>
      </w:pPr>
      <w:r>
        <w:rPr>
          <w:rFonts w:ascii="Times New Roman" w:hAnsi="Times New Roman"/>
          <w:b/>
          <w:sz w:val="24"/>
          <w:szCs w:val="24"/>
        </w:rPr>
        <w:t>ACKNOWLEDGMENT</w:t>
      </w:r>
    </w:p>
    <w:p w14:paraId="11D05992" w14:textId="6864CFF7" w:rsidR="008C7768" w:rsidRPr="008C7768" w:rsidRDefault="008C7768" w:rsidP="008C7768">
      <w:pPr>
        <w:spacing w:after="120" w:line="240" w:lineRule="auto"/>
        <w:ind w:firstLine="720"/>
        <w:jc w:val="both"/>
        <w:rPr>
          <w:rFonts w:ascii="Times New Roman" w:hAnsi="Times New Roman"/>
          <w:bCs/>
          <w:sz w:val="24"/>
          <w:szCs w:val="24"/>
        </w:rPr>
      </w:pPr>
      <w:r w:rsidRPr="008C7768">
        <w:rPr>
          <w:rFonts w:ascii="Times New Roman" w:hAnsi="Times New Roman"/>
          <w:bCs/>
          <w:sz w:val="24"/>
          <w:szCs w:val="24"/>
        </w:rPr>
        <w:t>The authors can add in the acknowledgement if they would like to express their appreciation for the support of the sponsors with certain Project No, individual or organization/institution.</w:t>
      </w:r>
    </w:p>
    <w:p w14:paraId="768E9D02" w14:textId="77777777" w:rsidR="005D39AC" w:rsidRDefault="005D39AC" w:rsidP="009D3BDF">
      <w:pPr>
        <w:spacing w:after="0" w:line="240" w:lineRule="auto"/>
        <w:jc w:val="both"/>
        <w:rPr>
          <w:rFonts w:ascii="Times New Roman" w:hAnsi="Times New Roman"/>
          <w:b/>
          <w:sz w:val="24"/>
          <w:szCs w:val="24"/>
        </w:rPr>
      </w:pPr>
    </w:p>
    <w:p w14:paraId="49CCE298" w14:textId="63255C56" w:rsidR="0054702E" w:rsidRDefault="009D3BDF" w:rsidP="00377592">
      <w:pPr>
        <w:spacing w:after="120" w:line="240" w:lineRule="auto"/>
        <w:jc w:val="both"/>
        <w:rPr>
          <w:rFonts w:ascii="Times New Roman" w:hAnsi="Times New Roman"/>
          <w:b/>
          <w:sz w:val="24"/>
          <w:szCs w:val="24"/>
          <w:lang w:val="id-ID"/>
        </w:rPr>
      </w:pPr>
      <w:r>
        <w:rPr>
          <w:rFonts w:ascii="Times New Roman" w:hAnsi="Times New Roman"/>
          <w:b/>
          <w:sz w:val="24"/>
          <w:szCs w:val="24"/>
        </w:rPr>
        <w:t>REFERENCES</w:t>
      </w:r>
    </w:p>
    <w:p w14:paraId="541DB896" w14:textId="22121997" w:rsidR="004E3B9F" w:rsidRPr="00D70382" w:rsidRDefault="00811D37" w:rsidP="00377592">
      <w:pPr>
        <w:spacing w:after="120" w:line="240" w:lineRule="auto"/>
        <w:ind w:right="28"/>
        <w:jc w:val="both"/>
        <w:rPr>
          <w:rFonts w:ascii="Times New Roman" w:hAnsi="Times New Roman"/>
          <w:sz w:val="24"/>
          <w:szCs w:val="24"/>
        </w:rPr>
      </w:pPr>
      <w:r w:rsidRPr="00811D37">
        <w:rPr>
          <w:rFonts w:ascii="Times New Roman" w:hAnsi="Times New Roman"/>
          <w:sz w:val="24"/>
          <w:szCs w:val="24"/>
        </w:rPr>
        <w:t xml:space="preserve">References list </w:t>
      </w:r>
      <w:r>
        <w:rPr>
          <w:rFonts w:ascii="Times New Roman" w:hAnsi="Times New Roman"/>
          <w:sz w:val="24"/>
          <w:szCs w:val="24"/>
        </w:rPr>
        <w:t>must</w:t>
      </w:r>
      <w:r w:rsidRPr="00811D37">
        <w:rPr>
          <w:rFonts w:ascii="Times New Roman" w:hAnsi="Times New Roman"/>
          <w:sz w:val="24"/>
          <w:szCs w:val="24"/>
        </w:rPr>
        <w:t xml:space="preserve"> follow American Psychological Association (APA</w:t>
      </w:r>
      <w:r w:rsidR="00762C23">
        <w:rPr>
          <w:rFonts w:ascii="Times New Roman" w:hAnsi="Times New Roman"/>
          <w:sz w:val="24"/>
          <w:szCs w:val="24"/>
        </w:rPr>
        <w:t>)</w:t>
      </w:r>
      <w:r>
        <w:rPr>
          <w:rFonts w:ascii="Times New Roman" w:hAnsi="Times New Roman"/>
          <w:sz w:val="24"/>
          <w:szCs w:val="24"/>
        </w:rPr>
        <w:t xml:space="preserve">. </w:t>
      </w:r>
      <w:r w:rsidRPr="00811D37">
        <w:rPr>
          <w:rFonts w:ascii="Times New Roman" w:hAnsi="Times New Roman"/>
          <w:sz w:val="24"/>
          <w:szCs w:val="24"/>
        </w:rPr>
        <w:t xml:space="preserve">Please use Reference Manager Applications like Mendeley, EndNote, Zotero, etc. The minimum number of references should be </w:t>
      </w:r>
      <w:r w:rsidR="00762C23">
        <w:rPr>
          <w:rFonts w:ascii="Times New Roman" w:hAnsi="Times New Roman"/>
          <w:sz w:val="24"/>
          <w:szCs w:val="24"/>
        </w:rPr>
        <w:t>1</w:t>
      </w:r>
      <w:r w:rsidRPr="00811D37">
        <w:rPr>
          <w:rFonts w:ascii="Times New Roman" w:hAnsi="Times New Roman"/>
          <w:sz w:val="24"/>
          <w:szCs w:val="24"/>
        </w:rPr>
        <w:t>5 references</w:t>
      </w:r>
      <w:r w:rsidR="00762C23">
        <w:rPr>
          <w:rFonts w:ascii="Times New Roman" w:hAnsi="Times New Roman"/>
          <w:sz w:val="24"/>
          <w:szCs w:val="24"/>
        </w:rPr>
        <w:t xml:space="preserve">. </w:t>
      </w:r>
    </w:p>
    <w:p w14:paraId="133F2464" w14:textId="77777777" w:rsidR="004E3B9F" w:rsidRPr="004E3B9F" w:rsidRDefault="004E3B9F" w:rsidP="00377592">
      <w:pPr>
        <w:spacing w:after="120" w:line="240" w:lineRule="auto"/>
        <w:jc w:val="both"/>
        <w:rPr>
          <w:rFonts w:ascii="Times New Roman" w:hAnsi="Times New Roman"/>
          <w:b/>
          <w:sz w:val="24"/>
          <w:szCs w:val="24"/>
          <w:lang w:val="id-ID"/>
        </w:rPr>
      </w:pPr>
    </w:p>
    <w:p w14:paraId="2D8ADB23" w14:textId="77777777" w:rsidR="00223215" w:rsidRDefault="00223215" w:rsidP="00FA7723">
      <w:pPr>
        <w:spacing w:after="120" w:line="240" w:lineRule="auto"/>
        <w:ind w:left="720" w:hanging="720"/>
        <w:jc w:val="both"/>
        <w:rPr>
          <w:rFonts w:ascii="Times New Roman" w:hAnsi="Times New Roman"/>
          <w:sz w:val="24"/>
          <w:szCs w:val="24"/>
        </w:rPr>
      </w:pPr>
      <w:r w:rsidRPr="00223215">
        <w:rPr>
          <w:rFonts w:ascii="Times New Roman" w:hAnsi="Times New Roman"/>
          <w:sz w:val="24"/>
          <w:szCs w:val="24"/>
        </w:rPr>
        <w:t xml:space="preserve">Authors Last Name, Initial(s). (year). </w:t>
      </w:r>
      <w:r w:rsidRPr="00D25D34">
        <w:rPr>
          <w:rFonts w:ascii="Times New Roman" w:hAnsi="Times New Roman"/>
          <w:i/>
          <w:iCs/>
          <w:sz w:val="24"/>
          <w:szCs w:val="24"/>
        </w:rPr>
        <w:t>Book Title</w:t>
      </w:r>
      <w:r w:rsidRPr="00223215">
        <w:rPr>
          <w:rFonts w:ascii="Times New Roman" w:hAnsi="Times New Roman"/>
          <w:sz w:val="24"/>
          <w:szCs w:val="24"/>
        </w:rPr>
        <w:t>. Edition. Place: Publisher. ← Book</w:t>
      </w:r>
    </w:p>
    <w:p w14:paraId="61BF4485" w14:textId="4305A083" w:rsidR="00762C23" w:rsidRDefault="00762C23" w:rsidP="00FA7723">
      <w:pPr>
        <w:spacing w:after="120" w:line="240" w:lineRule="auto"/>
        <w:ind w:left="720" w:hanging="720"/>
        <w:jc w:val="both"/>
        <w:rPr>
          <w:rFonts w:ascii="Times New Roman" w:hAnsi="Times New Roman"/>
          <w:sz w:val="24"/>
          <w:szCs w:val="24"/>
        </w:rPr>
      </w:pPr>
      <w:proofErr w:type="spellStart"/>
      <w:r w:rsidRPr="00762C23">
        <w:rPr>
          <w:rFonts w:ascii="Times New Roman" w:hAnsi="Times New Roman"/>
          <w:sz w:val="24"/>
          <w:szCs w:val="24"/>
        </w:rPr>
        <w:t>Jorion</w:t>
      </w:r>
      <w:proofErr w:type="spellEnd"/>
      <w:r w:rsidRPr="00762C23">
        <w:rPr>
          <w:rFonts w:ascii="Times New Roman" w:hAnsi="Times New Roman"/>
          <w:sz w:val="24"/>
          <w:szCs w:val="24"/>
        </w:rPr>
        <w:t xml:space="preserve">, P. (2007). </w:t>
      </w:r>
      <w:r w:rsidRPr="00762C23">
        <w:rPr>
          <w:rFonts w:ascii="Times New Roman" w:hAnsi="Times New Roman"/>
          <w:i/>
          <w:iCs/>
          <w:sz w:val="24"/>
          <w:szCs w:val="24"/>
        </w:rPr>
        <w:t>Value at Risk: The New Benchmark for Managing Financial</w:t>
      </w:r>
      <w:r w:rsidRPr="00762C23">
        <w:rPr>
          <w:rFonts w:ascii="Times New Roman" w:hAnsi="Times New Roman"/>
          <w:sz w:val="24"/>
          <w:szCs w:val="24"/>
        </w:rPr>
        <w:t xml:space="preserve">. </w:t>
      </w:r>
      <w:r>
        <w:rPr>
          <w:rFonts w:ascii="Times New Roman" w:hAnsi="Times New Roman"/>
          <w:sz w:val="24"/>
          <w:szCs w:val="24"/>
        </w:rPr>
        <w:t xml:space="preserve">New York: </w:t>
      </w:r>
      <w:r w:rsidRPr="00762C23">
        <w:rPr>
          <w:rFonts w:ascii="Times New Roman" w:hAnsi="Times New Roman"/>
          <w:sz w:val="24"/>
          <w:szCs w:val="24"/>
        </w:rPr>
        <w:t>McGraw-Hill Companies.</w:t>
      </w:r>
    </w:p>
    <w:p w14:paraId="6E3D4503" w14:textId="3C87A0D5" w:rsidR="00223215" w:rsidRDefault="00223215" w:rsidP="00FA7723">
      <w:pPr>
        <w:spacing w:after="120" w:line="240" w:lineRule="auto"/>
        <w:ind w:left="720" w:hanging="720"/>
        <w:jc w:val="both"/>
        <w:rPr>
          <w:rFonts w:ascii="Times New Roman" w:hAnsi="Times New Roman"/>
          <w:sz w:val="24"/>
          <w:szCs w:val="24"/>
        </w:rPr>
      </w:pPr>
      <w:r w:rsidRPr="00223215">
        <w:rPr>
          <w:rFonts w:ascii="Times New Roman" w:hAnsi="Times New Roman"/>
          <w:sz w:val="24"/>
          <w:szCs w:val="24"/>
        </w:rPr>
        <w:t xml:space="preserve">Authors Last Name, Initial(s). (year). Article Title. </w:t>
      </w:r>
      <w:r w:rsidRPr="00D25D34">
        <w:rPr>
          <w:rFonts w:ascii="Times New Roman" w:hAnsi="Times New Roman"/>
          <w:i/>
          <w:iCs/>
          <w:sz w:val="24"/>
          <w:szCs w:val="24"/>
        </w:rPr>
        <w:t>Journal Title</w:t>
      </w:r>
      <w:r w:rsidRPr="00223215">
        <w:rPr>
          <w:rFonts w:ascii="Times New Roman" w:hAnsi="Times New Roman"/>
          <w:sz w:val="24"/>
          <w:szCs w:val="24"/>
        </w:rPr>
        <w:t xml:space="preserve">. Volume (Issue Number: optional), page number start-page number end. DOI information. ← Journal </w:t>
      </w:r>
    </w:p>
    <w:p w14:paraId="296C4434" w14:textId="46AE6395" w:rsidR="00D70382" w:rsidRDefault="00223215" w:rsidP="00FA7723">
      <w:pPr>
        <w:spacing w:after="120" w:line="240" w:lineRule="auto"/>
        <w:ind w:left="720" w:hanging="720"/>
        <w:jc w:val="both"/>
        <w:rPr>
          <w:rFonts w:ascii="Times New Roman" w:hAnsi="Times New Roman"/>
          <w:sz w:val="24"/>
          <w:szCs w:val="24"/>
        </w:rPr>
      </w:pPr>
      <w:proofErr w:type="spellStart"/>
      <w:r w:rsidRPr="00223215">
        <w:rPr>
          <w:rFonts w:ascii="Times New Roman" w:hAnsi="Times New Roman"/>
          <w:sz w:val="24"/>
          <w:szCs w:val="24"/>
        </w:rPr>
        <w:t>Viceira</w:t>
      </w:r>
      <w:proofErr w:type="spellEnd"/>
      <w:r w:rsidRPr="00223215">
        <w:rPr>
          <w:rFonts w:ascii="Times New Roman" w:hAnsi="Times New Roman"/>
          <w:sz w:val="24"/>
          <w:szCs w:val="24"/>
        </w:rPr>
        <w:t>, L. M. (2012). Bond risk, bond return volatility, and the term structure of interest rates. International Journal of Forecasting, 28(1), 97–117.</w:t>
      </w:r>
      <w:r>
        <w:rPr>
          <w:rFonts w:ascii="Times New Roman" w:hAnsi="Times New Roman"/>
          <w:sz w:val="24"/>
          <w:szCs w:val="24"/>
        </w:rPr>
        <w:t xml:space="preserve"> </w:t>
      </w:r>
      <w:r w:rsidRPr="00223215">
        <w:rPr>
          <w:rFonts w:ascii="Times New Roman" w:hAnsi="Times New Roman"/>
          <w:sz w:val="24"/>
          <w:szCs w:val="24"/>
        </w:rPr>
        <w:t>DOI: 10.1016/j.ijforecast.2011.02.018</w:t>
      </w:r>
      <w:r>
        <w:rPr>
          <w:rFonts w:ascii="Times New Roman" w:hAnsi="Times New Roman"/>
          <w:sz w:val="24"/>
          <w:szCs w:val="24"/>
        </w:rPr>
        <w:t>.</w:t>
      </w:r>
    </w:p>
    <w:p w14:paraId="39E5C05D" w14:textId="7C0CF272" w:rsidR="00D25D34" w:rsidRDefault="00D25D34" w:rsidP="00FA7723">
      <w:pPr>
        <w:spacing w:after="120" w:line="240" w:lineRule="auto"/>
        <w:ind w:left="720" w:hanging="720"/>
        <w:jc w:val="both"/>
        <w:rPr>
          <w:rFonts w:ascii="Times New Roman" w:hAnsi="Times New Roman"/>
          <w:sz w:val="24"/>
          <w:szCs w:val="24"/>
        </w:rPr>
      </w:pPr>
      <w:r w:rsidRPr="00223215">
        <w:rPr>
          <w:rFonts w:ascii="Times New Roman" w:hAnsi="Times New Roman"/>
          <w:sz w:val="24"/>
          <w:szCs w:val="24"/>
        </w:rPr>
        <w:t xml:space="preserve">Authors Last Name, Initial(s). (year). Article Title. </w:t>
      </w:r>
      <w:r w:rsidR="0093268D" w:rsidRPr="0093268D">
        <w:rPr>
          <w:rFonts w:ascii="Times New Roman" w:hAnsi="Times New Roman"/>
          <w:i/>
          <w:iCs/>
          <w:sz w:val="24"/>
          <w:szCs w:val="24"/>
        </w:rPr>
        <w:t>Proceedings</w:t>
      </w:r>
      <w:r w:rsidRPr="0093268D">
        <w:rPr>
          <w:rFonts w:ascii="Times New Roman" w:hAnsi="Times New Roman"/>
          <w:i/>
          <w:iCs/>
          <w:sz w:val="24"/>
          <w:szCs w:val="24"/>
        </w:rPr>
        <w:t xml:space="preserve"> Title</w:t>
      </w:r>
      <w:r w:rsidRPr="00223215">
        <w:rPr>
          <w:rFonts w:ascii="Times New Roman" w:hAnsi="Times New Roman"/>
          <w:sz w:val="24"/>
          <w:szCs w:val="24"/>
        </w:rPr>
        <w:t xml:space="preserve">. Volume (Issue Number: optional), page number start-page number end. DOI information. ← </w:t>
      </w:r>
      <w:r>
        <w:rPr>
          <w:rFonts w:ascii="Times New Roman" w:hAnsi="Times New Roman"/>
          <w:sz w:val="24"/>
          <w:szCs w:val="24"/>
        </w:rPr>
        <w:t>Proceeding</w:t>
      </w:r>
      <w:r w:rsidRPr="00223215">
        <w:rPr>
          <w:rFonts w:ascii="Times New Roman" w:hAnsi="Times New Roman"/>
          <w:sz w:val="24"/>
          <w:szCs w:val="24"/>
        </w:rPr>
        <w:t xml:space="preserve"> </w:t>
      </w:r>
    </w:p>
    <w:p w14:paraId="39814BD8" w14:textId="35F677BF" w:rsidR="0024213C" w:rsidRDefault="00D25D34" w:rsidP="00FA7723">
      <w:pPr>
        <w:spacing w:after="120" w:line="240" w:lineRule="auto"/>
        <w:ind w:left="720" w:hanging="720"/>
        <w:jc w:val="both"/>
        <w:rPr>
          <w:rFonts w:ascii="Times New Roman" w:hAnsi="Times New Roman"/>
          <w:sz w:val="24"/>
          <w:szCs w:val="24"/>
        </w:rPr>
      </w:pPr>
      <w:proofErr w:type="spellStart"/>
      <w:r w:rsidRPr="00D25D34">
        <w:rPr>
          <w:rFonts w:ascii="Times New Roman" w:hAnsi="Times New Roman"/>
          <w:sz w:val="24"/>
          <w:szCs w:val="24"/>
        </w:rPr>
        <w:t>Maruddani</w:t>
      </w:r>
      <w:proofErr w:type="spellEnd"/>
      <w:r>
        <w:rPr>
          <w:rFonts w:ascii="Times New Roman" w:hAnsi="Times New Roman"/>
          <w:sz w:val="24"/>
          <w:szCs w:val="24"/>
        </w:rPr>
        <w:t>,</w:t>
      </w:r>
      <w:r w:rsidRPr="00D25D34">
        <w:rPr>
          <w:rFonts w:ascii="Times New Roman" w:hAnsi="Times New Roman"/>
          <w:sz w:val="24"/>
          <w:szCs w:val="24"/>
        </w:rPr>
        <w:t xml:space="preserve"> D</w:t>
      </w:r>
      <w:r>
        <w:rPr>
          <w:rFonts w:ascii="Times New Roman" w:hAnsi="Times New Roman"/>
          <w:sz w:val="24"/>
          <w:szCs w:val="24"/>
        </w:rPr>
        <w:t>.</w:t>
      </w:r>
      <w:r w:rsidRPr="00D25D34">
        <w:rPr>
          <w:rFonts w:ascii="Times New Roman" w:hAnsi="Times New Roman"/>
          <w:sz w:val="24"/>
          <w:szCs w:val="24"/>
        </w:rPr>
        <w:t>A</w:t>
      </w:r>
      <w:r>
        <w:rPr>
          <w:rFonts w:ascii="Times New Roman" w:hAnsi="Times New Roman"/>
          <w:sz w:val="24"/>
          <w:szCs w:val="24"/>
        </w:rPr>
        <w:t>.</w:t>
      </w:r>
      <w:r w:rsidRPr="00D25D34">
        <w:rPr>
          <w:rFonts w:ascii="Times New Roman" w:hAnsi="Times New Roman"/>
          <w:sz w:val="24"/>
          <w:szCs w:val="24"/>
        </w:rPr>
        <w:t>I</w:t>
      </w:r>
      <w:r>
        <w:rPr>
          <w:rFonts w:ascii="Times New Roman" w:hAnsi="Times New Roman"/>
          <w:sz w:val="24"/>
          <w:szCs w:val="24"/>
        </w:rPr>
        <w:t xml:space="preserve"> &amp;</w:t>
      </w:r>
      <w:r w:rsidRPr="00D25D34">
        <w:rPr>
          <w:rFonts w:ascii="Times New Roman" w:hAnsi="Times New Roman"/>
          <w:sz w:val="24"/>
          <w:szCs w:val="24"/>
        </w:rPr>
        <w:t xml:space="preserve"> </w:t>
      </w:r>
      <w:proofErr w:type="spellStart"/>
      <w:r w:rsidRPr="00D25D34">
        <w:rPr>
          <w:rFonts w:ascii="Times New Roman" w:hAnsi="Times New Roman"/>
          <w:sz w:val="24"/>
          <w:szCs w:val="24"/>
        </w:rPr>
        <w:t>Trimono</w:t>
      </w:r>
      <w:proofErr w:type="spellEnd"/>
      <w:r>
        <w:rPr>
          <w:rFonts w:ascii="Times New Roman" w:hAnsi="Times New Roman"/>
          <w:sz w:val="24"/>
          <w:szCs w:val="24"/>
        </w:rPr>
        <w:t>,</w:t>
      </w:r>
      <w:r w:rsidRPr="00D25D34">
        <w:rPr>
          <w:rFonts w:ascii="Times New Roman" w:hAnsi="Times New Roman"/>
          <w:sz w:val="24"/>
          <w:szCs w:val="24"/>
        </w:rPr>
        <w:t xml:space="preserve"> T.</w:t>
      </w:r>
      <w:r>
        <w:rPr>
          <w:rFonts w:ascii="Times New Roman" w:hAnsi="Times New Roman"/>
          <w:sz w:val="24"/>
          <w:szCs w:val="24"/>
        </w:rPr>
        <w:t xml:space="preserve"> (2018)</w:t>
      </w:r>
      <w:r w:rsidRPr="00D25D34">
        <w:rPr>
          <w:rFonts w:ascii="Times New Roman" w:hAnsi="Times New Roman"/>
          <w:sz w:val="24"/>
          <w:szCs w:val="24"/>
        </w:rPr>
        <w:t xml:space="preserve"> Modeling Stock Prices </w:t>
      </w:r>
      <w:r>
        <w:rPr>
          <w:rFonts w:ascii="Times New Roman" w:hAnsi="Times New Roman"/>
          <w:sz w:val="24"/>
          <w:szCs w:val="24"/>
        </w:rPr>
        <w:t>i</w:t>
      </w:r>
      <w:r w:rsidRPr="00D25D34">
        <w:rPr>
          <w:rFonts w:ascii="Times New Roman" w:hAnsi="Times New Roman"/>
          <w:sz w:val="24"/>
          <w:szCs w:val="24"/>
        </w:rPr>
        <w:t xml:space="preserve">n </w:t>
      </w:r>
      <w:r>
        <w:rPr>
          <w:rFonts w:ascii="Times New Roman" w:hAnsi="Times New Roman"/>
          <w:sz w:val="24"/>
          <w:szCs w:val="24"/>
        </w:rPr>
        <w:t>a</w:t>
      </w:r>
      <w:r w:rsidRPr="00D25D34">
        <w:rPr>
          <w:rFonts w:ascii="Times New Roman" w:hAnsi="Times New Roman"/>
          <w:sz w:val="24"/>
          <w:szCs w:val="24"/>
        </w:rPr>
        <w:t xml:space="preserve"> Portfolio Using Multidimensional Geometric Brownian Motion. </w:t>
      </w:r>
      <w:r w:rsidRPr="00D25D34">
        <w:rPr>
          <w:rFonts w:ascii="Times New Roman" w:hAnsi="Times New Roman"/>
          <w:i/>
          <w:iCs/>
          <w:sz w:val="24"/>
          <w:szCs w:val="24"/>
        </w:rPr>
        <w:t>Journal of Physics: Conference Series</w:t>
      </w:r>
      <w:r w:rsidR="0078381D">
        <w:rPr>
          <w:rFonts w:ascii="Times New Roman" w:hAnsi="Times New Roman"/>
          <w:sz w:val="24"/>
          <w:szCs w:val="24"/>
        </w:rPr>
        <w:t xml:space="preserve">, </w:t>
      </w:r>
      <w:r w:rsidRPr="00D25D34">
        <w:rPr>
          <w:rFonts w:ascii="Times New Roman" w:hAnsi="Times New Roman"/>
          <w:sz w:val="24"/>
          <w:szCs w:val="24"/>
        </w:rPr>
        <w:t>Vol. 1025</w:t>
      </w:r>
      <w:r w:rsidR="0093268D">
        <w:rPr>
          <w:rFonts w:ascii="Times New Roman" w:hAnsi="Times New Roman"/>
          <w:sz w:val="24"/>
          <w:szCs w:val="24"/>
        </w:rPr>
        <w:t xml:space="preserve">. </w:t>
      </w:r>
      <w:r w:rsidR="0093268D" w:rsidRPr="0093268D">
        <w:rPr>
          <w:rFonts w:ascii="Times New Roman" w:hAnsi="Times New Roman"/>
          <w:sz w:val="24"/>
          <w:szCs w:val="24"/>
        </w:rPr>
        <w:t>DOI: 10.1088/1742-6596/1025/1/012122</w:t>
      </w:r>
      <w:r w:rsidR="0093268D">
        <w:rPr>
          <w:rFonts w:ascii="Times New Roman" w:hAnsi="Times New Roman"/>
          <w:sz w:val="24"/>
          <w:szCs w:val="24"/>
        </w:rPr>
        <w:t>.</w:t>
      </w:r>
    </w:p>
    <w:sectPr w:rsidR="0024213C" w:rsidSect="007702AC">
      <w:footerReference w:type="even" r:id="rId9"/>
      <w:footerReference w:type="default" r:id="rId10"/>
      <w:headerReference w:type="first" r:id="rId11"/>
      <w:footerReference w:type="first" r:id="rId12"/>
      <w:pgSz w:w="11907" w:h="16839" w:code="9"/>
      <w:pgMar w:top="1699" w:right="1411" w:bottom="1411" w:left="1699"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E234758" w14:textId="77777777" w:rsidR="0097045A" w:rsidRDefault="0097045A" w:rsidP="0066752F">
      <w:pPr>
        <w:spacing w:after="0" w:line="240" w:lineRule="auto"/>
      </w:pPr>
      <w:r>
        <w:separator/>
      </w:r>
    </w:p>
  </w:endnote>
  <w:endnote w:type="continuationSeparator" w:id="0">
    <w:p w14:paraId="7CCA7540" w14:textId="77777777" w:rsidR="0097045A" w:rsidRDefault="0097045A" w:rsidP="0066752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ArialMT">
    <w:altName w:val="MS Mincho"/>
    <w:panose1 w:val="00000000000000000000"/>
    <w:charset w:val="80"/>
    <w:family w:val="auto"/>
    <w:notTrueType/>
    <w:pitch w:val="default"/>
    <w:sig w:usb0="00000003" w:usb1="08070000" w:usb2="00000010" w:usb3="00000000" w:csb0="0002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C6E9E9B" w14:textId="77777777" w:rsidR="001A4122" w:rsidRPr="00EE622A" w:rsidRDefault="006C4797" w:rsidP="00EE622A">
    <w:pPr>
      <w:pStyle w:val="Footer"/>
      <w:pBdr>
        <w:top w:val="thinThickSmallGap" w:sz="24" w:space="1" w:color="622423"/>
      </w:pBdr>
      <w:tabs>
        <w:tab w:val="clear" w:pos="4680"/>
        <w:tab w:val="clear" w:pos="9360"/>
        <w:tab w:val="left" w:pos="0"/>
      </w:tabs>
      <w:spacing w:before="120"/>
      <w:jc w:val="right"/>
      <w:rPr>
        <w:rFonts w:ascii="Times New Roman" w:hAnsi="Times New Roman"/>
        <w:sz w:val="24"/>
        <w:szCs w:val="24"/>
      </w:rPr>
    </w:pPr>
    <w:r w:rsidRPr="00EE622A">
      <w:rPr>
        <w:rFonts w:ascii="Times New Roman" w:hAnsi="Times New Roman"/>
        <w:sz w:val="24"/>
        <w:szCs w:val="24"/>
      </w:rPr>
      <w:fldChar w:fldCharType="begin"/>
    </w:r>
    <w:r w:rsidR="001A4122" w:rsidRPr="007A4756">
      <w:rPr>
        <w:rFonts w:ascii="Times New Roman" w:hAnsi="Times New Roman"/>
        <w:sz w:val="24"/>
        <w:szCs w:val="24"/>
      </w:rPr>
      <w:instrText xml:space="preserve"> PAGE   \* MERGEFORMAT </w:instrText>
    </w:r>
    <w:r w:rsidRPr="00EE622A">
      <w:rPr>
        <w:rFonts w:ascii="Times New Roman" w:hAnsi="Times New Roman"/>
        <w:sz w:val="24"/>
        <w:szCs w:val="24"/>
      </w:rPr>
      <w:fldChar w:fldCharType="separate"/>
    </w:r>
    <w:r w:rsidR="008C7A10">
      <w:rPr>
        <w:rFonts w:ascii="Times New Roman" w:hAnsi="Times New Roman"/>
        <w:noProof/>
        <w:sz w:val="24"/>
        <w:szCs w:val="24"/>
      </w:rPr>
      <w:t>4</w:t>
    </w:r>
    <w:r w:rsidRPr="00EE622A">
      <w:rPr>
        <w:rFonts w:ascii="Times New Roman" w:hAnsi="Times New Roman"/>
        <w:noProof/>
        <w:sz w:val="24"/>
        <w:szCs w:val="24"/>
      </w:rPr>
      <w:fldChar w:fldCharType="end"/>
    </w:r>
    <w:r w:rsidR="001A4122" w:rsidRPr="00EE622A">
      <w:rPr>
        <w:rFonts w:ascii="Times New Roman" w:hAnsi="Times New Roman"/>
        <w:noProof/>
        <w:sz w:val="24"/>
        <w:szCs w:val="24"/>
      </w:rPr>
      <w:t xml:space="preserve">          </w:t>
    </w:r>
    <w:r w:rsidR="007A4756" w:rsidRPr="00EE622A">
      <w:rPr>
        <w:rFonts w:ascii="Times New Roman" w:hAnsi="Times New Roman"/>
        <w:noProof/>
        <w:sz w:val="24"/>
        <w:szCs w:val="24"/>
      </w:rPr>
      <w:t xml:space="preserve">    </w:t>
    </w:r>
    <w:r w:rsidR="001A4122" w:rsidRPr="00EE622A">
      <w:rPr>
        <w:rFonts w:ascii="Times New Roman" w:hAnsi="Times New Roman"/>
        <w:noProof/>
        <w:sz w:val="24"/>
        <w:szCs w:val="24"/>
      </w:rPr>
      <w:t xml:space="preserve">                                    </w:t>
    </w:r>
    <w:r w:rsidR="007A4756" w:rsidRPr="00EE622A">
      <w:rPr>
        <w:rFonts w:ascii="Times New Roman" w:hAnsi="Times New Roman"/>
        <w:noProof/>
        <w:sz w:val="24"/>
        <w:szCs w:val="24"/>
      </w:rPr>
      <w:t xml:space="preserve">               </w:t>
    </w:r>
    <w:r w:rsidR="00C65025" w:rsidRPr="00EE622A">
      <w:rPr>
        <w:rFonts w:ascii="Times New Roman" w:hAnsi="Times New Roman"/>
        <w:noProof/>
        <w:sz w:val="24"/>
        <w:szCs w:val="24"/>
      </w:rPr>
      <w:t xml:space="preserve">        </w:t>
    </w:r>
    <w:r w:rsidR="001A4122" w:rsidRPr="00EE622A">
      <w:rPr>
        <w:rFonts w:ascii="Times New Roman" w:hAnsi="Times New Roman"/>
        <w:noProof/>
        <w:sz w:val="24"/>
        <w:szCs w:val="24"/>
      </w:rPr>
      <w:t xml:space="preserve">        </w:t>
    </w:r>
    <w:r w:rsidR="001A4122" w:rsidRPr="007A4756">
      <w:rPr>
        <w:rFonts w:ascii="Times New Roman" w:hAnsi="Times New Roman"/>
        <w:i/>
        <w:sz w:val="24"/>
        <w:szCs w:val="24"/>
      </w:rPr>
      <w:t xml:space="preserve"> </w:t>
    </w:r>
    <w:r w:rsidR="00C65025">
      <w:rPr>
        <w:rFonts w:ascii="Times New Roman" w:hAnsi="Times New Roman"/>
        <w:i/>
        <w:sz w:val="24"/>
        <w:szCs w:val="24"/>
      </w:rPr>
      <w:t xml:space="preserve">Nama </w:t>
    </w:r>
    <w:proofErr w:type="spellStart"/>
    <w:r w:rsidR="00C65025">
      <w:rPr>
        <w:rFonts w:ascii="Times New Roman" w:hAnsi="Times New Roman"/>
        <w:i/>
        <w:sz w:val="24"/>
        <w:szCs w:val="24"/>
      </w:rPr>
      <w:t>p</w:t>
    </w:r>
    <w:r w:rsidR="007A4756">
      <w:rPr>
        <w:rFonts w:ascii="Times New Roman" w:hAnsi="Times New Roman"/>
        <w:i/>
        <w:sz w:val="24"/>
        <w:szCs w:val="24"/>
      </w:rPr>
      <w:t>enulis</w:t>
    </w:r>
    <w:proofErr w:type="spellEnd"/>
    <w:r w:rsidR="00C65025">
      <w:rPr>
        <w:rFonts w:ascii="Times New Roman" w:hAnsi="Times New Roman"/>
        <w:i/>
        <w:sz w:val="24"/>
        <w:szCs w:val="24"/>
      </w:rPr>
      <w:t xml:space="preserve"> </w:t>
    </w:r>
    <w:proofErr w:type="spellStart"/>
    <w:r w:rsidR="00C65025">
      <w:rPr>
        <w:rFonts w:ascii="Times New Roman" w:hAnsi="Times New Roman"/>
        <w:i/>
        <w:sz w:val="24"/>
        <w:szCs w:val="24"/>
      </w:rPr>
      <w:t>pertama</w:t>
    </w:r>
    <w:proofErr w:type="spellEnd"/>
    <w:r w:rsidR="007A4756">
      <w:rPr>
        <w:rFonts w:ascii="Times New Roman" w:hAnsi="Times New Roman"/>
        <w:i/>
        <w:sz w:val="24"/>
        <w:szCs w:val="24"/>
      </w:rPr>
      <w:t xml:space="preserve"> (</w:t>
    </w:r>
    <w:proofErr w:type="spellStart"/>
    <w:r w:rsidR="007A4756">
      <w:rPr>
        <w:rFonts w:ascii="Times New Roman" w:hAnsi="Times New Roman"/>
        <w:i/>
        <w:sz w:val="24"/>
        <w:szCs w:val="24"/>
      </w:rPr>
      <w:t>Judul</w:t>
    </w:r>
    <w:proofErr w:type="spellEnd"/>
    <w:r w:rsidR="007A4756">
      <w:rPr>
        <w:rFonts w:ascii="Times New Roman" w:hAnsi="Times New Roman"/>
        <w:i/>
        <w:sz w:val="24"/>
        <w:szCs w:val="24"/>
      </w:rPr>
      <w:t xml:space="preserve"> </w:t>
    </w:r>
    <w:proofErr w:type="spellStart"/>
    <w:r w:rsidR="007A4756">
      <w:rPr>
        <w:rFonts w:ascii="Times New Roman" w:hAnsi="Times New Roman"/>
        <w:i/>
        <w:sz w:val="24"/>
        <w:szCs w:val="24"/>
      </w:rPr>
      <w:t>Singkat</w:t>
    </w:r>
    <w:proofErr w:type="spellEnd"/>
    <w:r w:rsidR="007A4756">
      <w:rPr>
        <w:rFonts w:ascii="Times New Roman" w:hAnsi="Times New Roman"/>
        <w:i/>
        <w:sz w:val="24"/>
        <w:szCs w:val="24"/>
      </w:rPr>
      <w:t>)</w:t>
    </w:r>
  </w:p>
  <w:p w14:paraId="3AC7AC6D" w14:textId="77777777" w:rsidR="001A4122" w:rsidRDefault="001A4122" w:rsidP="00EE622A">
    <w:pPr>
      <w:pStyle w:val="Footer"/>
      <w:jc w:val="righ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90CF16" w14:textId="77777777" w:rsidR="005F0B53" w:rsidRPr="00EE622A" w:rsidRDefault="005F0B53" w:rsidP="00EE622A">
    <w:pPr>
      <w:pStyle w:val="Footer"/>
      <w:pBdr>
        <w:top w:val="thinThickSmallGap" w:sz="24" w:space="1" w:color="622423"/>
      </w:pBdr>
      <w:tabs>
        <w:tab w:val="clear" w:pos="4680"/>
        <w:tab w:val="clear" w:pos="9360"/>
        <w:tab w:val="right" w:pos="8797"/>
      </w:tabs>
      <w:spacing w:before="120"/>
      <w:rPr>
        <w:rFonts w:ascii="Times New Roman" w:hAnsi="Times New Roman"/>
        <w:sz w:val="24"/>
        <w:szCs w:val="24"/>
      </w:rPr>
    </w:pPr>
    <w:r w:rsidRPr="007A4756">
      <w:rPr>
        <w:rFonts w:ascii="Times New Roman" w:hAnsi="Times New Roman"/>
        <w:i/>
        <w:sz w:val="24"/>
        <w:szCs w:val="24"/>
      </w:rPr>
      <w:t xml:space="preserve">Media </w:t>
    </w:r>
    <w:proofErr w:type="spellStart"/>
    <w:r w:rsidRPr="007A4756">
      <w:rPr>
        <w:rFonts w:ascii="Times New Roman" w:hAnsi="Times New Roman"/>
        <w:i/>
        <w:sz w:val="24"/>
        <w:szCs w:val="24"/>
      </w:rPr>
      <w:t>Statistika</w:t>
    </w:r>
    <w:proofErr w:type="spellEnd"/>
    <w:r w:rsidRPr="007A4756">
      <w:rPr>
        <w:rFonts w:ascii="Times New Roman" w:hAnsi="Times New Roman"/>
        <w:i/>
        <w:sz w:val="24"/>
        <w:szCs w:val="24"/>
      </w:rPr>
      <w:t xml:space="preserve"> XX(X) XXXX: XX-XX</w:t>
    </w:r>
    <w:r w:rsidRPr="00EE622A">
      <w:rPr>
        <w:rFonts w:ascii="Times New Roman" w:hAnsi="Times New Roman"/>
        <w:sz w:val="24"/>
        <w:szCs w:val="24"/>
      </w:rPr>
      <w:t xml:space="preserve"> </w:t>
    </w:r>
    <w:r w:rsidR="00EE622A" w:rsidRPr="00A35C9C">
      <w:rPr>
        <w:rFonts w:ascii="Times New Roman" w:hAnsi="Times New Roman"/>
        <w:sz w:val="24"/>
        <w:szCs w:val="24"/>
      </w:rPr>
      <w:tab/>
    </w:r>
    <w:r w:rsidR="006C4797" w:rsidRPr="00EE622A">
      <w:rPr>
        <w:rFonts w:ascii="Times New Roman" w:hAnsi="Times New Roman"/>
        <w:sz w:val="24"/>
        <w:szCs w:val="24"/>
      </w:rPr>
      <w:fldChar w:fldCharType="begin"/>
    </w:r>
    <w:r w:rsidRPr="007A4756">
      <w:rPr>
        <w:rFonts w:ascii="Times New Roman" w:hAnsi="Times New Roman"/>
        <w:sz w:val="24"/>
        <w:szCs w:val="24"/>
      </w:rPr>
      <w:instrText xml:space="preserve"> PAGE   \* MERGEFORMAT </w:instrText>
    </w:r>
    <w:r w:rsidR="006C4797" w:rsidRPr="00EE622A">
      <w:rPr>
        <w:rFonts w:ascii="Times New Roman" w:hAnsi="Times New Roman"/>
        <w:sz w:val="24"/>
        <w:szCs w:val="24"/>
      </w:rPr>
      <w:fldChar w:fldCharType="separate"/>
    </w:r>
    <w:r w:rsidR="008C7A10">
      <w:rPr>
        <w:rFonts w:ascii="Times New Roman" w:hAnsi="Times New Roman"/>
        <w:noProof/>
        <w:sz w:val="24"/>
        <w:szCs w:val="24"/>
      </w:rPr>
      <w:t>3</w:t>
    </w:r>
    <w:r w:rsidR="006C4797" w:rsidRPr="00EE622A">
      <w:rPr>
        <w:rFonts w:ascii="Times New Roman" w:hAnsi="Times New Roman"/>
        <w:noProof/>
        <w:sz w:val="24"/>
        <w:szCs w:val="24"/>
      </w:rPr>
      <w:fldChar w:fldCharType="end"/>
    </w:r>
  </w:p>
  <w:p w14:paraId="4A655A2E" w14:textId="77777777" w:rsidR="00DE6A8F" w:rsidRPr="0066752F" w:rsidRDefault="00DE6A8F">
    <w:pPr>
      <w:pStyle w:val="Footer"/>
      <w:rPr>
        <w:rFonts w:ascii="Times New Roman" w:hAnsi="Times New Roman"/>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9D960D9" w14:textId="77777777" w:rsidR="001A4122" w:rsidRPr="00EE622A" w:rsidRDefault="001A4122" w:rsidP="00EE622A">
    <w:pPr>
      <w:pStyle w:val="Footer"/>
      <w:pBdr>
        <w:top w:val="thinThickSmallGap" w:sz="24" w:space="1" w:color="622423"/>
      </w:pBdr>
      <w:tabs>
        <w:tab w:val="clear" w:pos="4680"/>
        <w:tab w:val="clear" w:pos="9360"/>
        <w:tab w:val="right" w:pos="8797"/>
      </w:tabs>
      <w:spacing w:before="120"/>
      <w:rPr>
        <w:rFonts w:ascii="Times New Roman" w:hAnsi="Times New Roman"/>
        <w:sz w:val="24"/>
        <w:szCs w:val="24"/>
      </w:rPr>
    </w:pPr>
    <w:r w:rsidRPr="001A4122">
      <w:rPr>
        <w:rFonts w:ascii="Times New Roman" w:hAnsi="Times New Roman"/>
        <w:b/>
        <w:i/>
        <w:sz w:val="24"/>
        <w:szCs w:val="24"/>
      </w:rPr>
      <w:t xml:space="preserve">Media </w:t>
    </w:r>
    <w:proofErr w:type="spellStart"/>
    <w:r w:rsidRPr="001A4122">
      <w:rPr>
        <w:rFonts w:ascii="Times New Roman" w:hAnsi="Times New Roman"/>
        <w:b/>
        <w:i/>
        <w:sz w:val="24"/>
        <w:szCs w:val="24"/>
      </w:rPr>
      <w:t>Statistika</w:t>
    </w:r>
    <w:proofErr w:type="spellEnd"/>
    <w:r w:rsidRPr="001A4122">
      <w:rPr>
        <w:rFonts w:ascii="Times New Roman" w:hAnsi="Times New Roman"/>
        <w:b/>
        <w:i/>
        <w:sz w:val="24"/>
        <w:szCs w:val="24"/>
      </w:rPr>
      <w:t xml:space="preserve"> XX(X) XXXX: XX-XX</w:t>
    </w:r>
    <w:r w:rsidRPr="00EE622A">
      <w:rPr>
        <w:rFonts w:ascii="Times New Roman" w:hAnsi="Times New Roman"/>
        <w:sz w:val="24"/>
        <w:szCs w:val="24"/>
      </w:rPr>
      <w:t xml:space="preserve"> </w:t>
    </w:r>
    <w:r w:rsidR="00EE622A" w:rsidRPr="00A35C9C">
      <w:rPr>
        <w:rFonts w:ascii="Times New Roman" w:hAnsi="Times New Roman"/>
        <w:sz w:val="24"/>
        <w:szCs w:val="24"/>
      </w:rPr>
      <w:tab/>
    </w:r>
    <w:r w:rsidR="006C4797" w:rsidRPr="00EE622A">
      <w:rPr>
        <w:rFonts w:ascii="Times New Roman" w:hAnsi="Times New Roman"/>
        <w:sz w:val="24"/>
        <w:szCs w:val="24"/>
      </w:rPr>
      <w:fldChar w:fldCharType="begin"/>
    </w:r>
    <w:r w:rsidRPr="001A4122">
      <w:rPr>
        <w:rFonts w:ascii="Times New Roman" w:hAnsi="Times New Roman"/>
        <w:sz w:val="24"/>
        <w:szCs w:val="24"/>
      </w:rPr>
      <w:instrText xml:space="preserve"> PAGE   \* MERGEFORMAT </w:instrText>
    </w:r>
    <w:r w:rsidR="006C4797" w:rsidRPr="00EE622A">
      <w:rPr>
        <w:rFonts w:ascii="Times New Roman" w:hAnsi="Times New Roman"/>
        <w:sz w:val="24"/>
        <w:szCs w:val="24"/>
      </w:rPr>
      <w:fldChar w:fldCharType="separate"/>
    </w:r>
    <w:r w:rsidR="008C7A10">
      <w:rPr>
        <w:rFonts w:ascii="Times New Roman" w:hAnsi="Times New Roman"/>
        <w:noProof/>
        <w:sz w:val="24"/>
        <w:szCs w:val="24"/>
      </w:rPr>
      <w:t>1</w:t>
    </w:r>
    <w:r w:rsidR="006C4797" w:rsidRPr="00EE622A">
      <w:rPr>
        <w:rFonts w:ascii="Times New Roman" w:hAnsi="Times New Roman"/>
        <w:noProof/>
        <w:sz w:val="24"/>
        <w:szCs w:val="24"/>
      </w:rPr>
      <w:fldChar w:fldCharType="end"/>
    </w:r>
  </w:p>
  <w:p w14:paraId="436534EE" w14:textId="77777777" w:rsidR="00ED2EA8" w:rsidRPr="00ED2EA8" w:rsidRDefault="00ED2EA8" w:rsidP="001A4122">
    <w:pPr>
      <w:pStyle w:val="Footer"/>
      <w:spacing w:before="120"/>
      <w:rPr>
        <w:rFonts w:ascii="Times New Roman" w:hAnsi="Times New Roman"/>
        <w:sz w:val="24"/>
        <w:szCs w:val="24"/>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2AF2D12" w14:textId="77777777" w:rsidR="0097045A" w:rsidRDefault="0097045A" w:rsidP="0066752F">
      <w:pPr>
        <w:spacing w:after="0" w:line="240" w:lineRule="auto"/>
      </w:pPr>
      <w:r>
        <w:separator/>
      </w:r>
    </w:p>
  </w:footnote>
  <w:footnote w:type="continuationSeparator" w:id="0">
    <w:p w14:paraId="4E3EAF16" w14:textId="77777777" w:rsidR="0097045A" w:rsidRDefault="0097045A" w:rsidP="0066752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5050" w:type="pct"/>
      <w:tblInd w:w="-311" w:type="dxa"/>
      <w:tblBorders>
        <w:bottom w:val="single" w:sz="18" w:space="0" w:color="808080"/>
        <w:insideV w:val="single" w:sz="18" w:space="0" w:color="808080"/>
      </w:tblBorders>
      <w:tblCellMar>
        <w:top w:w="72" w:type="dxa"/>
        <w:left w:w="115" w:type="dxa"/>
        <w:bottom w:w="72" w:type="dxa"/>
        <w:right w:w="115" w:type="dxa"/>
      </w:tblCellMar>
      <w:tblLook w:val="04A0" w:firstRow="1" w:lastRow="0" w:firstColumn="1" w:lastColumn="0" w:noHBand="0" w:noVBand="1"/>
    </w:tblPr>
    <w:tblGrid>
      <w:gridCol w:w="3251"/>
      <w:gridCol w:w="5634"/>
    </w:tblGrid>
    <w:tr w:rsidR="00AD7C57" w:rsidRPr="00EE622A" w14:paraId="1E5082BF" w14:textId="77777777" w:rsidTr="00EE622A">
      <w:trPr>
        <w:trHeight w:val="333"/>
      </w:trPr>
      <w:tc>
        <w:tcPr>
          <w:tcW w:w="3271" w:type="dxa"/>
          <w:vAlign w:val="center"/>
        </w:tcPr>
        <w:p w14:paraId="42DAFF25" w14:textId="77777777" w:rsidR="00AD7C57" w:rsidRPr="00EE622A" w:rsidRDefault="00834E0B" w:rsidP="00AD7C57">
          <w:pPr>
            <w:spacing w:after="0" w:line="240" w:lineRule="auto"/>
            <w:ind w:left="41" w:firstLine="1"/>
            <w:rPr>
              <w:rFonts w:ascii="Times New Roman" w:hAnsi="Times New Roman"/>
              <w:b/>
              <w:sz w:val="20"/>
              <w:szCs w:val="20"/>
              <w:lang w:val="id-ID"/>
            </w:rPr>
          </w:pPr>
          <w:r>
            <w:rPr>
              <w:noProof/>
            </w:rPr>
            <w:drawing>
              <wp:inline distT="0" distB="0" distL="0" distR="0" wp14:anchorId="4B211A99" wp14:editId="50064F26">
                <wp:extent cx="1828800" cy="533400"/>
                <wp:effectExtent l="19050" t="0" r="0" b="0"/>
                <wp:docPr id="1" name="Picture 6" descr="Description: 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Description: logo2"/>
                        <pic:cNvPicPr>
                          <a:picLocks noChangeAspect="1" noChangeArrowheads="1"/>
                        </pic:cNvPicPr>
                      </pic:nvPicPr>
                      <pic:blipFill>
                        <a:blip r:embed="rId1"/>
                        <a:srcRect/>
                        <a:stretch>
                          <a:fillRect/>
                        </a:stretch>
                      </pic:blipFill>
                      <pic:spPr bwMode="auto">
                        <a:xfrm>
                          <a:off x="0" y="0"/>
                          <a:ext cx="1828800" cy="533400"/>
                        </a:xfrm>
                        <a:prstGeom prst="rect">
                          <a:avLst/>
                        </a:prstGeom>
                        <a:noFill/>
                        <a:ln w="9525">
                          <a:noFill/>
                          <a:miter lim="800000"/>
                          <a:headEnd/>
                          <a:tailEnd/>
                        </a:ln>
                      </pic:spPr>
                    </pic:pic>
                  </a:graphicData>
                </a:graphic>
              </wp:inline>
            </w:drawing>
          </w:r>
        </w:p>
      </w:tc>
      <w:tc>
        <w:tcPr>
          <w:tcW w:w="5846" w:type="dxa"/>
        </w:tcPr>
        <w:tbl>
          <w:tblPr>
            <w:tblW w:w="0" w:type="auto"/>
            <w:tblLook w:val="04A0" w:firstRow="1" w:lastRow="0" w:firstColumn="1" w:lastColumn="0" w:noHBand="0" w:noVBand="1"/>
          </w:tblPr>
          <w:tblGrid>
            <w:gridCol w:w="2702"/>
            <w:gridCol w:w="2702"/>
          </w:tblGrid>
          <w:tr w:rsidR="00E03F9B" w:rsidRPr="00EE622A" w14:paraId="37625283" w14:textId="77777777" w:rsidTr="00EE622A">
            <w:tc>
              <w:tcPr>
                <w:tcW w:w="2803" w:type="dxa"/>
                <w:shd w:val="clear" w:color="auto" w:fill="auto"/>
              </w:tcPr>
              <w:p w14:paraId="667B0368" w14:textId="77777777" w:rsidR="00E03F9B" w:rsidRPr="00EE622A" w:rsidRDefault="00E03F9B" w:rsidP="00EE622A">
                <w:pPr>
                  <w:pStyle w:val="Header"/>
                  <w:tabs>
                    <w:tab w:val="clear" w:pos="4680"/>
                  </w:tabs>
                  <w:spacing w:line="276" w:lineRule="auto"/>
                  <w:jc w:val="center"/>
                  <w:rPr>
                    <w:rFonts w:ascii="Times New Roman" w:hAnsi="Times New Roman"/>
                  </w:rPr>
                </w:pPr>
                <w:r w:rsidRPr="00EE622A">
                  <w:rPr>
                    <w:rFonts w:ascii="Times New Roman" w:hAnsi="Times New Roman"/>
                  </w:rPr>
                  <w:t>p-ISSN 1979 – 3693</w:t>
                </w:r>
              </w:p>
            </w:tc>
            <w:tc>
              <w:tcPr>
                <w:tcW w:w="2803" w:type="dxa"/>
                <w:shd w:val="clear" w:color="auto" w:fill="auto"/>
              </w:tcPr>
              <w:p w14:paraId="183EAC3D" w14:textId="77777777" w:rsidR="00E03F9B" w:rsidRPr="00EE622A" w:rsidRDefault="00E03F9B" w:rsidP="00EE622A">
                <w:pPr>
                  <w:pStyle w:val="Header"/>
                  <w:tabs>
                    <w:tab w:val="clear" w:pos="4680"/>
                  </w:tabs>
                  <w:spacing w:line="276" w:lineRule="auto"/>
                  <w:jc w:val="center"/>
                  <w:rPr>
                    <w:rFonts w:ascii="Times New Roman" w:hAnsi="Times New Roman"/>
                  </w:rPr>
                </w:pPr>
                <w:r w:rsidRPr="00EE622A">
                  <w:rPr>
                    <w:rFonts w:ascii="Times New Roman" w:hAnsi="Times New Roman"/>
                  </w:rPr>
                  <w:t>e-ISSN 2477 – 0647</w:t>
                </w:r>
              </w:p>
            </w:tc>
          </w:tr>
        </w:tbl>
        <w:p w14:paraId="520447D3" w14:textId="77777777" w:rsidR="00AD7C57" w:rsidRPr="00EE622A" w:rsidRDefault="00AD7C57" w:rsidP="00E03F9B">
          <w:pPr>
            <w:pStyle w:val="Header"/>
            <w:tabs>
              <w:tab w:val="clear" w:pos="4680"/>
            </w:tabs>
            <w:spacing w:line="276" w:lineRule="auto"/>
            <w:jc w:val="center"/>
            <w:rPr>
              <w:rFonts w:ascii="Times New Roman" w:hAnsi="Times New Roman"/>
              <w:b/>
            </w:rPr>
          </w:pPr>
          <w:r w:rsidRPr="00EE622A">
            <w:rPr>
              <w:rFonts w:ascii="Times New Roman" w:hAnsi="Times New Roman"/>
              <w:b/>
            </w:rPr>
            <w:t>MEDIA STATISTIKA</w:t>
          </w:r>
          <w:r w:rsidR="00E03F9B" w:rsidRPr="00EE622A">
            <w:rPr>
              <w:rFonts w:ascii="Times New Roman" w:hAnsi="Times New Roman"/>
              <w:b/>
            </w:rPr>
            <w:t xml:space="preserve"> </w:t>
          </w:r>
          <w:r w:rsidR="004A42DC" w:rsidRPr="00EE622A">
            <w:rPr>
              <w:rFonts w:ascii="Times New Roman" w:hAnsi="Times New Roman"/>
              <w:b/>
            </w:rPr>
            <w:t>XX(X) XXXX: XX-XX</w:t>
          </w:r>
        </w:p>
        <w:p w14:paraId="09445A7F" w14:textId="77777777" w:rsidR="00AD7C57" w:rsidRPr="00EE622A" w:rsidRDefault="008F332A" w:rsidP="00E03F9B">
          <w:pPr>
            <w:pStyle w:val="Header"/>
            <w:tabs>
              <w:tab w:val="clear" w:pos="4680"/>
            </w:tabs>
            <w:jc w:val="center"/>
            <w:rPr>
              <w:rFonts w:ascii="Arial" w:hAnsi="Arial" w:cs="Arial"/>
              <w:bCs/>
              <w:i/>
              <w:color w:val="4F81BD"/>
              <w:sz w:val="20"/>
              <w:szCs w:val="20"/>
            </w:rPr>
          </w:pPr>
          <w:r w:rsidRPr="00EE622A">
            <w:rPr>
              <w:rStyle w:val="HTMLCite"/>
              <w:rFonts w:ascii="Times New Roman" w:hAnsi="Times New Roman"/>
              <w:i w:val="0"/>
            </w:rPr>
            <w:t>http://</w:t>
          </w:r>
          <w:r w:rsidR="00AD7C57" w:rsidRPr="00EE622A">
            <w:rPr>
              <w:rStyle w:val="HTMLCite"/>
              <w:rFonts w:ascii="Times New Roman" w:hAnsi="Times New Roman"/>
              <w:i w:val="0"/>
            </w:rPr>
            <w:t>ejournal.</w:t>
          </w:r>
          <w:r w:rsidR="00AD7C57" w:rsidRPr="00EE622A">
            <w:rPr>
              <w:rStyle w:val="HTMLCite"/>
              <w:rFonts w:ascii="Times New Roman" w:hAnsi="Times New Roman"/>
              <w:bCs/>
              <w:i w:val="0"/>
            </w:rPr>
            <w:t>undip</w:t>
          </w:r>
          <w:r w:rsidR="00AD7C57" w:rsidRPr="00EE622A">
            <w:rPr>
              <w:rStyle w:val="HTMLCite"/>
              <w:rFonts w:ascii="Times New Roman" w:hAnsi="Times New Roman"/>
              <w:i w:val="0"/>
            </w:rPr>
            <w:t>.ac.id/index.php/</w:t>
          </w:r>
          <w:r w:rsidR="00AD7C57" w:rsidRPr="00EE622A">
            <w:rPr>
              <w:rStyle w:val="HTMLCite"/>
              <w:rFonts w:ascii="Times New Roman" w:hAnsi="Times New Roman"/>
              <w:bCs/>
              <w:i w:val="0"/>
            </w:rPr>
            <w:t>media</w:t>
          </w:r>
          <w:r w:rsidR="00AD7C57" w:rsidRPr="00EE622A">
            <w:rPr>
              <w:rStyle w:val="HTMLCite"/>
              <w:rFonts w:ascii="Times New Roman" w:hAnsi="Times New Roman"/>
              <w:i w:val="0"/>
            </w:rPr>
            <w:t>_</w:t>
          </w:r>
          <w:r w:rsidR="00AD7C57" w:rsidRPr="00EE622A">
            <w:rPr>
              <w:rStyle w:val="HTMLCite"/>
              <w:rFonts w:ascii="Times New Roman" w:hAnsi="Times New Roman"/>
              <w:bCs/>
              <w:i w:val="0"/>
            </w:rPr>
            <w:t>statistik</w:t>
          </w:r>
          <w:r w:rsidR="00FB76FC" w:rsidRPr="00EE622A">
            <w:rPr>
              <w:rStyle w:val="HTMLCite"/>
              <w:rFonts w:ascii="Times New Roman" w:hAnsi="Times New Roman"/>
              <w:bCs/>
              <w:i w:val="0"/>
            </w:rPr>
            <w:t>a</w:t>
          </w:r>
        </w:p>
      </w:tc>
    </w:tr>
  </w:tbl>
  <w:p w14:paraId="11B48D3E" w14:textId="77777777" w:rsidR="004E3B9F" w:rsidRPr="004E3B9F" w:rsidRDefault="004E3B9F" w:rsidP="004E3B9F">
    <w:pPr>
      <w:pStyle w:val="Header"/>
      <w:rPr>
        <w:rFonts w:ascii="Times New Roman" w:hAnsi="Times New Roman"/>
        <w:sz w:val="20"/>
        <w:szCs w:val="2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F31EAF"/>
    <w:multiLevelType w:val="hybridMultilevel"/>
    <w:tmpl w:val="C21074C2"/>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D8D0194"/>
    <w:multiLevelType w:val="hybridMultilevel"/>
    <w:tmpl w:val="E626E892"/>
    <w:lvl w:ilvl="0" w:tplc="AAAABD1A">
      <w:start w:val="1"/>
      <w:numFmt w:val="decimal"/>
      <w:lvlText w:val="%1."/>
      <w:lvlJc w:val="left"/>
      <w:pPr>
        <w:ind w:left="720" w:hanging="360"/>
      </w:pPr>
      <w:rPr>
        <w:rFonts w:ascii="Times New Roman" w:hAnsi="Times New Roman" w:cs="Times New Roman"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1F517FD"/>
    <w:multiLevelType w:val="hybridMultilevel"/>
    <w:tmpl w:val="EE2487B4"/>
    <w:lvl w:ilvl="0" w:tplc="B5E0E210">
      <w:start w:val="1"/>
      <w:numFmt w:val="decimal"/>
      <w:lvlText w:val="%1."/>
      <w:lvlJc w:val="left"/>
      <w:pPr>
        <w:ind w:left="1287"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81C275A"/>
    <w:multiLevelType w:val="hybridMultilevel"/>
    <w:tmpl w:val="86C0DA00"/>
    <w:lvl w:ilvl="0" w:tplc="0409000F">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9DF3591"/>
    <w:multiLevelType w:val="hybridMultilevel"/>
    <w:tmpl w:val="C318E2FE"/>
    <w:lvl w:ilvl="0" w:tplc="DE2E1B18">
      <w:start w:val="1"/>
      <w:numFmt w:val="decimal"/>
      <w:lvlText w:val="%1."/>
      <w:lvlJc w:val="left"/>
      <w:pPr>
        <w:ind w:left="900" w:hanging="54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3CB4BF0"/>
    <w:multiLevelType w:val="hybridMultilevel"/>
    <w:tmpl w:val="44F037D8"/>
    <w:lvl w:ilvl="0" w:tplc="EAAE98E2">
      <w:start w:val="1"/>
      <w:numFmt w:val="lowerLetter"/>
      <w:lvlText w:val="%1."/>
      <w:lvlJc w:val="left"/>
      <w:pPr>
        <w:ind w:left="1080" w:hanging="360"/>
      </w:pPr>
      <w:rPr>
        <w:rFonts w:ascii="Times New Roman" w:hAnsi="Times New Roman" w:cs="Times New Roman"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2A99688A"/>
    <w:multiLevelType w:val="multilevel"/>
    <w:tmpl w:val="7576A14C"/>
    <w:lvl w:ilvl="0">
      <w:start w:val="3"/>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15:restartNumberingAfterBreak="0">
    <w:nsid w:val="2CB54E0F"/>
    <w:multiLevelType w:val="hybridMultilevel"/>
    <w:tmpl w:val="6882DC5C"/>
    <w:lvl w:ilvl="0" w:tplc="2E7A6F1C">
      <w:start w:val="1"/>
      <w:numFmt w:val="lowerLetter"/>
      <w:lvlText w:val="%1."/>
      <w:lvlJc w:val="left"/>
      <w:pPr>
        <w:ind w:left="720" w:hanging="360"/>
      </w:pPr>
      <w:rPr>
        <w:rFonts w:ascii="Times New Roman" w:hAnsi="Times New Roman" w:cs="Times New Roman" w:hint="default"/>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D066EE5"/>
    <w:multiLevelType w:val="hybridMultilevel"/>
    <w:tmpl w:val="2D7676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EA2323A"/>
    <w:multiLevelType w:val="hybridMultilevel"/>
    <w:tmpl w:val="B142B8A4"/>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2EB8787C"/>
    <w:multiLevelType w:val="multilevel"/>
    <w:tmpl w:val="A39622D6"/>
    <w:lvl w:ilvl="0">
      <w:start w:val="1"/>
      <w:numFmt w:val="decimal"/>
      <w:lvlText w:val="%1."/>
      <w:lvlJc w:val="left"/>
      <w:pPr>
        <w:ind w:left="720" w:hanging="360"/>
      </w:pPr>
      <w:rPr>
        <w:rFonts w:hint="default"/>
      </w:rPr>
    </w:lvl>
    <w:lvl w:ilvl="1">
      <w:start w:val="1"/>
      <w:numFmt w:val="decimal"/>
      <w:lvlText w:val="2.%2."/>
      <w:lvlJc w:val="left"/>
      <w:pPr>
        <w:ind w:left="720" w:hanging="360"/>
      </w:pPr>
      <w:rPr>
        <w:rFonts w:hint="default"/>
        <w:b/>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1" w15:restartNumberingAfterBreak="0">
    <w:nsid w:val="3A4079B4"/>
    <w:multiLevelType w:val="multilevel"/>
    <w:tmpl w:val="4524FA14"/>
    <w:lvl w:ilvl="0">
      <w:start w:val="2"/>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2" w15:restartNumberingAfterBreak="0">
    <w:nsid w:val="43F71A93"/>
    <w:multiLevelType w:val="hybridMultilevel"/>
    <w:tmpl w:val="C7B05902"/>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4F8B4BBB"/>
    <w:multiLevelType w:val="multilevel"/>
    <w:tmpl w:val="019071B8"/>
    <w:lvl w:ilvl="0">
      <w:start w:val="2"/>
      <w:numFmt w:val="decimal"/>
      <w:lvlText w:val="%1"/>
      <w:lvlJc w:val="left"/>
      <w:pPr>
        <w:ind w:left="360" w:hanging="360"/>
      </w:pPr>
      <w:rPr>
        <w:rFonts w:hint="default"/>
      </w:rPr>
    </w:lvl>
    <w:lvl w:ilvl="1">
      <w:start w:val="2"/>
      <w:numFmt w:val="decimal"/>
      <w:lvlText w:val="%1.%2"/>
      <w:lvlJc w:val="left"/>
      <w:pPr>
        <w:ind w:left="900" w:hanging="360"/>
      </w:pPr>
      <w:rPr>
        <w:rFonts w:hint="default"/>
      </w:rPr>
    </w:lvl>
    <w:lvl w:ilvl="2">
      <w:start w:val="1"/>
      <w:numFmt w:val="decimal"/>
      <w:lvlText w:val="%1.%2.%3"/>
      <w:lvlJc w:val="left"/>
      <w:pPr>
        <w:ind w:left="1800" w:hanging="720"/>
      </w:pPr>
      <w:rPr>
        <w:rFonts w:hint="default"/>
      </w:rPr>
    </w:lvl>
    <w:lvl w:ilvl="3">
      <w:start w:val="1"/>
      <w:numFmt w:val="decimal"/>
      <w:lvlText w:val="%1.%2.%3.%4"/>
      <w:lvlJc w:val="left"/>
      <w:pPr>
        <w:ind w:left="2340" w:hanging="720"/>
      </w:pPr>
      <w:rPr>
        <w:rFonts w:hint="default"/>
      </w:rPr>
    </w:lvl>
    <w:lvl w:ilvl="4">
      <w:start w:val="1"/>
      <w:numFmt w:val="decimal"/>
      <w:lvlText w:val="%1.%2.%3.%4.%5"/>
      <w:lvlJc w:val="left"/>
      <w:pPr>
        <w:ind w:left="3240" w:hanging="1080"/>
      </w:pPr>
      <w:rPr>
        <w:rFonts w:hint="default"/>
      </w:rPr>
    </w:lvl>
    <w:lvl w:ilvl="5">
      <w:start w:val="1"/>
      <w:numFmt w:val="decimal"/>
      <w:lvlText w:val="%1.%2.%3.%4.%5.%6"/>
      <w:lvlJc w:val="left"/>
      <w:pPr>
        <w:ind w:left="3780" w:hanging="1080"/>
      </w:pPr>
      <w:rPr>
        <w:rFonts w:hint="default"/>
      </w:rPr>
    </w:lvl>
    <w:lvl w:ilvl="6">
      <w:start w:val="1"/>
      <w:numFmt w:val="decimal"/>
      <w:lvlText w:val="%1.%2.%3.%4.%5.%6.%7"/>
      <w:lvlJc w:val="left"/>
      <w:pPr>
        <w:ind w:left="4680" w:hanging="1440"/>
      </w:pPr>
      <w:rPr>
        <w:rFonts w:hint="default"/>
      </w:rPr>
    </w:lvl>
    <w:lvl w:ilvl="7">
      <w:start w:val="1"/>
      <w:numFmt w:val="decimal"/>
      <w:lvlText w:val="%1.%2.%3.%4.%5.%6.%7.%8"/>
      <w:lvlJc w:val="left"/>
      <w:pPr>
        <w:ind w:left="5220" w:hanging="1440"/>
      </w:pPr>
      <w:rPr>
        <w:rFonts w:hint="default"/>
      </w:rPr>
    </w:lvl>
    <w:lvl w:ilvl="8">
      <w:start w:val="1"/>
      <w:numFmt w:val="decimal"/>
      <w:lvlText w:val="%1.%2.%3.%4.%5.%6.%7.%8.%9"/>
      <w:lvlJc w:val="left"/>
      <w:pPr>
        <w:ind w:left="6120" w:hanging="1800"/>
      </w:pPr>
      <w:rPr>
        <w:rFonts w:hint="default"/>
      </w:rPr>
    </w:lvl>
  </w:abstractNum>
  <w:abstractNum w:abstractNumId="14" w15:restartNumberingAfterBreak="0">
    <w:nsid w:val="666C1213"/>
    <w:multiLevelType w:val="multilevel"/>
    <w:tmpl w:val="1D5EF0E4"/>
    <w:lvl w:ilvl="0">
      <w:start w:val="1"/>
      <w:numFmt w:val="decimal"/>
      <w:lvlText w:val="%1."/>
      <w:lvlJc w:val="left"/>
      <w:pPr>
        <w:ind w:left="720" w:hanging="360"/>
      </w:pPr>
      <w:rPr>
        <w:rFonts w:hint="default"/>
      </w:rPr>
    </w:lvl>
    <w:lvl w:ilvl="1">
      <w:start w:val="1"/>
      <w:numFmt w:val="decimal"/>
      <w:lvlText w:val="3.%2."/>
      <w:lvlJc w:val="left"/>
      <w:pPr>
        <w:ind w:left="720" w:hanging="360"/>
      </w:pPr>
      <w:rPr>
        <w:rFonts w:hint="default"/>
        <w:b/>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5" w15:restartNumberingAfterBreak="0">
    <w:nsid w:val="6FD055DE"/>
    <w:multiLevelType w:val="hybridMultilevel"/>
    <w:tmpl w:val="A3928E00"/>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FDB751D"/>
    <w:multiLevelType w:val="multilevel"/>
    <w:tmpl w:val="767CE0EA"/>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7" w15:restartNumberingAfterBreak="0">
    <w:nsid w:val="7752533E"/>
    <w:multiLevelType w:val="hybridMultilevel"/>
    <w:tmpl w:val="B242101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A6F4843"/>
    <w:multiLevelType w:val="hybridMultilevel"/>
    <w:tmpl w:val="4A02872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C71546F"/>
    <w:multiLevelType w:val="multilevel"/>
    <w:tmpl w:val="EA2C52CE"/>
    <w:lvl w:ilvl="0">
      <w:start w:val="2"/>
      <w:numFmt w:val="decimal"/>
      <w:lvlText w:val="%1."/>
      <w:lvlJc w:val="left"/>
      <w:pPr>
        <w:ind w:left="360" w:hanging="360"/>
      </w:pPr>
      <w:rPr>
        <w:rFonts w:hint="default"/>
      </w:rPr>
    </w:lvl>
    <w:lvl w:ilvl="1">
      <w:start w:val="1"/>
      <w:numFmt w:val="decimal"/>
      <w:lvlText w:val="%1.%2."/>
      <w:lvlJc w:val="left"/>
      <w:pPr>
        <w:ind w:left="1440" w:hanging="360"/>
      </w:pPr>
      <w:rPr>
        <w:rFonts w:hint="default"/>
      </w:rPr>
    </w:lvl>
    <w:lvl w:ilvl="2">
      <w:start w:val="1"/>
      <w:numFmt w:val="decimal"/>
      <w:lvlText w:val="%1.%2.%3."/>
      <w:lvlJc w:val="left"/>
      <w:pPr>
        <w:ind w:left="2880" w:hanging="720"/>
      </w:pPr>
      <w:rPr>
        <w:rFonts w:hint="default"/>
      </w:rPr>
    </w:lvl>
    <w:lvl w:ilvl="3">
      <w:start w:val="1"/>
      <w:numFmt w:val="decimal"/>
      <w:lvlText w:val="%1.%2.%3.%4."/>
      <w:lvlJc w:val="left"/>
      <w:pPr>
        <w:ind w:left="3960" w:hanging="720"/>
      </w:pPr>
      <w:rPr>
        <w:rFonts w:hint="default"/>
      </w:rPr>
    </w:lvl>
    <w:lvl w:ilvl="4">
      <w:start w:val="1"/>
      <w:numFmt w:val="decimal"/>
      <w:lvlText w:val="%1.%2.%3.%4.%5."/>
      <w:lvlJc w:val="left"/>
      <w:pPr>
        <w:ind w:left="5400" w:hanging="1080"/>
      </w:pPr>
      <w:rPr>
        <w:rFonts w:hint="default"/>
      </w:rPr>
    </w:lvl>
    <w:lvl w:ilvl="5">
      <w:start w:val="1"/>
      <w:numFmt w:val="decimal"/>
      <w:lvlText w:val="%1.%2.%3.%4.%5.%6."/>
      <w:lvlJc w:val="left"/>
      <w:pPr>
        <w:ind w:left="6480" w:hanging="1080"/>
      </w:pPr>
      <w:rPr>
        <w:rFonts w:hint="default"/>
      </w:rPr>
    </w:lvl>
    <w:lvl w:ilvl="6">
      <w:start w:val="1"/>
      <w:numFmt w:val="decimal"/>
      <w:lvlText w:val="%1.%2.%3.%4.%5.%6.%7."/>
      <w:lvlJc w:val="left"/>
      <w:pPr>
        <w:ind w:left="7920" w:hanging="1440"/>
      </w:pPr>
      <w:rPr>
        <w:rFonts w:hint="default"/>
      </w:rPr>
    </w:lvl>
    <w:lvl w:ilvl="7">
      <w:start w:val="1"/>
      <w:numFmt w:val="decimal"/>
      <w:lvlText w:val="%1.%2.%3.%4.%5.%6.%7.%8."/>
      <w:lvlJc w:val="left"/>
      <w:pPr>
        <w:ind w:left="9000" w:hanging="1440"/>
      </w:pPr>
      <w:rPr>
        <w:rFonts w:hint="default"/>
      </w:rPr>
    </w:lvl>
    <w:lvl w:ilvl="8">
      <w:start w:val="1"/>
      <w:numFmt w:val="decimal"/>
      <w:lvlText w:val="%1.%2.%3.%4.%5.%6.%7.%8.%9."/>
      <w:lvlJc w:val="left"/>
      <w:pPr>
        <w:ind w:left="10440" w:hanging="1800"/>
      </w:pPr>
      <w:rPr>
        <w:rFonts w:hint="default"/>
      </w:rPr>
    </w:lvl>
  </w:abstractNum>
  <w:num w:numId="1">
    <w:abstractNumId w:val="16"/>
  </w:num>
  <w:num w:numId="2">
    <w:abstractNumId w:val="0"/>
  </w:num>
  <w:num w:numId="3">
    <w:abstractNumId w:val="2"/>
  </w:num>
  <w:num w:numId="4">
    <w:abstractNumId w:val="1"/>
  </w:num>
  <w:num w:numId="5">
    <w:abstractNumId w:val="5"/>
  </w:num>
  <w:num w:numId="6">
    <w:abstractNumId w:val="17"/>
  </w:num>
  <w:num w:numId="7">
    <w:abstractNumId w:val="7"/>
  </w:num>
  <w:num w:numId="8">
    <w:abstractNumId w:val="18"/>
  </w:num>
  <w:num w:numId="9">
    <w:abstractNumId w:val="10"/>
  </w:num>
  <w:num w:numId="10">
    <w:abstractNumId w:val="14"/>
  </w:num>
  <w:num w:numId="11">
    <w:abstractNumId w:val="3"/>
  </w:num>
  <w:num w:numId="12">
    <w:abstractNumId w:val="11"/>
  </w:num>
  <w:num w:numId="13">
    <w:abstractNumId w:val="15"/>
  </w:num>
  <w:num w:numId="14">
    <w:abstractNumId w:val="12"/>
  </w:num>
  <w:num w:numId="15">
    <w:abstractNumId w:val="9"/>
  </w:num>
  <w:num w:numId="16">
    <w:abstractNumId w:val="8"/>
  </w:num>
  <w:num w:numId="17">
    <w:abstractNumId w:val="4"/>
  </w:num>
  <w:num w:numId="18">
    <w:abstractNumId w:val="19"/>
  </w:num>
  <w:num w:numId="19">
    <w:abstractNumId w:val="13"/>
  </w:num>
  <w:num w:numId="20">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20"/>
  <w:evenAndOddHeaders/>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Tc1sjA1NDIytzQzNTZV0lEKTi0uzszPAykwqgUA3TVrsiwAAAA="/>
  </w:docVars>
  <w:rsids>
    <w:rsidRoot w:val="008007B9"/>
    <w:rsid w:val="00005224"/>
    <w:rsid w:val="000176B8"/>
    <w:rsid w:val="00021357"/>
    <w:rsid w:val="00031890"/>
    <w:rsid w:val="00043109"/>
    <w:rsid w:val="00043AF0"/>
    <w:rsid w:val="00046A9B"/>
    <w:rsid w:val="00047A2D"/>
    <w:rsid w:val="00055BFC"/>
    <w:rsid w:val="00060CEE"/>
    <w:rsid w:val="000A00D4"/>
    <w:rsid w:val="000B7B0E"/>
    <w:rsid w:val="000D219E"/>
    <w:rsid w:val="000F0155"/>
    <w:rsid w:val="00127088"/>
    <w:rsid w:val="00137BE0"/>
    <w:rsid w:val="00142E01"/>
    <w:rsid w:val="001851E5"/>
    <w:rsid w:val="001942C3"/>
    <w:rsid w:val="001A4122"/>
    <w:rsid w:val="001D1278"/>
    <w:rsid w:val="001D7642"/>
    <w:rsid w:val="001E4317"/>
    <w:rsid w:val="001E49D2"/>
    <w:rsid w:val="002062EE"/>
    <w:rsid w:val="00223215"/>
    <w:rsid w:val="0023548D"/>
    <w:rsid w:val="0024213C"/>
    <w:rsid w:val="00251D24"/>
    <w:rsid w:val="00285CCB"/>
    <w:rsid w:val="00294A75"/>
    <w:rsid w:val="00295D93"/>
    <w:rsid w:val="002965F4"/>
    <w:rsid w:val="002B4D5A"/>
    <w:rsid w:val="002C7908"/>
    <w:rsid w:val="002F61F9"/>
    <w:rsid w:val="00302616"/>
    <w:rsid w:val="003118B1"/>
    <w:rsid w:val="00346AD4"/>
    <w:rsid w:val="00377592"/>
    <w:rsid w:val="00393EBD"/>
    <w:rsid w:val="003C2582"/>
    <w:rsid w:val="003F225D"/>
    <w:rsid w:val="00427C41"/>
    <w:rsid w:val="0046498D"/>
    <w:rsid w:val="004759A3"/>
    <w:rsid w:val="00490B42"/>
    <w:rsid w:val="004A42DC"/>
    <w:rsid w:val="004D4E83"/>
    <w:rsid w:val="004E3B9F"/>
    <w:rsid w:val="004F2D54"/>
    <w:rsid w:val="0050102E"/>
    <w:rsid w:val="00524506"/>
    <w:rsid w:val="00543F46"/>
    <w:rsid w:val="0054702E"/>
    <w:rsid w:val="005520B0"/>
    <w:rsid w:val="005543C3"/>
    <w:rsid w:val="005C0017"/>
    <w:rsid w:val="005C7435"/>
    <w:rsid w:val="005D39AC"/>
    <w:rsid w:val="005F0B53"/>
    <w:rsid w:val="006327F1"/>
    <w:rsid w:val="00634451"/>
    <w:rsid w:val="0066752F"/>
    <w:rsid w:val="00693A19"/>
    <w:rsid w:val="006B6C35"/>
    <w:rsid w:val="006C103D"/>
    <w:rsid w:val="006C1839"/>
    <w:rsid w:val="006C4797"/>
    <w:rsid w:val="006D704A"/>
    <w:rsid w:val="006F2EE7"/>
    <w:rsid w:val="00706B54"/>
    <w:rsid w:val="00762C23"/>
    <w:rsid w:val="007702AC"/>
    <w:rsid w:val="0078381D"/>
    <w:rsid w:val="00785013"/>
    <w:rsid w:val="00792790"/>
    <w:rsid w:val="007969B9"/>
    <w:rsid w:val="007A1A8E"/>
    <w:rsid w:val="007A4756"/>
    <w:rsid w:val="007A5232"/>
    <w:rsid w:val="007F6DC5"/>
    <w:rsid w:val="008007B9"/>
    <w:rsid w:val="00811D37"/>
    <w:rsid w:val="00814B0F"/>
    <w:rsid w:val="00815C40"/>
    <w:rsid w:val="00834E0B"/>
    <w:rsid w:val="008433F6"/>
    <w:rsid w:val="00854858"/>
    <w:rsid w:val="00862E30"/>
    <w:rsid w:val="008806D1"/>
    <w:rsid w:val="00884646"/>
    <w:rsid w:val="008A6DC7"/>
    <w:rsid w:val="008C639D"/>
    <w:rsid w:val="008C7768"/>
    <w:rsid w:val="008C7A10"/>
    <w:rsid w:val="008F332A"/>
    <w:rsid w:val="009107DC"/>
    <w:rsid w:val="00926F50"/>
    <w:rsid w:val="0093268D"/>
    <w:rsid w:val="00942657"/>
    <w:rsid w:val="009531D8"/>
    <w:rsid w:val="00961975"/>
    <w:rsid w:val="0097045A"/>
    <w:rsid w:val="00980179"/>
    <w:rsid w:val="00992A97"/>
    <w:rsid w:val="009A51A5"/>
    <w:rsid w:val="009B3260"/>
    <w:rsid w:val="009D3BDF"/>
    <w:rsid w:val="009F7280"/>
    <w:rsid w:val="00A033A0"/>
    <w:rsid w:val="00A303E9"/>
    <w:rsid w:val="00A35C9C"/>
    <w:rsid w:val="00A375CC"/>
    <w:rsid w:val="00A54E20"/>
    <w:rsid w:val="00A91E2C"/>
    <w:rsid w:val="00AD7C57"/>
    <w:rsid w:val="00AD7EE7"/>
    <w:rsid w:val="00B12302"/>
    <w:rsid w:val="00B550AA"/>
    <w:rsid w:val="00B8628B"/>
    <w:rsid w:val="00BB4AF3"/>
    <w:rsid w:val="00BE4077"/>
    <w:rsid w:val="00C04595"/>
    <w:rsid w:val="00C31DF8"/>
    <w:rsid w:val="00C40EDA"/>
    <w:rsid w:val="00C65025"/>
    <w:rsid w:val="00C83E25"/>
    <w:rsid w:val="00C8639F"/>
    <w:rsid w:val="00CB45D8"/>
    <w:rsid w:val="00CE740A"/>
    <w:rsid w:val="00CF3CA1"/>
    <w:rsid w:val="00D01911"/>
    <w:rsid w:val="00D224DA"/>
    <w:rsid w:val="00D25D34"/>
    <w:rsid w:val="00D35050"/>
    <w:rsid w:val="00D473A1"/>
    <w:rsid w:val="00D70382"/>
    <w:rsid w:val="00D7776B"/>
    <w:rsid w:val="00DA1103"/>
    <w:rsid w:val="00DA1A38"/>
    <w:rsid w:val="00DC4FD7"/>
    <w:rsid w:val="00DC69A3"/>
    <w:rsid w:val="00DD17A1"/>
    <w:rsid w:val="00DE410F"/>
    <w:rsid w:val="00DE6A8F"/>
    <w:rsid w:val="00E03F9B"/>
    <w:rsid w:val="00E53D24"/>
    <w:rsid w:val="00E61CC6"/>
    <w:rsid w:val="00E704AB"/>
    <w:rsid w:val="00E97E6C"/>
    <w:rsid w:val="00EA600B"/>
    <w:rsid w:val="00ED1904"/>
    <w:rsid w:val="00ED2EA8"/>
    <w:rsid w:val="00EE2299"/>
    <w:rsid w:val="00EE622A"/>
    <w:rsid w:val="00EF35B7"/>
    <w:rsid w:val="00EF456F"/>
    <w:rsid w:val="00F33B03"/>
    <w:rsid w:val="00F60FCF"/>
    <w:rsid w:val="00F617EC"/>
    <w:rsid w:val="00F636A3"/>
    <w:rsid w:val="00F802D1"/>
    <w:rsid w:val="00FA7723"/>
    <w:rsid w:val="00FB1125"/>
    <w:rsid w:val="00FB221B"/>
    <w:rsid w:val="00FB76FC"/>
    <w:rsid w:val="00FC045B"/>
    <w:rsid w:val="00FD38AE"/>
    <w:rsid w:val="00FF081B"/>
    <w:rsid w:val="00FF6F19"/>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27452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Times New Roman" w:hAnsi="Calibri" w:cs="Times New Roman"/>
        <w:lang w:val="id-ID" w:eastAsia="id-ID"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54858"/>
    <w:pPr>
      <w:spacing w:after="200" w:line="276" w:lineRule="auto"/>
    </w:pPr>
    <w:rPr>
      <w:sz w:val="22"/>
      <w:szCs w:val="22"/>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link w:val="ListParagraphChar"/>
    <w:uiPriority w:val="34"/>
    <w:qFormat/>
    <w:rsid w:val="00CF3CA1"/>
    <w:pPr>
      <w:ind w:left="720"/>
      <w:contextualSpacing/>
    </w:pPr>
  </w:style>
  <w:style w:type="character" w:styleId="Hyperlink">
    <w:name w:val="Hyperlink"/>
    <w:uiPriority w:val="99"/>
    <w:unhideWhenUsed/>
    <w:rsid w:val="00884646"/>
    <w:rPr>
      <w:color w:val="0000FF"/>
      <w:u w:val="single"/>
    </w:rPr>
  </w:style>
  <w:style w:type="paragraph" w:styleId="BalloonText">
    <w:name w:val="Balloon Text"/>
    <w:basedOn w:val="Normal"/>
    <w:link w:val="BalloonTextChar"/>
    <w:uiPriority w:val="99"/>
    <w:semiHidden/>
    <w:unhideWhenUsed/>
    <w:rsid w:val="00005224"/>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005224"/>
    <w:rPr>
      <w:rFonts w:ascii="Tahoma" w:hAnsi="Tahoma" w:cs="Tahoma"/>
      <w:sz w:val="16"/>
      <w:szCs w:val="16"/>
    </w:rPr>
  </w:style>
  <w:style w:type="table" w:styleId="TableGrid">
    <w:name w:val="Table Grid"/>
    <w:basedOn w:val="TableNormal"/>
    <w:uiPriority w:val="59"/>
    <w:rsid w:val="00142E01"/>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Header">
    <w:name w:val="header"/>
    <w:basedOn w:val="Normal"/>
    <w:link w:val="HeaderChar"/>
    <w:uiPriority w:val="99"/>
    <w:unhideWhenUsed/>
    <w:rsid w:val="0066752F"/>
    <w:pPr>
      <w:tabs>
        <w:tab w:val="center" w:pos="4680"/>
        <w:tab w:val="right" w:pos="9360"/>
      </w:tabs>
      <w:spacing w:after="0" w:line="240" w:lineRule="auto"/>
    </w:pPr>
  </w:style>
  <w:style w:type="character" w:customStyle="1" w:styleId="HeaderChar">
    <w:name w:val="Header Char"/>
    <w:basedOn w:val="DefaultParagraphFont"/>
    <w:link w:val="Header"/>
    <w:uiPriority w:val="99"/>
    <w:rsid w:val="0066752F"/>
  </w:style>
  <w:style w:type="paragraph" w:styleId="Footer">
    <w:name w:val="footer"/>
    <w:basedOn w:val="Normal"/>
    <w:link w:val="FooterChar"/>
    <w:uiPriority w:val="99"/>
    <w:unhideWhenUsed/>
    <w:rsid w:val="0066752F"/>
    <w:pPr>
      <w:tabs>
        <w:tab w:val="center" w:pos="4680"/>
        <w:tab w:val="right" w:pos="9360"/>
      </w:tabs>
      <w:spacing w:after="0" w:line="240" w:lineRule="auto"/>
    </w:pPr>
  </w:style>
  <w:style w:type="character" w:customStyle="1" w:styleId="FooterChar">
    <w:name w:val="Footer Char"/>
    <w:basedOn w:val="DefaultParagraphFont"/>
    <w:link w:val="Footer"/>
    <w:uiPriority w:val="99"/>
    <w:rsid w:val="0066752F"/>
  </w:style>
  <w:style w:type="character" w:customStyle="1" w:styleId="ListParagraphChar">
    <w:name w:val="List Paragraph Char"/>
    <w:basedOn w:val="DefaultParagraphFont"/>
    <w:link w:val="ListParagraph"/>
    <w:uiPriority w:val="34"/>
    <w:rsid w:val="00F802D1"/>
  </w:style>
  <w:style w:type="paragraph" w:customStyle="1" w:styleId="Default">
    <w:name w:val="Default"/>
    <w:link w:val="DefaultChar"/>
    <w:rsid w:val="00DA1103"/>
    <w:pPr>
      <w:autoSpaceDE w:val="0"/>
      <w:autoSpaceDN w:val="0"/>
      <w:adjustRightInd w:val="0"/>
      <w:spacing w:before="240"/>
      <w:jc w:val="center"/>
    </w:pPr>
    <w:rPr>
      <w:rFonts w:ascii="Arial" w:hAnsi="Arial" w:cs="Arial"/>
      <w:color w:val="000000"/>
      <w:sz w:val="24"/>
      <w:szCs w:val="24"/>
      <w:lang w:val="en-US" w:eastAsia="en-US"/>
    </w:rPr>
  </w:style>
  <w:style w:type="character" w:customStyle="1" w:styleId="DefaultChar">
    <w:name w:val="Default Char"/>
    <w:link w:val="Default"/>
    <w:rsid w:val="00DA1103"/>
    <w:rPr>
      <w:rFonts w:ascii="Arial" w:hAnsi="Arial" w:cs="Arial"/>
      <w:color w:val="000000"/>
      <w:sz w:val="24"/>
      <w:szCs w:val="24"/>
    </w:rPr>
  </w:style>
  <w:style w:type="character" w:customStyle="1" w:styleId="hps">
    <w:name w:val="hps"/>
    <w:basedOn w:val="DefaultParagraphFont"/>
    <w:rsid w:val="004E3B9F"/>
  </w:style>
  <w:style w:type="character" w:styleId="HTMLCite">
    <w:name w:val="HTML Cite"/>
    <w:uiPriority w:val="99"/>
    <w:semiHidden/>
    <w:unhideWhenUsed/>
    <w:rsid w:val="00AD7C57"/>
    <w:rPr>
      <w:i/>
      <w:iCs/>
    </w:rPr>
  </w:style>
  <w:style w:type="paragraph" w:styleId="NoSpacing">
    <w:name w:val="No Spacing"/>
    <w:link w:val="NoSpacingChar"/>
    <w:uiPriority w:val="1"/>
    <w:qFormat/>
    <w:rsid w:val="001A4122"/>
    <w:rPr>
      <w:sz w:val="22"/>
      <w:szCs w:val="22"/>
      <w:lang w:val="en-US" w:eastAsia="ja-JP"/>
    </w:rPr>
  </w:style>
  <w:style w:type="character" w:customStyle="1" w:styleId="NoSpacingChar">
    <w:name w:val="No Spacing Char"/>
    <w:link w:val="NoSpacing"/>
    <w:uiPriority w:val="1"/>
    <w:rsid w:val="001A4122"/>
    <w:rPr>
      <w:lang w:eastAsia="ja-JP"/>
    </w:rPr>
  </w:style>
  <w:style w:type="character" w:customStyle="1" w:styleId="judul2Char">
    <w:name w:val="judul 2 Char"/>
    <w:basedOn w:val="DefaultParagraphFont"/>
    <w:link w:val="judul2"/>
    <w:locked/>
    <w:rsid w:val="00CE740A"/>
    <w:rPr>
      <w:rFonts w:asciiTheme="majorBidi" w:eastAsiaTheme="minorEastAsia" w:hAnsiTheme="majorBidi" w:cstheme="majorBidi"/>
      <w:b/>
      <w:bCs/>
      <w:sz w:val="24"/>
      <w:szCs w:val="24"/>
    </w:rPr>
  </w:style>
  <w:style w:type="paragraph" w:customStyle="1" w:styleId="judul2">
    <w:name w:val="judul 2"/>
    <w:basedOn w:val="Normal"/>
    <w:link w:val="judul2Char"/>
    <w:qFormat/>
    <w:rsid w:val="00CE740A"/>
    <w:pPr>
      <w:ind w:left="720" w:hanging="360"/>
    </w:pPr>
    <w:rPr>
      <w:rFonts w:asciiTheme="majorBidi" w:eastAsiaTheme="minorEastAsia" w:hAnsiTheme="majorBidi" w:cstheme="majorBidi"/>
      <w:b/>
      <w:bCs/>
      <w:sz w:val="24"/>
      <w:szCs w:val="24"/>
      <w:lang w:val="id-ID" w:eastAsia="id-I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91631504">
      <w:bodyDiv w:val="1"/>
      <w:marLeft w:val="0"/>
      <w:marRight w:val="0"/>
      <w:marTop w:val="0"/>
      <w:marBottom w:val="0"/>
      <w:divBdr>
        <w:top w:val="none" w:sz="0" w:space="0" w:color="auto"/>
        <w:left w:val="none" w:sz="0" w:space="0" w:color="auto"/>
        <w:bottom w:val="none" w:sz="0" w:space="0" w:color="auto"/>
        <w:right w:val="none" w:sz="0" w:space="0" w:color="auto"/>
      </w:divBdr>
    </w:div>
    <w:div w:id="12058276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2008"/>
</file>

<file path=customXml/itemProps1.xml><?xml version="1.0" encoding="utf-8"?>
<ds:datastoreItem xmlns:ds="http://schemas.openxmlformats.org/officeDocument/2006/customXml" ds:itemID="{4A1623F4-B4F1-4420-8720-ED01FD8D79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Media Statistika 2021</Template>
  <TotalTime>26</TotalTime>
  <Pages>4</Pages>
  <Words>978</Words>
  <Characters>5577</Characters>
  <Application>Microsoft Office Word</Application>
  <DocSecurity>0</DocSecurity>
  <Lines>46</Lines>
  <Paragraphs>13</Paragraphs>
  <ScaleCrop>false</ScaleCrop>
  <HeadingPairs>
    <vt:vector size="2" baseType="variant">
      <vt:variant>
        <vt:lpstr>Title</vt:lpstr>
      </vt:variant>
      <vt:variant>
        <vt:i4>1</vt:i4>
      </vt:variant>
    </vt:vector>
  </HeadingPairs>
  <TitlesOfParts>
    <vt:vector size="1" baseType="lpstr">
      <vt:lpstr/>
    </vt:vector>
  </TitlesOfParts>
  <Company>personal</Company>
  <LinksUpToDate>false</LinksUpToDate>
  <CharactersWithSpaces>6542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ASUS</dc:creator>
  <cp:lastModifiedBy>a s u s</cp:lastModifiedBy>
  <cp:revision>3</cp:revision>
  <dcterms:created xsi:type="dcterms:W3CDTF">2021-02-12T01:11:00Z</dcterms:created>
  <dcterms:modified xsi:type="dcterms:W3CDTF">2021-02-12T01:36:00Z</dcterms:modified>
</cp:coreProperties>
</file>