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2F7C7" w14:textId="31B49431" w:rsidR="00DC7392" w:rsidRPr="00EB486B" w:rsidRDefault="00664724" w:rsidP="00FF64AE">
      <w:pPr>
        <w:jc w:val="center"/>
      </w:pPr>
      <w:r>
        <w:rPr>
          <w:noProof/>
        </w:rPr>
        <w:drawing>
          <wp:inline distT="0" distB="0" distL="0" distR="0" wp14:anchorId="3FBCF65E" wp14:editId="45E86796">
            <wp:extent cx="5943600" cy="1621155"/>
            <wp:effectExtent l="0" t="0" r="0" b="0"/>
            <wp:docPr id="19570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8954" name="Picture 1957028954"/>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r w:rsidR="00BA2137">
        <w:rPr>
          <w:noProof/>
        </w:rPr>
        <mc:AlternateContent>
          <mc:Choice Requires="wps">
            <w:drawing>
              <wp:inline distT="0" distB="0" distL="0" distR="0" wp14:anchorId="457AF650" wp14:editId="04664346">
                <wp:extent cx="304800" cy="304800"/>
                <wp:effectExtent l="0" t="0" r="0" b="0"/>
                <wp:docPr id="151712803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F222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A2137">
        <w:rPr>
          <w:noProof/>
        </w:rPr>
        <mc:AlternateContent>
          <mc:Choice Requires="wps">
            <w:drawing>
              <wp:anchor distT="0" distB="0" distL="114300" distR="114300" simplePos="0" relativeHeight="251635712" behindDoc="1" locked="0" layoutInCell="1" allowOverlap="1" wp14:anchorId="4855B2F1" wp14:editId="717F0A21">
                <wp:simplePos x="0" y="0"/>
                <wp:positionH relativeFrom="column">
                  <wp:posOffset>-710565</wp:posOffset>
                </wp:positionH>
                <wp:positionV relativeFrom="paragraph">
                  <wp:posOffset>-735965</wp:posOffset>
                </wp:positionV>
                <wp:extent cx="7383145" cy="9678035"/>
                <wp:effectExtent l="0" t="0" r="8255" b="0"/>
                <wp:wrapNone/>
                <wp:docPr id="37192292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3145" cy="9678035"/>
                        </a:xfrm>
                        <a:prstGeom prst="rect">
                          <a:avLst/>
                        </a:prstGeom>
                        <a:solidFill>
                          <a:schemeClr val="tx1"/>
                        </a:solidFill>
                        <a:ln w="12700">
                          <a:solidFill>
                            <a:schemeClr val="tx2">
                              <a:lumMod val="60000"/>
                              <a:lumOff val="4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D2E3491" id="Rectangle 113" o:spid="_x0000_s1026" style="position:absolute;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mc:Fallback>
        </mc:AlternateContent>
      </w:r>
    </w:p>
    <w:p w14:paraId="47BF3B98" w14:textId="012EFEA9" w:rsidR="00DC7392" w:rsidRPr="00EB486B" w:rsidRDefault="00DC7392" w:rsidP="00177801">
      <w:pPr>
        <w:jc w:val="center"/>
      </w:pPr>
    </w:p>
    <w:p w14:paraId="0E5E093E" w14:textId="5B7B9882"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4C831F2D"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6D07B1">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5D1CA0A6"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6D07B1" w:rsidRPr="006D07B1">
          <w:rPr>
            <w:rFonts w:ascii="Cambria" w:hAnsi="Cambria"/>
            <w:color w:val="FFFFFF" w:themeColor="background1"/>
            <w:sz w:val="72"/>
          </w:rPr>
          <w:t>Duplicate Photo Cleaner</w:t>
        </w:r>
      </w:fldSimple>
      <w:r w:rsidR="00DC7392" w:rsidRPr="00EB486B">
        <w:rPr>
          <w:rFonts w:ascii="Cambria" w:hAnsi="Cambria"/>
          <w:color w:val="FFFFFF" w:themeColor="background1"/>
          <w:sz w:val="72"/>
          <w:vertAlign w:val="superscript"/>
        </w:rPr>
        <w:t>TM</w:t>
      </w:r>
    </w:p>
    <w:p w14:paraId="5D1D7A6E" w14:textId="31C84EEA"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6D07B1">
        <w:rPr>
          <w:rFonts w:ascii="Cambria" w:hAnsi="Cambria"/>
          <w:color w:val="FFFFFF" w:themeColor="background1"/>
          <w:sz w:val="48"/>
        </w:rPr>
        <w:t>v7.0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3DCE68D0" w:rsidR="00DC7392" w:rsidRPr="00EB486B" w:rsidRDefault="00000000" w:rsidP="00FB4D16">
      <w:pPr>
        <w:jc w:val="right"/>
        <w:rPr>
          <w:rFonts w:ascii="Cambria" w:hAnsi="Cambria"/>
          <w:color w:val="FFFFFF" w:themeColor="background1"/>
          <w:sz w:val="44"/>
          <w:szCs w:val="44"/>
        </w:rPr>
      </w:pPr>
      <w:r>
        <w:rPr>
          <w:rFonts w:ascii="Cambria" w:hAnsi="Cambria"/>
          <w:color w:val="FFFFFF" w:themeColor="background1"/>
          <w:sz w:val="44"/>
          <w:szCs w:val="44"/>
        </w:rPr>
        <w:fldChar w:fldCharType="begin"/>
      </w:r>
      <w:r w:rsidRPr="00A321CE">
        <w:rPr>
          <w:rFonts w:ascii="Cambria" w:hAnsi="Cambria"/>
          <w:color w:val="FFFFFF" w:themeColor="background1"/>
          <w:sz w:val="44"/>
          <w:szCs w:val="44"/>
        </w:rPr>
        <w:instrText xml:space="preserve"> DOCPROPERTY  Title  \* MERGEFORMAT </w:instrText>
      </w:r>
      <w:r>
        <w:rPr>
          <w:rFonts w:ascii="Cambria" w:hAnsi="Cambria"/>
          <w:color w:val="FFFFFF" w:themeColor="background1"/>
          <w:sz w:val="44"/>
          <w:szCs w:val="44"/>
        </w:rPr>
        <w:fldChar w:fldCharType="separate"/>
      </w:r>
      <w:r w:rsidR="006D07B1">
        <w:rPr>
          <w:rFonts w:ascii="Cambria" w:hAnsi="Cambria"/>
          <w:color w:val="FFFFFF" w:themeColor="background1"/>
          <w:sz w:val="44"/>
          <w:szCs w:val="44"/>
        </w:rPr>
        <w:t>User Manual (For Windows Users)</w:t>
      </w:r>
      <w:r>
        <w:rPr>
          <w:rFonts w:ascii="Cambria" w:hAnsi="Cambria"/>
          <w:color w:val="FFFFFF" w:themeColor="background1"/>
          <w:sz w:val="44"/>
          <w:szCs w:val="44"/>
        </w:rPr>
        <w:fldChar w:fldCharType="end"/>
      </w:r>
    </w:p>
    <w:p w14:paraId="127F5DAE" w14:textId="036808D6"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6D07B1" w:rsidRPr="006D07B1">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1385FF80" w:rsidR="00DC7392" w:rsidRPr="00EB486B" w:rsidRDefault="00000000" w:rsidP="00FB4D16">
      <w:pPr>
        <w:jc w:val="right"/>
        <w:rPr>
          <w:rFonts w:ascii="Cambria" w:hAnsi="Cambria"/>
          <w:color w:val="FFFFFF" w:themeColor="background1"/>
          <w:sz w:val="32"/>
        </w:rPr>
      </w:pPr>
      <w:fldSimple w:instr=" DOCPROPERTY  &quot;Release Date&quot;  \* MERGEFORMAT ">
        <w:r w:rsidR="006D07B1" w:rsidRPr="006D07B1">
          <w:rPr>
            <w:rFonts w:ascii="Cambria" w:hAnsi="Cambria"/>
            <w:color w:val="FFFFFF" w:themeColor="background1"/>
            <w:sz w:val="40"/>
          </w:rPr>
          <w:t>Mar 14,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FE5F62">
          <w:pgSz w:w="12240" w:h="15840"/>
          <w:pgMar w:top="1440" w:right="1440" w:bottom="1440" w:left="1440" w:header="720" w:footer="720" w:gutter="0"/>
          <w:cols w:space="720"/>
          <w:docGrid w:linePitch="360"/>
        </w:sectPr>
      </w:pPr>
    </w:p>
    <w:p w14:paraId="737755D6" w14:textId="3434F607"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6D07B1">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1E4BCEA0"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6D07B1">
        <w:rPr>
          <w:b/>
        </w:rPr>
        <w:t>WebMinds, Inc.</w:t>
      </w:r>
      <w:r w:rsidR="00281449">
        <w:rPr>
          <w:b/>
        </w:rPr>
        <w:fldChar w:fldCharType="end"/>
      </w:r>
    </w:p>
    <w:p w14:paraId="5E0A63DD" w14:textId="77777777" w:rsidR="00CC238A" w:rsidRDefault="00CC238A" w:rsidP="005A602E">
      <w:pPr>
        <w:pStyle w:val="CopyrightContent"/>
        <w:rPr>
          <w:b/>
        </w:rPr>
      </w:pPr>
    </w:p>
    <w:p w14:paraId="4E29D21F" w14:textId="62D72854"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6D07B1">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6D07B1">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6D07B1">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256791E1"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6D07B1">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6D07B1">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6D07B1">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6D07B1">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62E3FFA2"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6D07B1">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0ED26F3D" w14:textId="77777777" w:rsidR="00DC7392" w:rsidRDefault="00DC7392" w:rsidP="00177801"/>
    <w:p w14:paraId="56C3AC2F" w14:textId="77777777" w:rsidR="008C77FB" w:rsidRPr="008C77FB" w:rsidRDefault="008C77FB" w:rsidP="008C77FB"/>
    <w:p w14:paraId="51132955" w14:textId="77777777" w:rsidR="008C77FB" w:rsidRPr="008C77FB" w:rsidRDefault="008C77FB" w:rsidP="008C77FB"/>
    <w:p w14:paraId="4B15BF4D" w14:textId="77777777" w:rsidR="008C77FB" w:rsidRPr="008C77FB" w:rsidRDefault="008C77FB" w:rsidP="008C77FB"/>
    <w:p w14:paraId="55855951" w14:textId="77777777" w:rsidR="008C77FB" w:rsidRPr="008C77FB" w:rsidRDefault="008C77FB" w:rsidP="008C77FB">
      <w:pPr>
        <w:sectPr w:rsidR="008C77FB" w:rsidRPr="008C77FB" w:rsidSect="00FE5F62">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247DBA">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60815482"/>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B6C899B" w:rsidR="00DC7392" w:rsidRPr="00EB486B" w:rsidRDefault="009D5805" w:rsidP="00653184">
            <w:pPr>
              <w:jc w:val="center"/>
            </w:pPr>
            <w:r>
              <w:t>Mar</w:t>
            </w:r>
            <w:r w:rsidR="00280A6D">
              <w:t xml:space="preserve"> </w:t>
            </w:r>
            <w:r>
              <w:t>01</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382F2529" w:rsidR="00DC7392" w:rsidRPr="004A77FE" w:rsidRDefault="009D5805" w:rsidP="009D5805">
            <w:pPr>
              <w:jc w:val="center"/>
            </w:pPr>
            <w:r>
              <w:t>Mar</w:t>
            </w:r>
            <w:r w:rsidR="00280A6D">
              <w:t xml:space="preserve"> </w:t>
            </w:r>
            <w:r>
              <w:t>14</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247DBA">
      <w:pPr>
        <w:pStyle w:val="NoNumH1"/>
      </w:pPr>
      <w:bookmarkStart w:id="7" w:name="_Toc160815483"/>
      <w:r w:rsidRPr="00195F5A">
        <w:t xml:space="preserve">About this </w:t>
      </w:r>
      <w:r w:rsidR="003D54A3">
        <w:t>User Manual</w:t>
      </w:r>
      <w:bookmarkEnd w:id="7"/>
      <w:r w:rsidR="008C4192" w:rsidRPr="00197C69">
        <w:rPr>
          <w:sz w:val="2"/>
          <w:szCs w:val="2"/>
        </w:rPr>
        <w:fldChar w:fldCharType="begin"/>
      </w:r>
      <w:r w:rsidRPr="00197C69">
        <w:rPr>
          <w:sz w:val="2"/>
          <w:szCs w:val="2"/>
        </w:rPr>
        <w:instrText xml:space="preserve"> XE "About this </w:instrText>
      </w:r>
      <w:r w:rsidR="003D54A3" w:rsidRPr="00197C69">
        <w:rPr>
          <w:sz w:val="2"/>
          <w:szCs w:val="2"/>
        </w:rPr>
        <w:instrText>User Manual</w:instrText>
      </w:r>
      <w:r w:rsidRPr="00197C69">
        <w:rPr>
          <w:sz w:val="2"/>
          <w:szCs w:val="2"/>
        </w:rPr>
        <w:instrText xml:space="preserve">" </w:instrText>
      </w:r>
      <w:r w:rsidR="008C4192" w:rsidRPr="00197C69">
        <w:rPr>
          <w:sz w:val="2"/>
          <w:szCs w:val="2"/>
        </w:rPr>
        <w:fldChar w:fldCharType="end"/>
      </w:r>
    </w:p>
    <w:p w14:paraId="0081E214" w14:textId="3FDA37B2" w:rsidR="00DC7392" w:rsidRDefault="00DC7392" w:rsidP="00F0019C">
      <w:r w:rsidRPr="00EB486B">
        <w:t xml:space="preserve">This </w:t>
      </w:r>
      <w:r w:rsidR="003D54A3">
        <w:t>user manual</w:t>
      </w:r>
      <w:r w:rsidR="00B07731">
        <w:t xml:space="preserve"> contains information about </w:t>
      </w:r>
      <w:r w:rsidR="006E638A">
        <w:t>all</w:t>
      </w:r>
      <w:r w:rsidR="00B07731">
        <w:t xml:space="preserve"> </w:t>
      </w:r>
      <w:r w:rsidR="008D5149">
        <w:t xml:space="preserve">the </w:t>
      </w:r>
      <w:r w:rsidR="00B07731">
        <w:t>features</w:t>
      </w:r>
      <w:r w:rsidR="006E638A">
        <w:t xml:space="preserve"> &amp; functionalities</w:t>
      </w:r>
      <w:r w:rsidR="00B07731">
        <w:t xml:space="preserve"> of the </w:t>
      </w:r>
      <w:r w:rsidR="009D5805">
        <w:t>Duplicate Photo Cleaner</w:t>
      </w:r>
      <w:r w:rsidR="006E638A" w:rsidRPr="006E638A">
        <w:rPr>
          <w:vertAlign w:val="superscript"/>
        </w:rPr>
        <w:t>TM</w:t>
      </w:r>
      <w:r w:rsidR="006E638A">
        <w:t xml:space="preserve"> application </w:t>
      </w:r>
      <w:r w:rsidR="008D5149">
        <w:t>&amp;</w:t>
      </w:r>
      <w:r w:rsidR="006E638A">
        <w:t xml:space="preserve">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60815484"/>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358D193F"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6D07B1">
          <w:t>Duplicate Photo Cleaner</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60815485"/>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539E634A"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6D07B1">
          <w:t>Duplicate Photo Cleaner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6F5E9C">
      <w:pPr>
        <w:pStyle w:val="NoNumH2"/>
      </w:pPr>
      <w:bookmarkStart w:id="11" w:name="_Toc160815486"/>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729D2502"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6D07B1">
          <w:t>Duplicate Photo Cleaner</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60815487"/>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02768270"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6D07B1">
          <w:t>Duplicate Photo Cleaner</w:t>
        </w:r>
      </w:fldSimple>
      <w:r w:rsidR="00A3288D" w:rsidRPr="00653184">
        <w:rPr>
          <w:vertAlign w:val="superscript"/>
        </w:rPr>
        <w:t>TM</w:t>
      </w:r>
      <w:r w:rsidR="00A3288D" w:rsidRPr="00653184">
        <w:t xml:space="preserve"> application</w:t>
      </w:r>
    </w:p>
    <w:p w14:paraId="79696298" w14:textId="77777777" w:rsidR="006E638A" w:rsidRPr="00195F5A" w:rsidRDefault="006E638A" w:rsidP="006E638A">
      <w:pPr>
        <w:pStyle w:val="NoNumH2"/>
      </w:pPr>
      <w:bookmarkStart w:id="13" w:name="_Toc160815488"/>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6F18CC64" w:rsidR="006E638A" w:rsidRPr="00EB486B" w:rsidRDefault="006E638A" w:rsidP="006E638A">
      <w:r w:rsidRPr="00EB486B">
        <w:t xml:space="preserve">This </w:t>
      </w:r>
      <w:r>
        <w:t xml:space="preserve">user manual </w:t>
      </w:r>
      <w:r w:rsidRPr="00EB486B">
        <w:t xml:space="preserve">contains </w:t>
      </w:r>
      <w:r>
        <w:t>1</w:t>
      </w:r>
      <w:r w:rsidR="001F7F65">
        <w:t>2</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197C69">
        <w:trPr>
          <w:tblHeader/>
        </w:trPr>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7D2406DA" w:rsidR="006E638A" w:rsidRPr="00EB486B" w:rsidRDefault="006A6C8A" w:rsidP="006B4716">
            <w:r>
              <w:t>Getting Started</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02AF3B55" w:rsidR="006E638A" w:rsidRPr="00EB486B" w:rsidRDefault="006A6C8A" w:rsidP="006B4716">
            <w:r>
              <w:t>Registering your DPC Application Installation</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07DAEBE7" w:rsidR="006E638A" w:rsidRPr="00EB486B" w:rsidRDefault="006A6C8A" w:rsidP="006B4716">
            <w:r>
              <w:t>Activating your DPC Application Installation</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7E189E9A" w:rsidR="006E638A" w:rsidRDefault="00500FC7" w:rsidP="006B4716">
            <w:r>
              <w:t>Removing your DPC License Details</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603C92FD" w:rsidR="006E638A" w:rsidRDefault="00500FC7" w:rsidP="006B4716">
            <w:r>
              <w:t>Performing a Standard Scan</w:t>
            </w:r>
          </w:p>
        </w:tc>
      </w:tr>
      <w:tr w:rsidR="001F7F65" w:rsidRPr="00EB486B" w14:paraId="7F2F1A4F" w14:textId="77777777" w:rsidTr="006E638A">
        <w:tc>
          <w:tcPr>
            <w:tcW w:w="2178" w:type="dxa"/>
            <w:shd w:val="pct10" w:color="auto" w:fill="auto"/>
          </w:tcPr>
          <w:p w14:paraId="02BBEF6E" w14:textId="77777777" w:rsidR="001F7F65" w:rsidRDefault="001F7F65" w:rsidP="001F7F65">
            <w:pPr>
              <w:jc w:val="center"/>
              <w:rPr>
                <w:b/>
                <w:color w:val="548DD4" w:themeColor="text2" w:themeTint="99"/>
              </w:rPr>
            </w:pPr>
            <w:r>
              <w:rPr>
                <w:b/>
                <w:color w:val="548DD4" w:themeColor="text2" w:themeTint="99"/>
              </w:rPr>
              <w:t>Chapter 7</w:t>
            </w:r>
          </w:p>
        </w:tc>
        <w:tc>
          <w:tcPr>
            <w:tcW w:w="7144" w:type="dxa"/>
          </w:tcPr>
          <w:p w14:paraId="7EDCFEFD" w14:textId="0373867B" w:rsidR="001F7F65" w:rsidRDefault="00500FC7" w:rsidP="001F7F65">
            <w:r>
              <w:t>Performing a Mobile SmartScan</w:t>
            </w:r>
          </w:p>
        </w:tc>
      </w:tr>
      <w:tr w:rsidR="001F7F65" w:rsidRPr="00EB486B" w14:paraId="2091EF5C" w14:textId="77777777" w:rsidTr="006E638A">
        <w:tc>
          <w:tcPr>
            <w:tcW w:w="2178" w:type="dxa"/>
            <w:shd w:val="pct10" w:color="auto" w:fill="auto"/>
          </w:tcPr>
          <w:p w14:paraId="4D1136EB" w14:textId="77777777" w:rsidR="001F7F65" w:rsidRDefault="001F7F65" w:rsidP="001F7F65">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3CF884F0" w:rsidR="001F7F65" w:rsidRDefault="00500FC7" w:rsidP="001F7F65">
            <w:r>
              <w:t>Performing a Folder Comparison</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116BD203" w:rsidR="006E638A" w:rsidRDefault="00500FC7" w:rsidP="006B4716">
            <w:r>
              <w:t>Performing a Picassa Scan</w:t>
            </w:r>
          </w:p>
        </w:tc>
      </w:tr>
      <w:tr w:rsidR="00197C69" w:rsidRPr="00EB486B" w14:paraId="64D9C88D" w14:textId="77777777" w:rsidTr="006E638A">
        <w:tc>
          <w:tcPr>
            <w:tcW w:w="2178" w:type="dxa"/>
            <w:shd w:val="pct10" w:color="auto" w:fill="auto"/>
          </w:tcPr>
          <w:p w14:paraId="7E63C829" w14:textId="2BEB3CEE"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10</w:t>
            </w:r>
          </w:p>
        </w:tc>
        <w:tc>
          <w:tcPr>
            <w:tcW w:w="7144" w:type="dxa"/>
          </w:tcPr>
          <w:p w14:paraId="5502BB56" w14:textId="1FED107D" w:rsidR="00197C69" w:rsidRDefault="00500FC7" w:rsidP="006B4716">
            <w:r>
              <w:t>Performing a Lightroom Classic Scan</w:t>
            </w:r>
          </w:p>
        </w:tc>
      </w:tr>
      <w:tr w:rsidR="00197C69" w:rsidRPr="00EB486B" w14:paraId="03FFAEBF" w14:textId="77777777" w:rsidTr="006E638A">
        <w:tc>
          <w:tcPr>
            <w:tcW w:w="2178" w:type="dxa"/>
            <w:shd w:val="pct10" w:color="auto" w:fill="auto"/>
          </w:tcPr>
          <w:p w14:paraId="1FB556EA" w14:textId="75636C95" w:rsidR="00197C69" w:rsidRPr="00DA7FEB" w:rsidRDefault="00197C69" w:rsidP="006B4716">
            <w:pPr>
              <w:jc w:val="center"/>
              <w:rPr>
                <w:b/>
                <w:color w:val="548DD4" w:themeColor="text2" w:themeTint="99"/>
              </w:rPr>
            </w:pPr>
            <w:r w:rsidRPr="00DA7FEB">
              <w:rPr>
                <w:b/>
                <w:color w:val="548DD4" w:themeColor="text2" w:themeTint="99"/>
              </w:rPr>
              <w:lastRenderedPageBreak/>
              <w:t>Chapter</w:t>
            </w:r>
            <w:r>
              <w:rPr>
                <w:b/>
                <w:color w:val="548DD4" w:themeColor="text2" w:themeTint="99"/>
              </w:rPr>
              <w:t xml:space="preserve"> 11</w:t>
            </w:r>
          </w:p>
        </w:tc>
        <w:tc>
          <w:tcPr>
            <w:tcW w:w="7144" w:type="dxa"/>
          </w:tcPr>
          <w:p w14:paraId="0AD40CE7" w14:textId="15DB0F58" w:rsidR="00197C69" w:rsidRDefault="00500FC7" w:rsidP="006B4716">
            <w:r>
              <w:t>Performing a PaintShop Pro Scan</w:t>
            </w:r>
          </w:p>
        </w:tc>
      </w:tr>
      <w:tr w:rsidR="00197C69" w:rsidRPr="00EB486B" w14:paraId="1527E7B9" w14:textId="77777777" w:rsidTr="006E638A">
        <w:tc>
          <w:tcPr>
            <w:tcW w:w="2178" w:type="dxa"/>
            <w:shd w:val="pct10" w:color="auto" w:fill="auto"/>
          </w:tcPr>
          <w:p w14:paraId="15A23437" w14:textId="45316FC3"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12</w:t>
            </w:r>
          </w:p>
        </w:tc>
        <w:tc>
          <w:tcPr>
            <w:tcW w:w="7144" w:type="dxa"/>
          </w:tcPr>
          <w:p w14:paraId="0AB9CE31" w14:textId="339666A3" w:rsidR="00197C69" w:rsidRDefault="00500FC7" w:rsidP="006B4716">
            <w:r>
              <w:t>Performing a Fragment Search</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t>Appendix A</w:t>
            </w:r>
          </w:p>
        </w:tc>
        <w:tc>
          <w:tcPr>
            <w:tcW w:w="7144" w:type="dxa"/>
          </w:tcPr>
          <w:p w14:paraId="2ECDD196" w14:textId="77777777" w:rsidR="006E638A" w:rsidRDefault="006E638A" w:rsidP="006B4716">
            <w:r>
              <w:t>Frequently Asked Questions</w:t>
            </w:r>
          </w:p>
        </w:tc>
      </w:tr>
    </w:tbl>
    <w:p w14:paraId="20D16698" w14:textId="77777777" w:rsidR="006E638A" w:rsidRPr="008D5149" w:rsidRDefault="006E638A" w:rsidP="006E638A">
      <w:pPr>
        <w:rPr>
          <w:sz w:val="2"/>
          <w:szCs w:val="2"/>
        </w:rPr>
      </w:pP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60815489"/>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60815490"/>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26"/>
        <w:gridCol w:w="7646"/>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497C9021" w:rsidR="00DC7392" w:rsidRPr="00F349B0" w:rsidRDefault="007B6E68" w:rsidP="00EB486B">
            <w:pPr>
              <w:jc w:val="center"/>
              <w:rPr>
                <w:b/>
                <w:color w:val="548DD4" w:themeColor="text2" w:themeTint="99"/>
              </w:rPr>
            </w:pPr>
            <w:r>
              <w:rPr>
                <w:b/>
                <w:color w:val="548DD4" w:themeColor="text2" w:themeTint="99"/>
              </w:rPr>
              <w:t>DPC</w:t>
            </w:r>
          </w:p>
        </w:tc>
        <w:tc>
          <w:tcPr>
            <w:tcW w:w="7830" w:type="dxa"/>
          </w:tcPr>
          <w:p w14:paraId="654329BD" w14:textId="0897A501" w:rsidR="00DC7392" w:rsidRPr="00EB486B" w:rsidRDefault="009D5805" w:rsidP="00EB486B">
            <w:r>
              <w:t>Duplicate Photo Cleaner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60815491"/>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189"/>
        <w:gridCol w:w="7701"/>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ECB1630" w:rsidR="00AC4852" w:rsidRPr="00161ECD" w:rsidRDefault="00AC4852" w:rsidP="00AC4852">
            <w:r w:rsidRPr="00161ECD">
              <w:t xml:space="preserve">An operator or user of the </w:t>
            </w:r>
            <w:r w:rsidR="009D5805">
              <w:t>Duplicate Photo Cleaner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FE5F62">
          <w:headerReference w:type="default" r:id="rId11"/>
          <w:footerReference w:type="default" r:id="rId12"/>
          <w:headerReference w:type="first" r:id="rId13"/>
          <w:footerReference w:type="first" r:id="rId14"/>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247DBA">
      <w:pPr>
        <w:pStyle w:val="RevisionHistory"/>
      </w:pPr>
      <w:bookmarkStart w:id="34" w:name="_Toc160815492"/>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7A1744D4" w14:textId="2B6C05AE" w:rsidR="006D07B1"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60815482" w:history="1">
        <w:r w:rsidR="006D07B1" w:rsidRPr="0023021B">
          <w:rPr>
            <w:rStyle w:val="Hyperlink"/>
            <w:noProof/>
          </w:rPr>
          <w:t>Revision History</w:t>
        </w:r>
        <w:r w:rsidR="006D07B1">
          <w:rPr>
            <w:noProof/>
            <w:webHidden/>
          </w:rPr>
          <w:tab/>
        </w:r>
        <w:r w:rsidR="006D07B1">
          <w:rPr>
            <w:noProof/>
            <w:webHidden/>
          </w:rPr>
          <w:fldChar w:fldCharType="begin"/>
        </w:r>
        <w:r w:rsidR="006D07B1">
          <w:rPr>
            <w:noProof/>
            <w:webHidden/>
          </w:rPr>
          <w:instrText xml:space="preserve"> PAGEREF _Toc160815482 \h </w:instrText>
        </w:r>
        <w:r w:rsidR="006D07B1">
          <w:rPr>
            <w:noProof/>
            <w:webHidden/>
          </w:rPr>
        </w:r>
        <w:r w:rsidR="006D07B1">
          <w:rPr>
            <w:noProof/>
            <w:webHidden/>
          </w:rPr>
          <w:fldChar w:fldCharType="separate"/>
        </w:r>
        <w:r w:rsidR="000464DE">
          <w:rPr>
            <w:noProof/>
            <w:webHidden/>
          </w:rPr>
          <w:t>ii</w:t>
        </w:r>
        <w:r w:rsidR="006D07B1">
          <w:rPr>
            <w:noProof/>
            <w:webHidden/>
          </w:rPr>
          <w:fldChar w:fldCharType="end"/>
        </w:r>
      </w:hyperlink>
    </w:p>
    <w:p w14:paraId="69B87FA9" w14:textId="40671B82" w:rsidR="006D07B1" w:rsidRDefault="006D07B1">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815483" w:history="1">
        <w:r w:rsidRPr="0023021B">
          <w:rPr>
            <w:rStyle w:val="Hyperlink"/>
            <w:noProof/>
          </w:rPr>
          <w:t>About this User Manual</w:t>
        </w:r>
        <w:r>
          <w:rPr>
            <w:noProof/>
            <w:webHidden/>
          </w:rPr>
          <w:tab/>
        </w:r>
        <w:r>
          <w:rPr>
            <w:noProof/>
            <w:webHidden/>
          </w:rPr>
          <w:fldChar w:fldCharType="begin"/>
        </w:r>
        <w:r>
          <w:rPr>
            <w:noProof/>
            <w:webHidden/>
          </w:rPr>
          <w:instrText xml:space="preserve"> PAGEREF _Toc160815483 \h </w:instrText>
        </w:r>
        <w:r>
          <w:rPr>
            <w:noProof/>
            <w:webHidden/>
          </w:rPr>
        </w:r>
        <w:r>
          <w:rPr>
            <w:noProof/>
            <w:webHidden/>
          </w:rPr>
          <w:fldChar w:fldCharType="separate"/>
        </w:r>
        <w:r w:rsidR="000464DE">
          <w:rPr>
            <w:noProof/>
            <w:webHidden/>
          </w:rPr>
          <w:t>iii</w:t>
        </w:r>
        <w:r>
          <w:rPr>
            <w:noProof/>
            <w:webHidden/>
          </w:rPr>
          <w:fldChar w:fldCharType="end"/>
        </w:r>
      </w:hyperlink>
    </w:p>
    <w:p w14:paraId="66065FF7" w14:textId="16FC159A" w:rsidR="006D07B1" w:rsidRDefault="006D07B1">
      <w:pPr>
        <w:pStyle w:val="TOC2"/>
        <w:tabs>
          <w:tab w:val="right" w:leader="dot" w:pos="9350"/>
        </w:tabs>
        <w:rPr>
          <w:rFonts w:eastAsiaTheme="minorEastAsia"/>
          <w:noProof/>
          <w:color w:val="auto"/>
          <w:kern w:val="2"/>
          <w:sz w:val="22"/>
          <w:szCs w:val="22"/>
          <w:lang w:val="en-IN" w:eastAsia="en-IN"/>
          <w14:ligatures w14:val="standardContextual"/>
        </w:rPr>
      </w:pPr>
      <w:hyperlink w:anchor="_Toc160815484" w:history="1">
        <w:r w:rsidRPr="0023021B">
          <w:rPr>
            <w:rStyle w:val="Hyperlink"/>
            <w:noProof/>
          </w:rPr>
          <w:t>Purpose of this User Manual</w:t>
        </w:r>
        <w:r>
          <w:rPr>
            <w:noProof/>
            <w:webHidden/>
          </w:rPr>
          <w:tab/>
        </w:r>
        <w:r>
          <w:rPr>
            <w:noProof/>
            <w:webHidden/>
          </w:rPr>
          <w:fldChar w:fldCharType="begin"/>
        </w:r>
        <w:r>
          <w:rPr>
            <w:noProof/>
            <w:webHidden/>
          </w:rPr>
          <w:instrText xml:space="preserve"> PAGEREF _Toc160815484 \h </w:instrText>
        </w:r>
        <w:r>
          <w:rPr>
            <w:noProof/>
            <w:webHidden/>
          </w:rPr>
        </w:r>
        <w:r>
          <w:rPr>
            <w:noProof/>
            <w:webHidden/>
          </w:rPr>
          <w:fldChar w:fldCharType="separate"/>
        </w:r>
        <w:r w:rsidR="000464DE">
          <w:rPr>
            <w:noProof/>
            <w:webHidden/>
          </w:rPr>
          <w:t>iii</w:t>
        </w:r>
        <w:r>
          <w:rPr>
            <w:noProof/>
            <w:webHidden/>
          </w:rPr>
          <w:fldChar w:fldCharType="end"/>
        </w:r>
      </w:hyperlink>
    </w:p>
    <w:p w14:paraId="1D9C8450" w14:textId="19AC220E" w:rsidR="006D07B1" w:rsidRDefault="006D07B1">
      <w:pPr>
        <w:pStyle w:val="TOC2"/>
        <w:tabs>
          <w:tab w:val="right" w:leader="dot" w:pos="9350"/>
        </w:tabs>
        <w:rPr>
          <w:rFonts w:eastAsiaTheme="minorEastAsia"/>
          <w:noProof/>
          <w:color w:val="auto"/>
          <w:kern w:val="2"/>
          <w:sz w:val="22"/>
          <w:szCs w:val="22"/>
          <w:lang w:val="en-IN" w:eastAsia="en-IN"/>
          <w14:ligatures w14:val="standardContextual"/>
        </w:rPr>
      </w:pPr>
      <w:hyperlink w:anchor="_Toc160815485" w:history="1">
        <w:r w:rsidRPr="0023021B">
          <w:rPr>
            <w:rStyle w:val="Hyperlink"/>
            <w:noProof/>
          </w:rPr>
          <w:t>In Scope of this User Manual</w:t>
        </w:r>
        <w:r>
          <w:rPr>
            <w:noProof/>
            <w:webHidden/>
          </w:rPr>
          <w:tab/>
        </w:r>
        <w:r>
          <w:rPr>
            <w:noProof/>
            <w:webHidden/>
          </w:rPr>
          <w:fldChar w:fldCharType="begin"/>
        </w:r>
        <w:r>
          <w:rPr>
            <w:noProof/>
            <w:webHidden/>
          </w:rPr>
          <w:instrText xml:space="preserve"> PAGEREF _Toc160815485 \h </w:instrText>
        </w:r>
        <w:r>
          <w:rPr>
            <w:noProof/>
            <w:webHidden/>
          </w:rPr>
        </w:r>
        <w:r>
          <w:rPr>
            <w:noProof/>
            <w:webHidden/>
          </w:rPr>
          <w:fldChar w:fldCharType="separate"/>
        </w:r>
        <w:r w:rsidR="000464DE">
          <w:rPr>
            <w:noProof/>
            <w:webHidden/>
          </w:rPr>
          <w:t>iii</w:t>
        </w:r>
        <w:r>
          <w:rPr>
            <w:noProof/>
            <w:webHidden/>
          </w:rPr>
          <w:fldChar w:fldCharType="end"/>
        </w:r>
      </w:hyperlink>
    </w:p>
    <w:p w14:paraId="188CB506" w14:textId="3EBD4075" w:rsidR="006D07B1" w:rsidRDefault="006D07B1">
      <w:pPr>
        <w:pStyle w:val="TOC2"/>
        <w:tabs>
          <w:tab w:val="right" w:leader="dot" w:pos="9350"/>
        </w:tabs>
        <w:rPr>
          <w:rFonts w:eastAsiaTheme="minorEastAsia"/>
          <w:noProof/>
          <w:color w:val="auto"/>
          <w:kern w:val="2"/>
          <w:sz w:val="22"/>
          <w:szCs w:val="22"/>
          <w:lang w:val="en-IN" w:eastAsia="en-IN"/>
          <w14:ligatures w14:val="standardContextual"/>
        </w:rPr>
      </w:pPr>
      <w:hyperlink w:anchor="_Toc160815486" w:history="1">
        <w:r w:rsidRPr="0023021B">
          <w:rPr>
            <w:rStyle w:val="Hyperlink"/>
            <w:noProof/>
          </w:rPr>
          <w:t>Out of Scope of this User Manual</w:t>
        </w:r>
        <w:r>
          <w:rPr>
            <w:noProof/>
            <w:webHidden/>
          </w:rPr>
          <w:tab/>
        </w:r>
        <w:r>
          <w:rPr>
            <w:noProof/>
            <w:webHidden/>
          </w:rPr>
          <w:fldChar w:fldCharType="begin"/>
        </w:r>
        <w:r>
          <w:rPr>
            <w:noProof/>
            <w:webHidden/>
          </w:rPr>
          <w:instrText xml:space="preserve"> PAGEREF _Toc160815486 \h </w:instrText>
        </w:r>
        <w:r>
          <w:rPr>
            <w:noProof/>
            <w:webHidden/>
          </w:rPr>
        </w:r>
        <w:r>
          <w:rPr>
            <w:noProof/>
            <w:webHidden/>
          </w:rPr>
          <w:fldChar w:fldCharType="separate"/>
        </w:r>
        <w:r w:rsidR="000464DE">
          <w:rPr>
            <w:noProof/>
            <w:webHidden/>
          </w:rPr>
          <w:t>iii</w:t>
        </w:r>
        <w:r>
          <w:rPr>
            <w:noProof/>
            <w:webHidden/>
          </w:rPr>
          <w:fldChar w:fldCharType="end"/>
        </w:r>
      </w:hyperlink>
    </w:p>
    <w:p w14:paraId="6909775A" w14:textId="3133AAE7" w:rsidR="006D07B1" w:rsidRDefault="006D07B1">
      <w:pPr>
        <w:pStyle w:val="TOC2"/>
        <w:tabs>
          <w:tab w:val="right" w:leader="dot" w:pos="9350"/>
        </w:tabs>
        <w:rPr>
          <w:rFonts w:eastAsiaTheme="minorEastAsia"/>
          <w:noProof/>
          <w:color w:val="auto"/>
          <w:kern w:val="2"/>
          <w:sz w:val="22"/>
          <w:szCs w:val="22"/>
          <w:lang w:val="en-IN" w:eastAsia="en-IN"/>
          <w14:ligatures w14:val="standardContextual"/>
        </w:rPr>
      </w:pPr>
      <w:hyperlink w:anchor="_Toc160815487" w:history="1">
        <w:r w:rsidRPr="0023021B">
          <w:rPr>
            <w:rStyle w:val="Hyperlink"/>
            <w:noProof/>
          </w:rPr>
          <w:t>Intended Audience of this User Manual</w:t>
        </w:r>
        <w:r>
          <w:rPr>
            <w:noProof/>
            <w:webHidden/>
          </w:rPr>
          <w:tab/>
        </w:r>
        <w:r>
          <w:rPr>
            <w:noProof/>
            <w:webHidden/>
          </w:rPr>
          <w:fldChar w:fldCharType="begin"/>
        </w:r>
        <w:r>
          <w:rPr>
            <w:noProof/>
            <w:webHidden/>
          </w:rPr>
          <w:instrText xml:space="preserve"> PAGEREF _Toc160815487 \h </w:instrText>
        </w:r>
        <w:r>
          <w:rPr>
            <w:noProof/>
            <w:webHidden/>
          </w:rPr>
        </w:r>
        <w:r>
          <w:rPr>
            <w:noProof/>
            <w:webHidden/>
          </w:rPr>
          <w:fldChar w:fldCharType="separate"/>
        </w:r>
        <w:r w:rsidR="000464DE">
          <w:rPr>
            <w:noProof/>
            <w:webHidden/>
          </w:rPr>
          <w:t>iii</w:t>
        </w:r>
        <w:r>
          <w:rPr>
            <w:noProof/>
            <w:webHidden/>
          </w:rPr>
          <w:fldChar w:fldCharType="end"/>
        </w:r>
      </w:hyperlink>
    </w:p>
    <w:p w14:paraId="2B349F2C" w14:textId="21362F65" w:rsidR="006D07B1" w:rsidRDefault="006D07B1">
      <w:pPr>
        <w:pStyle w:val="TOC2"/>
        <w:tabs>
          <w:tab w:val="right" w:leader="dot" w:pos="9350"/>
        </w:tabs>
        <w:rPr>
          <w:rFonts w:eastAsiaTheme="minorEastAsia"/>
          <w:noProof/>
          <w:color w:val="auto"/>
          <w:kern w:val="2"/>
          <w:sz w:val="22"/>
          <w:szCs w:val="22"/>
          <w:lang w:val="en-IN" w:eastAsia="en-IN"/>
          <w14:ligatures w14:val="standardContextual"/>
        </w:rPr>
      </w:pPr>
      <w:hyperlink w:anchor="_Toc160815488" w:history="1">
        <w:r w:rsidRPr="0023021B">
          <w:rPr>
            <w:rStyle w:val="Hyperlink"/>
            <w:noProof/>
          </w:rPr>
          <w:t>Organization of this User Manual</w:t>
        </w:r>
        <w:r>
          <w:rPr>
            <w:noProof/>
            <w:webHidden/>
          </w:rPr>
          <w:tab/>
        </w:r>
        <w:r>
          <w:rPr>
            <w:noProof/>
            <w:webHidden/>
          </w:rPr>
          <w:fldChar w:fldCharType="begin"/>
        </w:r>
        <w:r>
          <w:rPr>
            <w:noProof/>
            <w:webHidden/>
          </w:rPr>
          <w:instrText xml:space="preserve"> PAGEREF _Toc160815488 \h </w:instrText>
        </w:r>
        <w:r>
          <w:rPr>
            <w:noProof/>
            <w:webHidden/>
          </w:rPr>
        </w:r>
        <w:r>
          <w:rPr>
            <w:noProof/>
            <w:webHidden/>
          </w:rPr>
          <w:fldChar w:fldCharType="separate"/>
        </w:r>
        <w:r w:rsidR="000464DE">
          <w:rPr>
            <w:noProof/>
            <w:webHidden/>
          </w:rPr>
          <w:t>iii</w:t>
        </w:r>
        <w:r>
          <w:rPr>
            <w:noProof/>
            <w:webHidden/>
          </w:rPr>
          <w:fldChar w:fldCharType="end"/>
        </w:r>
      </w:hyperlink>
    </w:p>
    <w:p w14:paraId="1CCB2EE8" w14:textId="3DDE0984" w:rsidR="006D07B1" w:rsidRDefault="006D07B1">
      <w:pPr>
        <w:pStyle w:val="TOC2"/>
        <w:tabs>
          <w:tab w:val="right" w:leader="dot" w:pos="9350"/>
        </w:tabs>
        <w:rPr>
          <w:rFonts w:eastAsiaTheme="minorEastAsia"/>
          <w:noProof/>
          <w:color w:val="auto"/>
          <w:kern w:val="2"/>
          <w:sz w:val="22"/>
          <w:szCs w:val="22"/>
          <w:lang w:val="en-IN" w:eastAsia="en-IN"/>
          <w14:ligatures w14:val="standardContextual"/>
        </w:rPr>
      </w:pPr>
      <w:hyperlink w:anchor="_Toc160815489" w:history="1">
        <w:r w:rsidRPr="0023021B">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_Toc160815489 \h </w:instrText>
        </w:r>
        <w:r>
          <w:rPr>
            <w:noProof/>
            <w:webHidden/>
          </w:rPr>
        </w:r>
        <w:r>
          <w:rPr>
            <w:noProof/>
            <w:webHidden/>
          </w:rPr>
          <w:fldChar w:fldCharType="separate"/>
        </w:r>
        <w:r w:rsidR="000464DE">
          <w:rPr>
            <w:noProof/>
            <w:webHidden/>
          </w:rPr>
          <w:t>iv</w:t>
        </w:r>
        <w:r>
          <w:rPr>
            <w:noProof/>
            <w:webHidden/>
          </w:rPr>
          <w:fldChar w:fldCharType="end"/>
        </w:r>
      </w:hyperlink>
    </w:p>
    <w:p w14:paraId="39D33E8B" w14:textId="0192F1B4" w:rsidR="006D07B1" w:rsidRDefault="006D07B1">
      <w:pPr>
        <w:pStyle w:val="TOC2"/>
        <w:tabs>
          <w:tab w:val="right" w:leader="dot" w:pos="9350"/>
        </w:tabs>
        <w:rPr>
          <w:rFonts w:eastAsiaTheme="minorEastAsia"/>
          <w:noProof/>
          <w:color w:val="auto"/>
          <w:kern w:val="2"/>
          <w:sz w:val="22"/>
          <w:szCs w:val="22"/>
          <w:lang w:val="en-IN" w:eastAsia="en-IN"/>
          <w14:ligatures w14:val="standardContextual"/>
        </w:rPr>
      </w:pPr>
      <w:hyperlink w:anchor="_Toc160815490" w:history="1">
        <w:r w:rsidRPr="0023021B">
          <w:rPr>
            <w:rStyle w:val="Hyperlink"/>
            <w:noProof/>
          </w:rPr>
          <w:t>Abbreviations / Acronyms used in this User Manual</w:t>
        </w:r>
        <w:r>
          <w:rPr>
            <w:noProof/>
            <w:webHidden/>
          </w:rPr>
          <w:tab/>
        </w:r>
        <w:r>
          <w:rPr>
            <w:noProof/>
            <w:webHidden/>
          </w:rPr>
          <w:fldChar w:fldCharType="begin"/>
        </w:r>
        <w:r>
          <w:rPr>
            <w:noProof/>
            <w:webHidden/>
          </w:rPr>
          <w:instrText xml:space="preserve"> PAGEREF _Toc160815490 \h </w:instrText>
        </w:r>
        <w:r>
          <w:rPr>
            <w:noProof/>
            <w:webHidden/>
          </w:rPr>
        </w:r>
        <w:r>
          <w:rPr>
            <w:noProof/>
            <w:webHidden/>
          </w:rPr>
          <w:fldChar w:fldCharType="separate"/>
        </w:r>
        <w:r w:rsidR="000464DE">
          <w:rPr>
            <w:noProof/>
            <w:webHidden/>
          </w:rPr>
          <w:t>v</w:t>
        </w:r>
        <w:r>
          <w:rPr>
            <w:noProof/>
            <w:webHidden/>
          </w:rPr>
          <w:fldChar w:fldCharType="end"/>
        </w:r>
      </w:hyperlink>
    </w:p>
    <w:p w14:paraId="7813202D" w14:textId="622F998C" w:rsidR="006D07B1" w:rsidRDefault="006D07B1">
      <w:pPr>
        <w:pStyle w:val="TOC2"/>
        <w:tabs>
          <w:tab w:val="right" w:leader="dot" w:pos="9350"/>
        </w:tabs>
        <w:rPr>
          <w:rFonts w:eastAsiaTheme="minorEastAsia"/>
          <w:noProof/>
          <w:color w:val="auto"/>
          <w:kern w:val="2"/>
          <w:sz w:val="22"/>
          <w:szCs w:val="22"/>
          <w:lang w:val="en-IN" w:eastAsia="en-IN"/>
          <w14:ligatures w14:val="standardContextual"/>
        </w:rPr>
      </w:pPr>
      <w:hyperlink w:anchor="_Toc160815491" w:history="1">
        <w:r w:rsidRPr="0023021B">
          <w:rPr>
            <w:rStyle w:val="Hyperlink"/>
            <w:noProof/>
          </w:rPr>
          <w:t>Terms Used in this User Manual</w:t>
        </w:r>
        <w:r>
          <w:rPr>
            <w:noProof/>
            <w:webHidden/>
          </w:rPr>
          <w:tab/>
        </w:r>
        <w:r>
          <w:rPr>
            <w:noProof/>
            <w:webHidden/>
          </w:rPr>
          <w:fldChar w:fldCharType="begin"/>
        </w:r>
        <w:r>
          <w:rPr>
            <w:noProof/>
            <w:webHidden/>
          </w:rPr>
          <w:instrText xml:space="preserve"> PAGEREF _Toc160815491 \h </w:instrText>
        </w:r>
        <w:r>
          <w:rPr>
            <w:noProof/>
            <w:webHidden/>
          </w:rPr>
        </w:r>
        <w:r>
          <w:rPr>
            <w:noProof/>
            <w:webHidden/>
          </w:rPr>
          <w:fldChar w:fldCharType="separate"/>
        </w:r>
        <w:r w:rsidR="000464DE">
          <w:rPr>
            <w:noProof/>
            <w:webHidden/>
          </w:rPr>
          <w:t>v</w:t>
        </w:r>
        <w:r>
          <w:rPr>
            <w:noProof/>
            <w:webHidden/>
          </w:rPr>
          <w:fldChar w:fldCharType="end"/>
        </w:r>
      </w:hyperlink>
    </w:p>
    <w:p w14:paraId="10C65BB5" w14:textId="5ED902B7" w:rsidR="006D07B1" w:rsidRDefault="006D07B1">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815492" w:history="1">
        <w:r w:rsidRPr="0023021B">
          <w:rPr>
            <w:rStyle w:val="Hyperlink"/>
            <w:noProof/>
          </w:rPr>
          <w:t>Table of Contents</w:t>
        </w:r>
        <w:r>
          <w:rPr>
            <w:noProof/>
            <w:webHidden/>
          </w:rPr>
          <w:tab/>
        </w:r>
        <w:r>
          <w:rPr>
            <w:noProof/>
            <w:webHidden/>
          </w:rPr>
          <w:fldChar w:fldCharType="begin"/>
        </w:r>
        <w:r>
          <w:rPr>
            <w:noProof/>
            <w:webHidden/>
          </w:rPr>
          <w:instrText xml:space="preserve"> PAGEREF _Toc160815492 \h </w:instrText>
        </w:r>
        <w:r>
          <w:rPr>
            <w:noProof/>
            <w:webHidden/>
          </w:rPr>
        </w:r>
        <w:r>
          <w:rPr>
            <w:noProof/>
            <w:webHidden/>
          </w:rPr>
          <w:fldChar w:fldCharType="separate"/>
        </w:r>
        <w:r w:rsidR="000464DE">
          <w:rPr>
            <w:noProof/>
            <w:webHidden/>
          </w:rPr>
          <w:t>6</w:t>
        </w:r>
        <w:r>
          <w:rPr>
            <w:noProof/>
            <w:webHidden/>
          </w:rPr>
          <w:fldChar w:fldCharType="end"/>
        </w:r>
      </w:hyperlink>
    </w:p>
    <w:p w14:paraId="24B8DDE3" w14:textId="210F0F0C" w:rsidR="006D07B1" w:rsidRDefault="006D07B1">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815493" w:history="1">
        <w:r w:rsidRPr="0023021B">
          <w:rPr>
            <w:rStyle w:val="Hyperlink"/>
            <w:noProof/>
          </w:rPr>
          <w:t>Table of Figures</w:t>
        </w:r>
        <w:r>
          <w:rPr>
            <w:noProof/>
            <w:webHidden/>
          </w:rPr>
          <w:tab/>
        </w:r>
        <w:r>
          <w:rPr>
            <w:noProof/>
            <w:webHidden/>
          </w:rPr>
          <w:fldChar w:fldCharType="begin"/>
        </w:r>
        <w:r>
          <w:rPr>
            <w:noProof/>
            <w:webHidden/>
          </w:rPr>
          <w:instrText xml:space="preserve"> PAGEREF _Toc160815493 \h </w:instrText>
        </w:r>
        <w:r>
          <w:rPr>
            <w:noProof/>
            <w:webHidden/>
          </w:rPr>
        </w:r>
        <w:r>
          <w:rPr>
            <w:noProof/>
            <w:webHidden/>
          </w:rPr>
          <w:fldChar w:fldCharType="separate"/>
        </w:r>
        <w:r w:rsidR="000464DE">
          <w:rPr>
            <w:noProof/>
            <w:webHidden/>
          </w:rPr>
          <w:t>8</w:t>
        </w:r>
        <w:r>
          <w:rPr>
            <w:noProof/>
            <w:webHidden/>
          </w:rPr>
          <w:fldChar w:fldCharType="end"/>
        </w:r>
      </w:hyperlink>
    </w:p>
    <w:p w14:paraId="63250A9B" w14:textId="5E1360AA" w:rsidR="006D07B1" w:rsidRDefault="006D07B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15494" w:history="1">
        <w:r w:rsidRPr="0023021B">
          <w:rPr>
            <w:rStyle w:val="Hyperlink"/>
            <w:noProof/>
          </w:rPr>
          <w:t>Chapter - 1.</w:t>
        </w:r>
        <w:r>
          <w:rPr>
            <w:rFonts w:eastAsiaTheme="minorEastAsia"/>
            <w:b w:val="0"/>
            <w:bCs w:val="0"/>
            <w:noProof/>
            <w:color w:val="auto"/>
            <w:kern w:val="2"/>
            <w:sz w:val="22"/>
            <w:szCs w:val="22"/>
            <w:lang w:val="en-IN" w:eastAsia="en-IN"/>
            <w14:ligatures w14:val="standardContextual"/>
          </w:rPr>
          <w:tab/>
        </w:r>
        <w:r w:rsidRPr="0023021B">
          <w:rPr>
            <w:rStyle w:val="Hyperlink"/>
            <w:noProof/>
          </w:rPr>
          <w:t>Introduction</w:t>
        </w:r>
        <w:r>
          <w:rPr>
            <w:noProof/>
            <w:webHidden/>
          </w:rPr>
          <w:tab/>
        </w:r>
        <w:r>
          <w:rPr>
            <w:noProof/>
            <w:webHidden/>
          </w:rPr>
          <w:fldChar w:fldCharType="begin"/>
        </w:r>
        <w:r>
          <w:rPr>
            <w:noProof/>
            <w:webHidden/>
          </w:rPr>
          <w:instrText xml:space="preserve"> PAGEREF _Toc160815494 \h </w:instrText>
        </w:r>
        <w:r>
          <w:rPr>
            <w:noProof/>
            <w:webHidden/>
          </w:rPr>
        </w:r>
        <w:r>
          <w:rPr>
            <w:noProof/>
            <w:webHidden/>
          </w:rPr>
          <w:fldChar w:fldCharType="separate"/>
        </w:r>
        <w:r w:rsidR="000464DE">
          <w:rPr>
            <w:noProof/>
            <w:webHidden/>
          </w:rPr>
          <w:t>10</w:t>
        </w:r>
        <w:r>
          <w:rPr>
            <w:noProof/>
            <w:webHidden/>
          </w:rPr>
          <w:fldChar w:fldCharType="end"/>
        </w:r>
      </w:hyperlink>
    </w:p>
    <w:p w14:paraId="1F14BE8B" w14:textId="782F8FEF" w:rsidR="006D07B1" w:rsidRDefault="006D07B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15495" w:history="1">
        <w:r w:rsidRPr="0023021B">
          <w:rPr>
            <w:rStyle w:val="Hyperlink"/>
            <w:noProof/>
          </w:rPr>
          <w:t>1.1</w:t>
        </w:r>
        <w:r>
          <w:rPr>
            <w:rFonts w:eastAsiaTheme="minorEastAsia"/>
            <w:noProof/>
            <w:color w:val="auto"/>
            <w:kern w:val="2"/>
            <w:sz w:val="22"/>
            <w:szCs w:val="22"/>
            <w:lang w:val="en-IN" w:eastAsia="en-IN"/>
            <w14:ligatures w14:val="standardContextual"/>
          </w:rPr>
          <w:tab/>
        </w:r>
        <w:r w:rsidRPr="0023021B">
          <w:rPr>
            <w:rStyle w:val="Hyperlink"/>
            <w:noProof/>
          </w:rPr>
          <w:t>Downloading the DPC Application Installer</w:t>
        </w:r>
        <w:r>
          <w:rPr>
            <w:noProof/>
            <w:webHidden/>
          </w:rPr>
          <w:tab/>
        </w:r>
        <w:r>
          <w:rPr>
            <w:noProof/>
            <w:webHidden/>
          </w:rPr>
          <w:fldChar w:fldCharType="begin"/>
        </w:r>
        <w:r>
          <w:rPr>
            <w:noProof/>
            <w:webHidden/>
          </w:rPr>
          <w:instrText xml:space="preserve"> PAGEREF _Toc160815495 \h </w:instrText>
        </w:r>
        <w:r>
          <w:rPr>
            <w:noProof/>
            <w:webHidden/>
          </w:rPr>
        </w:r>
        <w:r>
          <w:rPr>
            <w:noProof/>
            <w:webHidden/>
          </w:rPr>
          <w:fldChar w:fldCharType="separate"/>
        </w:r>
        <w:r w:rsidR="000464DE">
          <w:rPr>
            <w:noProof/>
            <w:webHidden/>
          </w:rPr>
          <w:t>10</w:t>
        </w:r>
        <w:r>
          <w:rPr>
            <w:noProof/>
            <w:webHidden/>
          </w:rPr>
          <w:fldChar w:fldCharType="end"/>
        </w:r>
      </w:hyperlink>
    </w:p>
    <w:p w14:paraId="79DE92FD" w14:textId="64FC5AD3" w:rsidR="006D07B1" w:rsidRDefault="006D07B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15496" w:history="1">
        <w:r w:rsidRPr="0023021B">
          <w:rPr>
            <w:rStyle w:val="Hyperlink"/>
            <w:noProof/>
          </w:rPr>
          <w:t>Chapter - 2.</w:t>
        </w:r>
        <w:r>
          <w:rPr>
            <w:rFonts w:eastAsiaTheme="minorEastAsia"/>
            <w:b w:val="0"/>
            <w:bCs w:val="0"/>
            <w:noProof/>
            <w:color w:val="auto"/>
            <w:kern w:val="2"/>
            <w:sz w:val="22"/>
            <w:szCs w:val="22"/>
            <w:lang w:val="en-IN" w:eastAsia="en-IN"/>
            <w14:ligatures w14:val="standardContextual"/>
          </w:rPr>
          <w:tab/>
        </w:r>
        <w:r w:rsidRPr="0023021B">
          <w:rPr>
            <w:rStyle w:val="Hyperlink"/>
            <w:noProof/>
          </w:rPr>
          <w:t>Getting Started</w:t>
        </w:r>
        <w:r>
          <w:rPr>
            <w:noProof/>
            <w:webHidden/>
          </w:rPr>
          <w:tab/>
        </w:r>
        <w:r>
          <w:rPr>
            <w:noProof/>
            <w:webHidden/>
          </w:rPr>
          <w:fldChar w:fldCharType="begin"/>
        </w:r>
        <w:r>
          <w:rPr>
            <w:noProof/>
            <w:webHidden/>
          </w:rPr>
          <w:instrText xml:space="preserve"> PAGEREF _Toc160815496 \h </w:instrText>
        </w:r>
        <w:r>
          <w:rPr>
            <w:noProof/>
            <w:webHidden/>
          </w:rPr>
        </w:r>
        <w:r>
          <w:rPr>
            <w:noProof/>
            <w:webHidden/>
          </w:rPr>
          <w:fldChar w:fldCharType="separate"/>
        </w:r>
        <w:r w:rsidR="000464DE">
          <w:rPr>
            <w:noProof/>
            <w:webHidden/>
          </w:rPr>
          <w:t>11</w:t>
        </w:r>
        <w:r>
          <w:rPr>
            <w:noProof/>
            <w:webHidden/>
          </w:rPr>
          <w:fldChar w:fldCharType="end"/>
        </w:r>
      </w:hyperlink>
    </w:p>
    <w:p w14:paraId="6AB9F276" w14:textId="542A443E" w:rsidR="006D07B1" w:rsidRDefault="006D07B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15497" w:history="1">
        <w:r w:rsidRPr="0023021B">
          <w:rPr>
            <w:rStyle w:val="Hyperlink"/>
            <w:noProof/>
          </w:rPr>
          <w:t>2.1</w:t>
        </w:r>
        <w:r>
          <w:rPr>
            <w:rFonts w:eastAsiaTheme="minorEastAsia"/>
            <w:noProof/>
            <w:color w:val="auto"/>
            <w:kern w:val="2"/>
            <w:sz w:val="22"/>
            <w:szCs w:val="22"/>
            <w:lang w:val="en-IN" w:eastAsia="en-IN"/>
            <w14:ligatures w14:val="standardContextual"/>
          </w:rPr>
          <w:tab/>
        </w:r>
        <w:r w:rsidRPr="0023021B">
          <w:rPr>
            <w:rStyle w:val="Hyperlink"/>
            <w:noProof/>
          </w:rPr>
          <w:t>The Settings Panel Detailed Description</w:t>
        </w:r>
        <w:r>
          <w:rPr>
            <w:noProof/>
            <w:webHidden/>
          </w:rPr>
          <w:tab/>
        </w:r>
        <w:r>
          <w:rPr>
            <w:noProof/>
            <w:webHidden/>
          </w:rPr>
          <w:fldChar w:fldCharType="begin"/>
        </w:r>
        <w:r>
          <w:rPr>
            <w:noProof/>
            <w:webHidden/>
          </w:rPr>
          <w:instrText xml:space="preserve"> PAGEREF _Toc160815497 \h </w:instrText>
        </w:r>
        <w:r>
          <w:rPr>
            <w:noProof/>
            <w:webHidden/>
          </w:rPr>
        </w:r>
        <w:r>
          <w:rPr>
            <w:noProof/>
            <w:webHidden/>
          </w:rPr>
          <w:fldChar w:fldCharType="separate"/>
        </w:r>
        <w:r w:rsidR="000464DE">
          <w:rPr>
            <w:noProof/>
            <w:webHidden/>
          </w:rPr>
          <w:t>13</w:t>
        </w:r>
        <w:r>
          <w:rPr>
            <w:noProof/>
            <w:webHidden/>
          </w:rPr>
          <w:fldChar w:fldCharType="end"/>
        </w:r>
      </w:hyperlink>
    </w:p>
    <w:p w14:paraId="7A979120" w14:textId="44E92B07" w:rsidR="006D07B1" w:rsidRDefault="006D07B1">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15498" w:history="1">
        <w:r w:rsidRPr="0023021B">
          <w:rPr>
            <w:rStyle w:val="Hyperlink"/>
            <w:noProof/>
          </w:rPr>
          <w:t>2.1.1</w:t>
        </w:r>
        <w:r>
          <w:rPr>
            <w:rFonts w:eastAsiaTheme="minorEastAsia"/>
            <w:i w:val="0"/>
            <w:iCs w:val="0"/>
            <w:noProof/>
            <w:color w:val="auto"/>
            <w:kern w:val="2"/>
            <w:sz w:val="22"/>
            <w:szCs w:val="22"/>
            <w:lang w:val="en-IN" w:eastAsia="en-IN"/>
            <w14:ligatures w14:val="standardContextual"/>
          </w:rPr>
          <w:tab/>
        </w:r>
        <w:r w:rsidRPr="0023021B">
          <w:rPr>
            <w:rStyle w:val="Hyperlink"/>
            <w:noProof/>
          </w:rPr>
          <w:t>The General tab</w:t>
        </w:r>
        <w:r>
          <w:rPr>
            <w:noProof/>
            <w:webHidden/>
          </w:rPr>
          <w:tab/>
        </w:r>
        <w:r>
          <w:rPr>
            <w:noProof/>
            <w:webHidden/>
          </w:rPr>
          <w:fldChar w:fldCharType="begin"/>
        </w:r>
        <w:r>
          <w:rPr>
            <w:noProof/>
            <w:webHidden/>
          </w:rPr>
          <w:instrText xml:space="preserve"> PAGEREF _Toc160815498 \h </w:instrText>
        </w:r>
        <w:r>
          <w:rPr>
            <w:noProof/>
            <w:webHidden/>
          </w:rPr>
        </w:r>
        <w:r>
          <w:rPr>
            <w:noProof/>
            <w:webHidden/>
          </w:rPr>
          <w:fldChar w:fldCharType="separate"/>
        </w:r>
        <w:r w:rsidR="000464DE">
          <w:rPr>
            <w:noProof/>
            <w:webHidden/>
          </w:rPr>
          <w:t>13</w:t>
        </w:r>
        <w:r>
          <w:rPr>
            <w:noProof/>
            <w:webHidden/>
          </w:rPr>
          <w:fldChar w:fldCharType="end"/>
        </w:r>
      </w:hyperlink>
    </w:p>
    <w:p w14:paraId="23A766EC" w14:textId="56907614" w:rsidR="006D07B1" w:rsidRDefault="006D07B1">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15499" w:history="1">
        <w:r w:rsidRPr="0023021B">
          <w:rPr>
            <w:rStyle w:val="Hyperlink"/>
            <w:noProof/>
          </w:rPr>
          <w:t>2.1.2</w:t>
        </w:r>
        <w:r>
          <w:rPr>
            <w:rFonts w:eastAsiaTheme="minorEastAsia"/>
            <w:i w:val="0"/>
            <w:iCs w:val="0"/>
            <w:noProof/>
            <w:color w:val="auto"/>
            <w:kern w:val="2"/>
            <w:sz w:val="22"/>
            <w:szCs w:val="22"/>
            <w:lang w:val="en-IN" w:eastAsia="en-IN"/>
            <w14:ligatures w14:val="standardContextual"/>
          </w:rPr>
          <w:tab/>
        </w:r>
        <w:r w:rsidRPr="0023021B">
          <w:rPr>
            <w:rStyle w:val="Hyperlink"/>
            <w:noProof/>
          </w:rPr>
          <w:t>The Scan Settings tab</w:t>
        </w:r>
        <w:r>
          <w:rPr>
            <w:noProof/>
            <w:webHidden/>
          </w:rPr>
          <w:tab/>
        </w:r>
        <w:r>
          <w:rPr>
            <w:noProof/>
            <w:webHidden/>
          </w:rPr>
          <w:fldChar w:fldCharType="begin"/>
        </w:r>
        <w:r>
          <w:rPr>
            <w:noProof/>
            <w:webHidden/>
          </w:rPr>
          <w:instrText xml:space="preserve"> PAGEREF _Toc160815499 \h </w:instrText>
        </w:r>
        <w:r>
          <w:rPr>
            <w:noProof/>
            <w:webHidden/>
          </w:rPr>
        </w:r>
        <w:r>
          <w:rPr>
            <w:noProof/>
            <w:webHidden/>
          </w:rPr>
          <w:fldChar w:fldCharType="separate"/>
        </w:r>
        <w:r w:rsidR="000464DE">
          <w:rPr>
            <w:noProof/>
            <w:webHidden/>
          </w:rPr>
          <w:t>15</w:t>
        </w:r>
        <w:r>
          <w:rPr>
            <w:noProof/>
            <w:webHidden/>
          </w:rPr>
          <w:fldChar w:fldCharType="end"/>
        </w:r>
      </w:hyperlink>
    </w:p>
    <w:p w14:paraId="68242D98" w14:textId="75DAB2B7" w:rsidR="006D07B1" w:rsidRDefault="006D07B1">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15500" w:history="1">
        <w:r w:rsidRPr="0023021B">
          <w:rPr>
            <w:rStyle w:val="Hyperlink"/>
            <w:noProof/>
          </w:rPr>
          <w:t>2.1.3</w:t>
        </w:r>
        <w:r>
          <w:rPr>
            <w:rFonts w:eastAsiaTheme="minorEastAsia"/>
            <w:i w:val="0"/>
            <w:iCs w:val="0"/>
            <w:noProof/>
            <w:color w:val="auto"/>
            <w:kern w:val="2"/>
            <w:sz w:val="22"/>
            <w:szCs w:val="22"/>
            <w:lang w:val="en-IN" w:eastAsia="en-IN"/>
            <w14:ligatures w14:val="standardContextual"/>
          </w:rPr>
          <w:tab/>
        </w:r>
        <w:r w:rsidRPr="0023021B">
          <w:rPr>
            <w:rStyle w:val="Hyperlink"/>
            <w:noProof/>
          </w:rPr>
          <w:t>The Logging tab</w:t>
        </w:r>
        <w:r>
          <w:rPr>
            <w:noProof/>
            <w:webHidden/>
          </w:rPr>
          <w:tab/>
        </w:r>
        <w:r>
          <w:rPr>
            <w:noProof/>
            <w:webHidden/>
          </w:rPr>
          <w:fldChar w:fldCharType="begin"/>
        </w:r>
        <w:r>
          <w:rPr>
            <w:noProof/>
            <w:webHidden/>
          </w:rPr>
          <w:instrText xml:space="preserve"> PAGEREF _Toc160815500 \h </w:instrText>
        </w:r>
        <w:r>
          <w:rPr>
            <w:noProof/>
            <w:webHidden/>
          </w:rPr>
        </w:r>
        <w:r>
          <w:rPr>
            <w:noProof/>
            <w:webHidden/>
          </w:rPr>
          <w:fldChar w:fldCharType="separate"/>
        </w:r>
        <w:r w:rsidR="000464DE">
          <w:rPr>
            <w:noProof/>
            <w:webHidden/>
          </w:rPr>
          <w:t>15</w:t>
        </w:r>
        <w:r>
          <w:rPr>
            <w:noProof/>
            <w:webHidden/>
          </w:rPr>
          <w:fldChar w:fldCharType="end"/>
        </w:r>
      </w:hyperlink>
    </w:p>
    <w:p w14:paraId="4EF61375" w14:textId="42D62227" w:rsidR="006D07B1" w:rsidRDefault="006D07B1">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15501" w:history="1">
        <w:r w:rsidRPr="0023021B">
          <w:rPr>
            <w:rStyle w:val="Hyperlink"/>
            <w:noProof/>
          </w:rPr>
          <w:t>2.1.4</w:t>
        </w:r>
        <w:r>
          <w:rPr>
            <w:rFonts w:eastAsiaTheme="minorEastAsia"/>
            <w:i w:val="0"/>
            <w:iCs w:val="0"/>
            <w:noProof/>
            <w:color w:val="auto"/>
            <w:kern w:val="2"/>
            <w:sz w:val="22"/>
            <w:szCs w:val="22"/>
            <w:lang w:val="en-IN" w:eastAsia="en-IN"/>
            <w14:ligatures w14:val="standardContextual"/>
          </w:rPr>
          <w:tab/>
        </w:r>
        <w:r w:rsidRPr="0023021B">
          <w:rPr>
            <w:rStyle w:val="Hyperlink"/>
            <w:noProof/>
          </w:rPr>
          <w:t>The Ignore List tab</w:t>
        </w:r>
        <w:r>
          <w:rPr>
            <w:noProof/>
            <w:webHidden/>
          </w:rPr>
          <w:tab/>
        </w:r>
        <w:r>
          <w:rPr>
            <w:noProof/>
            <w:webHidden/>
          </w:rPr>
          <w:fldChar w:fldCharType="begin"/>
        </w:r>
        <w:r>
          <w:rPr>
            <w:noProof/>
            <w:webHidden/>
          </w:rPr>
          <w:instrText xml:space="preserve"> PAGEREF _Toc160815501 \h </w:instrText>
        </w:r>
        <w:r>
          <w:rPr>
            <w:noProof/>
            <w:webHidden/>
          </w:rPr>
        </w:r>
        <w:r>
          <w:rPr>
            <w:noProof/>
            <w:webHidden/>
          </w:rPr>
          <w:fldChar w:fldCharType="separate"/>
        </w:r>
        <w:r w:rsidR="000464DE">
          <w:rPr>
            <w:noProof/>
            <w:webHidden/>
          </w:rPr>
          <w:t>15</w:t>
        </w:r>
        <w:r>
          <w:rPr>
            <w:noProof/>
            <w:webHidden/>
          </w:rPr>
          <w:fldChar w:fldCharType="end"/>
        </w:r>
      </w:hyperlink>
    </w:p>
    <w:p w14:paraId="51555747" w14:textId="2550A7FB" w:rsidR="006D07B1" w:rsidRDefault="006D07B1">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15502" w:history="1">
        <w:r w:rsidRPr="0023021B">
          <w:rPr>
            <w:rStyle w:val="Hyperlink"/>
            <w:noProof/>
          </w:rPr>
          <w:t>2.1.5</w:t>
        </w:r>
        <w:r>
          <w:rPr>
            <w:rFonts w:eastAsiaTheme="minorEastAsia"/>
            <w:i w:val="0"/>
            <w:iCs w:val="0"/>
            <w:noProof/>
            <w:color w:val="auto"/>
            <w:kern w:val="2"/>
            <w:sz w:val="22"/>
            <w:szCs w:val="22"/>
            <w:lang w:val="en-IN" w:eastAsia="en-IN"/>
            <w14:ligatures w14:val="standardContextual"/>
          </w:rPr>
          <w:tab/>
        </w:r>
        <w:r w:rsidRPr="0023021B">
          <w:rPr>
            <w:rStyle w:val="Hyperlink"/>
            <w:noProof/>
          </w:rPr>
          <w:t>The Sounds tab</w:t>
        </w:r>
        <w:r>
          <w:rPr>
            <w:noProof/>
            <w:webHidden/>
          </w:rPr>
          <w:tab/>
        </w:r>
        <w:r>
          <w:rPr>
            <w:noProof/>
            <w:webHidden/>
          </w:rPr>
          <w:fldChar w:fldCharType="begin"/>
        </w:r>
        <w:r>
          <w:rPr>
            <w:noProof/>
            <w:webHidden/>
          </w:rPr>
          <w:instrText xml:space="preserve"> PAGEREF _Toc160815502 \h </w:instrText>
        </w:r>
        <w:r>
          <w:rPr>
            <w:noProof/>
            <w:webHidden/>
          </w:rPr>
        </w:r>
        <w:r>
          <w:rPr>
            <w:noProof/>
            <w:webHidden/>
          </w:rPr>
          <w:fldChar w:fldCharType="separate"/>
        </w:r>
        <w:r w:rsidR="000464DE">
          <w:rPr>
            <w:noProof/>
            <w:webHidden/>
          </w:rPr>
          <w:t>15</w:t>
        </w:r>
        <w:r>
          <w:rPr>
            <w:noProof/>
            <w:webHidden/>
          </w:rPr>
          <w:fldChar w:fldCharType="end"/>
        </w:r>
      </w:hyperlink>
    </w:p>
    <w:p w14:paraId="52022E96" w14:textId="66752259" w:rsidR="006D07B1" w:rsidRDefault="006D07B1">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15503" w:history="1">
        <w:r w:rsidRPr="0023021B">
          <w:rPr>
            <w:rStyle w:val="Hyperlink"/>
            <w:noProof/>
          </w:rPr>
          <w:t>2.1.6</w:t>
        </w:r>
        <w:r>
          <w:rPr>
            <w:rFonts w:eastAsiaTheme="minorEastAsia"/>
            <w:i w:val="0"/>
            <w:iCs w:val="0"/>
            <w:noProof/>
            <w:color w:val="auto"/>
            <w:kern w:val="2"/>
            <w:sz w:val="22"/>
            <w:szCs w:val="22"/>
            <w:lang w:val="en-IN" w:eastAsia="en-IN"/>
            <w14:ligatures w14:val="standardContextual"/>
          </w:rPr>
          <w:tab/>
        </w:r>
        <w:r w:rsidRPr="0023021B">
          <w:rPr>
            <w:rStyle w:val="Hyperlink"/>
            <w:noProof/>
          </w:rPr>
          <w:t>The Support tab</w:t>
        </w:r>
        <w:r>
          <w:rPr>
            <w:noProof/>
            <w:webHidden/>
          </w:rPr>
          <w:tab/>
        </w:r>
        <w:r>
          <w:rPr>
            <w:noProof/>
            <w:webHidden/>
          </w:rPr>
          <w:fldChar w:fldCharType="begin"/>
        </w:r>
        <w:r>
          <w:rPr>
            <w:noProof/>
            <w:webHidden/>
          </w:rPr>
          <w:instrText xml:space="preserve"> PAGEREF _Toc160815503 \h </w:instrText>
        </w:r>
        <w:r>
          <w:rPr>
            <w:noProof/>
            <w:webHidden/>
          </w:rPr>
        </w:r>
        <w:r>
          <w:rPr>
            <w:noProof/>
            <w:webHidden/>
          </w:rPr>
          <w:fldChar w:fldCharType="separate"/>
        </w:r>
        <w:r w:rsidR="000464DE">
          <w:rPr>
            <w:noProof/>
            <w:webHidden/>
          </w:rPr>
          <w:t>15</w:t>
        </w:r>
        <w:r>
          <w:rPr>
            <w:noProof/>
            <w:webHidden/>
          </w:rPr>
          <w:fldChar w:fldCharType="end"/>
        </w:r>
      </w:hyperlink>
    </w:p>
    <w:p w14:paraId="38C20AA2" w14:textId="225819AF" w:rsidR="006D07B1" w:rsidRDefault="006D07B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15504" w:history="1">
        <w:r w:rsidRPr="0023021B">
          <w:rPr>
            <w:rStyle w:val="Hyperlink"/>
            <w:noProof/>
          </w:rPr>
          <w:t>2.2</w:t>
        </w:r>
        <w:r>
          <w:rPr>
            <w:rFonts w:eastAsiaTheme="minorEastAsia"/>
            <w:noProof/>
            <w:color w:val="auto"/>
            <w:kern w:val="2"/>
            <w:sz w:val="22"/>
            <w:szCs w:val="22"/>
            <w:lang w:val="en-IN" w:eastAsia="en-IN"/>
            <w14:ligatures w14:val="standardContextual"/>
          </w:rPr>
          <w:tab/>
        </w:r>
        <w:r w:rsidRPr="0023021B">
          <w:rPr>
            <w:rStyle w:val="Hyperlink"/>
            <w:noProof/>
          </w:rPr>
          <w:t>Limitations of Utilizing an Unregistered DPC Application in Trial Mode</w:t>
        </w:r>
        <w:r>
          <w:rPr>
            <w:noProof/>
            <w:webHidden/>
          </w:rPr>
          <w:tab/>
        </w:r>
        <w:r>
          <w:rPr>
            <w:noProof/>
            <w:webHidden/>
          </w:rPr>
          <w:fldChar w:fldCharType="begin"/>
        </w:r>
        <w:r>
          <w:rPr>
            <w:noProof/>
            <w:webHidden/>
          </w:rPr>
          <w:instrText xml:space="preserve"> PAGEREF _Toc160815504 \h </w:instrText>
        </w:r>
        <w:r>
          <w:rPr>
            <w:noProof/>
            <w:webHidden/>
          </w:rPr>
        </w:r>
        <w:r>
          <w:rPr>
            <w:noProof/>
            <w:webHidden/>
          </w:rPr>
          <w:fldChar w:fldCharType="separate"/>
        </w:r>
        <w:r w:rsidR="000464DE">
          <w:rPr>
            <w:noProof/>
            <w:webHidden/>
          </w:rPr>
          <w:t>16</w:t>
        </w:r>
        <w:r>
          <w:rPr>
            <w:noProof/>
            <w:webHidden/>
          </w:rPr>
          <w:fldChar w:fldCharType="end"/>
        </w:r>
      </w:hyperlink>
    </w:p>
    <w:p w14:paraId="071EB00A" w14:textId="6854DAA4" w:rsidR="006D07B1" w:rsidRDefault="006D07B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15505" w:history="1">
        <w:r w:rsidRPr="0023021B">
          <w:rPr>
            <w:rStyle w:val="Hyperlink"/>
            <w:noProof/>
          </w:rPr>
          <w:t>Chapter - 3.</w:t>
        </w:r>
        <w:r>
          <w:rPr>
            <w:rFonts w:eastAsiaTheme="minorEastAsia"/>
            <w:b w:val="0"/>
            <w:bCs w:val="0"/>
            <w:noProof/>
            <w:color w:val="auto"/>
            <w:kern w:val="2"/>
            <w:sz w:val="22"/>
            <w:szCs w:val="22"/>
            <w:lang w:val="en-IN" w:eastAsia="en-IN"/>
            <w14:ligatures w14:val="standardContextual"/>
          </w:rPr>
          <w:tab/>
        </w:r>
        <w:r w:rsidRPr="0023021B">
          <w:rPr>
            <w:rStyle w:val="Hyperlink"/>
            <w:noProof/>
          </w:rPr>
          <w:t>Registering your DPC Application Installation</w:t>
        </w:r>
        <w:r>
          <w:rPr>
            <w:noProof/>
            <w:webHidden/>
          </w:rPr>
          <w:tab/>
        </w:r>
        <w:r>
          <w:rPr>
            <w:noProof/>
            <w:webHidden/>
          </w:rPr>
          <w:fldChar w:fldCharType="begin"/>
        </w:r>
        <w:r>
          <w:rPr>
            <w:noProof/>
            <w:webHidden/>
          </w:rPr>
          <w:instrText xml:space="preserve"> PAGEREF _Toc160815505 \h </w:instrText>
        </w:r>
        <w:r>
          <w:rPr>
            <w:noProof/>
            <w:webHidden/>
          </w:rPr>
        </w:r>
        <w:r>
          <w:rPr>
            <w:noProof/>
            <w:webHidden/>
          </w:rPr>
          <w:fldChar w:fldCharType="separate"/>
        </w:r>
        <w:r w:rsidR="000464DE">
          <w:rPr>
            <w:noProof/>
            <w:webHidden/>
          </w:rPr>
          <w:t>17</w:t>
        </w:r>
        <w:r>
          <w:rPr>
            <w:noProof/>
            <w:webHidden/>
          </w:rPr>
          <w:fldChar w:fldCharType="end"/>
        </w:r>
      </w:hyperlink>
    </w:p>
    <w:p w14:paraId="3F54122D" w14:textId="407983BC" w:rsidR="006D07B1" w:rsidRDefault="006D07B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15506" w:history="1">
        <w:r w:rsidRPr="0023021B">
          <w:rPr>
            <w:rStyle w:val="Hyperlink"/>
            <w:noProof/>
          </w:rPr>
          <w:t>3.1</w:t>
        </w:r>
        <w:r>
          <w:rPr>
            <w:rFonts w:eastAsiaTheme="minorEastAsia"/>
            <w:noProof/>
            <w:color w:val="auto"/>
            <w:kern w:val="2"/>
            <w:sz w:val="22"/>
            <w:szCs w:val="22"/>
            <w:lang w:val="en-IN" w:eastAsia="en-IN"/>
            <w14:ligatures w14:val="standardContextual"/>
          </w:rPr>
          <w:tab/>
        </w:r>
        <w:r w:rsidRPr="0023021B">
          <w:rPr>
            <w:rStyle w:val="Hyperlink"/>
            <w:noProof/>
          </w:rPr>
          <w:t>Via the DPC Homepage</w:t>
        </w:r>
        <w:r>
          <w:rPr>
            <w:noProof/>
            <w:webHidden/>
          </w:rPr>
          <w:tab/>
        </w:r>
        <w:r>
          <w:rPr>
            <w:noProof/>
            <w:webHidden/>
          </w:rPr>
          <w:fldChar w:fldCharType="begin"/>
        </w:r>
        <w:r>
          <w:rPr>
            <w:noProof/>
            <w:webHidden/>
          </w:rPr>
          <w:instrText xml:space="preserve"> PAGEREF _Toc160815506 \h </w:instrText>
        </w:r>
        <w:r>
          <w:rPr>
            <w:noProof/>
            <w:webHidden/>
          </w:rPr>
        </w:r>
        <w:r>
          <w:rPr>
            <w:noProof/>
            <w:webHidden/>
          </w:rPr>
          <w:fldChar w:fldCharType="separate"/>
        </w:r>
        <w:r w:rsidR="000464DE">
          <w:rPr>
            <w:noProof/>
            <w:webHidden/>
          </w:rPr>
          <w:t>17</w:t>
        </w:r>
        <w:r>
          <w:rPr>
            <w:noProof/>
            <w:webHidden/>
          </w:rPr>
          <w:fldChar w:fldCharType="end"/>
        </w:r>
      </w:hyperlink>
    </w:p>
    <w:p w14:paraId="174A1813" w14:textId="21D0FB54" w:rsidR="006D07B1" w:rsidRDefault="006D07B1">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15507" w:history="1">
        <w:r w:rsidRPr="0023021B">
          <w:rPr>
            <w:rStyle w:val="Hyperlink"/>
            <w:noProof/>
          </w:rPr>
          <w:t>3.2</w:t>
        </w:r>
        <w:r>
          <w:rPr>
            <w:rFonts w:eastAsiaTheme="minorEastAsia"/>
            <w:noProof/>
            <w:color w:val="auto"/>
            <w:kern w:val="2"/>
            <w:sz w:val="22"/>
            <w:szCs w:val="22"/>
            <w:lang w:val="en-IN" w:eastAsia="en-IN"/>
            <w14:ligatures w14:val="standardContextual"/>
          </w:rPr>
          <w:tab/>
        </w:r>
        <w:r w:rsidRPr="0023021B">
          <w:rPr>
            <w:rStyle w:val="Hyperlink"/>
            <w:noProof/>
          </w:rPr>
          <w:t>Via the Register Button of DPC Application</w:t>
        </w:r>
        <w:r>
          <w:rPr>
            <w:noProof/>
            <w:webHidden/>
          </w:rPr>
          <w:tab/>
        </w:r>
        <w:r>
          <w:rPr>
            <w:noProof/>
            <w:webHidden/>
          </w:rPr>
          <w:fldChar w:fldCharType="begin"/>
        </w:r>
        <w:r>
          <w:rPr>
            <w:noProof/>
            <w:webHidden/>
          </w:rPr>
          <w:instrText xml:space="preserve"> PAGEREF _Toc160815507 \h </w:instrText>
        </w:r>
        <w:r>
          <w:rPr>
            <w:noProof/>
            <w:webHidden/>
          </w:rPr>
        </w:r>
        <w:r>
          <w:rPr>
            <w:noProof/>
            <w:webHidden/>
          </w:rPr>
          <w:fldChar w:fldCharType="separate"/>
        </w:r>
        <w:r w:rsidR="000464DE">
          <w:rPr>
            <w:noProof/>
            <w:webHidden/>
          </w:rPr>
          <w:t>20</w:t>
        </w:r>
        <w:r>
          <w:rPr>
            <w:noProof/>
            <w:webHidden/>
          </w:rPr>
          <w:fldChar w:fldCharType="end"/>
        </w:r>
      </w:hyperlink>
    </w:p>
    <w:p w14:paraId="108A4E92" w14:textId="530EF23E" w:rsidR="006D07B1" w:rsidRDefault="006D07B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15508" w:history="1">
        <w:r w:rsidRPr="0023021B">
          <w:rPr>
            <w:rStyle w:val="Hyperlink"/>
            <w:noProof/>
          </w:rPr>
          <w:t>Chapter - 4.</w:t>
        </w:r>
        <w:r>
          <w:rPr>
            <w:rFonts w:eastAsiaTheme="minorEastAsia"/>
            <w:b w:val="0"/>
            <w:bCs w:val="0"/>
            <w:noProof/>
            <w:color w:val="auto"/>
            <w:kern w:val="2"/>
            <w:sz w:val="22"/>
            <w:szCs w:val="22"/>
            <w:lang w:val="en-IN" w:eastAsia="en-IN"/>
            <w14:ligatures w14:val="standardContextual"/>
          </w:rPr>
          <w:tab/>
        </w:r>
        <w:r w:rsidRPr="0023021B">
          <w:rPr>
            <w:rStyle w:val="Hyperlink"/>
            <w:noProof/>
          </w:rPr>
          <w:t>Activating your DPC Installation</w:t>
        </w:r>
        <w:r>
          <w:rPr>
            <w:noProof/>
            <w:webHidden/>
          </w:rPr>
          <w:tab/>
        </w:r>
        <w:r>
          <w:rPr>
            <w:noProof/>
            <w:webHidden/>
          </w:rPr>
          <w:fldChar w:fldCharType="begin"/>
        </w:r>
        <w:r>
          <w:rPr>
            <w:noProof/>
            <w:webHidden/>
          </w:rPr>
          <w:instrText xml:space="preserve"> PAGEREF _Toc160815508 \h </w:instrText>
        </w:r>
        <w:r>
          <w:rPr>
            <w:noProof/>
            <w:webHidden/>
          </w:rPr>
        </w:r>
        <w:r>
          <w:rPr>
            <w:noProof/>
            <w:webHidden/>
          </w:rPr>
          <w:fldChar w:fldCharType="separate"/>
        </w:r>
        <w:r w:rsidR="000464DE">
          <w:rPr>
            <w:noProof/>
            <w:webHidden/>
          </w:rPr>
          <w:t>23</w:t>
        </w:r>
        <w:r>
          <w:rPr>
            <w:noProof/>
            <w:webHidden/>
          </w:rPr>
          <w:fldChar w:fldCharType="end"/>
        </w:r>
      </w:hyperlink>
    </w:p>
    <w:p w14:paraId="24F4FD53" w14:textId="08F236D0" w:rsidR="006D07B1" w:rsidRDefault="006D07B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15509" w:history="1">
        <w:r w:rsidRPr="0023021B">
          <w:rPr>
            <w:rStyle w:val="Hyperlink"/>
            <w:noProof/>
          </w:rPr>
          <w:t>Chapter - 5.</w:t>
        </w:r>
        <w:r>
          <w:rPr>
            <w:rFonts w:eastAsiaTheme="minorEastAsia"/>
            <w:b w:val="0"/>
            <w:bCs w:val="0"/>
            <w:noProof/>
            <w:color w:val="auto"/>
            <w:kern w:val="2"/>
            <w:sz w:val="22"/>
            <w:szCs w:val="22"/>
            <w:lang w:val="en-IN" w:eastAsia="en-IN"/>
            <w14:ligatures w14:val="standardContextual"/>
          </w:rPr>
          <w:tab/>
        </w:r>
        <w:r w:rsidRPr="0023021B">
          <w:rPr>
            <w:rStyle w:val="Hyperlink"/>
            <w:noProof/>
          </w:rPr>
          <w:t>Removing your DPC License Details</w:t>
        </w:r>
        <w:r>
          <w:rPr>
            <w:noProof/>
            <w:webHidden/>
          </w:rPr>
          <w:tab/>
        </w:r>
        <w:r>
          <w:rPr>
            <w:noProof/>
            <w:webHidden/>
          </w:rPr>
          <w:fldChar w:fldCharType="begin"/>
        </w:r>
        <w:r>
          <w:rPr>
            <w:noProof/>
            <w:webHidden/>
          </w:rPr>
          <w:instrText xml:space="preserve"> PAGEREF _Toc160815509 \h </w:instrText>
        </w:r>
        <w:r>
          <w:rPr>
            <w:noProof/>
            <w:webHidden/>
          </w:rPr>
        </w:r>
        <w:r>
          <w:rPr>
            <w:noProof/>
            <w:webHidden/>
          </w:rPr>
          <w:fldChar w:fldCharType="separate"/>
        </w:r>
        <w:r w:rsidR="000464DE">
          <w:rPr>
            <w:noProof/>
            <w:webHidden/>
          </w:rPr>
          <w:t>26</w:t>
        </w:r>
        <w:r>
          <w:rPr>
            <w:noProof/>
            <w:webHidden/>
          </w:rPr>
          <w:fldChar w:fldCharType="end"/>
        </w:r>
      </w:hyperlink>
    </w:p>
    <w:p w14:paraId="65A71B2A" w14:textId="21BD9C4E" w:rsidR="006D07B1" w:rsidRDefault="006D07B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15510" w:history="1">
        <w:r w:rsidRPr="0023021B">
          <w:rPr>
            <w:rStyle w:val="Hyperlink"/>
            <w:noProof/>
          </w:rPr>
          <w:t>Chapter - 6.</w:t>
        </w:r>
        <w:r>
          <w:rPr>
            <w:rFonts w:eastAsiaTheme="minorEastAsia"/>
            <w:b w:val="0"/>
            <w:bCs w:val="0"/>
            <w:noProof/>
            <w:color w:val="auto"/>
            <w:kern w:val="2"/>
            <w:sz w:val="22"/>
            <w:szCs w:val="22"/>
            <w:lang w:val="en-IN" w:eastAsia="en-IN"/>
            <w14:ligatures w14:val="standardContextual"/>
          </w:rPr>
          <w:tab/>
        </w:r>
        <w:r w:rsidRPr="0023021B">
          <w:rPr>
            <w:rStyle w:val="Hyperlink"/>
            <w:noProof/>
          </w:rPr>
          <w:t>Performing a Standard Scan</w:t>
        </w:r>
        <w:r>
          <w:rPr>
            <w:noProof/>
            <w:webHidden/>
          </w:rPr>
          <w:tab/>
        </w:r>
        <w:r>
          <w:rPr>
            <w:noProof/>
            <w:webHidden/>
          </w:rPr>
          <w:fldChar w:fldCharType="begin"/>
        </w:r>
        <w:r>
          <w:rPr>
            <w:noProof/>
            <w:webHidden/>
          </w:rPr>
          <w:instrText xml:space="preserve"> PAGEREF _Toc160815510 \h </w:instrText>
        </w:r>
        <w:r>
          <w:rPr>
            <w:noProof/>
            <w:webHidden/>
          </w:rPr>
        </w:r>
        <w:r>
          <w:rPr>
            <w:noProof/>
            <w:webHidden/>
          </w:rPr>
          <w:fldChar w:fldCharType="separate"/>
        </w:r>
        <w:r w:rsidR="000464DE">
          <w:rPr>
            <w:noProof/>
            <w:webHidden/>
          </w:rPr>
          <w:t>29</w:t>
        </w:r>
        <w:r>
          <w:rPr>
            <w:noProof/>
            <w:webHidden/>
          </w:rPr>
          <w:fldChar w:fldCharType="end"/>
        </w:r>
      </w:hyperlink>
    </w:p>
    <w:p w14:paraId="56C9F512" w14:textId="70272BD6" w:rsidR="006D07B1" w:rsidRDefault="006D07B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15511" w:history="1">
        <w:r w:rsidRPr="0023021B">
          <w:rPr>
            <w:rStyle w:val="Hyperlink"/>
            <w:noProof/>
          </w:rPr>
          <w:t>Chapter - 7.</w:t>
        </w:r>
        <w:r>
          <w:rPr>
            <w:rFonts w:eastAsiaTheme="minorEastAsia"/>
            <w:b w:val="0"/>
            <w:bCs w:val="0"/>
            <w:noProof/>
            <w:color w:val="auto"/>
            <w:kern w:val="2"/>
            <w:sz w:val="22"/>
            <w:szCs w:val="22"/>
            <w:lang w:val="en-IN" w:eastAsia="en-IN"/>
            <w14:ligatures w14:val="standardContextual"/>
          </w:rPr>
          <w:tab/>
        </w:r>
        <w:r w:rsidRPr="0023021B">
          <w:rPr>
            <w:rStyle w:val="Hyperlink"/>
            <w:noProof/>
          </w:rPr>
          <w:t>Performing a Mobile SmartScan</w:t>
        </w:r>
        <w:r>
          <w:rPr>
            <w:noProof/>
            <w:webHidden/>
          </w:rPr>
          <w:tab/>
        </w:r>
        <w:r>
          <w:rPr>
            <w:noProof/>
            <w:webHidden/>
          </w:rPr>
          <w:fldChar w:fldCharType="begin"/>
        </w:r>
        <w:r>
          <w:rPr>
            <w:noProof/>
            <w:webHidden/>
          </w:rPr>
          <w:instrText xml:space="preserve"> PAGEREF _Toc160815511 \h </w:instrText>
        </w:r>
        <w:r>
          <w:rPr>
            <w:noProof/>
            <w:webHidden/>
          </w:rPr>
        </w:r>
        <w:r>
          <w:rPr>
            <w:noProof/>
            <w:webHidden/>
          </w:rPr>
          <w:fldChar w:fldCharType="separate"/>
        </w:r>
        <w:r w:rsidR="000464DE">
          <w:rPr>
            <w:noProof/>
            <w:webHidden/>
          </w:rPr>
          <w:t>33</w:t>
        </w:r>
        <w:r>
          <w:rPr>
            <w:noProof/>
            <w:webHidden/>
          </w:rPr>
          <w:fldChar w:fldCharType="end"/>
        </w:r>
      </w:hyperlink>
    </w:p>
    <w:p w14:paraId="1CCB9313" w14:textId="35C4C890" w:rsidR="006D07B1" w:rsidRDefault="006D07B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15512" w:history="1">
        <w:r w:rsidRPr="0023021B">
          <w:rPr>
            <w:rStyle w:val="Hyperlink"/>
            <w:noProof/>
          </w:rPr>
          <w:t>Chapter - 8.</w:t>
        </w:r>
        <w:r>
          <w:rPr>
            <w:rFonts w:eastAsiaTheme="minorEastAsia"/>
            <w:b w:val="0"/>
            <w:bCs w:val="0"/>
            <w:noProof/>
            <w:color w:val="auto"/>
            <w:kern w:val="2"/>
            <w:sz w:val="22"/>
            <w:szCs w:val="22"/>
            <w:lang w:val="en-IN" w:eastAsia="en-IN"/>
            <w14:ligatures w14:val="standardContextual"/>
          </w:rPr>
          <w:tab/>
        </w:r>
        <w:r w:rsidRPr="0023021B">
          <w:rPr>
            <w:rStyle w:val="Hyperlink"/>
            <w:noProof/>
          </w:rPr>
          <w:t>Performing a Folder Comparison</w:t>
        </w:r>
        <w:r>
          <w:rPr>
            <w:noProof/>
            <w:webHidden/>
          </w:rPr>
          <w:tab/>
        </w:r>
        <w:r>
          <w:rPr>
            <w:noProof/>
            <w:webHidden/>
          </w:rPr>
          <w:fldChar w:fldCharType="begin"/>
        </w:r>
        <w:r>
          <w:rPr>
            <w:noProof/>
            <w:webHidden/>
          </w:rPr>
          <w:instrText xml:space="preserve"> PAGEREF _Toc160815512 \h </w:instrText>
        </w:r>
        <w:r>
          <w:rPr>
            <w:noProof/>
            <w:webHidden/>
          </w:rPr>
        </w:r>
        <w:r>
          <w:rPr>
            <w:noProof/>
            <w:webHidden/>
          </w:rPr>
          <w:fldChar w:fldCharType="separate"/>
        </w:r>
        <w:r w:rsidR="000464DE">
          <w:rPr>
            <w:noProof/>
            <w:webHidden/>
          </w:rPr>
          <w:t>39</w:t>
        </w:r>
        <w:r>
          <w:rPr>
            <w:noProof/>
            <w:webHidden/>
          </w:rPr>
          <w:fldChar w:fldCharType="end"/>
        </w:r>
      </w:hyperlink>
    </w:p>
    <w:p w14:paraId="48D60A15" w14:textId="45E737D2" w:rsidR="006D07B1" w:rsidRDefault="006D07B1">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15513" w:history="1">
        <w:r w:rsidRPr="0023021B">
          <w:rPr>
            <w:rStyle w:val="Hyperlink"/>
            <w:noProof/>
          </w:rPr>
          <w:t>Chapter - 9.</w:t>
        </w:r>
        <w:r>
          <w:rPr>
            <w:rFonts w:eastAsiaTheme="minorEastAsia"/>
            <w:b w:val="0"/>
            <w:bCs w:val="0"/>
            <w:noProof/>
            <w:color w:val="auto"/>
            <w:kern w:val="2"/>
            <w:sz w:val="22"/>
            <w:szCs w:val="22"/>
            <w:lang w:val="en-IN" w:eastAsia="en-IN"/>
            <w14:ligatures w14:val="standardContextual"/>
          </w:rPr>
          <w:tab/>
        </w:r>
        <w:r w:rsidRPr="0023021B">
          <w:rPr>
            <w:rStyle w:val="Hyperlink"/>
            <w:noProof/>
          </w:rPr>
          <w:t>Performing a Picassa Scan</w:t>
        </w:r>
        <w:r>
          <w:rPr>
            <w:noProof/>
            <w:webHidden/>
          </w:rPr>
          <w:tab/>
        </w:r>
        <w:r>
          <w:rPr>
            <w:noProof/>
            <w:webHidden/>
          </w:rPr>
          <w:fldChar w:fldCharType="begin"/>
        </w:r>
        <w:r>
          <w:rPr>
            <w:noProof/>
            <w:webHidden/>
          </w:rPr>
          <w:instrText xml:space="preserve"> PAGEREF _Toc160815513 \h </w:instrText>
        </w:r>
        <w:r>
          <w:rPr>
            <w:noProof/>
            <w:webHidden/>
          </w:rPr>
        </w:r>
        <w:r>
          <w:rPr>
            <w:noProof/>
            <w:webHidden/>
          </w:rPr>
          <w:fldChar w:fldCharType="separate"/>
        </w:r>
        <w:r w:rsidR="000464DE">
          <w:rPr>
            <w:noProof/>
            <w:webHidden/>
          </w:rPr>
          <w:t>43</w:t>
        </w:r>
        <w:r>
          <w:rPr>
            <w:noProof/>
            <w:webHidden/>
          </w:rPr>
          <w:fldChar w:fldCharType="end"/>
        </w:r>
      </w:hyperlink>
    </w:p>
    <w:p w14:paraId="564D9AB9" w14:textId="2C93E723" w:rsidR="006D07B1" w:rsidRDefault="006D07B1">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815514" w:history="1">
        <w:r w:rsidRPr="0023021B">
          <w:rPr>
            <w:rStyle w:val="Hyperlink"/>
            <w:noProof/>
          </w:rPr>
          <w:t>Chapter - 10.</w:t>
        </w:r>
        <w:r>
          <w:rPr>
            <w:rFonts w:eastAsiaTheme="minorEastAsia"/>
            <w:b w:val="0"/>
            <w:bCs w:val="0"/>
            <w:noProof/>
            <w:color w:val="auto"/>
            <w:kern w:val="2"/>
            <w:sz w:val="22"/>
            <w:szCs w:val="22"/>
            <w:lang w:val="en-IN" w:eastAsia="en-IN"/>
            <w14:ligatures w14:val="standardContextual"/>
          </w:rPr>
          <w:tab/>
        </w:r>
        <w:r w:rsidRPr="0023021B">
          <w:rPr>
            <w:rStyle w:val="Hyperlink"/>
            <w:noProof/>
          </w:rPr>
          <w:t>Performing a Lightroom Classic Scan</w:t>
        </w:r>
        <w:r>
          <w:rPr>
            <w:noProof/>
            <w:webHidden/>
          </w:rPr>
          <w:tab/>
        </w:r>
        <w:r>
          <w:rPr>
            <w:noProof/>
            <w:webHidden/>
          </w:rPr>
          <w:fldChar w:fldCharType="begin"/>
        </w:r>
        <w:r>
          <w:rPr>
            <w:noProof/>
            <w:webHidden/>
          </w:rPr>
          <w:instrText xml:space="preserve"> PAGEREF _Toc160815514 \h </w:instrText>
        </w:r>
        <w:r>
          <w:rPr>
            <w:noProof/>
            <w:webHidden/>
          </w:rPr>
        </w:r>
        <w:r>
          <w:rPr>
            <w:noProof/>
            <w:webHidden/>
          </w:rPr>
          <w:fldChar w:fldCharType="separate"/>
        </w:r>
        <w:r w:rsidR="000464DE">
          <w:rPr>
            <w:noProof/>
            <w:webHidden/>
          </w:rPr>
          <w:t>47</w:t>
        </w:r>
        <w:r>
          <w:rPr>
            <w:noProof/>
            <w:webHidden/>
          </w:rPr>
          <w:fldChar w:fldCharType="end"/>
        </w:r>
      </w:hyperlink>
    </w:p>
    <w:p w14:paraId="7A3595E7" w14:textId="292724D3" w:rsidR="006D07B1" w:rsidRDefault="006D07B1">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815515" w:history="1">
        <w:r w:rsidRPr="0023021B">
          <w:rPr>
            <w:rStyle w:val="Hyperlink"/>
            <w:noProof/>
          </w:rPr>
          <w:t>Chapter - 11.</w:t>
        </w:r>
        <w:r>
          <w:rPr>
            <w:rFonts w:eastAsiaTheme="minorEastAsia"/>
            <w:b w:val="0"/>
            <w:bCs w:val="0"/>
            <w:noProof/>
            <w:color w:val="auto"/>
            <w:kern w:val="2"/>
            <w:sz w:val="22"/>
            <w:szCs w:val="22"/>
            <w:lang w:val="en-IN" w:eastAsia="en-IN"/>
            <w14:ligatures w14:val="standardContextual"/>
          </w:rPr>
          <w:tab/>
        </w:r>
        <w:r w:rsidRPr="0023021B">
          <w:rPr>
            <w:rStyle w:val="Hyperlink"/>
            <w:noProof/>
          </w:rPr>
          <w:t>Performing a PaintShop Pro Scan</w:t>
        </w:r>
        <w:r>
          <w:rPr>
            <w:noProof/>
            <w:webHidden/>
          </w:rPr>
          <w:tab/>
        </w:r>
        <w:r>
          <w:rPr>
            <w:noProof/>
            <w:webHidden/>
          </w:rPr>
          <w:fldChar w:fldCharType="begin"/>
        </w:r>
        <w:r>
          <w:rPr>
            <w:noProof/>
            <w:webHidden/>
          </w:rPr>
          <w:instrText xml:space="preserve"> PAGEREF _Toc160815515 \h </w:instrText>
        </w:r>
        <w:r>
          <w:rPr>
            <w:noProof/>
            <w:webHidden/>
          </w:rPr>
        </w:r>
        <w:r>
          <w:rPr>
            <w:noProof/>
            <w:webHidden/>
          </w:rPr>
          <w:fldChar w:fldCharType="separate"/>
        </w:r>
        <w:r w:rsidR="000464DE">
          <w:rPr>
            <w:noProof/>
            <w:webHidden/>
          </w:rPr>
          <w:t>51</w:t>
        </w:r>
        <w:r>
          <w:rPr>
            <w:noProof/>
            <w:webHidden/>
          </w:rPr>
          <w:fldChar w:fldCharType="end"/>
        </w:r>
      </w:hyperlink>
    </w:p>
    <w:p w14:paraId="74C4B1EE" w14:textId="200B6D23" w:rsidR="006D07B1" w:rsidRDefault="006D07B1">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815516" w:history="1">
        <w:r w:rsidRPr="0023021B">
          <w:rPr>
            <w:rStyle w:val="Hyperlink"/>
            <w:noProof/>
          </w:rPr>
          <w:t>Chapter - 12.</w:t>
        </w:r>
        <w:r>
          <w:rPr>
            <w:rFonts w:eastAsiaTheme="minorEastAsia"/>
            <w:b w:val="0"/>
            <w:bCs w:val="0"/>
            <w:noProof/>
            <w:color w:val="auto"/>
            <w:kern w:val="2"/>
            <w:sz w:val="22"/>
            <w:szCs w:val="22"/>
            <w:lang w:val="en-IN" w:eastAsia="en-IN"/>
            <w14:ligatures w14:val="standardContextual"/>
          </w:rPr>
          <w:tab/>
        </w:r>
        <w:r w:rsidRPr="0023021B">
          <w:rPr>
            <w:rStyle w:val="Hyperlink"/>
            <w:noProof/>
          </w:rPr>
          <w:t>Performing a Fragment Search</w:t>
        </w:r>
        <w:r>
          <w:rPr>
            <w:noProof/>
            <w:webHidden/>
          </w:rPr>
          <w:tab/>
        </w:r>
        <w:r>
          <w:rPr>
            <w:noProof/>
            <w:webHidden/>
          </w:rPr>
          <w:fldChar w:fldCharType="begin"/>
        </w:r>
        <w:r>
          <w:rPr>
            <w:noProof/>
            <w:webHidden/>
          </w:rPr>
          <w:instrText xml:space="preserve"> PAGEREF _Toc160815516 \h </w:instrText>
        </w:r>
        <w:r>
          <w:rPr>
            <w:noProof/>
            <w:webHidden/>
          </w:rPr>
        </w:r>
        <w:r>
          <w:rPr>
            <w:noProof/>
            <w:webHidden/>
          </w:rPr>
          <w:fldChar w:fldCharType="separate"/>
        </w:r>
        <w:r w:rsidR="000464DE">
          <w:rPr>
            <w:noProof/>
            <w:webHidden/>
          </w:rPr>
          <w:t>56</w:t>
        </w:r>
        <w:r>
          <w:rPr>
            <w:noProof/>
            <w:webHidden/>
          </w:rPr>
          <w:fldChar w:fldCharType="end"/>
        </w:r>
      </w:hyperlink>
    </w:p>
    <w:p w14:paraId="38EAF0C5" w14:textId="0746F958" w:rsidR="006D07B1" w:rsidRDefault="006D07B1">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815517" w:history="1">
        <w:r w:rsidRPr="0023021B">
          <w:rPr>
            <w:rStyle w:val="Hyperlink"/>
            <w:noProof/>
          </w:rPr>
          <w:t>Appendix - A.</w:t>
        </w:r>
        <w:r>
          <w:rPr>
            <w:rFonts w:eastAsiaTheme="minorEastAsia"/>
            <w:b w:val="0"/>
            <w:bCs w:val="0"/>
            <w:noProof/>
            <w:color w:val="auto"/>
            <w:kern w:val="2"/>
            <w:sz w:val="22"/>
            <w:szCs w:val="22"/>
            <w:lang w:val="en-IN" w:eastAsia="en-IN"/>
            <w14:ligatures w14:val="standardContextual"/>
          </w:rPr>
          <w:tab/>
        </w:r>
        <w:r w:rsidRPr="0023021B">
          <w:rPr>
            <w:rStyle w:val="Hyperlink"/>
            <w:noProof/>
          </w:rPr>
          <w:t>Frequently Asked Questions (FAQs)</w:t>
        </w:r>
        <w:r>
          <w:rPr>
            <w:noProof/>
            <w:webHidden/>
          </w:rPr>
          <w:tab/>
        </w:r>
        <w:r>
          <w:rPr>
            <w:noProof/>
            <w:webHidden/>
          </w:rPr>
          <w:fldChar w:fldCharType="begin"/>
        </w:r>
        <w:r>
          <w:rPr>
            <w:noProof/>
            <w:webHidden/>
          </w:rPr>
          <w:instrText xml:space="preserve"> PAGEREF _Toc160815517 \h </w:instrText>
        </w:r>
        <w:r>
          <w:rPr>
            <w:noProof/>
            <w:webHidden/>
          </w:rPr>
        </w:r>
        <w:r>
          <w:rPr>
            <w:noProof/>
            <w:webHidden/>
          </w:rPr>
          <w:fldChar w:fldCharType="separate"/>
        </w:r>
        <w:r w:rsidR="000464DE">
          <w:rPr>
            <w:noProof/>
            <w:webHidden/>
          </w:rPr>
          <w:t>60</w:t>
        </w:r>
        <w:r>
          <w:rPr>
            <w:noProof/>
            <w:webHidden/>
          </w:rPr>
          <w:fldChar w:fldCharType="end"/>
        </w:r>
      </w:hyperlink>
    </w:p>
    <w:p w14:paraId="28239268" w14:textId="3132C327" w:rsidR="006D07B1" w:rsidRDefault="006D07B1">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815518" w:history="1">
        <w:r w:rsidRPr="0023021B">
          <w:rPr>
            <w:rStyle w:val="Hyperlink"/>
            <w:noProof/>
          </w:rPr>
          <w:t>Index</w:t>
        </w:r>
        <w:r>
          <w:rPr>
            <w:noProof/>
            <w:webHidden/>
          </w:rPr>
          <w:tab/>
        </w:r>
        <w:r>
          <w:rPr>
            <w:noProof/>
            <w:webHidden/>
          </w:rPr>
          <w:fldChar w:fldCharType="begin"/>
        </w:r>
        <w:r>
          <w:rPr>
            <w:noProof/>
            <w:webHidden/>
          </w:rPr>
          <w:instrText xml:space="preserve"> PAGEREF _Toc160815518 \h </w:instrText>
        </w:r>
        <w:r>
          <w:rPr>
            <w:noProof/>
            <w:webHidden/>
          </w:rPr>
        </w:r>
        <w:r>
          <w:rPr>
            <w:noProof/>
            <w:webHidden/>
          </w:rPr>
          <w:fldChar w:fldCharType="separate"/>
        </w:r>
        <w:r w:rsidR="000464DE">
          <w:rPr>
            <w:noProof/>
            <w:webHidden/>
          </w:rPr>
          <w:t>77</w:t>
        </w:r>
        <w:r>
          <w:rPr>
            <w:noProof/>
            <w:webHidden/>
          </w:rPr>
          <w:fldChar w:fldCharType="end"/>
        </w:r>
      </w:hyperlink>
    </w:p>
    <w:p w14:paraId="1066094D" w14:textId="77B45547" w:rsidR="00DC7392" w:rsidRPr="00EB486B" w:rsidRDefault="00E92388" w:rsidP="00A73292">
      <w:pPr>
        <w:rPr>
          <w:rFonts w:asciiTheme="minorHAnsi" w:hAnsiTheme="minorHAnsi" w:cstheme="minorHAnsi"/>
          <w:bCs/>
          <w:caps/>
          <w:sz w:val="20"/>
          <w:szCs w:val="20"/>
        </w:rPr>
        <w:sectPr w:rsidR="00DC7392" w:rsidRPr="00EB486B" w:rsidSect="00FE5F62">
          <w:headerReference w:type="default" r:id="rId15"/>
          <w:footerReference w:type="default" r:id="rId16"/>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247DBA">
      <w:pPr>
        <w:pStyle w:val="RevisionHistory"/>
      </w:pPr>
      <w:bookmarkStart w:id="35" w:name="_Toc160815493"/>
      <w:r w:rsidRPr="00EB486B">
        <w:t>Table of Figures</w:t>
      </w:r>
      <w:bookmarkEnd w:id="35"/>
    </w:p>
    <w:p w14:paraId="4DA46F06" w14:textId="67348425" w:rsidR="006D07B1"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60815519" w:history="1">
        <w:r w:rsidR="006D07B1" w:rsidRPr="00DD1802">
          <w:rPr>
            <w:rStyle w:val="Hyperlink"/>
            <w:noProof/>
          </w:rPr>
          <w:t>Figure 1 – Downloading the Duplicate Photo Cleaner</w:t>
        </w:r>
        <w:r w:rsidR="006D07B1" w:rsidRPr="00DD1802">
          <w:rPr>
            <w:rStyle w:val="Hyperlink"/>
            <w:noProof/>
            <w:vertAlign w:val="superscript"/>
          </w:rPr>
          <w:t>TM</w:t>
        </w:r>
        <w:r w:rsidR="006D07B1" w:rsidRPr="00DD1802">
          <w:rPr>
            <w:rStyle w:val="Hyperlink"/>
            <w:noProof/>
          </w:rPr>
          <w:t xml:space="preserve"> application installer executable file</w:t>
        </w:r>
        <w:r w:rsidR="006D07B1">
          <w:rPr>
            <w:noProof/>
            <w:webHidden/>
          </w:rPr>
          <w:tab/>
        </w:r>
        <w:r w:rsidR="006D07B1">
          <w:rPr>
            <w:noProof/>
            <w:webHidden/>
          </w:rPr>
          <w:fldChar w:fldCharType="begin"/>
        </w:r>
        <w:r w:rsidR="006D07B1">
          <w:rPr>
            <w:noProof/>
            <w:webHidden/>
          </w:rPr>
          <w:instrText xml:space="preserve"> PAGEREF _Toc160815519 \h </w:instrText>
        </w:r>
        <w:r w:rsidR="006D07B1">
          <w:rPr>
            <w:noProof/>
            <w:webHidden/>
          </w:rPr>
        </w:r>
        <w:r w:rsidR="006D07B1">
          <w:rPr>
            <w:noProof/>
            <w:webHidden/>
          </w:rPr>
          <w:fldChar w:fldCharType="separate"/>
        </w:r>
        <w:r w:rsidR="000464DE">
          <w:rPr>
            <w:noProof/>
            <w:webHidden/>
          </w:rPr>
          <w:t>10</w:t>
        </w:r>
        <w:r w:rsidR="006D07B1">
          <w:rPr>
            <w:noProof/>
            <w:webHidden/>
          </w:rPr>
          <w:fldChar w:fldCharType="end"/>
        </w:r>
      </w:hyperlink>
    </w:p>
    <w:p w14:paraId="38442560" w14:textId="7A1FBB06"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0" w:history="1">
        <w:r w:rsidRPr="00DD1802">
          <w:rPr>
            <w:rStyle w:val="Hyperlink"/>
            <w:noProof/>
          </w:rPr>
          <w:t>Figure 2 – Duplicate Photo Cleaner</w:t>
        </w:r>
        <w:r w:rsidRPr="00DD1802">
          <w:rPr>
            <w:rStyle w:val="Hyperlink"/>
            <w:noProof/>
            <w:vertAlign w:val="superscript"/>
          </w:rPr>
          <w:t>TM</w:t>
        </w:r>
        <w:r w:rsidRPr="00DD1802">
          <w:rPr>
            <w:rStyle w:val="Hyperlink"/>
            <w:noProof/>
          </w:rPr>
          <w:t xml:space="preserve"> default screen</w:t>
        </w:r>
        <w:r>
          <w:rPr>
            <w:noProof/>
            <w:webHidden/>
          </w:rPr>
          <w:tab/>
        </w:r>
        <w:r>
          <w:rPr>
            <w:noProof/>
            <w:webHidden/>
          </w:rPr>
          <w:fldChar w:fldCharType="begin"/>
        </w:r>
        <w:r>
          <w:rPr>
            <w:noProof/>
            <w:webHidden/>
          </w:rPr>
          <w:instrText xml:space="preserve"> PAGEREF _Toc160815520 \h </w:instrText>
        </w:r>
        <w:r>
          <w:rPr>
            <w:noProof/>
            <w:webHidden/>
          </w:rPr>
        </w:r>
        <w:r>
          <w:rPr>
            <w:noProof/>
            <w:webHidden/>
          </w:rPr>
          <w:fldChar w:fldCharType="separate"/>
        </w:r>
        <w:r w:rsidR="000464DE">
          <w:rPr>
            <w:noProof/>
            <w:webHidden/>
          </w:rPr>
          <w:t>11</w:t>
        </w:r>
        <w:r>
          <w:rPr>
            <w:noProof/>
            <w:webHidden/>
          </w:rPr>
          <w:fldChar w:fldCharType="end"/>
        </w:r>
      </w:hyperlink>
    </w:p>
    <w:p w14:paraId="295AB8CE" w14:textId="55FF8E6E"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1" w:history="1">
        <w:r w:rsidRPr="00DD1802">
          <w:rPr>
            <w:rStyle w:val="Hyperlink"/>
            <w:noProof/>
          </w:rPr>
          <w:t>Figure 3 – Duplicate Photo Cleaner</w:t>
        </w:r>
        <w:r w:rsidRPr="00DD1802">
          <w:rPr>
            <w:rStyle w:val="Hyperlink"/>
            <w:noProof/>
            <w:vertAlign w:val="superscript"/>
          </w:rPr>
          <w:t>TM</w:t>
        </w:r>
        <w:r w:rsidRPr="00DD1802">
          <w:rPr>
            <w:rStyle w:val="Hyperlink"/>
            <w:noProof/>
          </w:rPr>
          <w:t xml:space="preserve"> settings panel</w:t>
        </w:r>
        <w:r>
          <w:rPr>
            <w:noProof/>
            <w:webHidden/>
          </w:rPr>
          <w:tab/>
        </w:r>
        <w:r>
          <w:rPr>
            <w:noProof/>
            <w:webHidden/>
          </w:rPr>
          <w:fldChar w:fldCharType="begin"/>
        </w:r>
        <w:r>
          <w:rPr>
            <w:noProof/>
            <w:webHidden/>
          </w:rPr>
          <w:instrText xml:space="preserve"> PAGEREF _Toc160815521 \h </w:instrText>
        </w:r>
        <w:r>
          <w:rPr>
            <w:noProof/>
            <w:webHidden/>
          </w:rPr>
        </w:r>
        <w:r>
          <w:rPr>
            <w:noProof/>
            <w:webHidden/>
          </w:rPr>
          <w:fldChar w:fldCharType="separate"/>
        </w:r>
        <w:r w:rsidR="000464DE">
          <w:rPr>
            <w:noProof/>
            <w:webHidden/>
          </w:rPr>
          <w:t>13</w:t>
        </w:r>
        <w:r>
          <w:rPr>
            <w:noProof/>
            <w:webHidden/>
          </w:rPr>
          <w:fldChar w:fldCharType="end"/>
        </w:r>
      </w:hyperlink>
    </w:p>
    <w:p w14:paraId="18708404" w14:textId="76889FA1"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2" w:history="1">
        <w:r w:rsidRPr="00DD1802">
          <w:rPr>
            <w:rStyle w:val="Hyperlink"/>
            <w:noProof/>
          </w:rPr>
          <w:t>Figure 4 – Registering your DPC application installation via the DPC</w:t>
        </w:r>
        <w:r w:rsidRPr="00DD1802">
          <w:rPr>
            <w:rStyle w:val="Hyperlink"/>
            <w:noProof/>
            <w:vertAlign w:val="superscript"/>
          </w:rPr>
          <w:t>TM</w:t>
        </w:r>
        <w:r w:rsidRPr="00DD1802">
          <w:rPr>
            <w:rStyle w:val="Hyperlink"/>
            <w:noProof/>
          </w:rPr>
          <w:t xml:space="preserve"> homepage</w:t>
        </w:r>
        <w:r>
          <w:rPr>
            <w:noProof/>
            <w:webHidden/>
          </w:rPr>
          <w:tab/>
        </w:r>
        <w:r>
          <w:rPr>
            <w:noProof/>
            <w:webHidden/>
          </w:rPr>
          <w:fldChar w:fldCharType="begin"/>
        </w:r>
        <w:r>
          <w:rPr>
            <w:noProof/>
            <w:webHidden/>
          </w:rPr>
          <w:instrText xml:space="preserve"> PAGEREF _Toc160815522 \h </w:instrText>
        </w:r>
        <w:r>
          <w:rPr>
            <w:noProof/>
            <w:webHidden/>
          </w:rPr>
        </w:r>
        <w:r>
          <w:rPr>
            <w:noProof/>
            <w:webHidden/>
          </w:rPr>
          <w:fldChar w:fldCharType="separate"/>
        </w:r>
        <w:r w:rsidR="000464DE">
          <w:rPr>
            <w:noProof/>
            <w:webHidden/>
          </w:rPr>
          <w:t>17</w:t>
        </w:r>
        <w:r>
          <w:rPr>
            <w:noProof/>
            <w:webHidden/>
          </w:rPr>
          <w:fldChar w:fldCharType="end"/>
        </w:r>
      </w:hyperlink>
    </w:p>
    <w:p w14:paraId="2F854460" w14:textId="07348FD9"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3" w:history="1">
        <w:r w:rsidRPr="00DD1802">
          <w:rPr>
            <w:rStyle w:val="Hyperlink"/>
            <w:noProof/>
          </w:rPr>
          <w:t>Figure 5 – Specifying your registration details</w:t>
        </w:r>
        <w:r>
          <w:rPr>
            <w:noProof/>
            <w:webHidden/>
          </w:rPr>
          <w:tab/>
        </w:r>
        <w:r>
          <w:rPr>
            <w:noProof/>
            <w:webHidden/>
          </w:rPr>
          <w:fldChar w:fldCharType="begin"/>
        </w:r>
        <w:r>
          <w:rPr>
            <w:noProof/>
            <w:webHidden/>
          </w:rPr>
          <w:instrText xml:space="preserve"> PAGEREF _Toc160815523 \h </w:instrText>
        </w:r>
        <w:r>
          <w:rPr>
            <w:noProof/>
            <w:webHidden/>
          </w:rPr>
        </w:r>
        <w:r>
          <w:rPr>
            <w:noProof/>
            <w:webHidden/>
          </w:rPr>
          <w:fldChar w:fldCharType="separate"/>
        </w:r>
        <w:r w:rsidR="000464DE">
          <w:rPr>
            <w:noProof/>
            <w:webHidden/>
          </w:rPr>
          <w:t>18</w:t>
        </w:r>
        <w:r>
          <w:rPr>
            <w:noProof/>
            <w:webHidden/>
          </w:rPr>
          <w:fldChar w:fldCharType="end"/>
        </w:r>
      </w:hyperlink>
    </w:p>
    <w:p w14:paraId="269CF630" w14:textId="54FB6669"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4" w:history="1">
        <w:r w:rsidRPr="00DD1802">
          <w:rPr>
            <w:rStyle w:val="Hyperlink"/>
            <w:noProof/>
          </w:rPr>
          <w:t>Figure 6 – Secure Registration page</w:t>
        </w:r>
        <w:r>
          <w:rPr>
            <w:noProof/>
            <w:webHidden/>
          </w:rPr>
          <w:tab/>
        </w:r>
        <w:r>
          <w:rPr>
            <w:noProof/>
            <w:webHidden/>
          </w:rPr>
          <w:fldChar w:fldCharType="begin"/>
        </w:r>
        <w:r>
          <w:rPr>
            <w:noProof/>
            <w:webHidden/>
          </w:rPr>
          <w:instrText xml:space="preserve"> PAGEREF _Toc160815524 \h </w:instrText>
        </w:r>
        <w:r>
          <w:rPr>
            <w:noProof/>
            <w:webHidden/>
          </w:rPr>
        </w:r>
        <w:r>
          <w:rPr>
            <w:noProof/>
            <w:webHidden/>
          </w:rPr>
          <w:fldChar w:fldCharType="separate"/>
        </w:r>
        <w:r w:rsidR="000464DE">
          <w:rPr>
            <w:noProof/>
            <w:webHidden/>
          </w:rPr>
          <w:t>19</w:t>
        </w:r>
        <w:r>
          <w:rPr>
            <w:noProof/>
            <w:webHidden/>
          </w:rPr>
          <w:fldChar w:fldCharType="end"/>
        </w:r>
      </w:hyperlink>
    </w:p>
    <w:p w14:paraId="6E9D44B6" w14:textId="1F109B7B"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5" w:history="1">
        <w:r w:rsidRPr="00DD1802">
          <w:rPr>
            <w:rStyle w:val="Hyperlink"/>
            <w:noProof/>
          </w:rPr>
          <w:t>Figure 7 – DPC application default page</w:t>
        </w:r>
        <w:r>
          <w:rPr>
            <w:noProof/>
            <w:webHidden/>
          </w:rPr>
          <w:tab/>
        </w:r>
        <w:r>
          <w:rPr>
            <w:noProof/>
            <w:webHidden/>
          </w:rPr>
          <w:fldChar w:fldCharType="begin"/>
        </w:r>
        <w:r>
          <w:rPr>
            <w:noProof/>
            <w:webHidden/>
          </w:rPr>
          <w:instrText xml:space="preserve"> PAGEREF _Toc160815525 \h </w:instrText>
        </w:r>
        <w:r>
          <w:rPr>
            <w:noProof/>
            <w:webHidden/>
          </w:rPr>
        </w:r>
        <w:r>
          <w:rPr>
            <w:noProof/>
            <w:webHidden/>
          </w:rPr>
          <w:fldChar w:fldCharType="separate"/>
        </w:r>
        <w:r w:rsidR="000464DE">
          <w:rPr>
            <w:noProof/>
            <w:webHidden/>
          </w:rPr>
          <w:t>20</w:t>
        </w:r>
        <w:r>
          <w:rPr>
            <w:noProof/>
            <w:webHidden/>
          </w:rPr>
          <w:fldChar w:fldCharType="end"/>
        </w:r>
      </w:hyperlink>
    </w:p>
    <w:p w14:paraId="2261D994" w14:textId="63B85798"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6" w:history="1">
        <w:r w:rsidRPr="00DD1802">
          <w:rPr>
            <w:rStyle w:val="Hyperlink"/>
            <w:noProof/>
          </w:rPr>
          <w:t>Figure 8 – DPC application license key specification – step 1</w:t>
        </w:r>
        <w:r>
          <w:rPr>
            <w:noProof/>
            <w:webHidden/>
          </w:rPr>
          <w:tab/>
        </w:r>
        <w:r>
          <w:rPr>
            <w:noProof/>
            <w:webHidden/>
          </w:rPr>
          <w:fldChar w:fldCharType="begin"/>
        </w:r>
        <w:r>
          <w:rPr>
            <w:noProof/>
            <w:webHidden/>
          </w:rPr>
          <w:instrText xml:space="preserve"> PAGEREF _Toc160815526 \h </w:instrText>
        </w:r>
        <w:r>
          <w:rPr>
            <w:noProof/>
            <w:webHidden/>
          </w:rPr>
        </w:r>
        <w:r>
          <w:rPr>
            <w:noProof/>
            <w:webHidden/>
          </w:rPr>
          <w:fldChar w:fldCharType="separate"/>
        </w:r>
        <w:r w:rsidR="000464DE">
          <w:rPr>
            <w:noProof/>
            <w:webHidden/>
          </w:rPr>
          <w:t>20</w:t>
        </w:r>
        <w:r>
          <w:rPr>
            <w:noProof/>
            <w:webHidden/>
          </w:rPr>
          <w:fldChar w:fldCharType="end"/>
        </w:r>
      </w:hyperlink>
    </w:p>
    <w:p w14:paraId="1EE4C621" w14:textId="1089FE58"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7" w:history="1">
        <w:r w:rsidRPr="00DD1802">
          <w:rPr>
            <w:rStyle w:val="Hyperlink"/>
            <w:noProof/>
          </w:rPr>
          <w:t>Figure 9 – DPC application license key specification – step 2</w:t>
        </w:r>
        <w:r>
          <w:rPr>
            <w:noProof/>
            <w:webHidden/>
          </w:rPr>
          <w:tab/>
        </w:r>
        <w:r>
          <w:rPr>
            <w:noProof/>
            <w:webHidden/>
          </w:rPr>
          <w:fldChar w:fldCharType="begin"/>
        </w:r>
        <w:r>
          <w:rPr>
            <w:noProof/>
            <w:webHidden/>
          </w:rPr>
          <w:instrText xml:space="preserve"> PAGEREF _Toc160815527 \h </w:instrText>
        </w:r>
        <w:r>
          <w:rPr>
            <w:noProof/>
            <w:webHidden/>
          </w:rPr>
        </w:r>
        <w:r>
          <w:rPr>
            <w:noProof/>
            <w:webHidden/>
          </w:rPr>
          <w:fldChar w:fldCharType="separate"/>
        </w:r>
        <w:r w:rsidR="000464DE">
          <w:rPr>
            <w:noProof/>
            <w:webHidden/>
          </w:rPr>
          <w:t>21</w:t>
        </w:r>
        <w:r>
          <w:rPr>
            <w:noProof/>
            <w:webHidden/>
          </w:rPr>
          <w:fldChar w:fldCharType="end"/>
        </w:r>
      </w:hyperlink>
    </w:p>
    <w:p w14:paraId="49919EC7" w14:textId="2C82B027"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8" w:history="1">
        <w:r w:rsidRPr="00DD1802">
          <w:rPr>
            <w:rStyle w:val="Hyperlink"/>
            <w:noProof/>
          </w:rPr>
          <w:t>Figure 10 – DPC application license key specification – step 3</w:t>
        </w:r>
        <w:r>
          <w:rPr>
            <w:noProof/>
            <w:webHidden/>
          </w:rPr>
          <w:tab/>
        </w:r>
        <w:r>
          <w:rPr>
            <w:noProof/>
            <w:webHidden/>
          </w:rPr>
          <w:fldChar w:fldCharType="begin"/>
        </w:r>
        <w:r>
          <w:rPr>
            <w:noProof/>
            <w:webHidden/>
          </w:rPr>
          <w:instrText xml:space="preserve"> PAGEREF _Toc160815528 \h </w:instrText>
        </w:r>
        <w:r>
          <w:rPr>
            <w:noProof/>
            <w:webHidden/>
          </w:rPr>
        </w:r>
        <w:r>
          <w:rPr>
            <w:noProof/>
            <w:webHidden/>
          </w:rPr>
          <w:fldChar w:fldCharType="separate"/>
        </w:r>
        <w:r w:rsidR="000464DE">
          <w:rPr>
            <w:noProof/>
            <w:webHidden/>
          </w:rPr>
          <w:t>21</w:t>
        </w:r>
        <w:r>
          <w:rPr>
            <w:noProof/>
            <w:webHidden/>
          </w:rPr>
          <w:fldChar w:fldCharType="end"/>
        </w:r>
      </w:hyperlink>
    </w:p>
    <w:p w14:paraId="72851A5F" w14:textId="7493C69F"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29" w:history="1">
        <w:r w:rsidRPr="00DD1802">
          <w:rPr>
            <w:rStyle w:val="Hyperlink"/>
            <w:noProof/>
          </w:rPr>
          <w:t>Figure 11 – DPC application license key activation successful</w:t>
        </w:r>
        <w:r>
          <w:rPr>
            <w:noProof/>
            <w:webHidden/>
          </w:rPr>
          <w:tab/>
        </w:r>
        <w:r>
          <w:rPr>
            <w:noProof/>
            <w:webHidden/>
          </w:rPr>
          <w:fldChar w:fldCharType="begin"/>
        </w:r>
        <w:r>
          <w:rPr>
            <w:noProof/>
            <w:webHidden/>
          </w:rPr>
          <w:instrText xml:space="preserve"> PAGEREF _Toc160815529 \h </w:instrText>
        </w:r>
        <w:r>
          <w:rPr>
            <w:noProof/>
            <w:webHidden/>
          </w:rPr>
        </w:r>
        <w:r>
          <w:rPr>
            <w:noProof/>
            <w:webHidden/>
          </w:rPr>
          <w:fldChar w:fldCharType="separate"/>
        </w:r>
        <w:r w:rsidR="000464DE">
          <w:rPr>
            <w:noProof/>
            <w:webHidden/>
          </w:rPr>
          <w:t>22</w:t>
        </w:r>
        <w:r>
          <w:rPr>
            <w:noProof/>
            <w:webHidden/>
          </w:rPr>
          <w:fldChar w:fldCharType="end"/>
        </w:r>
      </w:hyperlink>
    </w:p>
    <w:p w14:paraId="7751A5CB" w14:textId="48F97F69"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0" w:history="1">
        <w:r w:rsidRPr="00DD1802">
          <w:rPr>
            <w:rStyle w:val="Hyperlink"/>
            <w:noProof/>
          </w:rPr>
          <w:t>Figure 12 – DPC application default screen</w:t>
        </w:r>
        <w:r>
          <w:rPr>
            <w:noProof/>
            <w:webHidden/>
          </w:rPr>
          <w:tab/>
        </w:r>
        <w:r>
          <w:rPr>
            <w:noProof/>
            <w:webHidden/>
          </w:rPr>
          <w:fldChar w:fldCharType="begin"/>
        </w:r>
        <w:r>
          <w:rPr>
            <w:noProof/>
            <w:webHidden/>
          </w:rPr>
          <w:instrText xml:space="preserve"> PAGEREF _Toc160815530 \h </w:instrText>
        </w:r>
        <w:r>
          <w:rPr>
            <w:noProof/>
            <w:webHidden/>
          </w:rPr>
        </w:r>
        <w:r>
          <w:rPr>
            <w:noProof/>
            <w:webHidden/>
          </w:rPr>
          <w:fldChar w:fldCharType="separate"/>
        </w:r>
        <w:r w:rsidR="000464DE">
          <w:rPr>
            <w:noProof/>
            <w:webHidden/>
          </w:rPr>
          <w:t>23</w:t>
        </w:r>
        <w:r>
          <w:rPr>
            <w:noProof/>
            <w:webHidden/>
          </w:rPr>
          <w:fldChar w:fldCharType="end"/>
        </w:r>
      </w:hyperlink>
    </w:p>
    <w:p w14:paraId="1252638C" w14:textId="71D91309"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1" w:history="1">
        <w:r w:rsidRPr="00DD1802">
          <w:rPr>
            <w:rStyle w:val="Hyperlink"/>
            <w:noProof/>
          </w:rPr>
          <w:t>Figure 13 – Activating DPC application – step 1</w:t>
        </w:r>
        <w:r>
          <w:rPr>
            <w:noProof/>
            <w:webHidden/>
          </w:rPr>
          <w:tab/>
        </w:r>
        <w:r>
          <w:rPr>
            <w:noProof/>
            <w:webHidden/>
          </w:rPr>
          <w:fldChar w:fldCharType="begin"/>
        </w:r>
        <w:r>
          <w:rPr>
            <w:noProof/>
            <w:webHidden/>
          </w:rPr>
          <w:instrText xml:space="preserve"> PAGEREF _Toc160815531 \h </w:instrText>
        </w:r>
        <w:r>
          <w:rPr>
            <w:noProof/>
            <w:webHidden/>
          </w:rPr>
        </w:r>
        <w:r>
          <w:rPr>
            <w:noProof/>
            <w:webHidden/>
          </w:rPr>
          <w:fldChar w:fldCharType="separate"/>
        </w:r>
        <w:r w:rsidR="000464DE">
          <w:rPr>
            <w:noProof/>
            <w:webHidden/>
          </w:rPr>
          <w:t>24</w:t>
        </w:r>
        <w:r>
          <w:rPr>
            <w:noProof/>
            <w:webHidden/>
          </w:rPr>
          <w:fldChar w:fldCharType="end"/>
        </w:r>
      </w:hyperlink>
    </w:p>
    <w:p w14:paraId="7DC19CA4" w14:textId="62FC9F65"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2" w:history="1">
        <w:r w:rsidRPr="00DD1802">
          <w:rPr>
            <w:rStyle w:val="Hyperlink"/>
            <w:noProof/>
          </w:rPr>
          <w:t>Figure 14 – Activating DPC application – step 2</w:t>
        </w:r>
        <w:r>
          <w:rPr>
            <w:noProof/>
            <w:webHidden/>
          </w:rPr>
          <w:tab/>
        </w:r>
        <w:r>
          <w:rPr>
            <w:noProof/>
            <w:webHidden/>
          </w:rPr>
          <w:fldChar w:fldCharType="begin"/>
        </w:r>
        <w:r>
          <w:rPr>
            <w:noProof/>
            <w:webHidden/>
          </w:rPr>
          <w:instrText xml:space="preserve"> PAGEREF _Toc160815532 \h </w:instrText>
        </w:r>
        <w:r>
          <w:rPr>
            <w:noProof/>
            <w:webHidden/>
          </w:rPr>
        </w:r>
        <w:r>
          <w:rPr>
            <w:noProof/>
            <w:webHidden/>
          </w:rPr>
          <w:fldChar w:fldCharType="separate"/>
        </w:r>
        <w:r w:rsidR="000464DE">
          <w:rPr>
            <w:noProof/>
            <w:webHidden/>
          </w:rPr>
          <w:t>24</w:t>
        </w:r>
        <w:r>
          <w:rPr>
            <w:noProof/>
            <w:webHidden/>
          </w:rPr>
          <w:fldChar w:fldCharType="end"/>
        </w:r>
      </w:hyperlink>
    </w:p>
    <w:p w14:paraId="07A334EB" w14:textId="7AD38382"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3" w:history="1">
        <w:r w:rsidRPr="00DD1802">
          <w:rPr>
            <w:rStyle w:val="Hyperlink"/>
            <w:noProof/>
          </w:rPr>
          <w:t>Figure 15 – DPC application default screen</w:t>
        </w:r>
        <w:r>
          <w:rPr>
            <w:noProof/>
            <w:webHidden/>
          </w:rPr>
          <w:tab/>
        </w:r>
        <w:r>
          <w:rPr>
            <w:noProof/>
            <w:webHidden/>
          </w:rPr>
          <w:fldChar w:fldCharType="begin"/>
        </w:r>
        <w:r>
          <w:rPr>
            <w:noProof/>
            <w:webHidden/>
          </w:rPr>
          <w:instrText xml:space="preserve"> PAGEREF _Toc160815533 \h </w:instrText>
        </w:r>
        <w:r>
          <w:rPr>
            <w:noProof/>
            <w:webHidden/>
          </w:rPr>
        </w:r>
        <w:r>
          <w:rPr>
            <w:noProof/>
            <w:webHidden/>
          </w:rPr>
          <w:fldChar w:fldCharType="separate"/>
        </w:r>
        <w:r w:rsidR="000464DE">
          <w:rPr>
            <w:noProof/>
            <w:webHidden/>
          </w:rPr>
          <w:t>26</w:t>
        </w:r>
        <w:r>
          <w:rPr>
            <w:noProof/>
            <w:webHidden/>
          </w:rPr>
          <w:fldChar w:fldCharType="end"/>
        </w:r>
      </w:hyperlink>
    </w:p>
    <w:p w14:paraId="1B31E03C" w14:textId="1CE0B88A"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4" w:history="1">
        <w:r w:rsidRPr="00DD1802">
          <w:rPr>
            <w:rStyle w:val="Hyperlink"/>
            <w:noProof/>
          </w:rPr>
          <w:t>Figure 16 – Removing DPC application license key details – About popup</w:t>
        </w:r>
        <w:r>
          <w:rPr>
            <w:noProof/>
            <w:webHidden/>
          </w:rPr>
          <w:tab/>
        </w:r>
        <w:r>
          <w:rPr>
            <w:noProof/>
            <w:webHidden/>
          </w:rPr>
          <w:fldChar w:fldCharType="begin"/>
        </w:r>
        <w:r>
          <w:rPr>
            <w:noProof/>
            <w:webHidden/>
          </w:rPr>
          <w:instrText xml:space="preserve"> PAGEREF _Toc160815534 \h </w:instrText>
        </w:r>
        <w:r>
          <w:rPr>
            <w:noProof/>
            <w:webHidden/>
          </w:rPr>
        </w:r>
        <w:r>
          <w:rPr>
            <w:noProof/>
            <w:webHidden/>
          </w:rPr>
          <w:fldChar w:fldCharType="separate"/>
        </w:r>
        <w:r w:rsidR="000464DE">
          <w:rPr>
            <w:noProof/>
            <w:webHidden/>
          </w:rPr>
          <w:t>27</w:t>
        </w:r>
        <w:r>
          <w:rPr>
            <w:noProof/>
            <w:webHidden/>
          </w:rPr>
          <w:fldChar w:fldCharType="end"/>
        </w:r>
      </w:hyperlink>
    </w:p>
    <w:p w14:paraId="63740E80" w14:textId="4B345654"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5" w:history="1">
        <w:r w:rsidRPr="00DD1802">
          <w:rPr>
            <w:rStyle w:val="Hyperlink"/>
            <w:noProof/>
          </w:rPr>
          <w:t>Figure 17 – Removing license key details confirmation popup</w:t>
        </w:r>
        <w:r>
          <w:rPr>
            <w:noProof/>
            <w:webHidden/>
          </w:rPr>
          <w:tab/>
        </w:r>
        <w:r>
          <w:rPr>
            <w:noProof/>
            <w:webHidden/>
          </w:rPr>
          <w:fldChar w:fldCharType="begin"/>
        </w:r>
        <w:r>
          <w:rPr>
            <w:noProof/>
            <w:webHidden/>
          </w:rPr>
          <w:instrText xml:space="preserve"> PAGEREF _Toc160815535 \h </w:instrText>
        </w:r>
        <w:r>
          <w:rPr>
            <w:noProof/>
            <w:webHidden/>
          </w:rPr>
        </w:r>
        <w:r>
          <w:rPr>
            <w:noProof/>
            <w:webHidden/>
          </w:rPr>
          <w:fldChar w:fldCharType="separate"/>
        </w:r>
        <w:r w:rsidR="000464DE">
          <w:rPr>
            <w:noProof/>
            <w:webHidden/>
          </w:rPr>
          <w:t>27</w:t>
        </w:r>
        <w:r>
          <w:rPr>
            <w:noProof/>
            <w:webHidden/>
          </w:rPr>
          <w:fldChar w:fldCharType="end"/>
        </w:r>
      </w:hyperlink>
    </w:p>
    <w:p w14:paraId="765D20E2" w14:textId="1525D85E"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6" w:history="1">
        <w:r w:rsidRPr="00DD1802">
          <w:rPr>
            <w:rStyle w:val="Hyperlink"/>
            <w:noProof/>
          </w:rPr>
          <w:t>Figure 18 – Successful Removal of DPC application license key details</w:t>
        </w:r>
        <w:r>
          <w:rPr>
            <w:noProof/>
            <w:webHidden/>
          </w:rPr>
          <w:tab/>
        </w:r>
        <w:r>
          <w:rPr>
            <w:noProof/>
            <w:webHidden/>
          </w:rPr>
          <w:fldChar w:fldCharType="begin"/>
        </w:r>
        <w:r>
          <w:rPr>
            <w:noProof/>
            <w:webHidden/>
          </w:rPr>
          <w:instrText xml:space="preserve"> PAGEREF _Toc160815536 \h </w:instrText>
        </w:r>
        <w:r>
          <w:rPr>
            <w:noProof/>
            <w:webHidden/>
          </w:rPr>
        </w:r>
        <w:r>
          <w:rPr>
            <w:noProof/>
            <w:webHidden/>
          </w:rPr>
          <w:fldChar w:fldCharType="separate"/>
        </w:r>
        <w:r w:rsidR="000464DE">
          <w:rPr>
            <w:noProof/>
            <w:webHidden/>
          </w:rPr>
          <w:t>28</w:t>
        </w:r>
        <w:r>
          <w:rPr>
            <w:noProof/>
            <w:webHidden/>
          </w:rPr>
          <w:fldChar w:fldCharType="end"/>
        </w:r>
      </w:hyperlink>
    </w:p>
    <w:p w14:paraId="6DC37CE1" w14:textId="251D382C"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7" w:history="1">
        <w:r w:rsidRPr="00DD1802">
          <w:rPr>
            <w:rStyle w:val="Hyperlink"/>
            <w:noProof/>
          </w:rPr>
          <w:t>Figure 19 – Performing offline data migration</w:t>
        </w:r>
        <w:r>
          <w:rPr>
            <w:noProof/>
            <w:webHidden/>
          </w:rPr>
          <w:tab/>
        </w:r>
        <w:r>
          <w:rPr>
            <w:noProof/>
            <w:webHidden/>
          </w:rPr>
          <w:fldChar w:fldCharType="begin"/>
        </w:r>
        <w:r>
          <w:rPr>
            <w:noProof/>
            <w:webHidden/>
          </w:rPr>
          <w:instrText xml:space="preserve"> PAGEREF _Toc160815537 \h </w:instrText>
        </w:r>
        <w:r>
          <w:rPr>
            <w:noProof/>
            <w:webHidden/>
          </w:rPr>
        </w:r>
        <w:r>
          <w:rPr>
            <w:noProof/>
            <w:webHidden/>
          </w:rPr>
          <w:fldChar w:fldCharType="separate"/>
        </w:r>
        <w:r w:rsidR="000464DE">
          <w:rPr>
            <w:noProof/>
            <w:webHidden/>
          </w:rPr>
          <w:t>29</w:t>
        </w:r>
        <w:r>
          <w:rPr>
            <w:noProof/>
            <w:webHidden/>
          </w:rPr>
          <w:fldChar w:fldCharType="end"/>
        </w:r>
      </w:hyperlink>
    </w:p>
    <w:p w14:paraId="7F9AAA76" w14:textId="4FFB4FF7"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8" w:history="1">
        <w:r w:rsidRPr="00DD1802">
          <w:rPr>
            <w:rStyle w:val="Hyperlink"/>
            <w:noProof/>
          </w:rPr>
          <w:t>Figure 20 – Selecting a folder</w:t>
        </w:r>
        <w:r>
          <w:rPr>
            <w:noProof/>
            <w:webHidden/>
          </w:rPr>
          <w:tab/>
        </w:r>
        <w:r>
          <w:rPr>
            <w:noProof/>
            <w:webHidden/>
          </w:rPr>
          <w:fldChar w:fldCharType="begin"/>
        </w:r>
        <w:r>
          <w:rPr>
            <w:noProof/>
            <w:webHidden/>
          </w:rPr>
          <w:instrText xml:space="preserve"> PAGEREF _Toc160815538 \h </w:instrText>
        </w:r>
        <w:r>
          <w:rPr>
            <w:noProof/>
            <w:webHidden/>
          </w:rPr>
        </w:r>
        <w:r>
          <w:rPr>
            <w:noProof/>
            <w:webHidden/>
          </w:rPr>
          <w:fldChar w:fldCharType="separate"/>
        </w:r>
        <w:r w:rsidR="000464DE">
          <w:rPr>
            <w:noProof/>
            <w:webHidden/>
          </w:rPr>
          <w:t>29</w:t>
        </w:r>
        <w:r>
          <w:rPr>
            <w:noProof/>
            <w:webHidden/>
          </w:rPr>
          <w:fldChar w:fldCharType="end"/>
        </w:r>
      </w:hyperlink>
    </w:p>
    <w:p w14:paraId="6B8A7244" w14:textId="2A5E7AF4"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39" w:history="1">
        <w:r w:rsidRPr="00DD1802">
          <w:rPr>
            <w:rStyle w:val="Hyperlink"/>
            <w:noProof/>
          </w:rPr>
          <w:t>Figure 21 – Exporting you data folders &amp; files</w:t>
        </w:r>
        <w:r>
          <w:rPr>
            <w:noProof/>
            <w:webHidden/>
          </w:rPr>
          <w:tab/>
        </w:r>
        <w:r>
          <w:rPr>
            <w:noProof/>
            <w:webHidden/>
          </w:rPr>
          <w:fldChar w:fldCharType="begin"/>
        </w:r>
        <w:r>
          <w:rPr>
            <w:noProof/>
            <w:webHidden/>
          </w:rPr>
          <w:instrText xml:space="preserve"> PAGEREF _Toc160815539 \h </w:instrText>
        </w:r>
        <w:r>
          <w:rPr>
            <w:noProof/>
            <w:webHidden/>
          </w:rPr>
        </w:r>
        <w:r>
          <w:rPr>
            <w:noProof/>
            <w:webHidden/>
          </w:rPr>
          <w:fldChar w:fldCharType="separate"/>
        </w:r>
        <w:r w:rsidR="000464DE">
          <w:rPr>
            <w:noProof/>
            <w:webHidden/>
          </w:rPr>
          <w:t>30</w:t>
        </w:r>
        <w:r>
          <w:rPr>
            <w:noProof/>
            <w:webHidden/>
          </w:rPr>
          <w:fldChar w:fldCharType="end"/>
        </w:r>
      </w:hyperlink>
    </w:p>
    <w:p w14:paraId="394E8F38" w14:textId="5973AA5C"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0" w:history="1">
        <w:r w:rsidRPr="00DD1802">
          <w:rPr>
            <w:rStyle w:val="Hyperlink"/>
            <w:noProof/>
          </w:rPr>
          <w:t>Figure 22 – Performing offline data migration</w:t>
        </w:r>
        <w:r>
          <w:rPr>
            <w:noProof/>
            <w:webHidden/>
          </w:rPr>
          <w:tab/>
        </w:r>
        <w:r>
          <w:rPr>
            <w:noProof/>
            <w:webHidden/>
          </w:rPr>
          <w:fldChar w:fldCharType="begin"/>
        </w:r>
        <w:r>
          <w:rPr>
            <w:noProof/>
            <w:webHidden/>
          </w:rPr>
          <w:instrText xml:space="preserve"> PAGEREF _Toc160815540 \h </w:instrText>
        </w:r>
        <w:r>
          <w:rPr>
            <w:noProof/>
            <w:webHidden/>
          </w:rPr>
        </w:r>
        <w:r>
          <w:rPr>
            <w:noProof/>
            <w:webHidden/>
          </w:rPr>
          <w:fldChar w:fldCharType="separate"/>
        </w:r>
        <w:r w:rsidR="000464DE">
          <w:rPr>
            <w:noProof/>
            <w:webHidden/>
          </w:rPr>
          <w:t>31</w:t>
        </w:r>
        <w:r>
          <w:rPr>
            <w:noProof/>
            <w:webHidden/>
          </w:rPr>
          <w:fldChar w:fldCharType="end"/>
        </w:r>
      </w:hyperlink>
    </w:p>
    <w:p w14:paraId="15D91C35" w14:textId="5DC452F6"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1" w:history="1">
        <w:r w:rsidRPr="00DD1802">
          <w:rPr>
            <w:rStyle w:val="Hyperlink"/>
            <w:noProof/>
          </w:rPr>
          <w:t>Figure 23 – Selecting a folder</w:t>
        </w:r>
        <w:r>
          <w:rPr>
            <w:noProof/>
            <w:webHidden/>
          </w:rPr>
          <w:tab/>
        </w:r>
        <w:r>
          <w:rPr>
            <w:noProof/>
            <w:webHidden/>
          </w:rPr>
          <w:fldChar w:fldCharType="begin"/>
        </w:r>
        <w:r>
          <w:rPr>
            <w:noProof/>
            <w:webHidden/>
          </w:rPr>
          <w:instrText xml:space="preserve"> PAGEREF _Toc160815541 \h </w:instrText>
        </w:r>
        <w:r>
          <w:rPr>
            <w:noProof/>
            <w:webHidden/>
          </w:rPr>
        </w:r>
        <w:r>
          <w:rPr>
            <w:noProof/>
            <w:webHidden/>
          </w:rPr>
          <w:fldChar w:fldCharType="separate"/>
        </w:r>
        <w:r w:rsidR="000464DE">
          <w:rPr>
            <w:noProof/>
            <w:webHidden/>
          </w:rPr>
          <w:t>31</w:t>
        </w:r>
        <w:r>
          <w:rPr>
            <w:noProof/>
            <w:webHidden/>
          </w:rPr>
          <w:fldChar w:fldCharType="end"/>
        </w:r>
      </w:hyperlink>
    </w:p>
    <w:p w14:paraId="451BCDF5" w14:textId="1A952496"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2" w:history="1">
        <w:r w:rsidRPr="00DD1802">
          <w:rPr>
            <w:rStyle w:val="Hyperlink"/>
            <w:noProof/>
          </w:rPr>
          <w:t>Figure 24 – Importing your data files &amp; folders</w:t>
        </w:r>
        <w:r>
          <w:rPr>
            <w:noProof/>
            <w:webHidden/>
          </w:rPr>
          <w:tab/>
        </w:r>
        <w:r>
          <w:rPr>
            <w:noProof/>
            <w:webHidden/>
          </w:rPr>
          <w:fldChar w:fldCharType="begin"/>
        </w:r>
        <w:r>
          <w:rPr>
            <w:noProof/>
            <w:webHidden/>
          </w:rPr>
          <w:instrText xml:space="preserve"> PAGEREF _Toc160815542 \h </w:instrText>
        </w:r>
        <w:r>
          <w:rPr>
            <w:noProof/>
            <w:webHidden/>
          </w:rPr>
        </w:r>
        <w:r>
          <w:rPr>
            <w:noProof/>
            <w:webHidden/>
          </w:rPr>
          <w:fldChar w:fldCharType="separate"/>
        </w:r>
        <w:r w:rsidR="000464DE">
          <w:rPr>
            <w:noProof/>
            <w:webHidden/>
          </w:rPr>
          <w:t>32</w:t>
        </w:r>
        <w:r>
          <w:rPr>
            <w:noProof/>
            <w:webHidden/>
          </w:rPr>
          <w:fldChar w:fldCharType="end"/>
        </w:r>
      </w:hyperlink>
    </w:p>
    <w:p w14:paraId="56B90C64" w14:textId="057FE257"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3" w:history="1">
        <w:r w:rsidRPr="00DD1802">
          <w:rPr>
            <w:rStyle w:val="Hyperlink"/>
            <w:noProof/>
          </w:rPr>
          <w:t>Figure 25 – Performing online data migration – PC1</w:t>
        </w:r>
        <w:r>
          <w:rPr>
            <w:noProof/>
            <w:webHidden/>
          </w:rPr>
          <w:tab/>
        </w:r>
        <w:r>
          <w:rPr>
            <w:noProof/>
            <w:webHidden/>
          </w:rPr>
          <w:fldChar w:fldCharType="begin"/>
        </w:r>
        <w:r>
          <w:rPr>
            <w:noProof/>
            <w:webHidden/>
          </w:rPr>
          <w:instrText xml:space="preserve"> PAGEREF _Toc160815543 \h </w:instrText>
        </w:r>
        <w:r>
          <w:rPr>
            <w:noProof/>
            <w:webHidden/>
          </w:rPr>
        </w:r>
        <w:r>
          <w:rPr>
            <w:noProof/>
            <w:webHidden/>
          </w:rPr>
          <w:fldChar w:fldCharType="separate"/>
        </w:r>
        <w:r w:rsidR="000464DE">
          <w:rPr>
            <w:noProof/>
            <w:webHidden/>
          </w:rPr>
          <w:t>33</w:t>
        </w:r>
        <w:r>
          <w:rPr>
            <w:noProof/>
            <w:webHidden/>
          </w:rPr>
          <w:fldChar w:fldCharType="end"/>
        </w:r>
      </w:hyperlink>
    </w:p>
    <w:p w14:paraId="141D30BF" w14:textId="1E5E1671"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4" w:history="1">
        <w:r w:rsidRPr="00DD1802">
          <w:rPr>
            <w:rStyle w:val="Hyperlink"/>
            <w:noProof/>
          </w:rPr>
          <w:t>Figure 26 – Performing online data migration – PC2</w:t>
        </w:r>
        <w:r>
          <w:rPr>
            <w:noProof/>
            <w:webHidden/>
          </w:rPr>
          <w:tab/>
        </w:r>
        <w:r>
          <w:rPr>
            <w:noProof/>
            <w:webHidden/>
          </w:rPr>
          <w:fldChar w:fldCharType="begin"/>
        </w:r>
        <w:r>
          <w:rPr>
            <w:noProof/>
            <w:webHidden/>
          </w:rPr>
          <w:instrText xml:space="preserve"> PAGEREF _Toc160815544 \h </w:instrText>
        </w:r>
        <w:r>
          <w:rPr>
            <w:noProof/>
            <w:webHidden/>
          </w:rPr>
        </w:r>
        <w:r>
          <w:rPr>
            <w:noProof/>
            <w:webHidden/>
          </w:rPr>
          <w:fldChar w:fldCharType="separate"/>
        </w:r>
        <w:r w:rsidR="000464DE">
          <w:rPr>
            <w:noProof/>
            <w:webHidden/>
          </w:rPr>
          <w:t>34</w:t>
        </w:r>
        <w:r>
          <w:rPr>
            <w:noProof/>
            <w:webHidden/>
          </w:rPr>
          <w:fldChar w:fldCharType="end"/>
        </w:r>
      </w:hyperlink>
    </w:p>
    <w:p w14:paraId="3EE3CFC0" w14:textId="1580D086"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5" w:history="1">
        <w:r w:rsidRPr="00DD1802">
          <w:rPr>
            <w:rStyle w:val="Hyperlink"/>
            <w:noProof/>
          </w:rPr>
          <w:t>Figure 27 – Performing online data migration – PC2</w:t>
        </w:r>
        <w:r>
          <w:rPr>
            <w:noProof/>
            <w:webHidden/>
          </w:rPr>
          <w:tab/>
        </w:r>
        <w:r>
          <w:rPr>
            <w:noProof/>
            <w:webHidden/>
          </w:rPr>
          <w:fldChar w:fldCharType="begin"/>
        </w:r>
        <w:r>
          <w:rPr>
            <w:noProof/>
            <w:webHidden/>
          </w:rPr>
          <w:instrText xml:space="preserve"> PAGEREF _Toc160815545 \h </w:instrText>
        </w:r>
        <w:r>
          <w:rPr>
            <w:noProof/>
            <w:webHidden/>
          </w:rPr>
        </w:r>
        <w:r>
          <w:rPr>
            <w:noProof/>
            <w:webHidden/>
          </w:rPr>
          <w:fldChar w:fldCharType="separate"/>
        </w:r>
        <w:r w:rsidR="000464DE">
          <w:rPr>
            <w:noProof/>
            <w:webHidden/>
          </w:rPr>
          <w:t>34</w:t>
        </w:r>
        <w:r>
          <w:rPr>
            <w:noProof/>
            <w:webHidden/>
          </w:rPr>
          <w:fldChar w:fldCharType="end"/>
        </w:r>
      </w:hyperlink>
    </w:p>
    <w:p w14:paraId="44A5D3B7" w14:textId="02A62272"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6" w:history="1">
        <w:r w:rsidRPr="00DD1802">
          <w:rPr>
            <w:rStyle w:val="Hyperlink"/>
            <w:noProof/>
          </w:rPr>
          <w:t>Figure 28 – Specifying the IP Adress of your second or newer PC</w:t>
        </w:r>
        <w:r>
          <w:rPr>
            <w:noProof/>
            <w:webHidden/>
          </w:rPr>
          <w:tab/>
        </w:r>
        <w:r>
          <w:rPr>
            <w:noProof/>
            <w:webHidden/>
          </w:rPr>
          <w:fldChar w:fldCharType="begin"/>
        </w:r>
        <w:r>
          <w:rPr>
            <w:noProof/>
            <w:webHidden/>
          </w:rPr>
          <w:instrText xml:space="preserve"> PAGEREF _Toc160815546 \h </w:instrText>
        </w:r>
        <w:r>
          <w:rPr>
            <w:noProof/>
            <w:webHidden/>
          </w:rPr>
        </w:r>
        <w:r>
          <w:rPr>
            <w:noProof/>
            <w:webHidden/>
          </w:rPr>
          <w:fldChar w:fldCharType="separate"/>
        </w:r>
        <w:r w:rsidR="000464DE">
          <w:rPr>
            <w:noProof/>
            <w:webHidden/>
          </w:rPr>
          <w:t>35</w:t>
        </w:r>
        <w:r>
          <w:rPr>
            <w:noProof/>
            <w:webHidden/>
          </w:rPr>
          <w:fldChar w:fldCharType="end"/>
        </w:r>
      </w:hyperlink>
    </w:p>
    <w:p w14:paraId="28B7DA97" w14:textId="780DAF97"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7" w:history="1">
        <w:r w:rsidRPr="00DD1802">
          <w:rPr>
            <w:rStyle w:val="Hyperlink"/>
            <w:noProof/>
          </w:rPr>
          <w:t>Figure 29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_Toc160815547 \h </w:instrText>
        </w:r>
        <w:r>
          <w:rPr>
            <w:noProof/>
            <w:webHidden/>
          </w:rPr>
        </w:r>
        <w:r>
          <w:rPr>
            <w:noProof/>
            <w:webHidden/>
          </w:rPr>
          <w:fldChar w:fldCharType="separate"/>
        </w:r>
        <w:r w:rsidR="000464DE">
          <w:rPr>
            <w:noProof/>
            <w:webHidden/>
          </w:rPr>
          <w:t>36</w:t>
        </w:r>
        <w:r>
          <w:rPr>
            <w:noProof/>
            <w:webHidden/>
          </w:rPr>
          <w:fldChar w:fldCharType="end"/>
        </w:r>
      </w:hyperlink>
    </w:p>
    <w:p w14:paraId="304994CB" w14:textId="2B8DBB2A"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8" w:history="1">
        <w:r w:rsidRPr="00DD1802">
          <w:rPr>
            <w:rStyle w:val="Hyperlink"/>
            <w:noProof/>
          </w:rPr>
          <w:t>Figure 30 – Importing your data folders &amp; files</w:t>
        </w:r>
        <w:r>
          <w:rPr>
            <w:noProof/>
            <w:webHidden/>
          </w:rPr>
          <w:tab/>
        </w:r>
        <w:r>
          <w:rPr>
            <w:noProof/>
            <w:webHidden/>
          </w:rPr>
          <w:fldChar w:fldCharType="begin"/>
        </w:r>
        <w:r>
          <w:rPr>
            <w:noProof/>
            <w:webHidden/>
          </w:rPr>
          <w:instrText xml:space="preserve"> PAGEREF _Toc160815548 \h </w:instrText>
        </w:r>
        <w:r>
          <w:rPr>
            <w:noProof/>
            <w:webHidden/>
          </w:rPr>
        </w:r>
        <w:r>
          <w:rPr>
            <w:noProof/>
            <w:webHidden/>
          </w:rPr>
          <w:fldChar w:fldCharType="separate"/>
        </w:r>
        <w:r w:rsidR="000464DE">
          <w:rPr>
            <w:noProof/>
            <w:webHidden/>
          </w:rPr>
          <w:t>36</w:t>
        </w:r>
        <w:r>
          <w:rPr>
            <w:noProof/>
            <w:webHidden/>
          </w:rPr>
          <w:fldChar w:fldCharType="end"/>
        </w:r>
      </w:hyperlink>
    </w:p>
    <w:p w14:paraId="11DE0398" w14:textId="21DA0044"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49" w:history="1">
        <w:r w:rsidRPr="00DD1802">
          <w:rPr>
            <w:rStyle w:val="Hyperlink"/>
            <w:noProof/>
          </w:rPr>
          <w:t>Figure 31 – Selected data folders &amp; files</w:t>
        </w:r>
        <w:r>
          <w:rPr>
            <w:noProof/>
            <w:webHidden/>
          </w:rPr>
          <w:tab/>
        </w:r>
        <w:r>
          <w:rPr>
            <w:noProof/>
            <w:webHidden/>
          </w:rPr>
          <w:fldChar w:fldCharType="begin"/>
        </w:r>
        <w:r>
          <w:rPr>
            <w:noProof/>
            <w:webHidden/>
          </w:rPr>
          <w:instrText xml:space="preserve"> PAGEREF _Toc160815549 \h </w:instrText>
        </w:r>
        <w:r>
          <w:rPr>
            <w:noProof/>
            <w:webHidden/>
          </w:rPr>
        </w:r>
        <w:r>
          <w:rPr>
            <w:noProof/>
            <w:webHidden/>
          </w:rPr>
          <w:fldChar w:fldCharType="separate"/>
        </w:r>
        <w:r w:rsidR="000464DE">
          <w:rPr>
            <w:noProof/>
            <w:webHidden/>
          </w:rPr>
          <w:t>37</w:t>
        </w:r>
        <w:r>
          <w:rPr>
            <w:noProof/>
            <w:webHidden/>
          </w:rPr>
          <w:fldChar w:fldCharType="end"/>
        </w:r>
      </w:hyperlink>
    </w:p>
    <w:p w14:paraId="0D3C9B83" w14:textId="619125E9"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0" w:history="1">
        <w:r w:rsidRPr="00DD1802">
          <w:rPr>
            <w:rStyle w:val="Hyperlink"/>
            <w:noProof/>
          </w:rPr>
          <w:t>Figure 32 – Selected data folders &amp; files</w:t>
        </w:r>
        <w:r>
          <w:rPr>
            <w:noProof/>
            <w:webHidden/>
          </w:rPr>
          <w:tab/>
        </w:r>
        <w:r>
          <w:rPr>
            <w:noProof/>
            <w:webHidden/>
          </w:rPr>
          <w:fldChar w:fldCharType="begin"/>
        </w:r>
        <w:r>
          <w:rPr>
            <w:noProof/>
            <w:webHidden/>
          </w:rPr>
          <w:instrText xml:space="preserve"> PAGEREF _Toc160815550 \h </w:instrText>
        </w:r>
        <w:r>
          <w:rPr>
            <w:noProof/>
            <w:webHidden/>
          </w:rPr>
        </w:r>
        <w:r>
          <w:rPr>
            <w:noProof/>
            <w:webHidden/>
          </w:rPr>
          <w:fldChar w:fldCharType="separate"/>
        </w:r>
        <w:r w:rsidR="000464DE">
          <w:rPr>
            <w:noProof/>
            <w:webHidden/>
          </w:rPr>
          <w:t>37</w:t>
        </w:r>
        <w:r>
          <w:rPr>
            <w:noProof/>
            <w:webHidden/>
          </w:rPr>
          <w:fldChar w:fldCharType="end"/>
        </w:r>
      </w:hyperlink>
    </w:p>
    <w:p w14:paraId="6926BA64" w14:textId="74D7F9AD"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1" w:history="1">
        <w:r w:rsidRPr="00DD1802">
          <w:rPr>
            <w:rStyle w:val="Hyperlink"/>
            <w:noProof/>
          </w:rPr>
          <w:t>Figure 33 – Performing online data migration – PC1</w:t>
        </w:r>
        <w:r>
          <w:rPr>
            <w:noProof/>
            <w:webHidden/>
          </w:rPr>
          <w:tab/>
        </w:r>
        <w:r>
          <w:rPr>
            <w:noProof/>
            <w:webHidden/>
          </w:rPr>
          <w:fldChar w:fldCharType="begin"/>
        </w:r>
        <w:r>
          <w:rPr>
            <w:noProof/>
            <w:webHidden/>
          </w:rPr>
          <w:instrText xml:space="preserve"> PAGEREF _Toc160815551 \h </w:instrText>
        </w:r>
        <w:r>
          <w:rPr>
            <w:noProof/>
            <w:webHidden/>
          </w:rPr>
        </w:r>
        <w:r>
          <w:rPr>
            <w:noProof/>
            <w:webHidden/>
          </w:rPr>
          <w:fldChar w:fldCharType="separate"/>
        </w:r>
        <w:r w:rsidR="000464DE">
          <w:rPr>
            <w:noProof/>
            <w:webHidden/>
          </w:rPr>
          <w:t>39</w:t>
        </w:r>
        <w:r>
          <w:rPr>
            <w:noProof/>
            <w:webHidden/>
          </w:rPr>
          <w:fldChar w:fldCharType="end"/>
        </w:r>
      </w:hyperlink>
    </w:p>
    <w:p w14:paraId="0DC98B50" w14:textId="3552AF48"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2" w:history="1">
        <w:r w:rsidRPr="00DD1802">
          <w:rPr>
            <w:rStyle w:val="Hyperlink"/>
            <w:noProof/>
          </w:rPr>
          <w:t>Figure 34 – Performing online data migration – PC2</w:t>
        </w:r>
        <w:r>
          <w:rPr>
            <w:noProof/>
            <w:webHidden/>
          </w:rPr>
          <w:tab/>
        </w:r>
        <w:r>
          <w:rPr>
            <w:noProof/>
            <w:webHidden/>
          </w:rPr>
          <w:fldChar w:fldCharType="begin"/>
        </w:r>
        <w:r>
          <w:rPr>
            <w:noProof/>
            <w:webHidden/>
          </w:rPr>
          <w:instrText xml:space="preserve"> PAGEREF _Toc160815552 \h </w:instrText>
        </w:r>
        <w:r>
          <w:rPr>
            <w:noProof/>
            <w:webHidden/>
          </w:rPr>
        </w:r>
        <w:r>
          <w:rPr>
            <w:noProof/>
            <w:webHidden/>
          </w:rPr>
          <w:fldChar w:fldCharType="separate"/>
        </w:r>
        <w:r w:rsidR="000464DE">
          <w:rPr>
            <w:noProof/>
            <w:webHidden/>
          </w:rPr>
          <w:t>40</w:t>
        </w:r>
        <w:r>
          <w:rPr>
            <w:noProof/>
            <w:webHidden/>
          </w:rPr>
          <w:fldChar w:fldCharType="end"/>
        </w:r>
      </w:hyperlink>
    </w:p>
    <w:p w14:paraId="07F22EA5" w14:textId="6FDFFD62"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3" w:history="1">
        <w:r w:rsidRPr="00DD1802">
          <w:rPr>
            <w:rStyle w:val="Hyperlink"/>
            <w:noProof/>
          </w:rPr>
          <w:t>Figure 35 – Performing online data migration – PC2</w:t>
        </w:r>
        <w:r>
          <w:rPr>
            <w:noProof/>
            <w:webHidden/>
          </w:rPr>
          <w:tab/>
        </w:r>
        <w:r>
          <w:rPr>
            <w:noProof/>
            <w:webHidden/>
          </w:rPr>
          <w:fldChar w:fldCharType="begin"/>
        </w:r>
        <w:r>
          <w:rPr>
            <w:noProof/>
            <w:webHidden/>
          </w:rPr>
          <w:instrText xml:space="preserve"> PAGEREF _Toc160815553 \h </w:instrText>
        </w:r>
        <w:r>
          <w:rPr>
            <w:noProof/>
            <w:webHidden/>
          </w:rPr>
        </w:r>
        <w:r>
          <w:rPr>
            <w:noProof/>
            <w:webHidden/>
          </w:rPr>
          <w:fldChar w:fldCharType="separate"/>
        </w:r>
        <w:r w:rsidR="000464DE">
          <w:rPr>
            <w:noProof/>
            <w:webHidden/>
          </w:rPr>
          <w:t>40</w:t>
        </w:r>
        <w:r>
          <w:rPr>
            <w:noProof/>
            <w:webHidden/>
          </w:rPr>
          <w:fldChar w:fldCharType="end"/>
        </w:r>
      </w:hyperlink>
    </w:p>
    <w:p w14:paraId="70F4145B" w14:textId="056B24BA"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4" w:history="1">
        <w:r w:rsidRPr="00DD1802">
          <w:rPr>
            <w:rStyle w:val="Hyperlink"/>
            <w:noProof/>
          </w:rPr>
          <w:t>Figure 36 – Specifying the IP Adress of your second or newer PC</w:t>
        </w:r>
        <w:r>
          <w:rPr>
            <w:noProof/>
            <w:webHidden/>
          </w:rPr>
          <w:tab/>
        </w:r>
        <w:r>
          <w:rPr>
            <w:noProof/>
            <w:webHidden/>
          </w:rPr>
          <w:fldChar w:fldCharType="begin"/>
        </w:r>
        <w:r>
          <w:rPr>
            <w:noProof/>
            <w:webHidden/>
          </w:rPr>
          <w:instrText xml:space="preserve"> PAGEREF _Toc160815554 \h </w:instrText>
        </w:r>
        <w:r>
          <w:rPr>
            <w:noProof/>
            <w:webHidden/>
          </w:rPr>
        </w:r>
        <w:r>
          <w:rPr>
            <w:noProof/>
            <w:webHidden/>
          </w:rPr>
          <w:fldChar w:fldCharType="separate"/>
        </w:r>
        <w:r w:rsidR="000464DE">
          <w:rPr>
            <w:noProof/>
            <w:webHidden/>
          </w:rPr>
          <w:t>41</w:t>
        </w:r>
        <w:r>
          <w:rPr>
            <w:noProof/>
            <w:webHidden/>
          </w:rPr>
          <w:fldChar w:fldCharType="end"/>
        </w:r>
      </w:hyperlink>
    </w:p>
    <w:p w14:paraId="5EBDCB89" w14:textId="3362DF47"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5" w:history="1">
        <w:r w:rsidRPr="00DD1802">
          <w:rPr>
            <w:rStyle w:val="Hyperlink"/>
            <w:noProof/>
          </w:rPr>
          <w:t>Figure 37 – Specifying the users to migrate from your first or older PC to your second or newer PC</w:t>
        </w:r>
        <w:r>
          <w:rPr>
            <w:noProof/>
            <w:webHidden/>
          </w:rPr>
          <w:tab/>
        </w:r>
        <w:r>
          <w:rPr>
            <w:noProof/>
            <w:webHidden/>
          </w:rPr>
          <w:fldChar w:fldCharType="begin"/>
        </w:r>
        <w:r>
          <w:rPr>
            <w:noProof/>
            <w:webHidden/>
          </w:rPr>
          <w:instrText xml:space="preserve"> PAGEREF _Toc160815555 \h </w:instrText>
        </w:r>
        <w:r>
          <w:rPr>
            <w:noProof/>
            <w:webHidden/>
          </w:rPr>
        </w:r>
        <w:r>
          <w:rPr>
            <w:noProof/>
            <w:webHidden/>
          </w:rPr>
          <w:fldChar w:fldCharType="separate"/>
        </w:r>
        <w:r w:rsidR="000464DE">
          <w:rPr>
            <w:noProof/>
            <w:webHidden/>
          </w:rPr>
          <w:t>41</w:t>
        </w:r>
        <w:r>
          <w:rPr>
            <w:noProof/>
            <w:webHidden/>
          </w:rPr>
          <w:fldChar w:fldCharType="end"/>
        </w:r>
      </w:hyperlink>
    </w:p>
    <w:p w14:paraId="323636F0" w14:textId="2471BBB4"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6" w:history="1">
        <w:r w:rsidRPr="00DD1802">
          <w:rPr>
            <w:rStyle w:val="Hyperlink"/>
            <w:noProof/>
          </w:rPr>
          <w:t>Figure 38 – Performing online data migration – PC1</w:t>
        </w:r>
        <w:r>
          <w:rPr>
            <w:noProof/>
            <w:webHidden/>
          </w:rPr>
          <w:tab/>
        </w:r>
        <w:r>
          <w:rPr>
            <w:noProof/>
            <w:webHidden/>
          </w:rPr>
          <w:fldChar w:fldCharType="begin"/>
        </w:r>
        <w:r>
          <w:rPr>
            <w:noProof/>
            <w:webHidden/>
          </w:rPr>
          <w:instrText xml:space="preserve"> PAGEREF _Toc160815556 \h </w:instrText>
        </w:r>
        <w:r>
          <w:rPr>
            <w:noProof/>
            <w:webHidden/>
          </w:rPr>
        </w:r>
        <w:r>
          <w:rPr>
            <w:noProof/>
            <w:webHidden/>
          </w:rPr>
          <w:fldChar w:fldCharType="separate"/>
        </w:r>
        <w:r w:rsidR="000464DE">
          <w:rPr>
            <w:noProof/>
            <w:webHidden/>
          </w:rPr>
          <w:t>43</w:t>
        </w:r>
        <w:r>
          <w:rPr>
            <w:noProof/>
            <w:webHidden/>
          </w:rPr>
          <w:fldChar w:fldCharType="end"/>
        </w:r>
      </w:hyperlink>
    </w:p>
    <w:p w14:paraId="64E66BCD" w14:textId="76B0D75A"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7" w:history="1">
        <w:r w:rsidRPr="00DD1802">
          <w:rPr>
            <w:rStyle w:val="Hyperlink"/>
            <w:noProof/>
          </w:rPr>
          <w:t>Figure 39 – Performing online data migration – PC2</w:t>
        </w:r>
        <w:r>
          <w:rPr>
            <w:noProof/>
            <w:webHidden/>
          </w:rPr>
          <w:tab/>
        </w:r>
        <w:r>
          <w:rPr>
            <w:noProof/>
            <w:webHidden/>
          </w:rPr>
          <w:fldChar w:fldCharType="begin"/>
        </w:r>
        <w:r>
          <w:rPr>
            <w:noProof/>
            <w:webHidden/>
          </w:rPr>
          <w:instrText xml:space="preserve"> PAGEREF _Toc160815557 \h </w:instrText>
        </w:r>
        <w:r>
          <w:rPr>
            <w:noProof/>
            <w:webHidden/>
          </w:rPr>
        </w:r>
        <w:r>
          <w:rPr>
            <w:noProof/>
            <w:webHidden/>
          </w:rPr>
          <w:fldChar w:fldCharType="separate"/>
        </w:r>
        <w:r w:rsidR="000464DE">
          <w:rPr>
            <w:noProof/>
            <w:webHidden/>
          </w:rPr>
          <w:t>44</w:t>
        </w:r>
        <w:r>
          <w:rPr>
            <w:noProof/>
            <w:webHidden/>
          </w:rPr>
          <w:fldChar w:fldCharType="end"/>
        </w:r>
      </w:hyperlink>
    </w:p>
    <w:p w14:paraId="76C296C6" w14:textId="07438CEA"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8" w:history="1">
        <w:r w:rsidRPr="00DD1802">
          <w:rPr>
            <w:rStyle w:val="Hyperlink"/>
            <w:noProof/>
          </w:rPr>
          <w:t>Figure 40 – Performing online data migration – PC2</w:t>
        </w:r>
        <w:r>
          <w:rPr>
            <w:noProof/>
            <w:webHidden/>
          </w:rPr>
          <w:tab/>
        </w:r>
        <w:r>
          <w:rPr>
            <w:noProof/>
            <w:webHidden/>
          </w:rPr>
          <w:fldChar w:fldCharType="begin"/>
        </w:r>
        <w:r>
          <w:rPr>
            <w:noProof/>
            <w:webHidden/>
          </w:rPr>
          <w:instrText xml:space="preserve"> PAGEREF _Toc160815558 \h </w:instrText>
        </w:r>
        <w:r>
          <w:rPr>
            <w:noProof/>
            <w:webHidden/>
          </w:rPr>
        </w:r>
        <w:r>
          <w:rPr>
            <w:noProof/>
            <w:webHidden/>
          </w:rPr>
          <w:fldChar w:fldCharType="separate"/>
        </w:r>
        <w:r w:rsidR="000464DE">
          <w:rPr>
            <w:noProof/>
            <w:webHidden/>
          </w:rPr>
          <w:t>44</w:t>
        </w:r>
        <w:r>
          <w:rPr>
            <w:noProof/>
            <w:webHidden/>
          </w:rPr>
          <w:fldChar w:fldCharType="end"/>
        </w:r>
      </w:hyperlink>
    </w:p>
    <w:p w14:paraId="221F1B13" w14:textId="1866CD30"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59" w:history="1">
        <w:r w:rsidRPr="00DD1802">
          <w:rPr>
            <w:rStyle w:val="Hyperlink"/>
            <w:noProof/>
          </w:rPr>
          <w:t>Figure 41 – Specifying the IP Adress of your second or newer PC</w:t>
        </w:r>
        <w:r>
          <w:rPr>
            <w:noProof/>
            <w:webHidden/>
          </w:rPr>
          <w:tab/>
        </w:r>
        <w:r>
          <w:rPr>
            <w:noProof/>
            <w:webHidden/>
          </w:rPr>
          <w:fldChar w:fldCharType="begin"/>
        </w:r>
        <w:r>
          <w:rPr>
            <w:noProof/>
            <w:webHidden/>
          </w:rPr>
          <w:instrText xml:space="preserve"> PAGEREF _Toc160815559 \h </w:instrText>
        </w:r>
        <w:r>
          <w:rPr>
            <w:noProof/>
            <w:webHidden/>
          </w:rPr>
        </w:r>
        <w:r>
          <w:rPr>
            <w:noProof/>
            <w:webHidden/>
          </w:rPr>
          <w:fldChar w:fldCharType="separate"/>
        </w:r>
        <w:r w:rsidR="000464DE">
          <w:rPr>
            <w:noProof/>
            <w:webHidden/>
          </w:rPr>
          <w:t>45</w:t>
        </w:r>
        <w:r>
          <w:rPr>
            <w:noProof/>
            <w:webHidden/>
          </w:rPr>
          <w:fldChar w:fldCharType="end"/>
        </w:r>
      </w:hyperlink>
    </w:p>
    <w:p w14:paraId="1E5E662C" w14:textId="686293E2"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0" w:history="1">
        <w:r w:rsidRPr="00DD1802">
          <w:rPr>
            <w:rStyle w:val="Hyperlink"/>
            <w:noProof/>
          </w:rPr>
          <w:t>Figure 42 – Users screen</w:t>
        </w:r>
        <w:r>
          <w:rPr>
            <w:noProof/>
            <w:webHidden/>
          </w:rPr>
          <w:tab/>
        </w:r>
        <w:r>
          <w:rPr>
            <w:noProof/>
            <w:webHidden/>
          </w:rPr>
          <w:fldChar w:fldCharType="begin"/>
        </w:r>
        <w:r>
          <w:rPr>
            <w:noProof/>
            <w:webHidden/>
          </w:rPr>
          <w:instrText xml:space="preserve"> PAGEREF _Toc160815560 \h </w:instrText>
        </w:r>
        <w:r>
          <w:rPr>
            <w:noProof/>
            <w:webHidden/>
          </w:rPr>
        </w:r>
        <w:r>
          <w:rPr>
            <w:noProof/>
            <w:webHidden/>
          </w:rPr>
          <w:fldChar w:fldCharType="separate"/>
        </w:r>
        <w:r w:rsidR="000464DE">
          <w:rPr>
            <w:noProof/>
            <w:webHidden/>
          </w:rPr>
          <w:t>46</w:t>
        </w:r>
        <w:r>
          <w:rPr>
            <w:noProof/>
            <w:webHidden/>
          </w:rPr>
          <w:fldChar w:fldCharType="end"/>
        </w:r>
      </w:hyperlink>
    </w:p>
    <w:p w14:paraId="2682574A" w14:textId="5487867B"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1" w:history="1">
        <w:r w:rsidRPr="00DD1802">
          <w:rPr>
            <w:rStyle w:val="Hyperlink"/>
            <w:noProof/>
          </w:rPr>
          <w:t>Figure 43 – Importing your software</w:t>
        </w:r>
        <w:r>
          <w:rPr>
            <w:noProof/>
            <w:webHidden/>
          </w:rPr>
          <w:tab/>
        </w:r>
        <w:r>
          <w:rPr>
            <w:noProof/>
            <w:webHidden/>
          </w:rPr>
          <w:fldChar w:fldCharType="begin"/>
        </w:r>
        <w:r>
          <w:rPr>
            <w:noProof/>
            <w:webHidden/>
          </w:rPr>
          <w:instrText xml:space="preserve"> PAGEREF _Toc160815561 \h </w:instrText>
        </w:r>
        <w:r>
          <w:rPr>
            <w:noProof/>
            <w:webHidden/>
          </w:rPr>
        </w:r>
        <w:r>
          <w:rPr>
            <w:noProof/>
            <w:webHidden/>
          </w:rPr>
          <w:fldChar w:fldCharType="separate"/>
        </w:r>
        <w:r w:rsidR="000464DE">
          <w:rPr>
            <w:noProof/>
            <w:webHidden/>
          </w:rPr>
          <w:t>46</w:t>
        </w:r>
        <w:r>
          <w:rPr>
            <w:noProof/>
            <w:webHidden/>
          </w:rPr>
          <w:fldChar w:fldCharType="end"/>
        </w:r>
      </w:hyperlink>
    </w:p>
    <w:p w14:paraId="715B7949" w14:textId="7F08D56B"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2" w:history="1">
        <w:r w:rsidRPr="00DD1802">
          <w:rPr>
            <w:rStyle w:val="Hyperlink"/>
            <w:noProof/>
          </w:rPr>
          <w:t>Figure 44 – Performing online data migration – PC1</w:t>
        </w:r>
        <w:r>
          <w:rPr>
            <w:noProof/>
            <w:webHidden/>
          </w:rPr>
          <w:tab/>
        </w:r>
        <w:r>
          <w:rPr>
            <w:noProof/>
            <w:webHidden/>
          </w:rPr>
          <w:fldChar w:fldCharType="begin"/>
        </w:r>
        <w:r>
          <w:rPr>
            <w:noProof/>
            <w:webHidden/>
          </w:rPr>
          <w:instrText xml:space="preserve"> PAGEREF _Toc160815562 \h </w:instrText>
        </w:r>
        <w:r>
          <w:rPr>
            <w:noProof/>
            <w:webHidden/>
          </w:rPr>
        </w:r>
        <w:r>
          <w:rPr>
            <w:noProof/>
            <w:webHidden/>
          </w:rPr>
          <w:fldChar w:fldCharType="separate"/>
        </w:r>
        <w:r w:rsidR="000464DE">
          <w:rPr>
            <w:noProof/>
            <w:webHidden/>
          </w:rPr>
          <w:t>47</w:t>
        </w:r>
        <w:r>
          <w:rPr>
            <w:noProof/>
            <w:webHidden/>
          </w:rPr>
          <w:fldChar w:fldCharType="end"/>
        </w:r>
      </w:hyperlink>
    </w:p>
    <w:p w14:paraId="5D48E9B1" w14:textId="731F2144"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3" w:history="1">
        <w:r w:rsidRPr="00DD1802">
          <w:rPr>
            <w:rStyle w:val="Hyperlink"/>
            <w:noProof/>
          </w:rPr>
          <w:t>Figure 45 – Performing online data migration – PC2</w:t>
        </w:r>
        <w:r>
          <w:rPr>
            <w:noProof/>
            <w:webHidden/>
          </w:rPr>
          <w:tab/>
        </w:r>
        <w:r>
          <w:rPr>
            <w:noProof/>
            <w:webHidden/>
          </w:rPr>
          <w:fldChar w:fldCharType="begin"/>
        </w:r>
        <w:r>
          <w:rPr>
            <w:noProof/>
            <w:webHidden/>
          </w:rPr>
          <w:instrText xml:space="preserve"> PAGEREF _Toc160815563 \h </w:instrText>
        </w:r>
        <w:r>
          <w:rPr>
            <w:noProof/>
            <w:webHidden/>
          </w:rPr>
        </w:r>
        <w:r>
          <w:rPr>
            <w:noProof/>
            <w:webHidden/>
          </w:rPr>
          <w:fldChar w:fldCharType="separate"/>
        </w:r>
        <w:r w:rsidR="000464DE">
          <w:rPr>
            <w:noProof/>
            <w:webHidden/>
          </w:rPr>
          <w:t>48</w:t>
        </w:r>
        <w:r>
          <w:rPr>
            <w:noProof/>
            <w:webHidden/>
          </w:rPr>
          <w:fldChar w:fldCharType="end"/>
        </w:r>
      </w:hyperlink>
    </w:p>
    <w:p w14:paraId="513A1506" w14:textId="5FE921DB"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4" w:history="1">
        <w:r w:rsidRPr="00DD1802">
          <w:rPr>
            <w:rStyle w:val="Hyperlink"/>
            <w:noProof/>
          </w:rPr>
          <w:t>Figure 46 – Performing online data migration – PC2</w:t>
        </w:r>
        <w:r>
          <w:rPr>
            <w:noProof/>
            <w:webHidden/>
          </w:rPr>
          <w:tab/>
        </w:r>
        <w:r>
          <w:rPr>
            <w:noProof/>
            <w:webHidden/>
          </w:rPr>
          <w:fldChar w:fldCharType="begin"/>
        </w:r>
        <w:r>
          <w:rPr>
            <w:noProof/>
            <w:webHidden/>
          </w:rPr>
          <w:instrText xml:space="preserve"> PAGEREF _Toc160815564 \h </w:instrText>
        </w:r>
        <w:r>
          <w:rPr>
            <w:noProof/>
            <w:webHidden/>
          </w:rPr>
        </w:r>
        <w:r>
          <w:rPr>
            <w:noProof/>
            <w:webHidden/>
          </w:rPr>
          <w:fldChar w:fldCharType="separate"/>
        </w:r>
        <w:r w:rsidR="000464DE">
          <w:rPr>
            <w:noProof/>
            <w:webHidden/>
          </w:rPr>
          <w:t>48</w:t>
        </w:r>
        <w:r>
          <w:rPr>
            <w:noProof/>
            <w:webHidden/>
          </w:rPr>
          <w:fldChar w:fldCharType="end"/>
        </w:r>
      </w:hyperlink>
    </w:p>
    <w:p w14:paraId="3C456C55" w14:textId="4C12C783"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5" w:history="1">
        <w:r w:rsidRPr="00DD1802">
          <w:rPr>
            <w:rStyle w:val="Hyperlink"/>
            <w:noProof/>
          </w:rPr>
          <w:t>Figure 47 – Specifying the IP Adress of your second or newer PC</w:t>
        </w:r>
        <w:r>
          <w:rPr>
            <w:noProof/>
            <w:webHidden/>
          </w:rPr>
          <w:tab/>
        </w:r>
        <w:r>
          <w:rPr>
            <w:noProof/>
            <w:webHidden/>
          </w:rPr>
          <w:fldChar w:fldCharType="begin"/>
        </w:r>
        <w:r>
          <w:rPr>
            <w:noProof/>
            <w:webHidden/>
          </w:rPr>
          <w:instrText xml:space="preserve"> PAGEREF _Toc160815565 \h </w:instrText>
        </w:r>
        <w:r>
          <w:rPr>
            <w:noProof/>
            <w:webHidden/>
          </w:rPr>
        </w:r>
        <w:r>
          <w:rPr>
            <w:noProof/>
            <w:webHidden/>
          </w:rPr>
          <w:fldChar w:fldCharType="separate"/>
        </w:r>
        <w:r w:rsidR="000464DE">
          <w:rPr>
            <w:noProof/>
            <w:webHidden/>
          </w:rPr>
          <w:t>49</w:t>
        </w:r>
        <w:r>
          <w:rPr>
            <w:noProof/>
            <w:webHidden/>
          </w:rPr>
          <w:fldChar w:fldCharType="end"/>
        </w:r>
      </w:hyperlink>
    </w:p>
    <w:p w14:paraId="4E59DAF6" w14:textId="589E9E17"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6" w:history="1">
        <w:r w:rsidRPr="00DD1802">
          <w:rPr>
            <w:rStyle w:val="Hyperlink"/>
            <w:noProof/>
          </w:rPr>
          <w:t>Figure 48 – Users screen</w:t>
        </w:r>
        <w:r>
          <w:rPr>
            <w:noProof/>
            <w:webHidden/>
          </w:rPr>
          <w:tab/>
        </w:r>
        <w:r>
          <w:rPr>
            <w:noProof/>
            <w:webHidden/>
          </w:rPr>
          <w:fldChar w:fldCharType="begin"/>
        </w:r>
        <w:r>
          <w:rPr>
            <w:noProof/>
            <w:webHidden/>
          </w:rPr>
          <w:instrText xml:space="preserve"> PAGEREF _Toc160815566 \h </w:instrText>
        </w:r>
        <w:r>
          <w:rPr>
            <w:noProof/>
            <w:webHidden/>
          </w:rPr>
        </w:r>
        <w:r>
          <w:rPr>
            <w:noProof/>
            <w:webHidden/>
          </w:rPr>
          <w:fldChar w:fldCharType="separate"/>
        </w:r>
        <w:r w:rsidR="000464DE">
          <w:rPr>
            <w:noProof/>
            <w:webHidden/>
          </w:rPr>
          <w:t>50</w:t>
        </w:r>
        <w:r>
          <w:rPr>
            <w:noProof/>
            <w:webHidden/>
          </w:rPr>
          <w:fldChar w:fldCharType="end"/>
        </w:r>
      </w:hyperlink>
    </w:p>
    <w:p w14:paraId="6831E04A" w14:textId="6CA317E5"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7" w:history="1">
        <w:r w:rsidRPr="00DD1802">
          <w:rPr>
            <w:rStyle w:val="Hyperlink"/>
            <w:noProof/>
          </w:rPr>
          <w:t>Figure 49 – Importing your drivers</w:t>
        </w:r>
        <w:r>
          <w:rPr>
            <w:noProof/>
            <w:webHidden/>
          </w:rPr>
          <w:tab/>
        </w:r>
        <w:r>
          <w:rPr>
            <w:noProof/>
            <w:webHidden/>
          </w:rPr>
          <w:fldChar w:fldCharType="begin"/>
        </w:r>
        <w:r>
          <w:rPr>
            <w:noProof/>
            <w:webHidden/>
          </w:rPr>
          <w:instrText xml:space="preserve"> PAGEREF _Toc160815567 \h </w:instrText>
        </w:r>
        <w:r>
          <w:rPr>
            <w:noProof/>
            <w:webHidden/>
          </w:rPr>
        </w:r>
        <w:r>
          <w:rPr>
            <w:noProof/>
            <w:webHidden/>
          </w:rPr>
          <w:fldChar w:fldCharType="separate"/>
        </w:r>
        <w:r w:rsidR="000464DE">
          <w:rPr>
            <w:noProof/>
            <w:webHidden/>
          </w:rPr>
          <w:t>50</w:t>
        </w:r>
        <w:r>
          <w:rPr>
            <w:noProof/>
            <w:webHidden/>
          </w:rPr>
          <w:fldChar w:fldCharType="end"/>
        </w:r>
      </w:hyperlink>
    </w:p>
    <w:p w14:paraId="5C765750" w14:textId="5AC5799E"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8" w:history="1">
        <w:r w:rsidRPr="00DD1802">
          <w:rPr>
            <w:rStyle w:val="Hyperlink"/>
            <w:noProof/>
          </w:rPr>
          <w:t>Figure 50 – Performing online data migration – PC1</w:t>
        </w:r>
        <w:r>
          <w:rPr>
            <w:noProof/>
            <w:webHidden/>
          </w:rPr>
          <w:tab/>
        </w:r>
        <w:r>
          <w:rPr>
            <w:noProof/>
            <w:webHidden/>
          </w:rPr>
          <w:fldChar w:fldCharType="begin"/>
        </w:r>
        <w:r>
          <w:rPr>
            <w:noProof/>
            <w:webHidden/>
          </w:rPr>
          <w:instrText xml:space="preserve"> PAGEREF _Toc160815568 \h </w:instrText>
        </w:r>
        <w:r>
          <w:rPr>
            <w:noProof/>
            <w:webHidden/>
          </w:rPr>
        </w:r>
        <w:r>
          <w:rPr>
            <w:noProof/>
            <w:webHidden/>
          </w:rPr>
          <w:fldChar w:fldCharType="separate"/>
        </w:r>
        <w:r w:rsidR="000464DE">
          <w:rPr>
            <w:noProof/>
            <w:webHidden/>
          </w:rPr>
          <w:t>51</w:t>
        </w:r>
        <w:r>
          <w:rPr>
            <w:noProof/>
            <w:webHidden/>
          </w:rPr>
          <w:fldChar w:fldCharType="end"/>
        </w:r>
      </w:hyperlink>
    </w:p>
    <w:p w14:paraId="43008F80" w14:textId="3B3E90E4"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69" w:history="1">
        <w:r w:rsidRPr="00DD1802">
          <w:rPr>
            <w:rStyle w:val="Hyperlink"/>
            <w:noProof/>
          </w:rPr>
          <w:t>Figure 51 – Performing online data migration – PC2</w:t>
        </w:r>
        <w:r>
          <w:rPr>
            <w:noProof/>
            <w:webHidden/>
          </w:rPr>
          <w:tab/>
        </w:r>
        <w:r>
          <w:rPr>
            <w:noProof/>
            <w:webHidden/>
          </w:rPr>
          <w:fldChar w:fldCharType="begin"/>
        </w:r>
        <w:r>
          <w:rPr>
            <w:noProof/>
            <w:webHidden/>
          </w:rPr>
          <w:instrText xml:space="preserve"> PAGEREF _Toc160815569 \h </w:instrText>
        </w:r>
        <w:r>
          <w:rPr>
            <w:noProof/>
            <w:webHidden/>
          </w:rPr>
        </w:r>
        <w:r>
          <w:rPr>
            <w:noProof/>
            <w:webHidden/>
          </w:rPr>
          <w:fldChar w:fldCharType="separate"/>
        </w:r>
        <w:r w:rsidR="000464DE">
          <w:rPr>
            <w:noProof/>
            <w:webHidden/>
          </w:rPr>
          <w:t>52</w:t>
        </w:r>
        <w:r>
          <w:rPr>
            <w:noProof/>
            <w:webHidden/>
          </w:rPr>
          <w:fldChar w:fldCharType="end"/>
        </w:r>
      </w:hyperlink>
    </w:p>
    <w:p w14:paraId="078DE983" w14:textId="19C65B5B"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0" w:history="1">
        <w:r w:rsidRPr="00DD1802">
          <w:rPr>
            <w:rStyle w:val="Hyperlink"/>
            <w:noProof/>
          </w:rPr>
          <w:t>Figure 52 – Performing online data migration – PC2</w:t>
        </w:r>
        <w:r>
          <w:rPr>
            <w:noProof/>
            <w:webHidden/>
          </w:rPr>
          <w:tab/>
        </w:r>
        <w:r>
          <w:rPr>
            <w:noProof/>
            <w:webHidden/>
          </w:rPr>
          <w:fldChar w:fldCharType="begin"/>
        </w:r>
        <w:r>
          <w:rPr>
            <w:noProof/>
            <w:webHidden/>
          </w:rPr>
          <w:instrText xml:space="preserve"> PAGEREF _Toc160815570 \h </w:instrText>
        </w:r>
        <w:r>
          <w:rPr>
            <w:noProof/>
            <w:webHidden/>
          </w:rPr>
        </w:r>
        <w:r>
          <w:rPr>
            <w:noProof/>
            <w:webHidden/>
          </w:rPr>
          <w:fldChar w:fldCharType="separate"/>
        </w:r>
        <w:r w:rsidR="000464DE">
          <w:rPr>
            <w:noProof/>
            <w:webHidden/>
          </w:rPr>
          <w:t>52</w:t>
        </w:r>
        <w:r>
          <w:rPr>
            <w:noProof/>
            <w:webHidden/>
          </w:rPr>
          <w:fldChar w:fldCharType="end"/>
        </w:r>
      </w:hyperlink>
    </w:p>
    <w:p w14:paraId="6A43E90E" w14:textId="72E10238"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1" w:history="1">
        <w:r w:rsidRPr="00DD1802">
          <w:rPr>
            <w:rStyle w:val="Hyperlink"/>
            <w:noProof/>
          </w:rPr>
          <w:t>Figure 53 – Specifying the IP Adress of your second or newer PC</w:t>
        </w:r>
        <w:r>
          <w:rPr>
            <w:noProof/>
            <w:webHidden/>
          </w:rPr>
          <w:tab/>
        </w:r>
        <w:r>
          <w:rPr>
            <w:noProof/>
            <w:webHidden/>
          </w:rPr>
          <w:fldChar w:fldCharType="begin"/>
        </w:r>
        <w:r>
          <w:rPr>
            <w:noProof/>
            <w:webHidden/>
          </w:rPr>
          <w:instrText xml:space="preserve"> PAGEREF _Toc160815571 \h </w:instrText>
        </w:r>
        <w:r>
          <w:rPr>
            <w:noProof/>
            <w:webHidden/>
          </w:rPr>
        </w:r>
        <w:r>
          <w:rPr>
            <w:noProof/>
            <w:webHidden/>
          </w:rPr>
          <w:fldChar w:fldCharType="separate"/>
        </w:r>
        <w:r w:rsidR="000464DE">
          <w:rPr>
            <w:noProof/>
            <w:webHidden/>
          </w:rPr>
          <w:t>53</w:t>
        </w:r>
        <w:r>
          <w:rPr>
            <w:noProof/>
            <w:webHidden/>
          </w:rPr>
          <w:fldChar w:fldCharType="end"/>
        </w:r>
      </w:hyperlink>
    </w:p>
    <w:p w14:paraId="4A50AD34" w14:textId="6B79AE55"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2" w:history="1">
        <w:r w:rsidRPr="00DD1802">
          <w:rPr>
            <w:rStyle w:val="Hyperlink"/>
            <w:noProof/>
          </w:rPr>
          <w:t>Figure 54 – User screen</w:t>
        </w:r>
        <w:r>
          <w:rPr>
            <w:noProof/>
            <w:webHidden/>
          </w:rPr>
          <w:tab/>
        </w:r>
        <w:r>
          <w:rPr>
            <w:noProof/>
            <w:webHidden/>
          </w:rPr>
          <w:fldChar w:fldCharType="begin"/>
        </w:r>
        <w:r>
          <w:rPr>
            <w:noProof/>
            <w:webHidden/>
          </w:rPr>
          <w:instrText xml:space="preserve"> PAGEREF _Toc160815572 \h </w:instrText>
        </w:r>
        <w:r>
          <w:rPr>
            <w:noProof/>
            <w:webHidden/>
          </w:rPr>
        </w:r>
        <w:r>
          <w:rPr>
            <w:noProof/>
            <w:webHidden/>
          </w:rPr>
          <w:fldChar w:fldCharType="separate"/>
        </w:r>
        <w:r w:rsidR="000464DE">
          <w:rPr>
            <w:noProof/>
            <w:webHidden/>
          </w:rPr>
          <w:t>54</w:t>
        </w:r>
        <w:r>
          <w:rPr>
            <w:noProof/>
            <w:webHidden/>
          </w:rPr>
          <w:fldChar w:fldCharType="end"/>
        </w:r>
      </w:hyperlink>
    </w:p>
    <w:p w14:paraId="14118C0B" w14:textId="4FF2D8E4"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3" w:history="1">
        <w:r w:rsidRPr="00DD1802">
          <w:rPr>
            <w:rStyle w:val="Hyperlink"/>
            <w:noProof/>
          </w:rPr>
          <w:t>Figure 55 – Importing your favorites from your default browser</w:t>
        </w:r>
        <w:r>
          <w:rPr>
            <w:noProof/>
            <w:webHidden/>
          </w:rPr>
          <w:tab/>
        </w:r>
        <w:r>
          <w:rPr>
            <w:noProof/>
            <w:webHidden/>
          </w:rPr>
          <w:fldChar w:fldCharType="begin"/>
        </w:r>
        <w:r>
          <w:rPr>
            <w:noProof/>
            <w:webHidden/>
          </w:rPr>
          <w:instrText xml:space="preserve"> PAGEREF _Toc160815573 \h </w:instrText>
        </w:r>
        <w:r>
          <w:rPr>
            <w:noProof/>
            <w:webHidden/>
          </w:rPr>
        </w:r>
        <w:r>
          <w:rPr>
            <w:noProof/>
            <w:webHidden/>
          </w:rPr>
          <w:fldChar w:fldCharType="separate"/>
        </w:r>
        <w:r w:rsidR="000464DE">
          <w:rPr>
            <w:noProof/>
            <w:webHidden/>
          </w:rPr>
          <w:t>54</w:t>
        </w:r>
        <w:r>
          <w:rPr>
            <w:noProof/>
            <w:webHidden/>
          </w:rPr>
          <w:fldChar w:fldCharType="end"/>
        </w:r>
      </w:hyperlink>
    </w:p>
    <w:p w14:paraId="003647E9" w14:textId="2B6CAF83"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4" w:history="1">
        <w:r w:rsidRPr="00DD1802">
          <w:rPr>
            <w:rStyle w:val="Hyperlink"/>
            <w:noProof/>
          </w:rPr>
          <w:t>Figure 56 – Performing online data migration – PC1</w:t>
        </w:r>
        <w:r>
          <w:rPr>
            <w:noProof/>
            <w:webHidden/>
          </w:rPr>
          <w:tab/>
        </w:r>
        <w:r>
          <w:rPr>
            <w:noProof/>
            <w:webHidden/>
          </w:rPr>
          <w:fldChar w:fldCharType="begin"/>
        </w:r>
        <w:r>
          <w:rPr>
            <w:noProof/>
            <w:webHidden/>
          </w:rPr>
          <w:instrText xml:space="preserve"> PAGEREF _Toc160815574 \h </w:instrText>
        </w:r>
        <w:r>
          <w:rPr>
            <w:noProof/>
            <w:webHidden/>
          </w:rPr>
        </w:r>
        <w:r>
          <w:rPr>
            <w:noProof/>
            <w:webHidden/>
          </w:rPr>
          <w:fldChar w:fldCharType="separate"/>
        </w:r>
        <w:r w:rsidR="000464DE">
          <w:rPr>
            <w:noProof/>
            <w:webHidden/>
          </w:rPr>
          <w:t>56</w:t>
        </w:r>
        <w:r>
          <w:rPr>
            <w:noProof/>
            <w:webHidden/>
          </w:rPr>
          <w:fldChar w:fldCharType="end"/>
        </w:r>
      </w:hyperlink>
    </w:p>
    <w:p w14:paraId="3D7154D1" w14:textId="2D02572A"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5" w:history="1">
        <w:r w:rsidRPr="00DD1802">
          <w:rPr>
            <w:rStyle w:val="Hyperlink"/>
            <w:noProof/>
          </w:rPr>
          <w:t>Figure 57 – Performing online data migration – PC2</w:t>
        </w:r>
        <w:r>
          <w:rPr>
            <w:noProof/>
            <w:webHidden/>
          </w:rPr>
          <w:tab/>
        </w:r>
        <w:r>
          <w:rPr>
            <w:noProof/>
            <w:webHidden/>
          </w:rPr>
          <w:fldChar w:fldCharType="begin"/>
        </w:r>
        <w:r>
          <w:rPr>
            <w:noProof/>
            <w:webHidden/>
          </w:rPr>
          <w:instrText xml:space="preserve"> PAGEREF _Toc160815575 \h </w:instrText>
        </w:r>
        <w:r>
          <w:rPr>
            <w:noProof/>
            <w:webHidden/>
          </w:rPr>
        </w:r>
        <w:r>
          <w:rPr>
            <w:noProof/>
            <w:webHidden/>
          </w:rPr>
          <w:fldChar w:fldCharType="separate"/>
        </w:r>
        <w:r w:rsidR="000464DE">
          <w:rPr>
            <w:noProof/>
            <w:webHidden/>
          </w:rPr>
          <w:t>57</w:t>
        </w:r>
        <w:r>
          <w:rPr>
            <w:noProof/>
            <w:webHidden/>
          </w:rPr>
          <w:fldChar w:fldCharType="end"/>
        </w:r>
      </w:hyperlink>
    </w:p>
    <w:p w14:paraId="3FCF9EFC" w14:textId="3E082522"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6" w:history="1">
        <w:r w:rsidRPr="00DD1802">
          <w:rPr>
            <w:rStyle w:val="Hyperlink"/>
            <w:noProof/>
          </w:rPr>
          <w:t>Figure 58 – Performing online data migration – PC2</w:t>
        </w:r>
        <w:r>
          <w:rPr>
            <w:noProof/>
            <w:webHidden/>
          </w:rPr>
          <w:tab/>
        </w:r>
        <w:r>
          <w:rPr>
            <w:noProof/>
            <w:webHidden/>
          </w:rPr>
          <w:fldChar w:fldCharType="begin"/>
        </w:r>
        <w:r>
          <w:rPr>
            <w:noProof/>
            <w:webHidden/>
          </w:rPr>
          <w:instrText xml:space="preserve"> PAGEREF _Toc160815576 \h </w:instrText>
        </w:r>
        <w:r>
          <w:rPr>
            <w:noProof/>
            <w:webHidden/>
          </w:rPr>
        </w:r>
        <w:r>
          <w:rPr>
            <w:noProof/>
            <w:webHidden/>
          </w:rPr>
          <w:fldChar w:fldCharType="separate"/>
        </w:r>
        <w:r w:rsidR="000464DE">
          <w:rPr>
            <w:noProof/>
            <w:webHidden/>
          </w:rPr>
          <w:t>57</w:t>
        </w:r>
        <w:r>
          <w:rPr>
            <w:noProof/>
            <w:webHidden/>
          </w:rPr>
          <w:fldChar w:fldCharType="end"/>
        </w:r>
      </w:hyperlink>
    </w:p>
    <w:p w14:paraId="1B12EF3C" w14:textId="6A52A1F7"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7" w:history="1">
        <w:r w:rsidRPr="00DD1802">
          <w:rPr>
            <w:rStyle w:val="Hyperlink"/>
            <w:noProof/>
          </w:rPr>
          <w:t>Figure 59 – Specifying the IP Adress of your second or newer PC</w:t>
        </w:r>
        <w:r>
          <w:rPr>
            <w:noProof/>
            <w:webHidden/>
          </w:rPr>
          <w:tab/>
        </w:r>
        <w:r>
          <w:rPr>
            <w:noProof/>
            <w:webHidden/>
          </w:rPr>
          <w:fldChar w:fldCharType="begin"/>
        </w:r>
        <w:r>
          <w:rPr>
            <w:noProof/>
            <w:webHidden/>
          </w:rPr>
          <w:instrText xml:space="preserve"> PAGEREF _Toc160815577 \h </w:instrText>
        </w:r>
        <w:r>
          <w:rPr>
            <w:noProof/>
            <w:webHidden/>
          </w:rPr>
        </w:r>
        <w:r>
          <w:rPr>
            <w:noProof/>
            <w:webHidden/>
          </w:rPr>
          <w:fldChar w:fldCharType="separate"/>
        </w:r>
        <w:r w:rsidR="000464DE">
          <w:rPr>
            <w:noProof/>
            <w:webHidden/>
          </w:rPr>
          <w:t>58</w:t>
        </w:r>
        <w:r>
          <w:rPr>
            <w:noProof/>
            <w:webHidden/>
          </w:rPr>
          <w:fldChar w:fldCharType="end"/>
        </w:r>
      </w:hyperlink>
    </w:p>
    <w:p w14:paraId="4070816D" w14:textId="02744F0B"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8" w:history="1">
        <w:r w:rsidRPr="00DD1802">
          <w:rPr>
            <w:rStyle w:val="Hyperlink"/>
            <w:noProof/>
          </w:rPr>
          <w:t>Figure 60 – User screen</w:t>
        </w:r>
        <w:r>
          <w:rPr>
            <w:noProof/>
            <w:webHidden/>
          </w:rPr>
          <w:tab/>
        </w:r>
        <w:r>
          <w:rPr>
            <w:noProof/>
            <w:webHidden/>
          </w:rPr>
          <w:fldChar w:fldCharType="begin"/>
        </w:r>
        <w:r>
          <w:rPr>
            <w:noProof/>
            <w:webHidden/>
          </w:rPr>
          <w:instrText xml:space="preserve"> PAGEREF _Toc160815578 \h </w:instrText>
        </w:r>
        <w:r>
          <w:rPr>
            <w:noProof/>
            <w:webHidden/>
          </w:rPr>
        </w:r>
        <w:r>
          <w:rPr>
            <w:noProof/>
            <w:webHidden/>
          </w:rPr>
          <w:fldChar w:fldCharType="separate"/>
        </w:r>
        <w:r w:rsidR="000464DE">
          <w:rPr>
            <w:noProof/>
            <w:webHidden/>
          </w:rPr>
          <w:t>59</w:t>
        </w:r>
        <w:r>
          <w:rPr>
            <w:noProof/>
            <w:webHidden/>
          </w:rPr>
          <w:fldChar w:fldCharType="end"/>
        </w:r>
      </w:hyperlink>
    </w:p>
    <w:p w14:paraId="37220804" w14:textId="4F8BF479" w:rsidR="006D07B1" w:rsidRDefault="006D07B1">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15579" w:history="1">
        <w:r w:rsidRPr="00DD1802">
          <w:rPr>
            <w:rStyle w:val="Hyperlink"/>
            <w:noProof/>
          </w:rPr>
          <w:t>Figure 61 – Importing your favorites from your default browser</w:t>
        </w:r>
        <w:r>
          <w:rPr>
            <w:noProof/>
            <w:webHidden/>
          </w:rPr>
          <w:tab/>
        </w:r>
        <w:r>
          <w:rPr>
            <w:noProof/>
            <w:webHidden/>
          </w:rPr>
          <w:fldChar w:fldCharType="begin"/>
        </w:r>
        <w:r>
          <w:rPr>
            <w:noProof/>
            <w:webHidden/>
          </w:rPr>
          <w:instrText xml:space="preserve"> PAGEREF _Toc160815579 \h </w:instrText>
        </w:r>
        <w:r>
          <w:rPr>
            <w:noProof/>
            <w:webHidden/>
          </w:rPr>
        </w:r>
        <w:r>
          <w:rPr>
            <w:noProof/>
            <w:webHidden/>
          </w:rPr>
          <w:fldChar w:fldCharType="separate"/>
        </w:r>
        <w:r w:rsidR="000464DE">
          <w:rPr>
            <w:noProof/>
            <w:webHidden/>
          </w:rPr>
          <w:t>59</w:t>
        </w:r>
        <w:r>
          <w:rPr>
            <w:noProof/>
            <w:webHidden/>
          </w:rPr>
          <w:fldChar w:fldCharType="end"/>
        </w:r>
      </w:hyperlink>
    </w:p>
    <w:p w14:paraId="054C3A5D" w14:textId="2F9A5DFE"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FE5F62">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247DBA">
      <w:pPr>
        <w:pStyle w:val="Heading1"/>
      </w:pPr>
      <w:bookmarkStart w:id="36" w:name="_Toc160815494"/>
      <w:r>
        <w:lastRenderedPageBreak/>
        <w:t>Introduction</w:t>
      </w:r>
      <w:bookmarkEnd w:id="36"/>
      <w:r w:rsidR="008C4192" w:rsidRPr="00247DBA">
        <w:rPr>
          <w:sz w:val="2"/>
          <w:szCs w:val="2"/>
        </w:rPr>
        <w:fldChar w:fldCharType="begin"/>
      </w:r>
      <w:r w:rsidR="00B80662" w:rsidRPr="00247DBA">
        <w:rPr>
          <w:sz w:val="2"/>
          <w:szCs w:val="2"/>
        </w:rPr>
        <w:instrText xml:space="preserve"> XE "</w:instrText>
      </w:r>
      <w:r w:rsidRPr="00247DBA">
        <w:rPr>
          <w:sz w:val="2"/>
          <w:szCs w:val="2"/>
        </w:rPr>
        <w:instrText>Introduction</w:instrText>
      </w:r>
      <w:r w:rsidR="00B80662" w:rsidRPr="00247DBA">
        <w:rPr>
          <w:sz w:val="2"/>
          <w:szCs w:val="2"/>
        </w:rPr>
        <w:instrText xml:space="preserve">" </w:instrText>
      </w:r>
      <w:r w:rsidR="008C4192" w:rsidRPr="00247DBA">
        <w:rPr>
          <w:sz w:val="2"/>
          <w:szCs w:val="2"/>
        </w:rPr>
        <w:fldChar w:fldCharType="end"/>
      </w:r>
    </w:p>
    <w:p w14:paraId="1685B145" w14:textId="64FFB86F" w:rsidR="00E67606" w:rsidRDefault="00D92BCA" w:rsidP="00D434A0">
      <w:r>
        <w:t>With the advent of hand-held digital devices anyone with a decent smartphone with a good camera can capture his / her memories digitally alleviating the need to print each and every photograph. However, each use case scenario has its blessings and limitations. Even though, in the world of today storage space is cheap, it still requires some amount of maintenance and house-keeping activities. This is where Duplicate Photo Cleaner</w:t>
      </w:r>
      <w:r w:rsidR="00002214" w:rsidRPr="00F83FA5">
        <w:rPr>
          <w:vertAlign w:val="superscript"/>
        </w:rPr>
        <w:t>TM</w:t>
      </w:r>
      <w:r>
        <w:t xml:space="preserve"> (DPC) enables you to search for duplicate photos so that you can delete them in one go.</w:t>
      </w:r>
    </w:p>
    <w:p w14:paraId="0E1CB8A0" w14:textId="77777777" w:rsidR="00536632" w:rsidRPr="001303E5" w:rsidRDefault="00536632" w:rsidP="009B38B1">
      <w:pPr>
        <w:rPr>
          <w:sz w:val="2"/>
          <w:szCs w:val="2"/>
        </w:rPr>
      </w:pPr>
    </w:p>
    <w:p w14:paraId="20FEF295" w14:textId="243FF3EE" w:rsidR="00865B04" w:rsidRPr="00865B04" w:rsidRDefault="00865B04" w:rsidP="007B6E68">
      <w:pPr>
        <w:pStyle w:val="Ref"/>
        <w:jc w:val="left"/>
        <w:rPr>
          <w:b/>
          <w:bCs/>
          <w:color w:val="548DD4" w:themeColor="text2" w:themeTint="99"/>
        </w:rPr>
      </w:pPr>
      <w:r w:rsidRPr="00865B04">
        <w:rPr>
          <w:b/>
          <w:bCs/>
          <w:color w:val="548DD4" w:themeColor="text2" w:themeTint="99"/>
        </w:rPr>
        <w:t xml:space="preserve">Reference: </w:t>
      </w:r>
      <w:r>
        <w:t xml:space="preserve">To </w:t>
      </w:r>
      <w:r w:rsidR="00E67606">
        <w:t xml:space="preserve">view our </w:t>
      </w:r>
      <w:r w:rsidR="009D5805">
        <w:t>Duplicate Photo Cleaner</w:t>
      </w:r>
      <w:r w:rsidR="00E67606" w:rsidRPr="00E67606">
        <w:rPr>
          <w:vertAlign w:val="superscript"/>
        </w:rPr>
        <w:t>TM</w:t>
      </w:r>
      <w:r w:rsidR="00E67606">
        <w:t xml:space="preserve"> promotional video</w:t>
      </w:r>
      <w:r>
        <w:t>, visi</w:t>
      </w:r>
      <w:r w:rsidR="007B6E68">
        <w:t xml:space="preserve">t </w:t>
      </w:r>
      <w:hyperlink r:id="rId17" w:history="1">
        <w:r w:rsidR="007B6E68" w:rsidRPr="007B6E68">
          <w:rPr>
            <w:rStyle w:val="Hyperlink"/>
            <w:color w:val="548DD4" w:themeColor="text2" w:themeTint="99"/>
          </w:rPr>
          <w:t>https://youtu.be/mAUO57Y3QmA</w:t>
        </w:r>
      </w:hyperlink>
      <w:r w:rsidR="007B6E68">
        <w:t xml:space="preserve"> </w:t>
      </w:r>
    </w:p>
    <w:p w14:paraId="0C7FFC74" w14:textId="77777777" w:rsidR="00865B04" w:rsidRPr="001303E5" w:rsidRDefault="00865B04" w:rsidP="009B38B1">
      <w:pPr>
        <w:rPr>
          <w:sz w:val="6"/>
          <w:szCs w:val="4"/>
        </w:rPr>
      </w:pPr>
    </w:p>
    <w:p w14:paraId="504925E4" w14:textId="53C08EA0" w:rsidR="0050569E" w:rsidRDefault="0050569E" w:rsidP="0050569E">
      <w:pPr>
        <w:pStyle w:val="FAI-Heading2"/>
      </w:pPr>
      <w:bookmarkStart w:id="37" w:name="_Ref160557189"/>
      <w:bookmarkStart w:id="38" w:name="_Ref160557194"/>
      <w:bookmarkStart w:id="39" w:name="_Ref160557200"/>
      <w:bookmarkStart w:id="40" w:name="_Toc160815495"/>
      <w:r>
        <w:t xml:space="preserve">Downloading the </w:t>
      </w:r>
      <w:r w:rsidR="006A6C8A">
        <w:t>DPC</w:t>
      </w:r>
      <w:r>
        <w:t xml:space="preserve"> Application Installer</w:t>
      </w:r>
      <w:bookmarkEnd w:id="37"/>
      <w:bookmarkEnd w:id="38"/>
      <w:bookmarkEnd w:id="39"/>
      <w:bookmarkEnd w:id="40"/>
      <w:r w:rsidRPr="006A6C8A">
        <w:rPr>
          <w:sz w:val="2"/>
          <w:szCs w:val="2"/>
        </w:rPr>
        <w:fldChar w:fldCharType="begin"/>
      </w:r>
      <w:r w:rsidRPr="006A6C8A">
        <w:rPr>
          <w:sz w:val="2"/>
          <w:szCs w:val="2"/>
        </w:rPr>
        <w:instrText xml:space="preserve"> XE "Downloading the </w:instrText>
      </w:r>
      <w:r w:rsidR="006A6C8A" w:rsidRPr="006A6C8A">
        <w:rPr>
          <w:sz w:val="2"/>
          <w:szCs w:val="2"/>
        </w:rPr>
        <w:instrText>DPC</w:instrText>
      </w:r>
      <w:r w:rsidRPr="006A6C8A">
        <w:rPr>
          <w:sz w:val="2"/>
          <w:szCs w:val="2"/>
        </w:rPr>
        <w:instrText xml:space="preserve"> Application Installer" </w:instrText>
      </w:r>
      <w:r w:rsidRPr="006A6C8A">
        <w:rPr>
          <w:sz w:val="2"/>
          <w:szCs w:val="2"/>
        </w:rPr>
        <w:fldChar w:fldCharType="end"/>
      </w:r>
    </w:p>
    <w:p w14:paraId="68E57B3C" w14:textId="53C7E026" w:rsidR="00865B04" w:rsidRDefault="0050569E" w:rsidP="009B38B1">
      <w:r>
        <w:t>Y</w:t>
      </w:r>
      <w:r w:rsidR="00E67606">
        <w:t>ou can download</w:t>
      </w:r>
      <w:r w:rsidR="00865B04">
        <w:t xml:space="preserve"> the </w:t>
      </w:r>
      <w:r w:rsidR="009D5805">
        <w:t>Duplicate Photo Cleaner</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9D5805">
        <w:t>Duplicate Photo Cleaner</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721735AF" w:rsidR="00865B04" w:rsidRDefault="00002214" w:rsidP="00E67606">
      <w:pPr>
        <w:jc w:val="center"/>
      </w:pPr>
      <w:r>
        <w:rPr>
          <w:noProof/>
        </w:rPr>
        <mc:AlternateContent>
          <mc:Choice Requires="wps">
            <w:drawing>
              <wp:anchor distT="0" distB="0" distL="114300" distR="114300" simplePos="0" relativeHeight="251805696" behindDoc="0" locked="0" layoutInCell="1" allowOverlap="1" wp14:anchorId="3F3E2DB4" wp14:editId="13C91DE1">
                <wp:simplePos x="0" y="0"/>
                <wp:positionH relativeFrom="column">
                  <wp:posOffset>2390775</wp:posOffset>
                </wp:positionH>
                <wp:positionV relativeFrom="paragraph">
                  <wp:posOffset>1503045</wp:posOffset>
                </wp:positionV>
                <wp:extent cx="876300" cy="323850"/>
                <wp:effectExtent l="19050" t="19050" r="19050" b="19050"/>
                <wp:wrapNone/>
                <wp:docPr id="195097256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452AB" id="Rectangle 112" o:spid="_x0000_s1026" style="position:absolute;margin-left:188.25pt;margin-top:118.35pt;width:69pt;height:2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ZgQIAAFoFAAAOAAAAZHJzL2Uyb0RvYy54bWysVN9P2zAQfp+0/8Hy+0hbKHQRKapAnSZV&#10;gICJZ9ex2wjH553dpt1fv7OTho71aVoeLF/uu+9++/pmVxu2VegrsAUfng04U1ZCWdlVwX+8zL9M&#10;OPNB2FIYsKrge+X5zfTzp+vG5WoEazClQkYk1ueNK/g6BJdnmZdrVQt/Bk5ZUmrAWgQScZWVKBpi&#10;r002GgwuswawdAhSeU9/71olnyZ+rZUMD1p7FZgpOMUW0onpXMYzm16LfIXCrSvZhSH+IYpaVJac&#10;9lR3Igi2weovqrqSCB50OJNQZ6B1JVXKgbIZDj5k87wWTqVcqDje9WXy/49W3m+f3SPG0L1bgHzz&#10;VJGscT7vNVHwHWansY5YCpztUhX3fRXVLjBJPydXl+cDqrUk1fnofDJOVc5EfjB26MM3BTWLl4Ij&#10;NSnVTmwXPkT3Ij9Aoi8L88qY1ChjWVPw0WR8NU4WHkxVRm2KH1fLW4NsK6jX8/mAvtheYjuCkWRs&#10;l2GbVEov7I2KHMY+Kc2qktIYtR7iIKqeVkipbLjseBM6mmkKoTccnjI0YdgZddhoptKA9oaDU4Z/&#10;euwtklewoTeuKwt4iqB86z23+EP2bc4x/SWU+0dkCO16eCfnFbVmIXx4FEj7QN2kHQ8PdGgD1ALo&#10;bpytAX+d+h/xNKak5ayh/Sq4/7kRqDgz3y0N8NfhxUVcyCRcjK9GJOCxZnmssZv6FqitQ3pNnEzX&#10;iA/mcNUI9Ss9BbPolVTCSvJdcBnwINyGdu/pMZFqNkswWkInwsI+OxnJY1Xj6L3sXgW6bj4DDfY9&#10;HHZR5B/GtMVGSwuzTQBdpRl+r2tXb1rgNIzdYxNfiGM5od6fxOlvAAAA//8DAFBLAwQUAAYACAAA&#10;ACEA6A50buAAAAALAQAADwAAAGRycy9kb3ducmV2LnhtbEyPy07DMBBF90j8gzVI7KjThthtiFPR&#10;SiAkVi0sunTjyUPEdhQ7bfh7hhUs587RnTPFdrY9u+AYOu8ULBcJMHSVN51rFHx+vDysgYWondG9&#10;d6jgGwNsy9ubQufGX90BL8fYMCpxIdcK2hiHnPNQtWh1WPgBHe1qP1odaRwbbkZ9pXLb81WSCG51&#10;5+hCqwfct1h9HSerQMiabyYM6e709irqzLzvD7tRqfu7+fkJWMQ5/sHwq0/qUJLT2U/OBNYrSKXI&#10;CFWwSoUERkS2fKTkTMlaSuBlwf//UP4AAAD//wMAUEsBAi0AFAAGAAgAAAAhALaDOJL+AAAA4QEA&#10;ABMAAAAAAAAAAAAAAAAAAAAAAFtDb250ZW50X1R5cGVzXS54bWxQSwECLQAUAAYACAAAACEAOP0h&#10;/9YAAACUAQAACwAAAAAAAAAAAAAAAAAvAQAAX3JlbHMvLnJlbHNQSwECLQAUAAYACAAAACEAHZnl&#10;WYECAABaBQAADgAAAAAAAAAAAAAAAAAuAgAAZHJzL2Uyb0RvYy54bWxQSwECLQAUAAYACAAAACEA&#10;6A50buAAAAALAQAADwAAAAAAAAAAAAAAAADbBAAAZHJzL2Rvd25yZXYueG1sUEsFBgAAAAAEAAQA&#10;8wAAAOgFAAAAAA==&#10;" filled="f" strokecolor="red" strokeweight="2.25pt">
                <v:path arrowok="t"/>
              </v:rect>
            </w:pict>
          </mc:Fallback>
        </mc:AlternateContent>
      </w:r>
      <w:r>
        <w:rPr>
          <w:noProof/>
        </w:rPr>
        <mc:AlternateContent>
          <mc:Choice Requires="wps">
            <w:drawing>
              <wp:anchor distT="0" distB="0" distL="114300" distR="114300" simplePos="0" relativeHeight="251636736" behindDoc="0" locked="0" layoutInCell="1" allowOverlap="1" wp14:anchorId="3F3E2DB4" wp14:editId="7F736172">
                <wp:simplePos x="0" y="0"/>
                <wp:positionH relativeFrom="column">
                  <wp:posOffset>3819525</wp:posOffset>
                </wp:positionH>
                <wp:positionV relativeFrom="paragraph">
                  <wp:posOffset>302895</wp:posOffset>
                </wp:positionV>
                <wp:extent cx="447675" cy="161925"/>
                <wp:effectExtent l="19050" t="19050" r="28575" b="28575"/>
                <wp:wrapNone/>
                <wp:docPr id="14341665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337370" id="Rectangle 111" o:spid="_x0000_s1026" style="position:absolute;margin-left:300.75pt;margin-top:23.85pt;width:35.25pt;height:1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crfwIAAFoFAAAOAAAAZHJzL2Uyb0RvYy54bWysVEtv2zAMvg/YfxB0Xx0HSdoadYqgRYYB&#10;QVssHXpWZCkxKosapbz260fJjtt1OQ3zQRDNjx8fInlze2gM2yn0NdiS5xcDzpSVUNV2XfIfz/Mv&#10;V5z5IGwlDFhV8qPy/Hb6+dPN3hVqCBswlUJGJNYXe1fyTQiuyDIvN6oR/gKcsqTUgI0IJOI6q1Ds&#10;ib0x2XAwmGR7wMohSOU9/b1vlXya+LVWMjxq7VVgpuQUW0gnpnMVz2x6I4o1CrepZReG+IcoGlFb&#10;ctpT3Ysg2Bbrv6iaWiJ40OFCQpOB1rVUKQfKJh98yGa5EU6lXKg43vVl8v+PVj7slu4JY+jeLUC+&#10;eqpItne+6DVR8B3moLGJWAqcHVIVj30V1SEwST9Ho8vJ5ZgzSap8kl8Px7HKmShOxg59+KqgYfFS&#10;cqRHSrUTu4UPLfQEib4szGtj0kMZy/YlH16NiT+FDKauojYJuF7dGWQ7QW89nw/o6xz7NxiFYWyX&#10;YZtUSi8cjYocxn5XmtUVpTFsPcRGVD2tkFLZMOl4EzqaaQqhN8zPGZqQd0YdNpqp1KC94eCc4Z8e&#10;e4vkFWzojZvaAp4jqF57zy3+lH2bc0x/BdXxCRlCOx7eyXlNT7MQPjwJpHmgyaEZD490aAP0BNDd&#10;ONsA/jr3P+KpTUnL2Z7mq+T+51ag4sx8s9TA1/loFAcyCaPx5ZAEfK9ZvdfYbXMH9Kw5bRMn0zXi&#10;gzldNULzQqtgFr2SSlhJvksuA56Eu9DOPS0TqWazBKMhdCIs7NLJSB6rGlvv+fAi0HX9GaixH+A0&#10;i6L40KYtNlpamG0D6Dr18Ftdu3rTAKcp6JZN3BDv5YR6W4nT3wAAAP//AwBQSwMEFAAGAAgAAAAh&#10;AMCeMaLfAAAACQEAAA8AAABkcnMvZG93bnJldi54bWxMj8tOwzAQRfdI/IM1SOyo05TGEOJUtBII&#10;iVULC5ZuPHmIeBzFThv+nmFFl6M5OvfeYjO7XpxwDJ0nDctFAgKp8rajRsPnx8vdA4gQDVnTe0IN&#10;PxhgU15fFSa3/kx7PB1iI1hCITca2hiHXMpQtehMWPgBiX+1H52JfI6NtKM5s9z1Mk2STDrTESe0&#10;ZsBdi9X3YXIaMlXLxwnDavv19prVa/u+229HrW9v5ucnEBHn+A/DX32uDiV3OvqJbBA9O5LlmlEN&#10;90qBYCBTKY87alCrFGRZyMsF5S8AAAD//wMAUEsBAi0AFAAGAAgAAAAhALaDOJL+AAAA4QEAABMA&#10;AAAAAAAAAAAAAAAAAAAAAFtDb250ZW50X1R5cGVzXS54bWxQSwECLQAUAAYACAAAACEAOP0h/9YA&#10;AACUAQAACwAAAAAAAAAAAAAAAAAvAQAAX3JlbHMvLnJlbHNQSwECLQAUAAYACAAAACEAztFnK38C&#10;AABaBQAADgAAAAAAAAAAAAAAAAAuAgAAZHJzL2Uyb0RvYy54bWxQSwECLQAUAAYACAAAACEAwJ4x&#10;ot8AAAAJAQAADwAAAAAAAAAAAAAAAADZBAAAZHJzL2Rvd25yZXYueG1sUEsFBgAAAAAEAAQA8wAA&#10;AOUFAAAAAA==&#10;" filled="f" strokecolor="red" strokeweight="2.25pt">
                <v:path arrowok="t"/>
              </v:rect>
            </w:pict>
          </mc:Fallback>
        </mc:AlternateContent>
      </w:r>
      <w:r w:rsidR="007B6E68" w:rsidRPr="007B6E68">
        <w:rPr>
          <w:noProof/>
        </w:rPr>
        <w:drawing>
          <wp:inline distT="0" distB="0" distL="0" distR="0" wp14:anchorId="700A9562" wp14:editId="2F8F999D">
            <wp:extent cx="4748777" cy="2132892"/>
            <wp:effectExtent l="19050" t="19050" r="13970" b="20320"/>
            <wp:docPr id="171001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8448" name=""/>
                    <pic:cNvPicPr/>
                  </pic:nvPicPr>
                  <pic:blipFill>
                    <a:blip r:embed="rId18"/>
                    <a:stretch>
                      <a:fillRect/>
                    </a:stretch>
                  </pic:blipFill>
                  <pic:spPr>
                    <a:xfrm>
                      <a:off x="0" y="0"/>
                      <a:ext cx="4759326" cy="2137630"/>
                    </a:xfrm>
                    <a:prstGeom prst="rect">
                      <a:avLst/>
                    </a:prstGeom>
                    <a:ln>
                      <a:solidFill>
                        <a:schemeClr val="accent1"/>
                      </a:solidFill>
                    </a:ln>
                  </pic:spPr>
                </pic:pic>
              </a:graphicData>
            </a:graphic>
          </wp:inline>
        </w:drawing>
      </w:r>
    </w:p>
    <w:p w14:paraId="3F525E87" w14:textId="1D8A6DA1" w:rsidR="00865B04" w:rsidRPr="003D3D69" w:rsidRDefault="0006685A" w:rsidP="0006685A">
      <w:pPr>
        <w:pStyle w:val="Caption"/>
      </w:pPr>
      <w:bookmarkStart w:id="41" w:name="_Toc160815519"/>
      <w:r w:rsidRPr="003D3D69">
        <w:t xml:space="preserve">Figure </w:t>
      </w:r>
      <w:r>
        <w:fldChar w:fldCharType="begin"/>
      </w:r>
      <w:r>
        <w:instrText xml:space="preserve"> SEQ Figure \* ARABIC </w:instrText>
      </w:r>
      <w:r>
        <w:fldChar w:fldCharType="separate"/>
      </w:r>
      <w:r w:rsidR="000464DE">
        <w:rPr>
          <w:noProof/>
        </w:rPr>
        <w:t>1</w:t>
      </w:r>
      <w:r>
        <w:rPr>
          <w:noProof/>
        </w:rPr>
        <w:fldChar w:fldCharType="end"/>
      </w:r>
      <w:r w:rsidRPr="003D3D69">
        <w:t xml:space="preserve"> </w:t>
      </w:r>
      <w:r w:rsidR="00851FB0">
        <w:t>–</w:t>
      </w:r>
      <w:r w:rsidRPr="003D3D69">
        <w:t xml:space="preserve"> Downloading the </w:t>
      </w:r>
      <w:r w:rsidR="009D5805">
        <w:t>Duplicate Photo Cleaner</w:t>
      </w:r>
      <w:r w:rsidR="00202AA5" w:rsidRPr="00202AA5">
        <w:rPr>
          <w:vertAlign w:val="superscript"/>
        </w:rPr>
        <w:t>TM</w:t>
      </w:r>
      <w:r w:rsidRPr="003D3D69">
        <w:t xml:space="preserve"> application installer executable file</w:t>
      </w:r>
      <w:bookmarkEnd w:id="41"/>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64D497A7" w:rsidR="00295513" w:rsidRDefault="00295513" w:rsidP="009B38B1">
      <w:r>
        <w:t xml:space="preserve">You can follow the installation wizard by launching the downloaded </w:t>
      </w:r>
      <w:r w:rsidR="009D5805">
        <w:t>Duplicate Photo Cleaner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9D5805">
        <w:t>Duplicate Photo Cleaner</w:t>
      </w:r>
      <w:r w:rsidR="001303E5" w:rsidRPr="001303E5">
        <w:rPr>
          <w:vertAlign w:val="superscript"/>
        </w:rPr>
        <w:t xml:space="preserve"> </w:t>
      </w:r>
      <w:r w:rsidR="001303E5" w:rsidRPr="00653184">
        <w:rPr>
          <w:vertAlign w:val="superscript"/>
        </w:rPr>
        <w:t>TM</w:t>
      </w:r>
      <w:r>
        <w:t xml:space="preserve"> application on your system.</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1B6DF51B" w:rsidR="00295513" w:rsidRPr="00A33378" w:rsidRDefault="00A33378" w:rsidP="00295513">
      <w:r>
        <w:t xml:space="preserve">The next chapter </w:t>
      </w:r>
      <w:r w:rsidR="00FA6E48">
        <w:t xml:space="preserve">gets you started </w:t>
      </w:r>
      <w:r>
        <w:t xml:space="preserve">with the </w:t>
      </w:r>
      <w:r w:rsidR="009D5805">
        <w:t>Duplicate Photo Cleaner</w:t>
      </w:r>
      <w:r w:rsidRPr="001303E5">
        <w:rPr>
          <w:vertAlign w:val="superscript"/>
        </w:rPr>
        <w:t xml:space="preserve"> </w:t>
      </w:r>
      <w:r w:rsidRPr="00653184">
        <w:rPr>
          <w:vertAlign w:val="superscript"/>
        </w:rPr>
        <w:t>TM</w:t>
      </w:r>
      <w:r>
        <w:t xml:space="preserve"> application</w:t>
      </w:r>
      <w:r w:rsidR="00FA6E48">
        <w:t xml:space="preserve"> that you just installed</w:t>
      </w:r>
      <w:r>
        <w:t>.</w:t>
      </w:r>
    </w:p>
    <w:p w14:paraId="29EFCE3E" w14:textId="77777777" w:rsidR="00AA1CAB" w:rsidRDefault="00AA1CAB" w:rsidP="00AA1CAB">
      <w:pPr>
        <w:pStyle w:val="Heading1"/>
      </w:pPr>
      <w:bookmarkStart w:id="42" w:name="_Ref299567960"/>
      <w:bookmarkStart w:id="43" w:name="_Ref299567967"/>
      <w:bookmarkStart w:id="44" w:name="_Ref154069468"/>
      <w:bookmarkStart w:id="45" w:name="_Ref157533821"/>
      <w:bookmarkStart w:id="46" w:name="_Toc160815496"/>
      <w:r>
        <w:lastRenderedPageBreak/>
        <w:t>Getting Started</w:t>
      </w:r>
      <w:bookmarkEnd w:id="46"/>
      <w:r w:rsidRPr="00247DBA">
        <w:rPr>
          <w:sz w:val="2"/>
          <w:szCs w:val="2"/>
        </w:rPr>
        <w:fldChar w:fldCharType="begin"/>
      </w:r>
      <w:r w:rsidRPr="00247DBA">
        <w:rPr>
          <w:sz w:val="2"/>
          <w:szCs w:val="2"/>
        </w:rPr>
        <w:instrText xml:space="preserve"> XE "Getting Started" </w:instrText>
      </w:r>
      <w:r w:rsidRPr="00247DBA">
        <w:rPr>
          <w:sz w:val="2"/>
          <w:szCs w:val="2"/>
        </w:rPr>
        <w:fldChar w:fldCharType="end"/>
      </w:r>
    </w:p>
    <w:bookmarkEnd w:id="42"/>
    <w:bookmarkEnd w:id="43"/>
    <w:p w14:paraId="41D74EC8" w14:textId="4CF5E088" w:rsidR="00CF03BC" w:rsidRDefault="00CF03BC" w:rsidP="00AA1CAB">
      <w:r>
        <w:t>Double click on the desktop icon of Duplicate Photo Cleaner</w:t>
      </w:r>
      <w:r w:rsidR="00511FF4" w:rsidRPr="00511FF4">
        <w:rPr>
          <w:vertAlign w:val="superscript"/>
        </w:rPr>
        <w:t>TM</w:t>
      </w:r>
      <w:r>
        <w:t xml:space="preserve"> application. Your DPC application will be launched as depicted in the figure below – </w:t>
      </w:r>
    </w:p>
    <w:p w14:paraId="640248CB" w14:textId="71758D08" w:rsidR="00AA1CAB" w:rsidRDefault="00511FF4" w:rsidP="00AA1CAB">
      <w:pPr>
        <w:jc w:val="center"/>
      </w:pPr>
      <w:r>
        <w:rPr>
          <w:noProof/>
        </w:rPr>
        <mc:AlternateContent>
          <mc:Choice Requires="wps">
            <w:drawing>
              <wp:anchor distT="0" distB="0" distL="114300" distR="114300" simplePos="0" relativeHeight="251915264" behindDoc="0" locked="0" layoutInCell="1" allowOverlap="1" wp14:anchorId="2D7C23FF" wp14:editId="2D9A8C29">
                <wp:simplePos x="0" y="0"/>
                <wp:positionH relativeFrom="margin">
                  <wp:posOffset>5753101</wp:posOffset>
                </wp:positionH>
                <wp:positionV relativeFrom="paragraph">
                  <wp:posOffset>278130</wp:posOffset>
                </wp:positionV>
                <wp:extent cx="133350" cy="257175"/>
                <wp:effectExtent l="19050" t="38100" r="38100" b="9525"/>
                <wp:wrapNone/>
                <wp:docPr id="2051472214"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25717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E450A82" id="_x0000_t32" coordsize="21600,21600" o:spt="32" o:oned="t" path="m,l21600,21600e" filled="f">
                <v:path arrowok="t" fillok="f" o:connecttype="none"/>
                <o:lock v:ext="edit" shapetype="t"/>
              </v:shapetype>
              <v:shape id="AutoShape 456" o:spid="_x0000_s1026" type="#_x0000_t32" style="position:absolute;margin-left:453pt;margin-top:21.9pt;width:10.5pt;height:20.25pt;flip: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O13wEAAJQDAAAOAAAAZHJzL2Uyb0RvYy54bWysU8Fu2zAMvQ/YPwi6L3YSZA2MOD2kyy7d&#10;FqDd7ook28IkUaDU2Pn7UUqQrtttmA+CaJKPj4/U5n5ylp00RgO+5fNZzZn2EpTxfcu/P+8/rDmL&#10;SXglLHjd8rOO/H77/t1mDI1ewABWaWQE4mMzhpYPKYWmqqIctBNxBkF7cnaATiQysa8UipHQna0W&#10;df2xGgFVQJA6Rvr7cHHybcHvOi3Tt66LOjHbcuKWyonlPOaz2m5E06MIg5FXGuIfWDhhPBW9QT2I&#10;JNgLmr+gnJEIEbo0k+Aq6DojdemBupnXf3TzNIigSy8kTgw3meL/g5VfTzt/wExdTv4pPIL8GZmH&#10;3SB8rwuB53Ogwc2zVNUYYnNLyUYMB2TH8QsoihEvCYoKU4eOddaEHzkxg1OnbCqyn2+y6ykxST/n&#10;y+VyRcOR5Fqs7uZ3q1JLNBkmJweM6bMGx/Kl5TGhMP2QduA9DRjwUkKcHmPKJF8TcrKHvbG2zNl6&#10;NlKJ9YoqZFcEa1T2FgP7484iOwlalf2+pu9K402YM4kW1hrX8nWOua7QoIX65FUpk4SxdGepCJfQ&#10;kJRW81zbacWZ1fRU8u1C1vqrsFnLvLixOYI6HzC7s0WjL11d1zTv1u92iXp9TNtfAAAA//8DAFBL&#10;AwQUAAYACAAAACEA0p/AU+AAAAAJAQAADwAAAGRycy9kb3ducmV2LnhtbEyPwUrDQBCG74LvsIzg&#10;RdqNbYlJzKaIoKAUxLQHj5vsNAlmZ0N220Sf3vGkx5n5+ef78u1se3HG0XeOFNwuIxBItTMdNQoO&#10;+6dFAsIHTUb3jlDBF3rYFpcXuc6Mm+gdz2VoBJeQz7SCNoQhk9LXLVrtl25A4tvRjVYHHsdGmlFP&#10;XG57uYqiWFrdEX9o9YCPLdaf5ckqaI5l4if78vb67dLn2O5wX33cKHV9NT/cgwg4h78w/OIzOhTM&#10;VLkTGS96BWkUs0tQsFmzAgfS1R0vKgXJZg2yyOV/g+IHAAD//wMAUEsBAi0AFAAGAAgAAAAhALaD&#10;OJL+AAAA4QEAABMAAAAAAAAAAAAAAAAAAAAAAFtDb250ZW50X1R5cGVzXS54bWxQSwECLQAUAAYA&#10;CAAAACEAOP0h/9YAAACUAQAACwAAAAAAAAAAAAAAAAAvAQAAX3JlbHMvLnJlbHNQSwECLQAUAAYA&#10;CAAAACEAT1Bjtd8BAACUAwAADgAAAAAAAAAAAAAAAAAuAgAAZHJzL2Uyb0RvYy54bWxQSwECLQAU&#10;AAYACAAAACEA0p/AU+AAAAAJAQAADwAAAAAAAAAAAAAAAAA5BAAAZHJzL2Rvd25yZXYueG1sUEsF&#10;BgAAAAAEAAQA8wAAAEYFA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3216" behindDoc="0" locked="0" layoutInCell="1" allowOverlap="1" wp14:anchorId="257F5A93" wp14:editId="22A30953">
                <wp:simplePos x="0" y="0"/>
                <wp:positionH relativeFrom="column">
                  <wp:posOffset>5353050</wp:posOffset>
                </wp:positionH>
                <wp:positionV relativeFrom="paragraph">
                  <wp:posOffset>488950</wp:posOffset>
                </wp:positionV>
                <wp:extent cx="485775" cy="457200"/>
                <wp:effectExtent l="19050" t="19050" r="28575" b="19050"/>
                <wp:wrapNone/>
                <wp:docPr id="192090791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F5A93" id="Oval 106" o:spid="_x0000_s1026" style="position:absolute;left:0;text-align:left;margin-left:421.5pt;margin-top:38.5pt;width:38.25pt;height:3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7clAIAAI8FAAAOAAAAZHJzL2Uyb0RvYy54bWysVE1vGyEQvVfqf0Dcm7Utu2lXWUdWIleV&#10;rCRqUuWMWfCisgwF7LX76zvA7sZqoh6qckDAvHnzwcxcXR9bTQ7CeQWmotOLCSXCcKiV2VX0+9P6&#10;wydKfGCmZhqMqOhJeHq9fP/uqrOlmEEDuhaOIInxZWcr2oRgy6LwvBEt8xdghUGhBNeygFe3K2rH&#10;OmRvdTGbTD4WHbjaOuDCe3y9zUK6TPxSCh7upfQiEF1R9C2k3aV9G/diecXKnWO2Ubx3g/2DFy1T&#10;Bo2OVLcsMLJ36hVVq7gDDzJccGgLkFJxkWLAaKaTP6J5bJgVKRZMjrdjmvz/o+V3h0f74KLr3m6A&#10;//CYkaKzvhwl8eJ7zFG6NmLRcXJMWTyNWRTHQDg+zj8tLi8XlHAUzReX+EsxywUrB2XrfPgioCXx&#10;UFGhtbI+xslKdtj4kNEDKj4bWCut019pQ7qKztDGIml40KqO0hSC221vtCMHht+9Xk9w9bbPYOiJ&#10;Nn2QOa4UYThpETm0+SYkUTVGMssWYi2KkZZxLkyYZlHDapGtTRdnxgaNFHYijMwSvRy5e4IBmUkG&#10;7pyBHh9VRSrlUXnyN8ey8qiRLIMJo3KrDLi3CDRG1VvO+CFJOTUxS+G4PSIkHrdQnx4ccZB7ylu+&#10;VvifG+bDA3PYRNhuOBjCPW5SA34a9CdKGnC/3nqPeKxtlFLSYVNW1P/cMyco0V8NVv3n6Xweuzhd&#10;Um1R4s4l23OJ2bc3gIUwxRFkeTqisgt6OEoH7TPOj1W0iiJmONquKA9uuNyEPCxwAnGxWiUYdq5l&#10;YWMeLY/kMcGxWJ+Oz8zZvqgDdsMdDA38qrAzNmoaWO0DSJWq/iWvfeqx61MN9RMqjpXze0K9zNHl&#10;bwAAAP//AwBQSwMEFAAGAAgAAAAhAL9ei+rhAAAACgEAAA8AAABkcnMvZG93bnJldi54bWxMj8FO&#10;wzAMhu9IvENkJG4sHXR07ZpOCMGBC9I2JnFMG6/taJyqSbeOp8ec4GRZ/vT7+/P1ZDtxwsG3jhTM&#10;ZxEIpMqZlmoFH7vXuyUIHzQZ3TlCBRf0sC6ur3KdGXemDZ62oRYcQj7TCpoQ+kxKXzVotZ+5Holv&#10;BzdYHXgdamkGfeZw28n7KHqUVrfEHxrd43OD1dd2tAp2cfnpysu4rw7vixFf4u+3fXJU6vZmelqB&#10;CDiFPxh+9VkdCnYq3UjGi07BMn7gLkFBkvBkIJ2nCxAlk3EagSxy+b9C8QMAAP//AwBQSwECLQAU&#10;AAYACAAAACEAtoM4kv4AAADhAQAAEwAAAAAAAAAAAAAAAAAAAAAAW0NvbnRlbnRfVHlwZXNdLnht&#10;bFBLAQItABQABgAIAAAAIQA4/SH/1gAAAJQBAAALAAAAAAAAAAAAAAAAAC8BAABfcmVscy8ucmVs&#10;c1BLAQItABQABgAIAAAAIQBl8M7clAIAAI8FAAAOAAAAAAAAAAAAAAAAAC4CAABkcnMvZTJvRG9j&#10;LnhtbFBLAQItABQABgAIAAAAIQC/Xovq4QAAAAoBAAAPAAAAAAAAAAAAAAAAAO4EAABkcnMvZG93&#10;bnJldi54bWxQSwUGAAAAAAQABADzAAAA/AUAAAAA&#10;" filled="f" strokecolor="red" strokeweight="2.25pt">
                <v:path arrowok="t"/>
                <v:textbo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v:textbox>
              </v:oval>
            </w:pict>
          </mc:Fallback>
        </mc:AlternateContent>
      </w:r>
      <w:r>
        <w:rPr>
          <w:noProof/>
        </w:rPr>
        <mc:AlternateContent>
          <mc:Choice Requires="wps">
            <w:drawing>
              <wp:anchor distT="0" distB="0" distL="114300" distR="114300" simplePos="0" relativeHeight="251914240" behindDoc="0" locked="0" layoutInCell="1" allowOverlap="1" wp14:anchorId="3AD7C569" wp14:editId="698508B7">
                <wp:simplePos x="0" y="0"/>
                <wp:positionH relativeFrom="margin">
                  <wp:posOffset>5781676</wp:posOffset>
                </wp:positionH>
                <wp:positionV relativeFrom="paragraph">
                  <wp:posOffset>49530</wp:posOffset>
                </wp:positionV>
                <wp:extent cx="171450" cy="255905"/>
                <wp:effectExtent l="19050" t="19050" r="19050" b="10795"/>
                <wp:wrapNone/>
                <wp:docPr id="11895557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C914" id="Rectangle 105" o:spid="_x0000_s1026" style="position:absolute;margin-left:455.25pt;margin-top:3.9pt;width:13.5pt;height:20.1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m4eAIAAFIFAAAOAAAAZHJzL2Uyb0RvYy54bWysVEtv2zAMvg/YfxB0X2wH8doadYqgRYYB&#10;QVu0HXpWZCkxKouapMTJfv0o+dGgC3YY5oMgmh9fn0he3xwaRfbCuhp0SbNJSonQHKpab0r642X5&#10;5ZIS55mumAItSnoUjt7MP3+6bk0hprAFVQlL0Il2RWtKuvXeFEni+FY0zE3ACI1KCbZhHkW7SSrL&#10;WvTeqGSapl+TFmxlLHDhHP6965R0Hv1LKbh/kNIJT1RJMTcfTxvPdTiT+TUrNpaZbc37NNg/ZNGw&#10;WmPQ0dUd84zsbP2Hq6bmFhxIP+HQJCBlzUWsAavJ0g/VPG+ZEbEWJMeZkSb3/9zy+/2zebQhdWdW&#10;wN8cMpK0xhWjJgiuxxykbQIWEyeHyOJxZFEcPOH4M7vIZjlyzVE1zfOrNA8sJ6wYjI11/puAhoRL&#10;SS0+UuSO7VfOd9ABEmJpWNZKxYdSmrTo9DK/yKOFA1VXQRvzt5v1rbJkz/Ctl8sUvz7wCQzTULqv&#10;sCsqluePSgQfSj8JSeoKy5h2EUIjitFt9Zb1PiMymEgMPxpl54yUH4x6bDATsTlHw/Sc4Xu0ER0j&#10;gvajYVNrsH83lh1+qLqrNZS9hur4aImFbiyc4csan2TFnH9kFucAXxFn2z/gIRUg9dDfKNmC/XXu&#10;f8Bje6KWkhbnqqTu545ZQYn6rrFxr7LZLAxiFGb5xRQFe6pZn2r0rrkFfM4Mt4jh8RrwXg1XaaF5&#10;xRWwCFFRxTTH2CXl3g7Cre/mHZcIF4tFhOHwGeZX+tnw4DywGlru5fDKrOn70mND38Mwg6z40J4d&#10;NlhqWOw8yDr27juvPd84uLH7+yUTNsOpHFHvq3D+GwAA//8DAFBLAwQUAAYACAAAACEA0kbTm94A&#10;AAAIAQAADwAAAGRycy9kb3ducmV2LnhtbEyPzU7DMBCE70i8g7VIvVEnlCZNyKZqK4GQOLVw4OjG&#10;mx8R21HstOHtWU5wHM1o5ptiO5teXGj0nbMI8TICQbZyurMNwsf78/0GhA/KatU7Swjf5GFb3t4U&#10;Ktfuao90OYVGcIn1uUJoQxhyKX3VklF+6Qay7NVuNCqwHBupR3XlctPLhyhKpFGd5YVWDXRoqfo6&#10;TQYhSWuZTeRX+8/Xl6Re67fDcT8iLu7m3ROIQHP4C8MvPqNDyUxnN1ntRY+QxdGaowgpP2A/W6Ws&#10;zwiPmxhkWcj/B8ofAAAA//8DAFBLAQItABQABgAIAAAAIQC2gziS/gAAAOEBAAATAAAAAAAAAAAA&#10;AAAAAAAAAABbQ29udGVudF9UeXBlc10ueG1sUEsBAi0AFAAGAAgAAAAhADj9If/WAAAAlAEAAAsA&#10;AAAAAAAAAAAAAAAALwEAAF9yZWxzLy5yZWxzUEsBAi0AFAAGAAgAAAAhAC+cabh4AgAAUgUAAA4A&#10;AAAAAAAAAAAAAAAALgIAAGRycy9lMm9Eb2MueG1sUEsBAi0AFAAGAAgAAAAhANJG05veAAAACAEA&#10;AA8AAAAAAAAAAAAAAAAA0gQAAGRycy9kb3ducmV2LnhtbFBLBQYAAAAABAAEAPMAAADd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77376" behindDoc="0" locked="0" layoutInCell="1" allowOverlap="1" wp14:anchorId="17C64CBA" wp14:editId="7F827CA1">
                <wp:simplePos x="0" y="0"/>
                <wp:positionH relativeFrom="rightMargin">
                  <wp:posOffset>-914401</wp:posOffset>
                </wp:positionH>
                <wp:positionV relativeFrom="paragraph">
                  <wp:posOffset>262889</wp:posOffset>
                </wp:positionV>
                <wp:extent cx="274955" cy="291465"/>
                <wp:effectExtent l="19050" t="38100" r="48895" b="13335"/>
                <wp:wrapNone/>
                <wp:docPr id="700014766"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955" cy="29146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80F4F5F" id="AutoShape 456" o:spid="_x0000_s1026" type="#_x0000_t32" style="position:absolute;margin-left:-1in;margin-top:20.7pt;width:21.65pt;height:22.95pt;flip:y;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FS4QEAAJQDAAAOAAAAZHJzL2Uyb0RvYy54bWysU01v2zAMvQ/YfxB0X5wEdZsacXpIl126&#10;LUC73RVJtoVJoiCqsfPvRylBuo/bMB8E0SQfHx+p9cPkLDvqiAZ8yxezOWfaS1DG9y3/9rL7sOIM&#10;k/BKWPC65SeN/GHz/t16DI1ewgBW6cgIxGMzhpYPKYWmqlAO2gmcQdCenB1EJxKZsa9UFCOhO1st&#10;5/PbaoSoQgSpEenv49nJNwW/67RMX7sOdWK25cQtlTOW85DParMWTR9FGIy80BD/wMIJ46noFepR&#10;JMFeo/kLyhkZAaFLMwmugq4zUpceqJvF/I9ungcRdOmFxMFwlQn/H6z8ctz6fczU5eSfwxPIH8g8&#10;bAfhe10IvJwCDW6RparGgM01JRsY9pEdxs+gKEa8JigqTF10rLMmfM+JGZw6ZVOR/XSVXU+JSfq5&#10;vLu5r2vOJLmW94ub27rUEk2GyckhYvqkwbF8aTmmKEw/pC14TwOGeC4hjk+YMsm3hJzsYWesLXO2&#10;no1UYlXf1YUUgjUqe3Mcxv6wtZEdBa3Kbjen70LjtzBnEi2sNa7lqxxzWaFBC/XRq1ImCWPpzlIR&#10;LkVDUlrNc22nFWdW01PJtzNZ6y/CZi3z4mJzAHXax+zOFo2+dHVZ07xbv9ol6u0xbX4CAAD//wMA&#10;UEsDBBQABgAIAAAAIQCAQbc54gAAAAsBAAAPAAAAZHJzL2Rvd25yZXYueG1sTI9BS8QwFITvgv8h&#10;PMGLdNNq2a21r4sICsqC2PXgMW3etsXmpTTZbfXXG096HGaY+abYLmYQJ5pcbxkhWcUgiBure24R&#10;3vePUQbCecVaDZYJ4YscbMvzs0Ll2s78RqfKtyKUsMsVQuf9mEvpmo6Mcis7EgfvYCejfJBTK/Wk&#10;5lBuBnkdx2tpVM9hoVMjPXTUfFZHg9AeqszN5vn15dvePq3Njvb1xxXi5cVyfwfC0+L/wvCLH9Ch&#10;DEy1PbJ2YkCIkjQNZzxCmqQgQiJK4ngDokbINjcgy0L+/1D+AAAA//8DAFBLAQItABQABgAIAAAA&#10;IQC2gziS/gAAAOEBAAATAAAAAAAAAAAAAAAAAAAAAABbQ29udGVudF9UeXBlc10ueG1sUEsBAi0A&#10;FAAGAAgAAAAhADj9If/WAAAAlAEAAAsAAAAAAAAAAAAAAAAALwEAAF9yZWxzLy5yZWxzUEsBAi0A&#10;FAAGAAgAAAAhADTVwVLhAQAAlAMAAA4AAAAAAAAAAAAAAAAALgIAAGRycy9lMm9Eb2MueG1sUEsB&#10;Ai0AFAAGAAgAAAAhAIBBtzniAAAACwEAAA8AAAAAAAAAAAAAAAAAOwQAAGRycy9kb3ducmV2Lnht&#10;bFBLBQYAAAAABAAEAPMAAABK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872256" behindDoc="0" locked="0" layoutInCell="1" allowOverlap="1" wp14:anchorId="261FFE20" wp14:editId="47929161">
                <wp:simplePos x="0" y="0"/>
                <wp:positionH relativeFrom="column">
                  <wp:posOffset>4718050</wp:posOffset>
                </wp:positionH>
                <wp:positionV relativeFrom="paragraph">
                  <wp:posOffset>539115</wp:posOffset>
                </wp:positionV>
                <wp:extent cx="485775" cy="457200"/>
                <wp:effectExtent l="19050" t="19050" r="28575" b="19050"/>
                <wp:wrapNone/>
                <wp:docPr id="11855754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FFE20" id="_x0000_s1027" style="position:absolute;left:0;text-align:left;margin-left:371.5pt;margin-top:42.45pt;width:38.25pt;height: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p+lwIAAJYFAAAOAAAAZHJzL2Uyb0RvYy54bWysVN9r2zAQfh/sfxB6X52EZN1MnRJaMgah&#10;LWtHnxVZisVknSYpcbK/fifJdsNa9jDmB2Hpvvvu911dH1tNDsJ5Baai04sJJcJwqJXZVfT70/rD&#10;J0p8YKZmGoyo6El4er18/+6qs6WYQQO6Fo4gifFlZyvahGDLovC8ES3zF2CFQaEE17KAV7crasc6&#10;ZG91MZtMPhYduNo64MJ7fL3NQrpM/FIKHu6l9CIQXVH0LaTTpXMbz2J5xcqdY7ZRvHeD/YMXLVMG&#10;jY5UtywwsnfqFVWruAMPMlxwaAuQUnGRYsBoppM/onlsmBUpFkyOt2Oa/P+j5XeHR/vgouveboD/&#10;8JiRorO+HCXx4nvMUbo2YtFxckxZPI1ZFMdAOD7OPy0uLxeUcBTNF5dYpZjlgpWDsnU+fBHQkvhT&#10;UaG1sj7GyUp22PiQ0QMqPhtYK61TrbQhXUVnaGORNDxoVUdpCsHttjfakQPDcq/XE/x622cw9ESb&#10;PsgcV4ownLSIHNp8E5KoGiOZZQuxF8VIyzgXJkyzqGG1yNamizNjg0YKOxFGZolejtw9wYDMJAN3&#10;zkCPj6oitfKoPPmbY1l51EiWwYRRuVUG3FsEGqPqLWf8kKScmpilcNweMTc46REZX7ZQnx4ccZBH&#10;y1u+VljWDfPhgTmcJZw63A/hHg+pAWsH/R8lDbhfb71HPLY4SinpcDYr6n/umROU6K8Gm//zdD6P&#10;w5wuqcUoceeS7bnE7NsbwH6Y4iayPP2isgt6+JUO2mdcI6toFUXMcLRdUR7ccLkJeWfgIuJitUow&#10;HGDLwsY8Wh7JY55jzz4dn5mzfW8HHIo7GOb4VX9nbNQ0sNoHkCo1/0te+wrg8KdW6hdV3C7n94R6&#10;WafL3wAAAP//AwBQSwMEFAAGAAgAAAAhACrnKmXhAAAACgEAAA8AAABkcnMvZG93bnJldi54bWxM&#10;j0FPg0AQhe8m/ofNmHizSxVaQJbGGD14MbG1iceFnQLKzhJ2aam/3vGkx8l8ee97xWa2vTji6DtH&#10;CpaLCARS7UxHjYL33fNNCsIHTUb3jlDBGT1sysuLQufGnegNj9vQCA4hn2sFbQhDLqWvW7TaL9yA&#10;xL+DG60OfI6NNKM+cbjt5W0UraTVHXFDqwd8bLH+2k5WwS6uPlx1nvb14TWZ8Cn+ftmvP5W6vpof&#10;7kEEnMMfDL/6rA4lO1VuIuNFr2Ad3/GWoCCNMxAMpMssAVExmawykGUh/08ofwAAAP//AwBQSwEC&#10;LQAUAAYACAAAACEAtoM4kv4AAADhAQAAEwAAAAAAAAAAAAAAAAAAAAAAW0NvbnRlbnRfVHlwZXNd&#10;LnhtbFBLAQItABQABgAIAAAAIQA4/SH/1gAAAJQBAAALAAAAAAAAAAAAAAAAAC8BAABfcmVscy8u&#10;cmVsc1BLAQItABQABgAIAAAAIQCAWLp+lwIAAJYFAAAOAAAAAAAAAAAAAAAAAC4CAABkcnMvZTJv&#10;RG9jLnhtbFBLAQItABQABgAIAAAAIQAq5ypl4QAAAAoBAAAPAAAAAAAAAAAAAAAAAPEEAABkcnMv&#10;ZG93bnJldi54bWxQSwUGAAAAAAQABADzAAAA/wUAAAAA&#10;" filled="f" strokecolor="red" strokeweight="2.25pt">
                <v:path arrowok="t"/>
                <v:textbo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v:textbox>
              </v:oval>
            </w:pict>
          </mc:Fallback>
        </mc:AlternateContent>
      </w:r>
      <w:r>
        <w:rPr>
          <w:noProof/>
        </w:rPr>
        <mc:AlternateContent>
          <mc:Choice Requires="wps">
            <w:drawing>
              <wp:anchor distT="0" distB="0" distL="114300" distR="114300" simplePos="0" relativeHeight="251873280" behindDoc="0" locked="0" layoutInCell="1" allowOverlap="1" wp14:anchorId="2E140964" wp14:editId="243541C0">
                <wp:simplePos x="0" y="0"/>
                <wp:positionH relativeFrom="margin">
                  <wp:posOffset>4848225</wp:posOffset>
                </wp:positionH>
                <wp:positionV relativeFrom="paragraph">
                  <wp:posOffset>49530</wp:posOffset>
                </wp:positionV>
                <wp:extent cx="942975" cy="255905"/>
                <wp:effectExtent l="19050" t="19050" r="28575" b="10795"/>
                <wp:wrapNone/>
                <wp:docPr id="177579139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22E64" id="Rectangle 105" o:spid="_x0000_s1026" style="position:absolute;margin-left:381.75pt;margin-top:3.9pt;width:74.25pt;height:20.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IGeQIAAFIFAAAOAAAAZHJzL2Uyb0RvYy54bWysVE1v2zAMvQ/YfxB0X+0EyboYdYqgRYYB&#10;QVusHXpWZCkxKosapcTJfv0o2XGKrthhmA+CaD4+fojk1fWhMWyv0NdgSz66yDlTVkJV203Jfzwt&#10;P33hzAdhK2HAqpIflefX848frlpXqDFswVQKGZFYX7Su5NsQXJFlXm5VI/wFOGVJqQEbEUjETVah&#10;aIm9Mdk4zz9nLWDlEKTynv7edko+T/xaKxnutfYqMFNyii2kE9O5jmc2vxLFBoXb1rIPQ/xDFI2o&#10;LTkdqG5FEGyH9R9UTS0RPOhwIaHJQOtaqpQDZTPK32TzuBVOpVyoON4NZfL/j1be7R/dA8bQvVuB&#10;fPFUkax1vhg0UfA95qCxiVgKnB1SFY9DFdUhMEk/Z5Px7HLKmSTVeDqd5dNY5UwUJ2OHPnxV0LB4&#10;KTnSI6Xaif3Khw56gkRfFpa1MemhjGUtkX6ZEn8KGUxdRW0ScLO+Mcj2gt56uczp6x37M4zCMLbP&#10;sEsqpReORkUOY78rzeqK0hh3HmIjqoG2ehn1nAkZTTS5H4xG7xmZcDLqsdFMpeYcDPP3DM/eBnTy&#10;CDYMhk1tAf9urDv8Kesu15j2GqrjAzKEbiy8k8uanmQlfHgQSHNAE0OzHe7p0Aao9NDfONsC/nrv&#10;f8RTe5KWs5bmquT+506g4sx8s9S4s9FkEgcxCZPp5ZgEfK1Zv9bYXXMD9Jwj2iJOpmvEB3O6aoTm&#10;mVbAInollbCSfJdcBjwJN6Gbd1oiUi0WCUbD50RY2UcnI3msamy5p8OzQNf3ZaCGvoPTDIriTXt2&#10;2GhpYbELoOvUu+e69vWmwU3d3y+ZuBleywl1XoXz3wAAAP//AwBQSwMEFAAGAAgAAAAhAAafYWTe&#10;AAAACAEAAA8AAABkcnMvZG93bnJldi54bWxMj81OwzAQhO9IvIO1SNyok5ambYhT0UogJE4tHDi6&#10;8eZHxOvIdtrw9iwnetvRjGbnK7aT7cUZfegcKUhnCQikypmOGgWfHy8PaxAhajK6d4QKfjDAtry9&#10;KXRu3IUOeD7GRnAJhVwraGMccilD1aLVYeYGJPZq562OLH0jjdcXLre9nCdJJq3uiD+0esB9i9X3&#10;cbQKslUtNyOGxe7r7TWrl+Z9f9h5pe7vpucnEBGn+B+Gv/k8HUredHIjmSB6BatsseQoH0zA/iad&#10;M9tJweM6BVkW8hqg/AUAAP//AwBQSwECLQAUAAYACAAAACEAtoM4kv4AAADhAQAAEwAAAAAAAAAA&#10;AAAAAAAAAAAAW0NvbnRlbnRfVHlwZXNdLnhtbFBLAQItABQABgAIAAAAIQA4/SH/1gAAAJQBAAAL&#10;AAAAAAAAAAAAAAAAAC8BAABfcmVscy8ucmVsc1BLAQItABQABgAIAAAAIQCHaEIGeQIAAFIFAAAO&#10;AAAAAAAAAAAAAAAAAC4CAABkcnMvZTJvRG9jLnhtbFBLAQItABQABgAIAAAAIQAGn2Fk3gAAAAgB&#10;AAAPAAAAAAAAAAAAAAAAANMEAABkcnMvZG93bnJldi54bWxQSwUGAAAAAAQABADzAAAA3gU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80448" behindDoc="0" locked="0" layoutInCell="1" allowOverlap="1" wp14:anchorId="17C64CBA" wp14:editId="6940E7A3">
                <wp:simplePos x="0" y="0"/>
                <wp:positionH relativeFrom="rightMargin">
                  <wp:posOffset>-5300345</wp:posOffset>
                </wp:positionH>
                <wp:positionV relativeFrom="paragraph">
                  <wp:posOffset>2872740</wp:posOffset>
                </wp:positionV>
                <wp:extent cx="273050" cy="39370"/>
                <wp:effectExtent l="33655" t="32385" r="17145" b="71120"/>
                <wp:wrapNone/>
                <wp:docPr id="2106447519"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050" cy="3937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D91E542" id="_x0000_t32" coordsize="21600,21600" o:spt="32" o:oned="t" path="m,l21600,21600e" filled="f">
                <v:path arrowok="t" fillok="f" o:connecttype="none"/>
                <o:lock v:ext="edit" shapetype="t"/>
              </v:shapetype>
              <v:shape id="AutoShape 459" o:spid="_x0000_s1026" type="#_x0000_t32" style="position:absolute;margin-left:-417.35pt;margin-top:226.2pt;width:21.5pt;height:3.1pt;flip:x;z-index:251880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ZBI4QEAAJMDAAAOAAAAZHJzL2Uyb0RvYy54bWysU8Fu2zAMvQ/YPwi6L3YSZMmMOD2ky3bo&#10;tgBtP0CRZFuoJAqSGid/P1IJ0mK7DfNBEE3y8fGRWt+dnGVHHZMB3/LppOZMewnK+L7lz0+7TyvO&#10;UhZeCQtet/ysE7/bfPywHkOjZzCAVToyBPGpGUPLh5xDU1VJDtqJNIGgPTo7iE5kNGNfqShGRHe2&#10;mtX152qEqEIEqVPCv/cXJ98U/K7TMv/quqQzsy1HbrmcsZwHOqvNWjR9FGEw8kpD/AMLJ4zHojeo&#10;e5EFe43mLyhnZIQEXZ5IcBV0nZG69IDdTOs/unkcRNClFxQnhZtM6f/Byp/Hrd9Hoi5P/jE8gHxJ&#10;zMN2EL7XhcDTOeDgpiRVNYbU3FLISGEf2WH8AQpjxGuGosKpi4511oTvlEjg2Ck7FdnPN9n1KTOJ&#10;P2fLeb3A4Uh0zb/Ml2UqlWgIhXJDTPmbBsfo0vKUozD9kLfgPc4X4qWCOD6kTBzfEijZw85YW8Zs&#10;PRux2mqxXBROCaxR5KW4FPvD1kZ2FLgpu12NX+kYPe/DnMm4r9a4lq8o5rpBgxbqq1elTBbG4p3l&#10;oluOBpW0mlNtpxVnVuNLoduFrPVXXUlK2tvUHECd95HcZOHkS1fXLaXVem+XqLe3tPkNAAD//wMA&#10;UEsDBBQABgAIAAAAIQAVPAWD4wAAAA0BAAAPAAAAZHJzL2Rvd25yZXYueG1sTI/BToNAEIbvJr7D&#10;Zky8GLq0IqXI0hgTTWxMjNSDxwWmQGRnCbst6NM7Pelx/vnyzzfZdja9OOHoOksKlosQBFJl644a&#10;BR/7pyAB4bymWveWUME3OtjmlxeZTms70TueCt8ILiGXagWt90MqpataNNot7IDEu4MdjfY8jo2s&#10;Rz1xuenlKgxjaXRHfKHVAz62WH0VR6OgORSJm8zL2+7Hbp5j84r78vNGqeur+eEehMfZ/8Fw1md1&#10;yNmptEeqnegVBMlttGZWQXS3ikAwEqw3S47Kc5TEIPNM/v8i/wUAAP//AwBQSwECLQAUAAYACAAA&#10;ACEAtoM4kv4AAADhAQAAEwAAAAAAAAAAAAAAAAAAAAAAW0NvbnRlbnRfVHlwZXNdLnhtbFBLAQIt&#10;ABQABgAIAAAAIQA4/SH/1gAAAJQBAAALAAAAAAAAAAAAAAAAAC8BAABfcmVscy8ucmVsc1BLAQIt&#10;ABQABgAIAAAAIQA36ZBI4QEAAJMDAAAOAAAAAAAAAAAAAAAAAC4CAABkcnMvZTJvRG9jLnhtbFBL&#10;AQItABQABgAIAAAAIQAVPAWD4wAAAA0BAAAPAAAAAAAAAAAAAAAAADsEAABkcnMvZG93bnJldi54&#10;bWxQSwUGAAAAAAQABADzAAAASw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81472" behindDoc="0" locked="0" layoutInCell="1" allowOverlap="1" wp14:anchorId="5A177E07" wp14:editId="3519C087">
                <wp:simplePos x="0" y="0"/>
                <wp:positionH relativeFrom="column">
                  <wp:posOffset>916305</wp:posOffset>
                </wp:positionH>
                <wp:positionV relativeFrom="paragraph">
                  <wp:posOffset>2588895</wp:posOffset>
                </wp:positionV>
                <wp:extent cx="485775" cy="457200"/>
                <wp:effectExtent l="19050" t="19050" r="9525" b="0"/>
                <wp:wrapNone/>
                <wp:docPr id="95476900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10" o:spid="_x0000_s1028" style="position:absolute;left:0;text-align:left;margin-left:72.15pt;margin-top:203.85pt;width:38.25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zmAIAAJYFAAAOAAAAZHJzL2Uyb0RvYy54bWysVE1v2zAMvQ/YfxB0X50EyboZdYqgRYYB&#10;QVusHXpWZCkWJouapMTJfv0oyXaDtdhhmA+CJZKP5OPH1fWx1eQgnFdgKjq9mFAiDIdamV1Fvz+t&#10;P3yixAdmaqbBiIqehKfXy/fvrjpbihk0oGvhCIIYX3a2ok0ItiwKzxvRMn8BVhgUSnAtC3h1u6J2&#10;rEP0VhezyeRj0YGrrQMuvMfX2yyky4QvpeDhXkovAtEVxdhCOl06t/Eslles3DlmG8X7MNg/RNEy&#10;ZdDpCHXLAiN7p15BtYo78CDDBYe2ACkVFykHzGY6+SObx4ZZkXJBcrwdafL/D5bfHR7tg4uhe7sB&#10;/sMjI0VnfTlK4sX3Okfp2qiLgZNjYvE0siiOgXB8nH9aXF4uKOEomi8usUqR5YKVg7F1PnwR0JL4&#10;U1GhtbI+5slKdtj4kLUHrfhsYK20TrXShnQVnaGPRbLwoFUdpSkFt9veaEcODMu9Xk/w632fqWEk&#10;2vRJ5rxShuGkRcTQ5puQRNWYySx7iL0oRljGuTBhmkUNq0X2Nl2cORssUtoJMCJLjHLE7gEGzQwy&#10;YGcGev1oKlIrj8aTvwWWjUeL5BlMGI1bZcC9BaAxq95z1h9IytRElsJxe0RuIjWoGV+2UJ8eHHGQ&#10;R8tbvlZY1g3z4YE5nCWcOtwP4R4PqQFrB/0fJQ24X2+9R31scZRS0uFsVtT/3DMnKNFfDTb/5+l8&#10;Hoc5XVKLUeLOJdtzidm3N4D9MMVNZHn6RWMX9PArHbTPuEZW0SuKmOHou6I8uOFyE/LOwEXExWqV&#10;1HCALQsb82h5BI88x559Oj4zZ/veDjgUdzDM8av+zrrR0sBqH0Cq1PwvvPYVwOFPrdQvqrhdzu9J&#10;62WdLn8DAAD//wMAUEsDBBQABgAIAAAAIQAm0E/p4AAAAAsBAAAPAAAAZHJzL2Rvd25yZXYueG1s&#10;TI/BTsMwEETvSPyDtUjcqE0wmKZxKoTgwAWJlkocnXibBGI7ip025etZTnCc2afZmWI9u54dcIxd&#10;8BquFwIY+jrYzjca3rfPV/fAYjLemj541HDCCOvy/KwwuQ1H/4aHTWoYhfiYGw1tSkPOeaxbdCYu&#10;woCebvswOpNIjg23ozlSuOt5JsQdd6bz9KE1Az62WH9tJqdhK6uPUJ2mXb1/vZ3wSX6/7NSn1pcX&#10;88MKWMI5/cHwW5+qQ0mdqjB5G1lPWsobQjVIoRQwIrJM0JiKHLVUwMuC/99Q/gAAAP//AwBQSwEC&#10;LQAUAAYACAAAACEAtoM4kv4AAADhAQAAEwAAAAAAAAAAAAAAAAAAAAAAW0NvbnRlbnRfVHlwZXNd&#10;LnhtbFBLAQItABQABgAIAAAAIQA4/SH/1gAAAJQBAAALAAAAAAAAAAAAAAAAAC8BAABfcmVscy8u&#10;cmVsc1BLAQItABQABgAIAAAAIQC7+ZMzmAIAAJYFAAAOAAAAAAAAAAAAAAAAAC4CAABkcnMvZTJv&#10;RG9jLnhtbFBLAQItABQABgAIAAAAIQAm0E/p4AAAAAsBAAAPAAAAAAAAAAAAAAAAAPIEAABkcnMv&#10;ZG93bnJldi54bWxQSwUGAAAAAAQABADzAAAA/wUAAAAA&#10;" filled="f" strokecolor="red" strokeweight="2.25pt">
                <v:path arrowok="t"/>
                <v:textbo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v:textbox>
              </v:oval>
            </w:pict>
          </mc:Fallback>
        </mc:AlternateContent>
      </w:r>
      <w:r w:rsidR="00BA2137">
        <w:rPr>
          <w:noProof/>
        </w:rPr>
        <mc:AlternateContent>
          <mc:Choice Requires="wps">
            <w:drawing>
              <wp:anchor distT="0" distB="0" distL="114300" distR="114300" simplePos="0" relativeHeight="251879424" behindDoc="0" locked="0" layoutInCell="1" allowOverlap="1" wp14:anchorId="2E140964" wp14:editId="518F78B2">
                <wp:simplePos x="0" y="0"/>
                <wp:positionH relativeFrom="margin">
                  <wp:posOffset>8890</wp:posOffset>
                </wp:positionH>
                <wp:positionV relativeFrom="paragraph">
                  <wp:posOffset>2936240</wp:posOffset>
                </wp:positionV>
                <wp:extent cx="617220" cy="217805"/>
                <wp:effectExtent l="19050" t="19050" r="0" b="0"/>
                <wp:wrapNone/>
                <wp:docPr id="29092165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 cy="2178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06AC2" id="Rectangle 109" o:spid="_x0000_s1026" style="position:absolute;margin-left:.7pt;margin-top:231.2pt;width:48.6pt;height:17.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gmeAIAAFIFAAAOAAAAZHJzL2Uyb0RvYy54bWysVFtP2zAUfp+0/2D5fSSpKGURKapAnSZV&#10;gICJZ9exWwvHx7Pdpt2v37FzoWJoD9PyYNk537l953J1fWg02QvnFZiKFmc5JcJwqJXZVPTH8/LL&#10;JSU+MFMzDUZU9Cg8vZ5//nTV2lJMYAu6Fo6gEePL1lZ0G4Its8zzrWiYPwMrDAoluIYFfLpNVjvW&#10;ovVGZ5M8v8hacLV1wIX3+Pe2E9J5si+l4OFeSi8C0RXF2EI6XTrX8czmV6zcOGa3ivdhsH+IomHK&#10;oNPR1C0LjOyc+sNUo7gDDzKccWgykFJxkXLAbIr8XTZPW2ZFygXJ8Xakyf8/s/xu/2QfXAzd2xXw&#10;V4+MZK315SiJD99jDtI1EYuBk0Ni8TiyKA6BcPx5UcwmE+Sao2hSzC7zaWQ5Y+WgbJ0P3wQ0JF4q&#10;6rBIiTu2X/nQQQdI9GVgqbROhdKGtGj0cjqbJg0PWtVRmuJ3m/WNdmTPsNbLZY5f7/gEhmFo02fY&#10;JZXSC0ctog1tHoUkqsY0Jp2H2IhiNFu/Fr3NhIwqEt2PSsVHSjoMSj02qonUnKNi/pHim7cRnTyC&#10;CaNiowy4vyvLDj9k3eUa015DfXxwxEE3Ft7ypcKSrJgPD8zhHGAVcbbDPR5SA1IP/Y2SLbhfH/2P&#10;eGxPlFLS4lxV1P/cMSco0d8NNu7X4vw8DmJ6nE9nsVPcqWR9KjG75gawnAVuEcvTNeKDHq7SQfOC&#10;K2ARvaKIGY6+K8qDGx43oZt3XCJcLBYJhsNnWViZJ8uj8chqbLnnwwtztu/LgA19B8MMsvJde3bY&#10;qGlgsQsgVerdN157vnFwU/f3SyZuhtN3Qr2twvlvAAAA//8DAFBLAwQUAAYACAAAACEAksbv3d0A&#10;AAAIAQAADwAAAGRycy9kb3ducmV2LnhtbEyPzU7DMBCE70i8g7VI3KhDKW6TxqloJRASpxYOHN14&#10;86PG6yh22vD2LCd629kZzX6bbybXiTMOofWk4XGWgEAqvW2p1vD1+fqwAhGiIWs6T6jhBwNsitub&#10;3GTWX2iP50OsBZdQyIyGJsY+kzKUDToTZr5HYq/ygzOR5VBLO5gLl7tOzpNESWda4guN6XHXYHk6&#10;jE6DWlYyHTE8bb/f31T1bD92++2g9f3d9LIGEXGK/2H4w2d0KJjp6EeyQXSsFxzUsFBzHthPVwrE&#10;kRepWoIscnn9QPELAAD//wMAUEsBAi0AFAAGAAgAAAAhALaDOJL+AAAA4QEAABMAAAAAAAAAAAAA&#10;AAAAAAAAAFtDb250ZW50X1R5cGVzXS54bWxQSwECLQAUAAYACAAAACEAOP0h/9YAAACUAQAACwAA&#10;AAAAAAAAAAAAAAAvAQAAX3JlbHMvLnJlbHNQSwECLQAUAAYACAAAACEA8gcIJngCAABSBQAADgAA&#10;AAAAAAAAAAAAAAAuAgAAZHJzL2Uyb0RvYy54bWxQSwECLQAUAAYACAAAACEAksbv3d0AAAAIAQAA&#10;DwAAAAAAAAAAAAAAAADSBAAAZHJzL2Rvd25yZXYueG1sUEsFBgAAAAAEAAQA8wAAANwFA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6352" behindDoc="0" locked="0" layoutInCell="1" allowOverlap="1" wp14:anchorId="5A177E07" wp14:editId="7CA37CBB">
                <wp:simplePos x="0" y="0"/>
                <wp:positionH relativeFrom="column">
                  <wp:posOffset>2133600</wp:posOffset>
                </wp:positionH>
                <wp:positionV relativeFrom="paragraph">
                  <wp:posOffset>13970</wp:posOffset>
                </wp:positionV>
                <wp:extent cx="485775" cy="457200"/>
                <wp:effectExtent l="19050" t="19050" r="9525" b="0"/>
                <wp:wrapNone/>
                <wp:docPr id="1531743715"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08" o:spid="_x0000_s1029" style="position:absolute;left:0;text-align:left;margin-left:168pt;margin-top:1.1pt;width:38.25pt;height: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u+mAIAAJYFAAAOAAAAZHJzL2Uyb0RvYy54bWysVN9v2yAQfp+0/wHxvjrJkrWz6lRRq0yT&#10;ojZaO/WZYIitYY4BiZ399TvAdqO12sM0PyDDfffd77u+6RpFjsK6GnRBpxcTSoTmUNZ6X9DvT+sP&#10;V5Q4z3TJFGhR0JNw9Gb5/t11a3IxgwpUKSxBEu3y1hS08t7kWeZ4JRrmLsAIjUIJtmEer3aflZa1&#10;yN6obDaZfMpasKWxwIVz+HqXhHQZ+aUU3D9I6YQnqqDom4+njecunNnymuV7y0xV894N9g9eNKzW&#10;aHSkumOekYOtX1E1NbfgQPoLDk0GUtZcxBgwmunkj2geK2ZEjAWT48yYJvf/aPn98dFsbXDdmQ3w&#10;Hw4zkrXG5aMkXFyP6aRtAhYdJ13M4mnMoug84fg4v1pcXi4o4SiaLy6xSiHLGcsHZWOd/yKgIeGn&#10;oEKp2rgQJ8vZceN8Qg+o8KxhXSsVa6U0aQs6QxuLqOFA1WWQxhDsfnerLDkyLPd6PcGvt30GQ0+U&#10;7oNMccUI/UmJwKH0NyFJXWIks2Qh9KIYaRnnQvtpElWsFMnadHFmbNCIYUfCwCzRy5G7JxiQiWTg&#10;Thno8UFVxFYelSd/cywpjxrRMmg/Kje1BvsWgcKoessJPyQppSZkyXe7DnNT0I8BGV52UJ62llhI&#10;o+UMX9dY1g1zfssszhJOHe4H/4CHVIC1g/6Pkgrsr7feAx5bHKWUtDibBXU/D8wKStRXjc3/eTqf&#10;h2GOl9hilNhzye5cog/NLWA/THETGR5/Udl6NfxKC80zrpFVsIoipjnaLij3drjc+rQzcBFxsVpF&#10;GA6wYX6jHw0P5CHPoWefumdmTd/bHofiHoY5ftXfCRs0NawOHmQdm/8lr30FcPhjK/WLKmyX83tE&#10;vazT5W8AAAD//wMAUEsDBBQABgAIAAAAIQBXfG0r4AAAAAgBAAAPAAAAZHJzL2Rvd25yZXYueG1s&#10;TI/BTsMwEETvSPyDtUjcqFM3bVHIpkIIDlyQaKnE0Ym3SSBeR7HTpnw95lSOoxnNvMk3k+3EkQbf&#10;OkaYzxIQxJUzLdcIH7uXu3sQPmg2unNMCGfysCmur3KdGXfidzpuQy1iCftMIzQh9JmUvmrIaj9z&#10;PXH0Dm6wOkQ51NIM+hTLbSdVkqyk1S3HhUb39NRQ9b0dLcIuLT9deR731eFtOdJz+vO6X38h3t5M&#10;jw8gAk3hEoY//IgORWQq3cjGiw5hsVjFLwFBKRDRT+dqCaJEWKcKZJHL/weKXwAAAP//AwBQSwEC&#10;LQAUAAYACAAAACEAtoM4kv4AAADhAQAAEwAAAAAAAAAAAAAAAAAAAAAAW0NvbnRlbnRfVHlwZXNd&#10;LnhtbFBLAQItABQABgAIAAAAIQA4/SH/1gAAAJQBAAALAAAAAAAAAAAAAAAAAC8BAABfcmVscy8u&#10;cmVsc1BLAQItABQABgAIAAAAIQBtm1u+mAIAAJYFAAAOAAAAAAAAAAAAAAAAAC4CAABkcnMvZTJv&#10;RG9jLnhtbFBLAQItABQABgAIAAAAIQBXfG0r4AAAAAgBAAAPAAAAAAAAAAAAAAAAAPIEAABkcnMv&#10;ZG93bnJldi54bWxQSwUGAAAAAAQABADzAAAA/wUAAAAA&#10;" filled="f" strokecolor="red" strokeweight="2.25pt">
                <v:path arrowok="t"/>
                <v:textbo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v:textbox>
              </v:oval>
            </w:pict>
          </mc:Fallback>
        </mc:AlternateContent>
      </w:r>
      <w:r w:rsidR="00BA2137">
        <w:rPr>
          <w:noProof/>
        </w:rPr>
        <mc:AlternateContent>
          <mc:Choice Requires="wps">
            <w:drawing>
              <wp:anchor distT="0" distB="0" distL="114300" distR="114300" simplePos="0" relativeHeight="251878400" behindDoc="0" locked="0" layoutInCell="1" allowOverlap="1" wp14:anchorId="3C2F4F12" wp14:editId="0B6CC61C">
                <wp:simplePos x="0" y="0"/>
                <wp:positionH relativeFrom="margin">
                  <wp:posOffset>2196465</wp:posOffset>
                </wp:positionH>
                <wp:positionV relativeFrom="paragraph">
                  <wp:posOffset>2588895</wp:posOffset>
                </wp:positionV>
                <wp:extent cx="1527810" cy="422910"/>
                <wp:effectExtent l="19050" t="19050" r="0" b="0"/>
                <wp:wrapNone/>
                <wp:docPr id="204147009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7810" cy="422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5638A" id="Rectangle 107" o:spid="_x0000_s1026" style="position:absolute;margin-left:172.95pt;margin-top:203.85pt;width:120.3pt;height:33.3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MeQIAAFMFAAAOAAAAZHJzL2Uyb0RvYy54bWysVEtv2zAMvg/YfxB0Xx0bydoadYqgRYYB&#10;QVu0HXpWZCkRKouapMTJfv0o+dGgK3YY5oMgmh8fH0Xy6vrQaLIXziswFc3PJpQIw6FWZlPRH8/L&#10;LxeU+MBMzTQYUdGj8PR6/vnTVWtLUcAWdC0cQSfGl62t6DYEW2aZ51vRMH8GVhhUSnANCyi6TVY7&#10;1qL3RmfFZPI1a8HV1gEX3uPf205J58m/lIKHeym9CERXFHML6XTpXMczm1+xcuOY3Srep8H+IYuG&#10;KYNBR1e3LDCyc+oPV43iDjzIcMahyUBKxUXigGzyyTs2T1tmReKCxfF2LJP/f2753f7JPriYurcr&#10;4K8eK5K11pejJgq+xxykayIWEyeHVMXjWEVxCITjz3xWnF/kWGyOumlRXOI9OmXlYG2dD98ENCRe&#10;KurwlVLx2H7lQwcdIDGYgaXSOr2UNqStaHExO58lCw9a1VGbCLjN+kY7smf42MvlBL8+8AkM09Cm&#10;p9ixSvzCUYvoQ5tHIYmqkUfRRYidKEa39Wve+0zIaCIx/GiUf2Skw2DUY6OZSN05Gk4+MnyLNqJT&#10;RDBhNGyUAfd3Y9nhB9Yd10h7DfXxwREH3Vx4y5cKn2TFfHhgDgcBXxGHO9zjITVg6aG/UbIF9+uj&#10;/xGP/YlaSlocrIr6nzvmBCX6u8HOvcyn0ziJSZjOzgsU3Klmfaoxu+YG8DlzXCOWp2vEBz1cpYPm&#10;BXfAIkZFFTMcY1eUBzcIN6EbeNwiXCwWCYbTZ1lYmSfLo/NY1dhyz4cX5mzflwE7+g6GIWTlu/bs&#10;sNHSwGIXQKrUu2917euNk5u6v98ycTWcygn1tgvnvwEAAP//AwBQSwMEFAAGAAgAAAAhAPrEgk7g&#10;AAAACwEAAA8AAABkcnMvZG93bnJldi54bWxMj8tOwzAQRfdI/IM1SOyoA3m1IU5FK4GQWLWwYOnG&#10;k4eIx1HstOHvGVawnJmjO+eW28UO4oyT7x0puF9FIJBqZ3pqFXy8P9+tQfigyejBESr4Rg/b6vqq&#10;1IVxFzrg+RhawSHkC62gC2EspPR1h1b7lRuR+Na4yerA49RKM+kLh9tBPkRRJq3uiT90esR9h/XX&#10;cbYKsryRmxl9vPt8fcma1LztD7tJqdub5ekRRMAl/MHwq8/qULHTyc1kvBgUxEm6YVRBEuU5CCbS&#10;dZaCOPEmT2KQVSn/d6h+AAAA//8DAFBLAQItABQABgAIAAAAIQC2gziS/gAAAOEBAAATAAAAAAAA&#10;AAAAAAAAAAAAAABbQ29udGVudF9UeXBlc10ueG1sUEsBAi0AFAAGAAgAAAAhADj9If/WAAAAlAEA&#10;AAsAAAAAAAAAAAAAAAAALwEAAF9yZWxzLy5yZWxzUEsBAi0AFAAGAAgAAAAhAI+L/Ex5AgAAUwUA&#10;AA4AAAAAAAAAAAAAAAAALgIAAGRycy9lMm9Eb2MueG1sUEsBAi0AFAAGAAgAAAAhAPrEgk7gAAAA&#10;CwEAAA8AAAAAAAAAAAAAAAAA0wQAAGRycy9kb3ducmV2LnhtbFBLBQYAAAAABAAEAPMAAADgBQAA&#10;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5328" behindDoc="0" locked="0" layoutInCell="1" allowOverlap="1" wp14:anchorId="17C64CBA" wp14:editId="08277DA2">
                <wp:simplePos x="0" y="0"/>
                <wp:positionH relativeFrom="rightMargin">
                  <wp:posOffset>-5145405</wp:posOffset>
                </wp:positionH>
                <wp:positionV relativeFrom="paragraph">
                  <wp:posOffset>193675</wp:posOffset>
                </wp:positionV>
                <wp:extent cx="1360170" cy="24130"/>
                <wp:effectExtent l="26670" t="67945" r="22860" b="50800"/>
                <wp:wrapNone/>
                <wp:docPr id="1548142691"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5A6050" id="AutoShape 454" o:spid="_x0000_s1026" type="#_x0000_t32" style="position:absolute;margin-left:-405.15pt;margin-top:15.25pt;width:107.1pt;height:1.9pt;flip:x y;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EAiSkvhAAAACwEAAA8AAABkcnMvZG93bnJldi54bWxMj8tOwzAQ&#10;RfdI/IM1SGxQ6qQhpYQ4FUJCdIXUUvZuPHkIexzZTpv+Pe4KljNzdOfcajMbzU7o/GBJQLZIgSE1&#10;Vg3UCTh8vSdrYD5IUlJbQgEX9LCpb28qWSp7ph2e9qFjMYR8KQX0IYwl577p0Ui/sCNSvLXWGRni&#10;6DqunDzHcKP5Mk1X3MiB4odejvjWY/Ozn4yAb9fKB3e47JZ+fNq2TfExfWoS4v5ufn0BFnAOfzBc&#10;9aM61NHpaCdSnmkByTpL88gKyNMCWCSS4nmVATvGzWMOvK74/w71LwAAAP//AwBQSwECLQAUAAYA&#10;CAAAACEAtoM4kv4AAADhAQAAEwAAAAAAAAAAAAAAAAAAAAAAW0NvbnRlbnRfVHlwZXNdLnhtbFBL&#10;AQItABQABgAIAAAAIQA4/SH/1gAAAJQBAAALAAAAAAAAAAAAAAAAAC8BAABfcmVscy8ucmVsc1BL&#10;AQItABQABgAIAAAAIQAahopL5gEAAJ4DAAAOAAAAAAAAAAAAAAAAAC4CAABkcnMvZTJvRG9jLnht&#10;bFBLAQItABQABgAIAAAAIQBAIkpL4QAAAAsBAAAPAAAAAAAAAAAAAAAAAEAEAABkcnMvZG93bnJl&#10;di54bWxQSwUGAAAAAAQABADzAAAATg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74304" behindDoc="0" locked="0" layoutInCell="1" allowOverlap="1" wp14:anchorId="3C2F4F12" wp14:editId="48C58F25">
                <wp:simplePos x="0" y="0"/>
                <wp:positionH relativeFrom="margin">
                  <wp:posOffset>21590</wp:posOffset>
                </wp:positionH>
                <wp:positionV relativeFrom="paragraph">
                  <wp:posOffset>93980</wp:posOffset>
                </wp:positionV>
                <wp:extent cx="727710" cy="168910"/>
                <wp:effectExtent l="19050" t="19050" r="0" b="2540"/>
                <wp:wrapNone/>
                <wp:docPr id="153580174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710" cy="168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60" id="Rectangle 104" o:spid="_x0000_s1026" style="position:absolute;margin-left:1.7pt;margin-top:7.4pt;width:57.3pt;height:13.3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OieAIAAFIFAAAOAAAAZHJzL2Uyb0RvYy54bWysVEtv2zAMvg/YfxB0Xx0HbdMGdYqgRYYB&#10;QVssHXpWZCkxKosapcTJfv0o+dGgK3YY5oMgmt/Hl0je3B5qw/YKfQW24PnZiDNlJZSV3RT8x/Pi&#10;yxVnPghbCgNWFfyoPL+dff5007ipGsMWTKmQkRHrp40r+DYEN80yL7eqFv4MnLKk1IC1CCTiJitR&#10;NGS9Ntl4NLrMGsDSIUjlPf29b5V8luxrrWR41NqrwEzBKbaQTkznOp7Z7EZMNyjctpJdGOIfoqhF&#10;ZcnpYOpeBMF2WP1hqq4kggcdziTUGWhdSZVyoGzy0btsVlvhVMqFiuPdUCb//8zKh/3KPWEM3bsl&#10;yFdPFcka56eDJgq+wxw01hFLgbNDquJxqKI6BCbp52Q8meRUa0mq/PLqmu7Rppj2ZIc+fFVQs3gp&#10;ONIjpdqJ/dKHFtpDoi8Li8qY9FDGsqbg46uLyUVieDBVGbUpftys7wyyvaC3XixG9HWOT2AUhrFd&#10;hm1SKb1wNCraMPa70qwqKY1x6yE2ohrMlq95ZzMhI0WT+4GUf0QyoSd12EhTqTkH4ugj4pu3AZ08&#10;gg0Dsa4s4N/JusX3Wbe5xrTXUB6fkCG0Y+GdXFT0JEvhw5NAmgN6RZrt8EiHNkClh+7G2Rbw10f/&#10;I57ak7ScNTRXBfc/dwIVZ+abpca9zs/P4yAm4fxiMiYBTzXrU43d1XdAz5nTFnEyXSM+mP6qEeoX&#10;WgHz6JVUwkryXXAZsBfuQjvvtESkms8TjIbPibC0Kyej8VjV2HLPhxeBruvLQA39AP0Mium79myx&#10;kWlhvgugq9S7b3Xt6k2Dm7q/WzJxM5zKCfW2Cme/AQAA//8DAFBLAwQUAAYACAAAACEAKuWZBdwA&#10;AAAHAQAADwAAAGRycy9kb3ducmV2LnhtbEyPzU7DMBCE70i8g7VI3KgTGkIJcSpaCYTEqYUDRzfe&#10;/Ih4HdlOG96e7Yked2Y0+025nu0gjuhD70hBukhAINXO9NQq+Pp8vVuBCFGT0YMjVPCLAdbV9VWp&#10;C+NOtMPjPraCSygUWkEX41hIGeoOrQ4LNyKx1zhvdeTTt9J4feJyO8j7JMml1T3xh06PuO2w/tlP&#10;VkH+2MinCcNy8/3+ljcP5mO723ilbm/ml2cQEef4H4YzPqNDxUwHN5EJYlCwzDjIcsYDzna64mkH&#10;BVmagaxKeclf/QEAAP//AwBQSwECLQAUAAYACAAAACEAtoM4kv4AAADhAQAAEwAAAAAAAAAAAAAA&#10;AAAAAAAAW0NvbnRlbnRfVHlwZXNdLnhtbFBLAQItABQABgAIAAAAIQA4/SH/1gAAAJQBAAALAAAA&#10;AAAAAAAAAAAAAC8BAABfcmVscy8ucmVsc1BLAQItABQABgAIAAAAIQCpJcOieAIAAFIFAAAOAAAA&#10;AAAAAAAAAAAAAC4CAABkcnMvZTJvRG9jLnhtbFBLAQItABQABgAIAAAAIQAq5ZkF3AAAAAcBAAAP&#10;AAAAAAAAAAAAAAAAANIEAABkcnMvZG93bnJldi54bWxQSwUGAAAAAAQABADzAAAA2wUAAAAA&#10;" filled="f" strokecolor="red" strokeweight="2.25pt">
                <v:path arrowok="t"/>
                <w10:wrap anchorx="margin"/>
              </v:rect>
            </w:pict>
          </mc:Fallback>
        </mc:AlternateContent>
      </w:r>
      <w:r w:rsidR="00BF1583" w:rsidRPr="00BF1583">
        <w:rPr>
          <w:noProof/>
        </w:rPr>
        <w:drawing>
          <wp:inline distT="0" distB="0" distL="0" distR="0" wp14:anchorId="759EA83A" wp14:editId="7023BB3A">
            <wp:extent cx="5943600" cy="3134995"/>
            <wp:effectExtent l="0" t="0" r="0" b="0"/>
            <wp:docPr id="15305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9134" name=""/>
                    <pic:cNvPicPr/>
                  </pic:nvPicPr>
                  <pic:blipFill>
                    <a:blip r:embed="rId19"/>
                    <a:stretch>
                      <a:fillRect/>
                    </a:stretch>
                  </pic:blipFill>
                  <pic:spPr>
                    <a:xfrm>
                      <a:off x="0" y="0"/>
                      <a:ext cx="5943600" cy="3134995"/>
                    </a:xfrm>
                    <a:prstGeom prst="rect">
                      <a:avLst/>
                    </a:prstGeom>
                  </pic:spPr>
                </pic:pic>
              </a:graphicData>
            </a:graphic>
          </wp:inline>
        </w:drawing>
      </w:r>
    </w:p>
    <w:p w14:paraId="46AF8902" w14:textId="30C44B48" w:rsidR="00AA1CAB" w:rsidRDefault="00AA1CAB" w:rsidP="00AA1CAB">
      <w:pPr>
        <w:pStyle w:val="Caption"/>
      </w:pPr>
      <w:bookmarkStart w:id="47" w:name="_Toc160815520"/>
      <w:r>
        <w:t xml:space="preserve">Figure </w:t>
      </w:r>
      <w:r>
        <w:fldChar w:fldCharType="begin"/>
      </w:r>
      <w:r>
        <w:instrText xml:space="preserve"> SEQ Figure \* ARABIC </w:instrText>
      </w:r>
      <w:r>
        <w:fldChar w:fldCharType="separate"/>
      </w:r>
      <w:r w:rsidR="000464DE">
        <w:rPr>
          <w:noProof/>
        </w:rPr>
        <w:t>2</w:t>
      </w:r>
      <w:r>
        <w:rPr>
          <w:noProof/>
        </w:rPr>
        <w:fldChar w:fldCharType="end"/>
      </w:r>
      <w:r>
        <w:t xml:space="preserve"> – Duplicate Photo Cleaner</w:t>
      </w:r>
      <w:r w:rsidRPr="00851FB0">
        <w:rPr>
          <w:vertAlign w:val="superscript"/>
        </w:rPr>
        <w:t>TM</w:t>
      </w:r>
      <w:r>
        <w:t xml:space="preserve"> default screen</w:t>
      </w:r>
      <w:bookmarkEnd w:id="47"/>
    </w:p>
    <w:p w14:paraId="73F27781" w14:textId="77777777" w:rsidR="00B82E44" w:rsidRPr="00B82E44" w:rsidRDefault="00B82E44" w:rsidP="00AA1CAB">
      <w:pPr>
        <w:rPr>
          <w:sz w:val="12"/>
          <w:szCs w:val="10"/>
        </w:rPr>
      </w:pPr>
    </w:p>
    <w:p w14:paraId="5727F5D4" w14:textId="0AC70D2C" w:rsidR="00AA1CAB" w:rsidRDefault="00AA1CAB" w:rsidP="00AA1CAB">
      <w:r>
        <w:t>Below is a description of the screen elements of the default screen</w:t>
      </w:r>
      <w:r w:rsidRPr="000F5080">
        <w:t xml:space="preserve"> of</w:t>
      </w:r>
      <w:r>
        <w:t xml:space="preserve"> the</w:t>
      </w:r>
      <w:r w:rsidRPr="000F5080">
        <w:t xml:space="preserve"> </w:t>
      </w:r>
      <w:fldSimple w:instr=" DOCPROPERTY  &quot;Suite Name&quot;  \* MERGEFORMAT ">
        <w:r w:rsidR="006D07B1">
          <w:t>Duplicate Photo Cleaner</w:t>
        </w:r>
      </w:fldSimple>
      <w:r w:rsidRPr="000F5080">
        <w:rPr>
          <w:vertAlign w:val="superscript"/>
        </w:rPr>
        <w:t>TM</w:t>
      </w:r>
      <w:r>
        <w:t xml:space="preserve"> application.</w:t>
      </w:r>
    </w:p>
    <w:p w14:paraId="1B0B3F88" w14:textId="77777777" w:rsidR="00B82E44" w:rsidRPr="00B82E44" w:rsidRDefault="00B82E44" w:rsidP="00AA1CAB">
      <w:pPr>
        <w:rPr>
          <w:sz w:val="6"/>
          <w:szCs w:val="6"/>
        </w:rPr>
      </w:pP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84"/>
        <w:gridCol w:w="17"/>
        <w:gridCol w:w="8749"/>
      </w:tblGrid>
      <w:tr w:rsidR="00AA1CAB" w:rsidRPr="008706AB" w14:paraId="72580935" w14:textId="77777777" w:rsidTr="00B82E44">
        <w:trPr>
          <w:tblHeader/>
        </w:trPr>
        <w:tc>
          <w:tcPr>
            <w:tcW w:w="601" w:type="dxa"/>
            <w:gridSpan w:val="2"/>
            <w:shd w:val="clear" w:color="auto" w:fill="000000" w:themeFill="text1"/>
          </w:tcPr>
          <w:p w14:paraId="330EB9A2" w14:textId="77777777" w:rsidR="00AA1CAB" w:rsidRPr="008706AB" w:rsidRDefault="00AA1CAB" w:rsidP="00CF7A8A">
            <w:pPr>
              <w:jc w:val="center"/>
              <w:rPr>
                <w:b/>
                <w:bCs/>
                <w:color w:val="FFFFFF" w:themeColor="background1"/>
              </w:rPr>
            </w:pPr>
            <w:r>
              <w:rPr>
                <w:b/>
                <w:bCs/>
                <w:color w:val="FFFFFF" w:themeColor="background1"/>
              </w:rPr>
              <w:t>NO.</w:t>
            </w:r>
          </w:p>
        </w:tc>
        <w:tc>
          <w:tcPr>
            <w:tcW w:w="8749" w:type="dxa"/>
            <w:shd w:val="clear" w:color="auto" w:fill="000000" w:themeFill="text1"/>
          </w:tcPr>
          <w:p w14:paraId="56F439BE" w14:textId="77777777" w:rsidR="00AA1CAB" w:rsidRPr="008706AB" w:rsidRDefault="00AA1CAB" w:rsidP="00CF7A8A">
            <w:pPr>
              <w:jc w:val="center"/>
              <w:rPr>
                <w:b/>
                <w:bCs/>
                <w:color w:val="FFFFFF" w:themeColor="background1"/>
              </w:rPr>
            </w:pPr>
            <w:r>
              <w:rPr>
                <w:b/>
                <w:bCs/>
                <w:color w:val="FFFFFF" w:themeColor="background1"/>
              </w:rPr>
              <w:t>DESCRIPTION</w:t>
            </w:r>
          </w:p>
        </w:tc>
      </w:tr>
      <w:tr w:rsidR="00AA1CAB" w14:paraId="6B083CEA" w14:textId="77777777" w:rsidTr="00B82E44">
        <w:tc>
          <w:tcPr>
            <w:tcW w:w="601" w:type="dxa"/>
            <w:gridSpan w:val="2"/>
          </w:tcPr>
          <w:p w14:paraId="366638A1"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t>1</w:t>
            </w:r>
          </w:p>
        </w:tc>
        <w:tc>
          <w:tcPr>
            <w:tcW w:w="8749" w:type="dxa"/>
          </w:tcPr>
          <w:p w14:paraId="1B307F6B" w14:textId="76FC944E" w:rsidR="009451AF" w:rsidRDefault="00AA1CAB" w:rsidP="00CF7A8A">
            <w:r>
              <w:t xml:space="preserve">This </w:t>
            </w:r>
            <w:r w:rsidR="009451AF">
              <w:t>is the main toolbar of the DPC application</w:t>
            </w:r>
            <w:r>
              <w:t>.</w:t>
            </w:r>
            <w:r w:rsidR="009451AF">
              <w:t xml:space="preserve"> The main operations that you can perform using the options on the toolbar are as follows –</w:t>
            </w:r>
          </w:p>
          <w:p w14:paraId="0A97546E" w14:textId="22E84876" w:rsidR="00AA1CAB" w:rsidRDefault="009451AF">
            <w:pPr>
              <w:pStyle w:val="ListParagraph"/>
              <w:numPr>
                <w:ilvl w:val="0"/>
                <w:numId w:val="49"/>
              </w:numPr>
            </w:pPr>
            <w:r w:rsidRPr="009451AF">
              <w:rPr>
                <w:b/>
                <w:bCs/>
                <w:color w:val="548DD4" w:themeColor="text2" w:themeTint="99"/>
              </w:rPr>
              <w:t>File –</w:t>
            </w:r>
            <w:r w:rsidRPr="009451AF">
              <w:rPr>
                <w:color w:val="548DD4" w:themeColor="text2" w:themeTint="99"/>
              </w:rPr>
              <w:t xml:space="preserve"> </w:t>
            </w:r>
            <w:r>
              <w:t xml:space="preserve">This option enables you to </w:t>
            </w:r>
            <w:r w:rsidRPr="009451AF">
              <w:rPr>
                <w:color w:val="548DD4" w:themeColor="text2" w:themeTint="99"/>
              </w:rPr>
              <w:t>Start a Scan</w:t>
            </w:r>
            <w:r>
              <w:t xml:space="preserve"> in the standard view as depicted in the figure above.</w:t>
            </w:r>
          </w:p>
          <w:p w14:paraId="6BF2BE87" w14:textId="625A8CF3" w:rsidR="009451AF" w:rsidRDefault="009451AF">
            <w:pPr>
              <w:pStyle w:val="ListParagraph"/>
              <w:numPr>
                <w:ilvl w:val="0"/>
                <w:numId w:val="49"/>
              </w:numPr>
            </w:pPr>
            <w:r>
              <w:rPr>
                <w:b/>
                <w:bCs/>
                <w:color w:val="548DD4" w:themeColor="text2" w:themeTint="99"/>
              </w:rPr>
              <w:t>Exit –</w:t>
            </w:r>
            <w:r>
              <w:t xml:space="preserve"> This option enables you to close from the DPC application.</w:t>
            </w:r>
          </w:p>
          <w:p w14:paraId="5C2FA26A" w14:textId="6FB4268D" w:rsidR="009451AF" w:rsidRDefault="009451AF">
            <w:pPr>
              <w:pStyle w:val="ListParagraph"/>
              <w:numPr>
                <w:ilvl w:val="0"/>
                <w:numId w:val="49"/>
              </w:numPr>
            </w:pPr>
            <w:r>
              <w:rPr>
                <w:b/>
                <w:bCs/>
                <w:color w:val="548DD4" w:themeColor="text2" w:themeTint="99"/>
              </w:rPr>
              <w:t>View –</w:t>
            </w:r>
            <w:r>
              <w:t xml:space="preserve"> This option enables you to change the view of photos as they are displayed on your screen in all of the modes. The common sub-options are – as a Table, Tree, Multiview, or Theatre.</w:t>
            </w:r>
          </w:p>
          <w:p w14:paraId="3A8D3959" w14:textId="77E6C70A" w:rsidR="009451AF" w:rsidRDefault="009451AF">
            <w:pPr>
              <w:pStyle w:val="ListParagraph"/>
              <w:numPr>
                <w:ilvl w:val="0"/>
                <w:numId w:val="49"/>
              </w:numPr>
            </w:pPr>
            <w:r>
              <w:rPr>
                <w:b/>
                <w:bCs/>
                <w:color w:val="548DD4" w:themeColor="text2" w:themeTint="99"/>
              </w:rPr>
              <w:t>Help –</w:t>
            </w:r>
            <w:r>
              <w:t xml:space="preserve"> This option enables you to perform the following actions –</w:t>
            </w:r>
          </w:p>
          <w:p w14:paraId="0F98D9D6" w14:textId="3E029681" w:rsidR="009451AF" w:rsidRDefault="009451AF">
            <w:pPr>
              <w:pStyle w:val="ListParagraph"/>
              <w:numPr>
                <w:ilvl w:val="1"/>
                <w:numId w:val="49"/>
              </w:numPr>
            </w:pPr>
            <w:r w:rsidRPr="009451AF">
              <w:rPr>
                <w:b/>
                <w:bCs/>
                <w:color w:val="548DD4" w:themeColor="text2" w:themeTint="99"/>
              </w:rPr>
              <w:t xml:space="preserve">User Guide – </w:t>
            </w:r>
            <w:r>
              <w:t>Clicking this option enables you to view this user guide.</w:t>
            </w:r>
          </w:p>
          <w:p w14:paraId="2FCEF60E" w14:textId="1071AA5C" w:rsidR="009451AF" w:rsidRDefault="009451AF">
            <w:pPr>
              <w:pStyle w:val="ListParagraph"/>
              <w:numPr>
                <w:ilvl w:val="1"/>
                <w:numId w:val="49"/>
              </w:numPr>
            </w:pPr>
            <w:r w:rsidRPr="009451AF">
              <w:rPr>
                <w:b/>
                <w:bCs/>
                <w:color w:val="548DD4" w:themeColor="text2" w:themeTint="99"/>
              </w:rPr>
              <w:t>Update –</w:t>
            </w:r>
            <w:r>
              <w:t xml:space="preserve"> Clicking this option enables you to check if any updates of the DPC application are available.</w:t>
            </w:r>
          </w:p>
          <w:p w14:paraId="049D14D3" w14:textId="4116E992" w:rsidR="009451AF" w:rsidRPr="009451AF" w:rsidRDefault="009451AF">
            <w:pPr>
              <w:pStyle w:val="ListParagraph"/>
              <w:numPr>
                <w:ilvl w:val="1"/>
                <w:numId w:val="49"/>
              </w:numPr>
            </w:pPr>
            <w:r>
              <w:rPr>
                <w:b/>
                <w:bCs/>
                <w:color w:val="548DD4" w:themeColor="text2" w:themeTint="99"/>
              </w:rPr>
              <w:lastRenderedPageBreak/>
              <w:t>About -</w:t>
            </w:r>
            <w:r>
              <w:t xml:space="preserve"> Clicking this option enables you to view your license information in case you have registered DPC application installation. This option also enables to </w:t>
            </w:r>
            <w:r w:rsidR="00C678CB">
              <w:t xml:space="preserve">and purchase a license key depending on the package of your choice. Also, this sub-option enables you to </w:t>
            </w:r>
            <w:r>
              <w:t>register you application installation</w:t>
            </w:r>
            <w:r w:rsidR="00C678CB">
              <w:t xml:space="preserve"> and activate it after the system validates your license key successfully</w:t>
            </w:r>
            <w:r>
              <w:t>.</w:t>
            </w:r>
          </w:p>
          <w:p w14:paraId="6A8EAE90" w14:textId="77777777" w:rsidR="00AA1CAB" w:rsidRPr="003351C9" w:rsidRDefault="00AA1CAB" w:rsidP="00CF7A8A">
            <w:pPr>
              <w:rPr>
                <w:sz w:val="2"/>
                <w:szCs w:val="2"/>
              </w:rPr>
            </w:pPr>
          </w:p>
          <w:p w14:paraId="1D56F7D9" w14:textId="487CD49D"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0464DE" w:rsidRPr="000464DE">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2A2ED9DA" w14:textId="77777777" w:rsidR="00C678CB" w:rsidRPr="00B82E44" w:rsidRDefault="00C678CB" w:rsidP="00C678CB">
            <w:pPr>
              <w:rPr>
                <w:sz w:val="2"/>
                <w:szCs w:val="2"/>
              </w:rPr>
            </w:pPr>
          </w:p>
          <w:p w14:paraId="4400AFCA" w14:textId="766BA333"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0464DE" w:rsidRPr="000464DE">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692AE726" w14:textId="77777777" w:rsidR="00C678CB" w:rsidRPr="00B82E44" w:rsidRDefault="00C678CB" w:rsidP="00C678CB">
            <w:pPr>
              <w:rPr>
                <w:sz w:val="2"/>
                <w:szCs w:val="2"/>
              </w:rPr>
            </w:pPr>
          </w:p>
          <w:p w14:paraId="0A593127" w14:textId="3D037FF5"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remove your DPC application license details,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_Ref160478028 \h  \* MERGEFORMAT </w:instrText>
            </w:r>
            <w:r w:rsidRPr="00C678CB">
              <w:rPr>
                <w:b/>
                <w:bCs/>
                <w:color w:val="548DD4" w:themeColor="text2" w:themeTint="99"/>
                <w:u w:val="single"/>
              </w:rPr>
            </w:r>
            <w:r w:rsidRPr="00C678CB">
              <w:rPr>
                <w:b/>
                <w:bCs/>
                <w:color w:val="548DD4" w:themeColor="text2" w:themeTint="99"/>
                <w:u w:val="single"/>
              </w:rPr>
              <w:fldChar w:fldCharType="separate"/>
            </w:r>
            <w:r w:rsidR="000464DE" w:rsidRPr="000464DE">
              <w:rPr>
                <w:b/>
                <w:bCs/>
                <w:color w:val="548DD4" w:themeColor="text2" w:themeTint="99"/>
                <w:u w:val="single"/>
              </w:rPr>
              <w:t>Removing your DPC License Details</w:t>
            </w:r>
            <w:r w:rsidRPr="00C678CB">
              <w:rPr>
                <w:b/>
                <w:bCs/>
                <w:color w:val="548DD4" w:themeColor="text2" w:themeTint="99"/>
                <w:u w:val="single"/>
              </w:rPr>
              <w:fldChar w:fldCharType="end"/>
            </w:r>
            <w:r>
              <w:t xml:space="preserve"> chapter by clicking this link.</w:t>
            </w:r>
          </w:p>
          <w:p w14:paraId="7ECBC9C3" w14:textId="53C1F398" w:rsidR="00C678CB" w:rsidRPr="00B82E44" w:rsidRDefault="00C678CB" w:rsidP="00C678CB">
            <w:pPr>
              <w:rPr>
                <w:sz w:val="2"/>
                <w:szCs w:val="2"/>
              </w:rPr>
            </w:pPr>
          </w:p>
        </w:tc>
      </w:tr>
      <w:tr w:rsidR="00AA1CAB" w14:paraId="536A36A5" w14:textId="77777777" w:rsidTr="00B82E44">
        <w:tc>
          <w:tcPr>
            <w:tcW w:w="601" w:type="dxa"/>
            <w:gridSpan w:val="2"/>
          </w:tcPr>
          <w:p w14:paraId="3615DF9C"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lastRenderedPageBreak/>
              <w:t>2</w:t>
            </w:r>
          </w:p>
        </w:tc>
        <w:tc>
          <w:tcPr>
            <w:tcW w:w="8749" w:type="dxa"/>
          </w:tcPr>
          <w:p w14:paraId="00302E3B" w14:textId="7A5245DB" w:rsidR="00AA1CAB" w:rsidRPr="008706AB" w:rsidRDefault="00AA1CAB" w:rsidP="00CF7A8A">
            <w:r>
              <w:t xml:space="preserve">Clicking </w:t>
            </w:r>
            <w:r w:rsidR="00C678CB" w:rsidRPr="00C678CB">
              <w:t xml:space="preserve">this </w:t>
            </w:r>
            <w:r w:rsidR="00C678CB">
              <w:t>scan type drop-down list enables</w:t>
            </w:r>
            <w:r>
              <w:t xml:space="preserve"> </w:t>
            </w:r>
            <w:r w:rsidR="00C678CB">
              <w:t>you to specify the scan type you intend to perform. Chapters 6 to Chapter 12 describe each scan type in detail.</w:t>
            </w:r>
          </w:p>
        </w:tc>
      </w:tr>
      <w:tr w:rsidR="009451AF" w14:paraId="25D88BA0" w14:textId="77777777" w:rsidTr="00B82E44">
        <w:tc>
          <w:tcPr>
            <w:tcW w:w="601" w:type="dxa"/>
            <w:gridSpan w:val="2"/>
          </w:tcPr>
          <w:p w14:paraId="0C3D0CFE" w14:textId="480E45C6" w:rsidR="009451AF" w:rsidRPr="008706AB" w:rsidRDefault="009451AF" w:rsidP="00CF7A8A">
            <w:pPr>
              <w:jc w:val="center"/>
              <w:rPr>
                <w:b/>
                <w:bCs/>
                <w:color w:val="548DD4" w:themeColor="text2" w:themeTint="99"/>
                <w:sz w:val="36"/>
                <w:szCs w:val="32"/>
              </w:rPr>
            </w:pPr>
            <w:r>
              <w:rPr>
                <w:b/>
                <w:bCs/>
                <w:color w:val="548DD4" w:themeColor="text2" w:themeTint="99"/>
                <w:sz w:val="36"/>
                <w:szCs w:val="32"/>
              </w:rPr>
              <w:t>3</w:t>
            </w:r>
          </w:p>
        </w:tc>
        <w:tc>
          <w:tcPr>
            <w:tcW w:w="8749" w:type="dxa"/>
          </w:tcPr>
          <w:p w14:paraId="7627298C" w14:textId="77777777" w:rsidR="009451AF" w:rsidRDefault="00C678CB" w:rsidP="00CF7A8A">
            <w:r>
              <w:t xml:space="preserve">This section indicates the current state of your DPC installation. In this case where it says </w:t>
            </w:r>
            <w:r w:rsidRPr="00C678CB">
              <w:rPr>
                <w:b/>
                <w:bCs/>
                <w:color w:val="548DD4" w:themeColor="text2" w:themeTint="99"/>
              </w:rPr>
              <w:t>Activate</w:t>
            </w:r>
            <w:r>
              <w:t>, indicates that your current DPC installation is not registered and activated.</w:t>
            </w:r>
          </w:p>
          <w:p w14:paraId="084BE2D2" w14:textId="77777777" w:rsidR="00C678CB" w:rsidRPr="00B82E44" w:rsidRDefault="00C678CB" w:rsidP="00C678CB">
            <w:pPr>
              <w:rPr>
                <w:sz w:val="2"/>
                <w:szCs w:val="2"/>
              </w:rPr>
            </w:pPr>
          </w:p>
          <w:p w14:paraId="62495845" w14:textId="45EA460B" w:rsidR="00C678CB" w:rsidRDefault="00C678CB" w:rsidP="00C678CB">
            <w:pPr>
              <w:pStyle w:val="Ref"/>
              <w:ind w:left="1132" w:hanging="1132"/>
            </w:pPr>
            <w:r w:rsidRPr="0050569E">
              <w:rPr>
                <w:b/>
                <w:bCs/>
                <w:color w:val="548DD4" w:themeColor="text2" w:themeTint="99"/>
              </w:rPr>
              <w:t>Reference:</w:t>
            </w:r>
            <w:r w:rsidRPr="001303E5">
              <w:t xml:space="preserve"> </w:t>
            </w:r>
            <w:r>
              <w:t>An unregistered &amp; inactivated DPC installation poses the 10-item clean limitation. To read more about this limitation, refer to the next sub-section.</w:t>
            </w:r>
          </w:p>
          <w:p w14:paraId="02DCA54B" w14:textId="62B3A679" w:rsidR="00174E8B" w:rsidRDefault="00174E8B" w:rsidP="00174E8B">
            <w:r>
              <w:t xml:space="preserve">Clicking the </w:t>
            </w:r>
            <w:r w:rsidRPr="009D21CA">
              <w:rPr>
                <w:b/>
                <w:bCs/>
                <w:color w:val="548DD4" w:themeColor="text2" w:themeTint="99"/>
              </w:rPr>
              <w:t>ACTIVATE</w:t>
            </w:r>
            <w:r>
              <w:t xml:space="preserve"> button opens the Registration / Activation popup.</w:t>
            </w:r>
          </w:p>
          <w:p w14:paraId="52964532" w14:textId="51793046"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0464DE" w:rsidRPr="000464DE">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69E963AE" w14:textId="77777777" w:rsidR="00174E8B" w:rsidRPr="00B82E44" w:rsidRDefault="00174E8B" w:rsidP="00174E8B">
            <w:pPr>
              <w:rPr>
                <w:sz w:val="2"/>
                <w:szCs w:val="2"/>
              </w:rPr>
            </w:pPr>
          </w:p>
          <w:p w14:paraId="39A20638" w14:textId="3F290A70"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0464DE" w:rsidRPr="000464DE">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1D2815C9" w14:textId="777BD9F3" w:rsidR="00C678CB" w:rsidRPr="00B82E44" w:rsidRDefault="00C678CB" w:rsidP="00CF7A8A">
            <w:pPr>
              <w:rPr>
                <w:sz w:val="2"/>
                <w:szCs w:val="2"/>
              </w:rPr>
            </w:pPr>
          </w:p>
        </w:tc>
      </w:tr>
      <w:tr w:rsidR="00872DF4" w14:paraId="0A641BEF" w14:textId="77777777" w:rsidTr="0095726D">
        <w:tc>
          <w:tcPr>
            <w:tcW w:w="584" w:type="dxa"/>
          </w:tcPr>
          <w:p w14:paraId="508D743A" w14:textId="77777777" w:rsidR="00872DF4" w:rsidRDefault="00872DF4" w:rsidP="00CF7A8A">
            <w:pPr>
              <w:jc w:val="center"/>
              <w:rPr>
                <w:b/>
                <w:bCs/>
                <w:color w:val="548DD4" w:themeColor="text2" w:themeTint="99"/>
                <w:sz w:val="36"/>
                <w:szCs w:val="32"/>
              </w:rPr>
            </w:pPr>
            <w:r>
              <w:rPr>
                <w:b/>
                <w:bCs/>
                <w:color w:val="548DD4" w:themeColor="text2" w:themeTint="99"/>
                <w:sz w:val="36"/>
                <w:szCs w:val="32"/>
              </w:rPr>
              <w:t>4</w:t>
            </w:r>
          </w:p>
        </w:tc>
        <w:tc>
          <w:tcPr>
            <w:tcW w:w="8766" w:type="dxa"/>
            <w:gridSpan w:val="2"/>
          </w:tcPr>
          <w:p w14:paraId="39926EC1" w14:textId="77777777" w:rsidR="00DF468A" w:rsidRDefault="00DF468A" w:rsidP="00DF468A">
            <w:r>
              <w:t>Clicking this button opens the Settings panel.</w:t>
            </w:r>
          </w:p>
          <w:p w14:paraId="363309C7" w14:textId="263F02EC" w:rsidR="00DF468A" w:rsidRDefault="00DF468A" w:rsidP="00DF468A">
            <w:pPr>
              <w:pStyle w:val="Tip"/>
            </w:pPr>
            <w:r w:rsidRPr="00DF468A">
              <w:rPr>
                <w:b/>
                <w:bCs/>
                <w:color w:val="548DD4" w:themeColor="text2" w:themeTint="99"/>
              </w:rPr>
              <w:t>Tip:</w:t>
            </w:r>
            <w:r w:rsidRPr="00DF468A">
              <w:rPr>
                <w:color w:val="548DD4" w:themeColor="text2" w:themeTint="99"/>
              </w:rPr>
              <w:t xml:space="preserve"> </w:t>
            </w:r>
            <w:r>
              <w:t xml:space="preserve">For a detailed description of the Settings panel, refer to </w:t>
            </w:r>
            <w:r w:rsidRPr="00DF468A">
              <w:rPr>
                <w:b/>
                <w:bCs/>
                <w:color w:val="548DD4" w:themeColor="text2" w:themeTint="99"/>
                <w:u w:val="single"/>
              </w:rPr>
              <w:fldChar w:fldCharType="begin"/>
            </w:r>
            <w:r w:rsidRPr="00DF468A">
              <w:rPr>
                <w:b/>
                <w:bCs/>
                <w:color w:val="548DD4" w:themeColor="text2" w:themeTint="99"/>
                <w:u w:val="single"/>
              </w:rPr>
              <w:instrText xml:space="preserve"> REF _Ref160563635 \h </w:instrText>
            </w:r>
            <w:r>
              <w:rPr>
                <w:b/>
                <w:bCs/>
                <w:color w:val="548DD4" w:themeColor="text2" w:themeTint="99"/>
                <w:u w:val="single"/>
              </w:rPr>
              <w:instrText xml:space="preserve"> \* MERGEFORMAT </w:instrText>
            </w:r>
            <w:r w:rsidRPr="00DF468A">
              <w:rPr>
                <w:b/>
                <w:bCs/>
                <w:color w:val="548DD4" w:themeColor="text2" w:themeTint="99"/>
                <w:u w:val="single"/>
              </w:rPr>
            </w:r>
            <w:r w:rsidRPr="00DF468A">
              <w:rPr>
                <w:b/>
                <w:bCs/>
                <w:color w:val="548DD4" w:themeColor="text2" w:themeTint="99"/>
                <w:u w:val="single"/>
              </w:rPr>
              <w:fldChar w:fldCharType="separate"/>
            </w:r>
            <w:r w:rsidR="000464DE" w:rsidRPr="000464DE">
              <w:rPr>
                <w:b/>
                <w:bCs/>
                <w:color w:val="548DD4" w:themeColor="text2" w:themeTint="99"/>
                <w:u w:val="single"/>
              </w:rPr>
              <w:t>The Settings Panel Detailed Description</w:t>
            </w:r>
            <w:r w:rsidRPr="00DF468A">
              <w:rPr>
                <w:b/>
                <w:bCs/>
                <w:color w:val="548DD4" w:themeColor="text2" w:themeTint="99"/>
                <w:u w:val="single"/>
              </w:rPr>
              <w:fldChar w:fldCharType="end"/>
            </w:r>
            <w:r>
              <w:t xml:space="preserve"> section.</w:t>
            </w:r>
          </w:p>
          <w:p w14:paraId="3DC6B03E" w14:textId="623E914E" w:rsidR="00DF468A" w:rsidRPr="00DF468A" w:rsidRDefault="00DF468A" w:rsidP="00DF468A">
            <w:pPr>
              <w:rPr>
                <w:sz w:val="2"/>
                <w:szCs w:val="2"/>
              </w:rPr>
            </w:pPr>
          </w:p>
        </w:tc>
      </w:tr>
    </w:tbl>
    <w:p w14:paraId="728CC69F" w14:textId="77777777" w:rsidR="00DF468A" w:rsidRDefault="00DF468A" w:rsidP="00DF468A"/>
    <w:p w14:paraId="54467266" w14:textId="5BF40B88" w:rsidR="00DF468A" w:rsidRDefault="00DF468A">
      <w:pPr>
        <w:spacing w:before="0" w:after="200"/>
      </w:pPr>
      <w:r>
        <w:br w:type="page"/>
      </w:r>
    </w:p>
    <w:p w14:paraId="3C6B4C3B" w14:textId="77777777" w:rsidR="00DF468A" w:rsidRPr="00DF468A" w:rsidRDefault="00DF468A" w:rsidP="00DF468A">
      <w:pPr>
        <w:rPr>
          <w:sz w:val="2"/>
          <w:szCs w:val="2"/>
        </w:rPr>
      </w:pPr>
    </w:p>
    <w:p w14:paraId="38E10296" w14:textId="71E17D31" w:rsidR="00DF468A" w:rsidRPr="00DF468A" w:rsidRDefault="00DF468A" w:rsidP="00AA1CAB">
      <w:pPr>
        <w:pStyle w:val="FAI-Heading2"/>
      </w:pPr>
      <w:bookmarkStart w:id="48" w:name="_Ref160563635"/>
      <w:bookmarkStart w:id="49" w:name="_Toc160815497"/>
      <w:r>
        <w:t>The Settings Panel Detailed Description</w:t>
      </w:r>
      <w:bookmarkEnd w:id="48"/>
      <w:bookmarkEnd w:id="49"/>
      <w:r w:rsidRPr="00DF468A">
        <w:rPr>
          <w:sz w:val="2"/>
          <w:szCs w:val="2"/>
        </w:rPr>
        <w:fldChar w:fldCharType="begin"/>
      </w:r>
      <w:r w:rsidRPr="00DF468A">
        <w:rPr>
          <w:sz w:val="2"/>
          <w:szCs w:val="2"/>
        </w:rPr>
        <w:instrText xml:space="preserve"> XE "The Settings Panel Detailed Description" </w:instrText>
      </w:r>
      <w:r w:rsidRPr="00DF468A">
        <w:rPr>
          <w:sz w:val="2"/>
          <w:szCs w:val="2"/>
        </w:rPr>
        <w:fldChar w:fldCharType="end"/>
      </w:r>
    </w:p>
    <w:p w14:paraId="6FA4449C" w14:textId="76382A45" w:rsidR="00DF468A" w:rsidRDefault="00DF468A" w:rsidP="00DF468A">
      <w:r>
        <w:t>This sub-section describes all tabs and all the provided parameters on each of these tabs on the Settings panel –</w:t>
      </w:r>
    </w:p>
    <w:p w14:paraId="0CAEA027" w14:textId="5D181BA1" w:rsidR="00DF468A" w:rsidRDefault="00DF468A" w:rsidP="00DF468A">
      <w:pPr>
        <w:jc w:val="center"/>
      </w:pPr>
      <w:r w:rsidRPr="00511FF4">
        <w:rPr>
          <w:noProof/>
        </w:rPr>
        <w:drawing>
          <wp:inline distT="0" distB="0" distL="0" distR="0" wp14:anchorId="00E8C609" wp14:editId="7D01F2E0">
            <wp:extent cx="5391150" cy="3894760"/>
            <wp:effectExtent l="19050" t="19050" r="19050" b="10795"/>
            <wp:docPr id="71129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5001" name=""/>
                    <pic:cNvPicPr/>
                  </pic:nvPicPr>
                  <pic:blipFill>
                    <a:blip r:embed="rId20"/>
                    <a:stretch>
                      <a:fillRect/>
                    </a:stretch>
                  </pic:blipFill>
                  <pic:spPr>
                    <a:xfrm>
                      <a:off x="0" y="0"/>
                      <a:ext cx="5398011" cy="3899716"/>
                    </a:xfrm>
                    <a:prstGeom prst="rect">
                      <a:avLst/>
                    </a:prstGeom>
                    <a:ln>
                      <a:solidFill>
                        <a:schemeClr val="accent1"/>
                      </a:solidFill>
                    </a:ln>
                  </pic:spPr>
                </pic:pic>
              </a:graphicData>
            </a:graphic>
          </wp:inline>
        </w:drawing>
      </w:r>
    </w:p>
    <w:p w14:paraId="4660FA61" w14:textId="363AC753" w:rsidR="00DF468A" w:rsidRDefault="00DF468A" w:rsidP="00DF468A">
      <w:pPr>
        <w:pStyle w:val="Caption"/>
      </w:pPr>
      <w:bookmarkStart w:id="50" w:name="_Toc160815521"/>
      <w:r>
        <w:t xml:space="preserve">Figure </w:t>
      </w:r>
      <w:r>
        <w:fldChar w:fldCharType="begin"/>
      </w:r>
      <w:r>
        <w:instrText xml:space="preserve"> SEQ Figure \* ARABIC </w:instrText>
      </w:r>
      <w:r>
        <w:fldChar w:fldCharType="separate"/>
      </w:r>
      <w:r w:rsidR="000464DE">
        <w:rPr>
          <w:noProof/>
        </w:rPr>
        <w:t>3</w:t>
      </w:r>
      <w:r>
        <w:rPr>
          <w:noProof/>
        </w:rPr>
        <w:fldChar w:fldCharType="end"/>
      </w:r>
      <w:r>
        <w:t xml:space="preserve"> – Duplicate Photo Cleaner</w:t>
      </w:r>
      <w:r w:rsidRPr="00851FB0">
        <w:rPr>
          <w:vertAlign w:val="superscript"/>
        </w:rPr>
        <w:t>TM</w:t>
      </w:r>
      <w:r>
        <w:t xml:space="preserve"> settings panel</w:t>
      </w:r>
      <w:bookmarkEnd w:id="50"/>
    </w:p>
    <w:p w14:paraId="1B098035" w14:textId="77777777" w:rsidR="00DF468A" w:rsidRDefault="00DF468A" w:rsidP="00DF468A"/>
    <w:p w14:paraId="5E676D8D" w14:textId="2DB4E325" w:rsidR="00DF468A" w:rsidRDefault="00DF468A" w:rsidP="00DF468A">
      <w:pPr>
        <w:pStyle w:val="FAI-Heading3"/>
      </w:pPr>
      <w:bookmarkStart w:id="51" w:name="_Toc160815498"/>
      <w:r>
        <w:t>The General tab</w:t>
      </w:r>
      <w:bookmarkEnd w:id="51"/>
      <w:r w:rsidRPr="00DF468A">
        <w:rPr>
          <w:sz w:val="18"/>
          <w:szCs w:val="10"/>
        </w:rPr>
        <w:fldChar w:fldCharType="begin"/>
      </w:r>
      <w:r w:rsidRPr="00DF468A">
        <w:rPr>
          <w:sz w:val="18"/>
          <w:szCs w:val="10"/>
        </w:rPr>
        <w:instrText xml:space="preserve"> XE "The General tab" </w:instrText>
      </w:r>
      <w:r w:rsidRPr="00DF468A">
        <w:rPr>
          <w:sz w:val="18"/>
          <w:szCs w:val="10"/>
        </w:rPr>
        <w:fldChar w:fldCharType="end"/>
      </w:r>
    </w:p>
    <w:p w14:paraId="3BD292DA" w14:textId="07D06911" w:rsidR="00DF468A" w:rsidRDefault="009D21CA" w:rsidP="00DF468A">
      <w:r>
        <w:t xml:space="preserve">The parameters available on the General are applicable on most of the common settings of the DPC application. </w:t>
      </w:r>
      <w:r w:rsidR="00DF468A">
        <w:t>Below are detailed descriptions of the General tab and its parameters –</w:t>
      </w:r>
    </w:p>
    <w:p w14:paraId="18587CC1" w14:textId="69E37E14" w:rsidR="00DF468A" w:rsidRPr="00DF468A" w:rsidRDefault="00DF468A" w:rsidP="00DF468A">
      <w:pPr>
        <w:rPr>
          <w:sz w:val="2"/>
          <w:szCs w:val="2"/>
        </w:rPr>
      </w:pPr>
    </w:p>
    <w:p w14:paraId="2B559D4D" w14:textId="77777777" w:rsidR="00DF468A" w:rsidRDefault="00DF468A">
      <w:pPr>
        <w:pStyle w:val="ListParagraph"/>
        <w:numPr>
          <w:ilvl w:val="0"/>
          <w:numId w:val="52"/>
        </w:numPr>
      </w:pPr>
      <w:r w:rsidRPr="00511FF4">
        <w:rPr>
          <w:b/>
          <w:bCs/>
          <w:color w:val="548DD4" w:themeColor="text2" w:themeTint="99"/>
        </w:rPr>
        <w:t xml:space="preserve">General – </w:t>
      </w:r>
      <w:r>
        <w:t>This tab includes all general settings that are application on DPC application.</w:t>
      </w:r>
    </w:p>
    <w:p w14:paraId="0E806E04" w14:textId="77777777" w:rsidR="00DF468A" w:rsidRDefault="00DF468A">
      <w:pPr>
        <w:pStyle w:val="ListParagraph"/>
        <w:numPr>
          <w:ilvl w:val="1"/>
          <w:numId w:val="52"/>
        </w:numPr>
      </w:pPr>
      <w:r w:rsidRPr="0043489C">
        <w:rPr>
          <w:b/>
          <w:bCs/>
          <w:color w:val="548DD4" w:themeColor="text2" w:themeTint="99"/>
        </w:rPr>
        <w:t>Language –</w:t>
      </w:r>
      <w:r>
        <w:t xml:space="preserve"> This drop-down list enables you to change the language of you DPC application installation.</w:t>
      </w:r>
    </w:p>
    <w:p w14:paraId="7009372A" w14:textId="77777777" w:rsidR="00DF468A" w:rsidRDefault="00DF468A">
      <w:pPr>
        <w:pStyle w:val="ListParagraph"/>
        <w:numPr>
          <w:ilvl w:val="1"/>
          <w:numId w:val="52"/>
        </w:numPr>
      </w:pPr>
      <w:r>
        <w:rPr>
          <w:b/>
          <w:bCs/>
          <w:color w:val="548DD4" w:themeColor="text2" w:themeTint="99"/>
        </w:rPr>
        <w:t>Display file size in –</w:t>
      </w:r>
      <w:r>
        <w:t xml:space="preserve"> This drop-down list enables you to specify the unit of measurement of data that is to be used to display the file size. E.g. In today’s world, most images are measured in mega-bytes or MBs.</w:t>
      </w:r>
    </w:p>
    <w:p w14:paraId="7D357FDD" w14:textId="77777777" w:rsidR="00DF468A" w:rsidRDefault="00DF468A" w:rsidP="00DF468A"/>
    <w:p w14:paraId="530A669B" w14:textId="725304AD" w:rsidR="00DF468A" w:rsidRDefault="00DF468A">
      <w:pPr>
        <w:spacing w:before="0" w:after="200"/>
      </w:pPr>
      <w:r>
        <w:br w:type="page"/>
      </w:r>
    </w:p>
    <w:p w14:paraId="75E752F6" w14:textId="77777777" w:rsidR="00DF468A" w:rsidRPr="00DF468A" w:rsidRDefault="00DF468A" w:rsidP="00DF468A">
      <w:pPr>
        <w:rPr>
          <w:sz w:val="2"/>
          <w:szCs w:val="2"/>
        </w:rPr>
      </w:pPr>
    </w:p>
    <w:p w14:paraId="2C962A70" w14:textId="77777777" w:rsidR="00DF468A" w:rsidRDefault="00DF468A">
      <w:pPr>
        <w:pStyle w:val="ListParagraph"/>
        <w:numPr>
          <w:ilvl w:val="1"/>
          <w:numId w:val="52"/>
        </w:numPr>
      </w:pPr>
      <w:r w:rsidRPr="0043489C">
        <w:rPr>
          <w:b/>
          <w:bCs/>
          <w:color w:val="548DD4" w:themeColor="text2" w:themeTint="99"/>
        </w:rPr>
        <w:t>Appearance –</w:t>
      </w:r>
      <w:r>
        <w:t xml:space="preserve"> These mutually inclusive radio buttons enable you to specify which appearance theme is to be applied – i.e. </w:t>
      </w:r>
      <w:r w:rsidRPr="0043489C">
        <w:rPr>
          <w:color w:val="548DD4" w:themeColor="text2" w:themeTint="99"/>
        </w:rPr>
        <w:t>Light</w:t>
      </w:r>
      <w:r>
        <w:t xml:space="preserve">, meaning the Windows grey theme, </w:t>
      </w:r>
      <w:r w:rsidRPr="0043489C">
        <w:rPr>
          <w:color w:val="548DD4" w:themeColor="text2" w:themeTint="99"/>
        </w:rPr>
        <w:t>Dark</w:t>
      </w:r>
      <w:r>
        <w:t xml:space="preserve">, meaning a black theme, or </w:t>
      </w:r>
      <w:r w:rsidRPr="0043489C">
        <w:rPr>
          <w:color w:val="548DD4" w:themeColor="text2" w:themeTint="99"/>
        </w:rPr>
        <w:t>OS theme</w:t>
      </w:r>
      <w:r>
        <w:t>, meaning whatever the Windows theme is being used, that will be applied to DPC.</w:t>
      </w:r>
    </w:p>
    <w:p w14:paraId="17E6DEFC" w14:textId="77777777" w:rsidR="00DF468A" w:rsidRDefault="00DF468A">
      <w:pPr>
        <w:pStyle w:val="ListParagraph"/>
        <w:numPr>
          <w:ilvl w:val="1"/>
          <w:numId w:val="52"/>
        </w:numPr>
      </w:pPr>
      <w:r>
        <w:rPr>
          <w:b/>
          <w:bCs/>
          <w:color w:val="548DD4" w:themeColor="text2" w:themeTint="99"/>
        </w:rPr>
        <w:t xml:space="preserve">MultiView – </w:t>
      </w:r>
      <w:r>
        <w:t>This slider enables you to specify the size of the thumbnail that is to be utilized while DPC creates a temporary thumbnail of the actual image i</w:t>
      </w:r>
      <w:r w:rsidRPr="0043489C">
        <w:t>n all scan types</w:t>
      </w:r>
    </w:p>
    <w:p w14:paraId="0F052A4A" w14:textId="77777777" w:rsidR="00DF468A" w:rsidRDefault="00DF468A">
      <w:pPr>
        <w:pStyle w:val="ListParagraph"/>
        <w:numPr>
          <w:ilvl w:val="1"/>
          <w:numId w:val="52"/>
        </w:numPr>
      </w:pPr>
      <w:r>
        <w:rPr>
          <w:b/>
          <w:bCs/>
          <w:color w:val="548DD4" w:themeColor="text2" w:themeTint="99"/>
        </w:rPr>
        <w:t>Check for updates on startup –</w:t>
      </w:r>
      <w:r>
        <w:t xml:space="preserve"> This checkbox enables you to specify if DPC has to check for updates when it is starting up</w:t>
      </w:r>
    </w:p>
    <w:p w14:paraId="543409F6" w14:textId="77777777" w:rsidR="00DF468A" w:rsidRDefault="00DF468A">
      <w:pPr>
        <w:pStyle w:val="ListParagraph"/>
        <w:numPr>
          <w:ilvl w:val="1"/>
          <w:numId w:val="52"/>
        </w:numPr>
      </w:pPr>
      <w:r>
        <w:rPr>
          <w:b/>
          <w:bCs/>
          <w:color w:val="548DD4" w:themeColor="text2" w:themeTint="99"/>
        </w:rPr>
        <w:t>Maximize window on startup –</w:t>
      </w:r>
      <w:r>
        <w:t xml:space="preserve"> This checkbox enables you to specify if DPC has to maximize its window when it is starting up</w:t>
      </w:r>
    </w:p>
    <w:p w14:paraId="6B6EFB3B" w14:textId="77777777" w:rsidR="00DF468A" w:rsidRDefault="00DF468A">
      <w:pPr>
        <w:pStyle w:val="ListParagraph"/>
        <w:numPr>
          <w:ilvl w:val="1"/>
          <w:numId w:val="52"/>
        </w:numPr>
      </w:pPr>
      <w:r>
        <w:rPr>
          <w:b/>
          <w:bCs/>
          <w:color w:val="548DD4" w:themeColor="text2" w:themeTint="99"/>
        </w:rPr>
        <w:t>Disable protection against accidental deletion of all files in a group of duplicates –</w:t>
      </w:r>
      <w:r>
        <w:t xml:space="preserve"> This checkbox enables you to specify if you want to disable protection against accidental deletion all files in a group of found duplicates</w:t>
      </w:r>
    </w:p>
    <w:p w14:paraId="1BA8F09C" w14:textId="77777777" w:rsidR="00DF468A" w:rsidRDefault="00DF468A">
      <w:pPr>
        <w:pStyle w:val="ListParagraph"/>
        <w:numPr>
          <w:ilvl w:val="1"/>
          <w:numId w:val="52"/>
        </w:numPr>
      </w:pPr>
      <w:r>
        <w:rPr>
          <w:b/>
          <w:bCs/>
          <w:color w:val="548DD4" w:themeColor="text2" w:themeTint="99"/>
        </w:rPr>
        <w:t>Safe reverse selection (avoid selecting all elements in a group) –</w:t>
      </w:r>
      <w:r>
        <w:t xml:space="preserve"> This checkbox enables you to specify if you want to disable protection against safe reverse selection</w:t>
      </w:r>
    </w:p>
    <w:p w14:paraId="3B2352FC" w14:textId="77777777" w:rsidR="00DF468A" w:rsidRDefault="00DF468A">
      <w:pPr>
        <w:pStyle w:val="ListParagraph"/>
        <w:numPr>
          <w:ilvl w:val="1"/>
          <w:numId w:val="52"/>
        </w:numPr>
      </w:pPr>
      <w:r>
        <w:rPr>
          <w:b/>
          <w:bCs/>
          <w:color w:val="548DD4" w:themeColor="text2" w:themeTint="99"/>
        </w:rPr>
        <w:t>Cumulative selection –</w:t>
      </w:r>
      <w:r>
        <w:t xml:space="preserve"> This checkbox enables you to specify how your file selection action behaves while you move your mouse cursor. Typically, in Windows, we press the Shift key to select all files between the first and the last selection. Selecting this checkbox alleviates the need to press the Shift key but on the other hand it becomes impossible to do specific one-by-one file selection in group of duplicate files</w:t>
      </w:r>
    </w:p>
    <w:p w14:paraId="55335DDE" w14:textId="77777777" w:rsidR="00DF468A" w:rsidRDefault="00DF468A">
      <w:pPr>
        <w:pStyle w:val="ListParagraph"/>
        <w:numPr>
          <w:ilvl w:val="1"/>
          <w:numId w:val="52"/>
        </w:numPr>
      </w:pPr>
      <w:r>
        <w:rPr>
          <w:b/>
          <w:bCs/>
          <w:color w:val="548DD4" w:themeColor="text2" w:themeTint="99"/>
        </w:rPr>
        <w:t>Prevent logging off Windows while Duplicate Photo Cleaner application is running –</w:t>
      </w:r>
      <w:r>
        <w:t xml:space="preserve"> This checkbox enables you to specify if DPC will prevent logging off Windows while it is running</w:t>
      </w:r>
    </w:p>
    <w:p w14:paraId="2EA50310" w14:textId="77777777" w:rsidR="00DF468A" w:rsidRDefault="00DF468A">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B73487E" w14:textId="77777777" w:rsidR="00DF468A" w:rsidRDefault="00DF468A">
      <w:pPr>
        <w:pStyle w:val="ListParagraph"/>
        <w:numPr>
          <w:ilvl w:val="0"/>
          <w:numId w:val="52"/>
        </w:numPr>
      </w:pPr>
      <w:r>
        <w:rPr>
          <w:b/>
          <w:bCs/>
          <w:color w:val="548DD4" w:themeColor="text2" w:themeTint="99"/>
        </w:rPr>
        <w:t>OK –</w:t>
      </w:r>
      <w:r>
        <w:t xml:space="preserve"> Clicking this button saves the changes made and closes this panel</w:t>
      </w:r>
    </w:p>
    <w:p w14:paraId="60B0CEC8" w14:textId="77777777" w:rsidR="00DF468A" w:rsidRDefault="00DF468A">
      <w:pPr>
        <w:pStyle w:val="ListParagraph"/>
        <w:numPr>
          <w:ilvl w:val="0"/>
          <w:numId w:val="52"/>
        </w:numPr>
      </w:pPr>
      <w:r>
        <w:rPr>
          <w:b/>
          <w:bCs/>
          <w:color w:val="548DD4" w:themeColor="text2" w:themeTint="99"/>
        </w:rPr>
        <w:t>Cancel –</w:t>
      </w:r>
      <w:r>
        <w:t xml:space="preserve"> Clicking this button ignores the changes made and closes this panel</w:t>
      </w:r>
    </w:p>
    <w:p w14:paraId="00C95502" w14:textId="77777777" w:rsidR="00C76E2B" w:rsidRDefault="00C76E2B" w:rsidP="00C76E2B"/>
    <w:p w14:paraId="18C18AB1" w14:textId="3E2F7E2D" w:rsidR="00C76E2B" w:rsidRDefault="00C76E2B">
      <w:pPr>
        <w:spacing w:before="0" w:after="200"/>
      </w:pPr>
      <w:r>
        <w:br w:type="page"/>
      </w:r>
    </w:p>
    <w:p w14:paraId="3F086CA6" w14:textId="77777777" w:rsidR="00C76E2B" w:rsidRPr="00C76E2B" w:rsidRDefault="00C76E2B" w:rsidP="00C76E2B">
      <w:pPr>
        <w:rPr>
          <w:sz w:val="2"/>
          <w:szCs w:val="2"/>
        </w:rPr>
      </w:pPr>
    </w:p>
    <w:p w14:paraId="46CECCAC" w14:textId="1CA0A213" w:rsidR="00C76E2B" w:rsidRDefault="00C76E2B" w:rsidP="00C76E2B">
      <w:pPr>
        <w:pStyle w:val="FAI-Heading3"/>
      </w:pPr>
      <w:bookmarkStart w:id="52" w:name="_Toc160815499"/>
      <w:r w:rsidRPr="00DF468A">
        <w:t>The Scan Settings tab</w:t>
      </w:r>
      <w:bookmarkEnd w:id="52"/>
      <w:r w:rsidRPr="00C76E2B">
        <w:rPr>
          <w:sz w:val="4"/>
          <w:szCs w:val="2"/>
        </w:rPr>
        <w:fldChar w:fldCharType="begin"/>
      </w:r>
      <w:r w:rsidRPr="00C76E2B">
        <w:rPr>
          <w:sz w:val="4"/>
          <w:szCs w:val="2"/>
        </w:rPr>
        <w:instrText xml:space="preserve"> XE "The Scan Settings tab" </w:instrText>
      </w:r>
      <w:r w:rsidRPr="00C76E2B">
        <w:rPr>
          <w:sz w:val="4"/>
          <w:szCs w:val="2"/>
        </w:rPr>
        <w:fldChar w:fldCharType="end"/>
      </w:r>
    </w:p>
    <w:p w14:paraId="068EBD01" w14:textId="25AE4085" w:rsidR="00C76E2B" w:rsidRDefault="009D21CA" w:rsidP="00C76E2B">
      <w:r>
        <w:t xml:space="preserve">The parameters available on the Scan Settings tab enable you to fine tune the scan algorithm to produce better scan results during image comparisons. </w:t>
      </w:r>
      <w:r w:rsidR="00C76E2B">
        <w:t xml:space="preserve">Below are detailed descriptions of the </w:t>
      </w:r>
      <w:r>
        <w:t>Scan Settings</w:t>
      </w:r>
      <w:r w:rsidR="00C76E2B">
        <w:t xml:space="preserve"> tab and its parameters –</w:t>
      </w:r>
    </w:p>
    <w:p w14:paraId="2CF57820" w14:textId="77777777" w:rsidR="00C76E2B" w:rsidRPr="00DF468A" w:rsidRDefault="00C76E2B" w:rsidP="00C76E2B">
      <w:pPr>
        <w:rPr>
          <w:sz w:val="2"/>
          <w:szCs w:val="2"/>
        </w:rPr>
      </w:pPr>
    </w:p>
    <w:p w14:paraId="600E3645" w14:textId="77777777" w:rsidR="00C76E2B" w:rsidRPr="00DF468A" w:rsidRDefault="00C76E2B" w:rsidP="00C76E2B"/>
    <w:p w14:paraId="1C44DC52" w14:textId="77777777" w:rsidR="00C76E2B" w:rsidRDefault="00C76E2B">
      <w:pPr>
        <w:pStyle w:val="ListParagraph"/>
        <w:numPr>
          <w:ilvl w:val="0"/>
          <w:numId w:val="52"/>
        </w:numPr>
        <w:spacing w:line="240" w:lineRule="auto"/>
      </w:pPr>
    </w:p>
    <w:p w14:paraId="18C4F4CE" w14:textId="77777777" w:rsidR="00C76E2B" w:rsidRDefault="00C76E2B" w:rsidP="00C76E2B"/>
    <w:p w14:paraId="7A526125" w14:textId="77777777" w:rsidR="00C76E2B" w:rsidRDefault="00C76E2B" w:rsidP="00C76E2B"/>
    <w:p w14:paraId="4565D1DC" w14:textId="12AE867E" w:rsidR="00C76E2B" w:rsidRDefault="00C76E2B" w:rsidP="00C76E2B">
      <w:pPr>
        <w:pStyle w:val="FAI-Heading3"/>
      </w:pPr>
      <w:bookmarkStart w:id="53" w:name="_Toc160815500"/>
      <w:r w:rsidRPr="00DF468A">
        <w:t xml:space="preserve">The </w:t>
      </w:r>
      <w:r>
        <w:t>Logging</w:t>
      </w:r>
      <w:r w:rsidRPr="00DF468A">
        <w:t xml:space="preserve"> tab</w:t>
      </w:r>
      <w:bookmarkEnd w:id="53"/>
      <w:r w:rsidRPr="00C76E2B">
        <w:rPr>
          <w:sz w:val="12"/>
          <w:szCs w:val="4"/>
        </w:rPr>
        <w:fldChar w:fldCharType="begin"/>
      </w:r>
      <w:r w:rsidRPr="00C76E2B">
        <w:rPr>
          <w:sz w:val="12"/>
          <w:szCs w:val="4"/>
        </w:rPr>
        <w:instrText xml:space="preserve"> XE "The Logging tab" </w:instrText>
      </w:r>
      <w:r w:rsidRPr="00C76E2B">
        <w:rPr>
          <w:sz w:val="12"/>
          <w:szCs w:val="4"/>
        </w:rPr>
        <w:fldChar w:fldCharType="end"/>
      </w:r>
    </w:p>
    <w:p w14:paraId="6E30C3DB" w14:textId="0CAFEAAD" w:rsidR="00C76E2B" w:rsidRDefault="009D21CA" w:rsidP="00C76E2B">
      <w:r>
        <w:t xml:space="preserve">The parameters on the Logging tab enable you to specify which events are to be logged and how may days of logs must be to be retained. </w:t>
      </w:r>
      <w:r w:rsidR="00C76E2B">
        <w:t xml:space="preserve">Below are detailed descriptions of the </w:t>
      </w:r>
      <w:r>
        <w:t>Logging</w:t>
      </w:r>
      <w:r w:rsidR="00C76E2B">
        <w:t xml:space="preserve"> tab and its parameters –</w:t>
      </w:r>
    </w:p>
    <w:p w14:paraId="5FD687B7" w14:textId="77777777" w:rsidR="00C76E2B" w:rsidRPr="00DF468A" w:rsidRDefault="00C76E2B" w:rsidP="00C76E2B">
      <w:pPr>
        <w:rPr>
          <w:sz w:val="2"/>
          <w:szCs w:val="2"/>
        </w:rPr>
      </w:pPr>
    </w:p>
    <w:p w14:paraId="44216BB2" w14:textId="77777777" w:rsidR="00C76E2B" w:rsidRPr="00DF468A" w:rsidRDefault="00C76E2B" w:rsidP="00C76E2B"/>
    <w:p w14:paraId="512D5AF0" w14:textId="77777777" w:rsidR="00C76E2B" w:rsidRDefault="00C76E2B">
      <w:pPr>
        <w:pStyle w:val="ListParagraph"/>
        <w:numPr>
          <w:ilvl w:val="0"/>
          <w:numId w:val="52"/>
        </w:numPr>
        <w:spacing w:line="240" w:lineRule="auto"/>
      </w:pPr>
    </w:p>
    <w:p w14:paraId="540689C5" w14:textId="77777777" w:rsidR="00C76E2B" w:rsidRDefault="00C76E2B" w:rsidP="00C76E2B"/>
    <w:p w14:paraId="7DCC581C" w14:textId="77777777" w:rsidR="00C76E2B" w:rsidRDefault="00C76E2B" w:rsidP="00C76E2B"/>
    <w:p w14:paraId="235D15B2" w14:textId="49E3BFB4" w:rsidR="00C76E2B" w:rsidRDefault="00C76E2B" w:rsidP="00C76E2B">
      <w:pPr>
        <w:pStyle w:val="FAI-Heading3"/>
      </w:pPr>
      <w:bookmarkStart w:id="54" w:name="_Toc160815501"/>
      <w:r w:rsidRPr="00DF468A">
        <w:t xml:space="preserve">The </w:t>
      </w:r>
      <w:r>
        <w:t>Ignore List</w:t>
      </w:r>
      <w:r w:rsidRPr="00DF468A">
        <w:t xml:space="preserve"> tab</w:t>
      </w:r>
      <w:bookmarkEnd w:id="54"/>
      <w:r w:rsidRPr="00C76E2B">
        <w:rPr>
          <w:sz w:val="2"/>
          <w:szCs w:val="2"/>
        </w:rPr>
        <w:fldChar w:fldCharType="begin"/>
      </w:r>
      <w:r w:rsidRPr="00C76E2B">
        <w:rPr>
          <w:sz w:val="2"/>
          <w:szCs w:val="2"/>
        </w:rPr>
        <w:instrText xml:space="preserve"> XE "The Ignore List tab" </w:instrText>
      </w:r>
      <w:r w:rsidRPr="00C76E2B">
        <w:rPr>
          <w:sz w:val="2"/>
          <w:szCs w:val="2"/>
        </w:rPr>
        <w:fldChar w:fldCharType="end"/>
      </w:r>
    </w:p>
    <w:p w14:paraId="45161A51" w14:textId="6C207C41" w:rsidR="00C76E2B" w:rsidRDefault="00C76E2B" w:rsidP="00C76E2B">
      <w:r>
        <w:t xml:space="preserve">Below are detailed descriptions of the </w:t>
      </w:r>
      <w:r w:rsidR="009D21CA">
        <w:t>Ignore List</w:t>
      </w:r>
      <w:r>
        <w:t xml:space="preserve"> tab and its parameters –</w:t>
      </w:r>
    </w:p>
    <w:p w14:paraId="7BFC684B" w14:textId="77777777" w:rsidR="00C76E2B" w:rsidRPr="00DF468A" w:rsidRDefault="00C76E2B" w:rsidP="00C76E2B">
      <w:pPr>
        <w:rPr>
          <w:sz w:val="2"/>
          <w:szCs w:val="2"/>
        </w:rPr>
      </w:pPr>
    </w:p>
    <w:p w14:paraId="1D3A0168" w14:textId="77777777" w:rsidR="00C76E2B" w:rsidRPr="00DF468A" w:rsidRDefault="00C76E2B" w:rsidP="00C76E2B"/>
    <w:p w14:paraId="5554A582" w14:textId="77777777" w:rsidR="00C76E2B" w:rsidRDefault="00C76E2B">
      <w:pPr>
        <w:pStyle w:val="ListParagraph"/>
        <w:numPr>
          <w:ilvl w:val="0"/>
          <w:numId w:val="52"/>
        </w:numPr>
        <w:spacing w:line="240" w:lineRule="auto"/>
      </w:pPr>
    </w:p>
    <w:p w14:paraId="2B5E44F1" w14:textId="77777777" w:rsidR="00C76E2B" w:rsidRDefault="00C76E2B" w:rsidP="00C76E2B"/>
    <w:p w14:paraId="50072C61" w14:textId="77777777" w:rsidR="00C76E2B" w:rsidRDefault="00C76E2B" w:rsidP="00C76E2B"/>
    <w:p w14:paraId="3E3E54F6" w14:textId="25DEA96D" w:rsidR="00C76E2B" w:rsidRDefault="00C76E2B" w:rsidP="00C76E2B">
      <w:pPr>
        <w:pStyle w:val="FAI-Heading3"/>
      </w:pPr>
      <w:bookmarkStart w:id="55" w:name="_Toc160815502"/>
      <w:r w:rsidRPr="00DF468A">
        <w:t xml:space="preserve">The </w:t>
      </w:r>
      <w:r>
        <w:t>Sounds</w:t>
      </w:r>
      <w:r w:rsidRPr="00DF468A">
        <w:t xml:space="preserve"> tab</w:t>
      </w:r>
      <w:bookmarkEnd w:id="55"/>
      <w:r w:rsidRPr="00C76E2B">
        <w:rPr>
          <w:sz w:val="2"/>
          <w:szCs w:val="2"/>
        </w:rPr>
        <w:fldChar w:fldCharType="begin"/>
      </w:r>
      <w:r w:rsidRPr="00C76E2B">
        <w:rPr>
          <w:sz w:val="2"/>
          <w:szCs w:val="2"/>
        </w:rPr>
        <w:instrText xml:space="preserve"> XE "The Sounds tab" </w:instrText>
      </w:r>
      <w:r w:rsidRPr="00C76E2B">
        <w:rPr>
          <w:sz w:val="2"/>
          <w:szCs w:val="2"/>
        </w:rPr>
        <w:fldChar w:fldCharType="end"/>
      </w:r>
    </w:p>
    <w:p w14:paraId="784E4565" w14:textId="11715F81" w:rsidR="00C76E2B" w:rsidRDefault="00C76E2B" w:rsidP="00C76E2B">
      <w:r>
        <w:t xml:space="preserve">Below are detailed descriptions of the </w:t>
      </w:r>
      <w:r w:rsidR="009D21CA">
        <w:t>Sounds</w:t>
      </w:r>
      <w:r>
        <w:t xml:space="preserve"> tab and its parameters –</w:t>
      </w:r>
    </w:p>
    <w:p w14:paraId="6DC92056" w14:textId="77777777" w:rsidR="00C76E2B" w:rsidRPr="00DF468A" w:rsidRDefault="00C76E2B" w:rsidP="00C76E2B">
      <w:pPr>
        <w:rPr>
          <w:sz w:val="2"/>
          <w:szCs w:val="2"/>
        </w:rPr>
      </w:pPr>
    </w:p>
    <w:p w14:paraId="57EA6BC4" w14:textId="77777777" w:rsidR="00C76E2B" w:rsidRPr="00DF468A" w:rsidRDefault="00C76E2B" w:rsidP="00C76E2B"/>
    <w:p w14:paraId="57352707" w14:textId="77777777" w:rsidR="00C76E2B" w:rsidRDefault="00C76E2B">
      <w:pPr>
        <w:pStyle w:val="ListParagraph"/>
        <w:numPr>
          <w:ilvl w:val="0"/>
          <w:numId w:val="52"/>
        </w:numPr>
        <w:spacing w:line="240" w:lineRule="auto"/>
      </w:pPr>
    </w:p>
    <w:p w14:paraId="2D2715CE" w14:textId="77777777" w:rsidR="00C76E2B" w:rsidRDefault="00C76E2B" w:rsidP="00C76E2B"/>
    <w:p w14:paraId="1ACBD3B6" w14:textId="77777777" w:rsidR="00C76E2B" w:rsidRDefault="00C76E2B" w:rsidP="00C76E2B"/>
    <w:p w14:paraId="1885A59E" w14:textId="6AB1C38D" w:rsidR="00C76E2B" w:rsidRDefault="00C76E2B" w:rsidP="00C76E2B">
      <w:pPr>
        <w:pStyle w:val="FAI-Heading3"/>
      </w:pPr>
      <w:bookmarkStart w:id="56" w:name="_Toc160815503"/>
      <w:r w:rsidRPr="00DF468A">
        <w:t xml:space="preserve">The </w:t>
      </w:r>
      <w:r>
        <w:t>Support</w:t>
      </w:r>
      <w:r w:rsidRPr="00DF468A">
        <w:t xml:space="preserve"> tab</w:t>
      </w:r>
      <w:bookmarkEnd w:id="56"/>
      <w:r w:rsidRPr="00C76E2B">
        <w:rPr>
          <w:sz w:val="4"/>
          <w:szCs w:val="2"/>
        </w:rPr>
        <w:fldChar w:fldCharType="begin"/>
      </w:r>
      <w:r w:rsidRPr="00C76E2B">
        <w:rPr>
          <w:sz w:val="4"/>
          <w:szCs w:val="2"/>
        </w:rPr>
        <w:instrText xml:space="preserve"> XE "The Support tab" </w:instrText>
      </w:r>
      <w:r w:rsidRPr="00C76E2B">
        <w:rPr>
          <w:sz w:val="4"/>
          <w:szCs w:val="2"/>
        </w:rPr>
        <w:fldChar w:fldCharType="end"/>
      </w:r>
    </w:p>
    <w:p w14:paraId="5A2F5039" w14:textId="3D34F437" w:rsidR="00C76E2B" w:rsidRDefault="00C76E2B" w:rsidP="00C76E2B">
      <w:r>
        <w:t xml:space="preserve">Below are detailed descriptions of the </w:t>
      </w:r>
      <w:r w:rsidR="009D21CA">
        <w:t>Support</w:t>
      </w:r>
      <w:r>
        <w:t xml:space="preserve"> tab and its parameters –</w:t>
      </w:r>
    </w:p>
    <w:p w14:paraId="642592E4" w14:textId="77777777" w:rsidR="00C76E2B" w:rsidRPr="00DF468A" w:rsidRDefault="00C76E2B" w:rsidP="00C76E2B">
      <w:pPr>
        <w:rPr>
          <w:sz w:val="2"/>
          <w:szCs w:val="2"/>
        </w:rPr>
      </w:pPr>
    </w:p>
    <w:p w14:paraId="10811C28" w14:textId="77777777" w:rsidR="00C76E2B" w:rsidRPr="00DF468A" w:rsidRDefault="00C76E2B" w:rsidP="00C76E2B"/>
    <w:p w14:paraId="4421F084" w14:textId="77777777" w:rsidR="00C76E2B" w:rsidRDefault="00C76E2B">
      <w:pPr>
        <w:pStyle w:val="ListParagraph"/>
        <w:numPr>
          <w:ilvl w:val="0"/>
          <w:numId w:val="52"/>
        </w:numPr>
        <w:spacing w:line="240" w:lineRule="auto"/>
      </w:pPr>
    </w:p>
    <w:p w14:paraId="6514C474" w14:textId="77777777" w:rsidR="00C76E2B" w:rsidRDefault="00C76E2B" w:rsidP="00C76E2B"/>
    <w:p w14:paraId="0C8D3561" w14:textId="50E694A3" w:rsidR="00AA1CAB" w:rsidRDefault="00AA1CAB" w:rsidP="00AA1CAB">
      <w:pPr>
        <w:pStyle w:val="FAI-Heading2"/>
      </w:pPr>
      <w:bookmarkStart w:id="57" w:name="_Toc160815504"/>
      <w:r>
        <w:t xml:space="preserve">Limitations of Utilizing </w:t>
      </w:r>
      <w:r w:rsidR="00C678CB">
        <w:t xml:space="preserve">an Unregistered </w:t>
      </w:r>
      <w:r>
        <w:t>DPC Application in Trial Mode</w:t>
      </w:r>
      <w:bookmarkEnd w:id="57"/>
      <w:r w:rsidRPr="00C678CB">
        <w:rPr>
          <w:sz w:val="2"/>
          <w:szCs w:val="2"/>
        </w:rPr>
        <w:fldChar w:fldCharType="begin"/>
      </w:r>
      <w:r w:rsidRPr="00C678CB">
        <w:rPr>
          <w:sz w:val="2"/>
          <w:szCs w:val="2"/>
        </w:rPr>
        <w:instrText xml:space="preserve"> XE "Limitations of Utilizing </w:instrText>
      </w:r>
      <w:r w:rsidR="00C678CB" w:rsidRPr="00C678CB">
        <w:rPr>
          <w:sz w:val="2"/>
          <w:szCs w:val="2"/>
        </w:rPr>
        <w:instrText xml:space="preserve">an Unregistered </w:instrText>
      </w:r>
      <w:r w:rsidRPr="00C678CB">
        <w:rPr>
          <w:sz w:val="2"/>
          <w:szCs w:val="2"/>
        </w:rPr>
        <w:instrText xml:space="preserve">DPC Application in Trial Mode" </w:instrText>
      </w:r>
      <w:r w:rsidRPr="00C678CB">
        <w:rPr>
          <w:sz w:val="2"/>
          <w:szCs w:val="2"/>
        </w:rPr>
        <w:fldChar w:fldCharType="end"/>
      </w:r>
    </w:p>
    <w:p w14:paraId="187C5251" w14:textId="77777777" w:rsidR="00AA1CAB" w:rsidRDefault="00AA1CAB" w:rsidP="00AA1CAB">
      <w:pPr>
        <w:rPr>
          <w:sz w:val="8"/>
          <w:szCs w:val="6"/>
        </w:rPr>
      </w:pPr>
    </w:p>
    <w:p w14:paraId="746EA28C" w14:textId="4DE4E774" w:rsidR="00AA1CAB" w:rsidRDefault="004426AD" w:rsidP="00AA1CAB">
      <w:r w:rsidRPr="004426AD">
        <w:t>The trial version of Duplicate Photo Cleaner</w:t>
      </w:r>
      <w:r w:rsidR="00002214" w:rsidRPr="00F83FA5">
        <w:rPr>
          <w:vertAlign w:val="superscript"/>
        </w:rPr>
        <w:t>TM</w:t>
      </w:r>
      <w:r w:rsidRPr="004426AD">
        <w:t xml:space="preserve"> offers unlimited scanning for duplicates and similar images</w:t>
      </w:r>
      <w:r>
        <w:t xml:space="preserve"> in all scan types</w:t>
      </w:r>
      <w:r w:rsidRPr="004426AD">
        <w:t xml:space="preserve">. </w:t>
      </w:r>
      <w:r w:rsidRPr="005034A7">
        <w:rPr>
          <w:color w:val="548DD4" w:themeColor="text2" w:themeTint="99"/>
        </w:rPr>
        <w:t>You can then delete up to 10 duplicate groups with the trial version</w:t>
      </w:r>
      <w:r w:rsidRPr="004426AD">
        <w:t>.</w:t>
      </w:r>
    </w:p>
    <w:p w14:paraId="16D25418" w14:textId="77777777" w:rsidR="005034A7" w:rsidRDefault="005034A7" w:rsidP="00AA1CAB"/>
    <w:p w14:paraId="5E5051B6" w14:textId="2B9F3C20" w:rsidR="004426AD" w:rsidRDefault="004426AD" w:rsidP="00AA1CAB">
      <w:r>
        <w:t>This is why it makes more sense to purchase a license package as per your usage use case scenario.</w:t>
      </w:r>
    </w:p>
    <w:p w14:paraId="0EF442C3" w14:textId="77777777" w:rsidR="004426AD" w:rsidRPr="003351C9" w:rsidRDefault="004426AD" w:rsidP="00AA1CAB"/>
    <w:p w14:paraId="76E186D6" w14:textId="77777777" w:rsidR="00AA1CAB" w:rsidRPr="00D97C06" w:rsidRDefault="00AA1CAB" w:rsidP="00AA1CAB">
      <w:pPr>
        <w:rPr>
          <w:sz w:val="2"/>
          <w:szCs w:val="2"/>
        </w:rPr>
      </w:pPr>
    </w:p>
    <w:p w14:paraId="44FEBC93" w14:textId="173D75EC" w:rsidR="00AA1CAB" w:rsidRDefault="00AA1CAB" w:rsidP="00AA1CAB">
      <w:r>
        <w:t xml:space="preserve">The next chapter describes steps that enable you to </w:t>
      </w:r>
      <w:r w:rsidR="00D51039">
        <w:rPr>
          <w:b/>
          <w:bCs/>
          <w:color w:val="548DD4" w:themeColor="text2" w:themeTint="99"/>
        </w:rPr>
        <w:t>Register your DPC Application Installation</w:t>
      </w:r>
      <w:r>
        <w:t>.</w:t>
      </w:r>
    </w:p>
    <w:p w14:paraId="5255E174" w14:textId="77777777" w:rsidR="00E97C57" w:rsidRDefault="00E97C57" w:rsidP="00AA1CAB"/>
    <w:p w14:paraId="6C3F90AE" w14:textId="77777777" w:rsidR="00AA1CAB" w:rsidRDefault="00AA1CAB" w:rsidP="00AA1CAB">
      <w:pPr>
        <w:pStyle w:val="Heading1"/>
      </w:pPr>
      <w:bookmarkStart w:id="58" w:name="_Ref160477883"/>
      <w:bookmarkStart w:id="59" w:name="_Toc160815505"/>
      <w:r>
        <w:lastRenderedPageBreak/>
        <w:t>Registering your DPC Application Installation</w:t>
      </w:r>
      <w:bookmarkEnd w:id="58"/>
      <w:bookmarkEnd w:id="59"/>
      <w:r w:rsidRPr="00AA1CAB">
        <w:rPr>
          <w:sz w:val="2"/>
          <w:szCs w:val="2"/>
        </w:rPr>
        <w:fldChar w:fldCharType="begin"/>
      </w:r>
      <w:r w:rsidRPr="00AA1CAB">
        <w:rPr>
          <w:sz w:val="2"/>
          <w:szCs w:val="2"/>
        </w:rPr>
        <w:instrText xml:space="preserve"> XE "Registering your DPC Application Installation" </w:instrText>
      </w:r>
      <w:r w:rsidRPr="00AA1CAB">
        <w:rPr>
          <w:sz w:val="2"/>
          <w:szCs w:val="2"/>
        </w:rPr>
        <w:fldChar w:fldCharType="end"/>
      </w:r>
    </w:p>
    <w:p w14:paraId="5D9E45BD" w14:textId="77777777" w:rsidR="00AA1CAB" w:rsidRDefault="00AA1CAB" w:rsidP="00AA1CAB">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w:t>
      </w:r>
      <w:r>
        <w:t>Duplicate Photo Cleaner</w:t>
      </w:r>
      <w:r w:rsidRPr="0050569E">
        <w:rPr>
          <w:vertAlign w:val="superscript"/>
        </w:rPr>
        <w:t>TM</w:t>
      </w:r>
      <w:r w:rsidRPr="0050569E">
        <w:t xml:space="preserve"> application</w:t>
      </w:r>
      <w:r>
        <w:t xml:space="preserve"> via the Duplicate Photo Cleaner</w:t>
      </w:r>
      <w:r w:rsidRPr="0050569E">
        <w:rPr>
          <w:vertAlign w:val="superscript"/>
        </w:rPr>
        <w:t>TM</w:t>
      </w:r>
      <w:r w:rsidRPr="0050569E">
        <w:t xml:space="preserve"> </w:t>
      </w:r>
      <w:r>
        <w:t xml:space="preserve">homepage </w:t>
      </w:r>
      <w:r w:rsidRPr="0050569E">
        <w:t>–</w:t>
      </w:r>
    </w:p>
    <w:p w14:paraId="34343FCC" w14:textId="77777777" w:rsidR="005034A7" w:rsidRDefault="005034A7" w:rsidP="005034A7">
      <w:r>
        <w:t xml:space="preserve">You can place a </w:t>
      </w:r>
      <w:r w:rsidRPr="005C6662">
        <w:rPr>
          <w:b/>
          <w:bCs/>
          <w:color w:val="548DD4" w:themeColor="text2" w:themeTint="99"/>
        </w:rPr>
        <w:t>Register</w:t>
      </w:r>
      <w:r>
        <w:t xml:space="preserve"> request in the following 2 ways –</w:t>
      </w:r>
    </w:p>
    <w:p w14:paraId="53803E50" w14:textId="23F00C44" w:rsidR="005034A7" w:rsidRDefault="005034A7" w:rsidP="005034A7">
      <w:pPr>
        <w:pStyle w:val="Heading2"/>
      </w:pPr>
      <w:bookmarkStart w:id="60" w:name="_Toc157538270"/>
      <w:bookmarkStart w:id="61" w:name="_Toc160815506"/>
      <w:r>
        <w:t>Via the DPC Homepage</w:t>
      </w:r>
      <w:bookmarkEnd w:id="60"/>
      <w:bookmarkEnd w:id="61"/>
      <w:r w:rsidRPr="005034A7">
        <w:rPr>
          <w:sz w:val="18"/>
          <w:szCs w:val="18"/>
        </w:rPr>
        <w:fldChar w:fldCharType="begin"/>
      </w:r>
      <w:r w:rsidRPr="005034A7">
        <w:rPr>
          <w:sz w:val="18"/>
          <w:szCs w:val="18"/>
        </w:rPr>
        <w:instrText xml:space="preserve"> XE "Via the </w:instrText>
      </w:r>
      <w:r>
        <w:rPr>
          <w:sz w:val="18"/>
          <w:szCs w:val="18"/>
        </w:rPr>
        <w:instrText>DPC</w:instrText>
      </w:r>
      <w:r w:rsidRPr="005034A7">
        <w:rPr>
          <w:sz w:val="18"/>
          <w:szCs w:val="18"/>
        </w:rPr>
        <w:instrText xml:space="preserve"> </w:instrText>
      </w:r>
      <w:r>
        <w:rPr>
          <w:sz w:val="18"/>
          <w:szCs w:val="18"/>
        </w:rPr>
        <w:instrText>Home</w:instrText>
      </w:r>
      <w:r w:rsidRPr="005034A7">
        <w:rPr>
          <w:sz w:val="18"/>
          <w:szCs w:val="18"/>
        </w:rPr>
        <w:instrText xml:space="preserve">page" </w:instrText>
      </w:r>
      <w:r w:rsidRPr="005034A7">
        <w:rPr>
          <w:sz w:val="18"/>
          <w:szCs w:val="18"/>
        </w:rPr>
        <w:fldChar w:fldCharType="end"/>
      </w:r>
    </w:p>
    <w:p w14:paraId="79E36EA8" w14:textId="27BF20CD"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w:t>
      </w:r>
      <w:r w:rsidR="00B82E44">
        <w:t>DPC</w:t>
      </w:r>
      <w:r w:rsidRPr="0050569E">
        <w:t xml:space="preserve"> </w:t>
      </w:r>
      <w:r>
        <w:t xml:space="preserve">homepage </w:t>
      </w:r>
      <w:r w:rsidRPr="0050569E">
        <w:t>–</w:t>
      </w:r>
    </w:p>
    <w:p w14:paraId="25191CF1" w14:textId="675F489F" w:rsidR="005034A7" w:rsidRDefault="005034A7">
      <w:pPr>
        <w:pStyle w:val="ListParagraph"/>
        <w:numPr>
          <w:ilvl w:val="0"/>
          <w:numId w:val="41"/>
        </w:numPr>
      </w:pPr>
      <w:r>
        <w:t xml:space="preserve">From the </w:t>
      </w:r>
      <w:r w:rsidR="00B82E44">
        <w:t>DPC application</w:t>
      </w:r>
      <w:r>
        <w:t xml:space="preserve"> homepage, click the </w:t>
      </w:r>
      <w:r w:rsidR="00B82E44">
        <w:rPr>
          <w:b/>
          <w:bCs/>
          <w:color w:val="548DD4" w:themeColor="text2" w:themeTint="99"/>
        </w:rPr>
        <w:t>Support &gt; Register Your Product</w:t>
      </w:r>
      <w:r w:rsidRPr="00D434A0">
        <w:rPr>
          <w:color w:val="548DD4" w:themeColor="text2" w:themeTint="99"/>
        </w:rPr>
        <w:t xml:space="preserve"> </w:t>
      </w:r>
      <w:r>
        <w:t xml:space="preserve">link available in the menu on the </w:t>
      </w:r>
      <w:r w:rsidR="00B82E44">
        <w:t>DPC</w:t>
      </w:r>
      <w:r w:rsidRPr="00D434A0">
        <w:rPr>
          <w:vertAlign w:val="superscript"/>
        </w:rPr>
        <w:t xml:space="preserve"> TM</w:t>
      </w:r>
      <w:r>
        <w:t xml:space="preserve"> homepage as depicted in the figure below –</w:t>
      </w:r>
    </w:p>
    <w:p w14:paraId="15F9DA60" w14:textId="3816AB2D" w:rsidR="00B82E44" w:rsidRDefault="00BF62F3" w:rsidP="00B82E44">
      <w:pPr>
        <w:jc w:val="center"/>
      </w:pPr>
      <w:r>
        <w:rPr>
          <w:noProof/>
        </w:rPr>
        <mc:AlternateContent>
          <mc:Choice Requires="wps">
            <w:drawing>
              <wp:anchor distT="0" distB="0" distL="114300" distR="114300" simplePos="0" relativeHeight="251892736" behindDoc="0" locked="0" layoutInCell="1" allowOverlap="1" wp14:anchorId="570E4DF6" wp14:editId="655FB171">
                <wp:simplePos x="0" y="0"/>
                <wp:positionH relativeFrom="column">
                  <wp:posOffset>4965700</wp:posOffset>
                </wp:positionH>
                <wp:positionV relativeFrom="paragraph">
                  <wp:posOffset>664845</wp:posOffset>
                </wp:positionV>
                <wp:extent cx="801370" cy="196850"/>
                <wp:effectExtent l="19050" t="19050" r="17780" b="12700"/>
                <wp:wrapNone/>
                <wp:docPr id="59323347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137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649571" id="Rectangle 112" o:spid="_x0000_s1026" style="position:absolute;margin-left:391pt;margin-top:52.35pt;width:63.1pt;height:1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c0gAIAAFoFAAAOAAAAZHJzL2Uyb0RvYy54bWysVN9P2zAQfp+0/8Hy+0jSUSgRKapAnSZV&#10;gICJZ9exWwvH59lu0+6v39lJQ8f6NC0Pli/33Xe/fX2zazTZCucVmIoWZzklwnColVlV9MfL/MuE&#10;Eh+YqZkGIyq6F57eTD9/um5tKUawBl0LR5DE+LK1FV2HYMss83wtGubPwAqDSgmuYQFFt8pqx1pk&#10;b3Q2yvOLrAVXWwdceI9/7zolnSZ+KQUPD1J6EYiuKMYW0unSuYxnNr1m5coxu1a8D4P9QxQNUwad&#10;DlR3LDCyceovqkZxBx5kOOPQZCCl4iLlgNkU+YdsntfMipQLFsfboUz+/9Hy++2zfXQxdG8XwN88&#10;ViRrrS8HTRR8j9lJ10QsBk52qYr7oYpiFwjHn5O8+HqJteaoKq4uJuNU5YyVB2PrfPgmoCHxUlGH&#10;TUq1Y9uFD9E9Kw+Q6MvAXGmdGqUNaSs6mowvx8nCg1Z11Kb43Wp5qx3ZMuz1fJ7jF9uLbEcwlLTp&#10;M+ySSumFvRaRQ5snIYmqMY1R5yEOohhoGefChIueN6GjmcQQBsPilKEORW/UY6OZSAM6GOanDP/0&#10;OFgkr2DCYNwoA+4UQf02eO7wh+y7nGP6S6j3j4446NbDWz5X2JoF8+GROdwH7CbueHjAQ2rAFkB/&#10;o2QN7tep/xGPY4paSlrcr4r6nxvmBCX6u8EBvirOz+NCJuF8fDlCwR1rlscas2luAdta4GtiebpG&#10;fNCHq3TQvOJTMIteUcUMR98V5cEdhNvQ7T0+JlzMZgmGS2hZWJhnyyN5rGocvZfdK3O2n8+Ag30P&#10;h11k5Ycx7bDR0sBsE0CqNMPvde3rjQuchrF/bOILcSwn1PuTOP0NAAD//wMAUEsDBBQABgAIAAAA&#10;IQDS1QGE4AAAAAsBAAAPAAAAZHJzL2Rvd25yZXYueG1sTI/NTsMwEITvlXgHa5G4tTYpTdIQp6KV&#10;QEicWjhwdOPNj4jtyHba8PYsJzjuzGj2m3I3m4Fd0IfeWQn3KwEMbe10b1sJH+/PyxxYiMpqNTiL&#10;Er4xwK66WZSq0O5qj3g5xZZRiQ2FktDFOBach7pDo8LKjWjJa5w3KtLpW669ulK5GXgiRMqN6i19&#10;6NSIhw7rr9NkJKRZw7cThvX+8/UlbTb67XDceynvbuenR2AR5/gXhl98QoeKmM5usjqwQUKWJ7Ql&#10;kiEeMmCU2Io8AXYmZb3JgFcl/7+h+gEAAP//AwBQSwECLQAUAAYACAAAACEAtoM4kv4AAADhAQAA&#10;EwAAAAAAAAAAAAAAAAAAAAAAW0NvbnRlbnRfVHlwZXNdLnhtbFBLAQItABQABgAIAAAAIQA4/SH/&#10;1gAAAJQBAAALAAAAAAAAAAAAAAAAAC8BAABfcmVscy8ucmVsc1BLAQItABQABgAIAAAAIQATGic0&#10;gAIAAFoFAAAOAAAAAAAAAAAAAAAAAC4CAABkcnMvZTJvRG9jLnhtbFBLAQItABQABgAIAAAAIQDS&#10;1QGE4AAAAAsBAAAPAAAAAAAAAAAAAAAAANoEAABkcnMvZG93bnJldi54bWxQSwUGAAAAAAQABADz&#10;AAAA5wUAAAAA&#10;" filled="f" strokecolor="red" strokeweight="2.25pt">
                <v:path arrowok="t"/>
              </v:rect>
            </w:pict>
          </mc:Fallback>
        </mc:AlternateContent>
      </w:r>
      <w:r w:rsidR="00BA2137">
        <w:rPr>
          <w:noProof/>
        </w:rPr>
        <mc:AlternateContent>
          <mc:Choice Requires="wps">
            <w:drawing>
              <wp:anchor distT="0" distB="0" distL="114300" distR="114300" simplePos="0" relativeHeight="251886592" behindDoc="0" locked="0" layoutInCell="1" allowOverlap="1" wp14:anchorId="2298CEC6" wp14:editId="4E56D488">
                <wp:simplePos x="0" y="0"/>
                <wp:positionH relativeFrom="margin">
                  <wp:posOffset>4978400</wp:posOffset>
                </wp:positionH>
                <wp:positionV relativeFrom="paragraph">
                  <wp:posOffset>309245</wp:posOffset>
                </wp:positionV>
                <wp:extent cx="952500" cy="1149350"/>
                <wp:effectExtent l="19050" t="19050" r="19050" b="12700"/>
                <wp:wrapNone/>
                <wp:docPr id="26906260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149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DDC09" id="Rectangle 103" o:spid="_x0000_s1026" style="position:absolute;margin-left:392pt;margin-top:24.35pt;width:75pt;height:90.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i5ggIAAFsFAAAOAAAAZHJzL2Uyb0RvYy54bWysVEtv2zAMvg/YfxB0X21nSR9GnSJokWFA&#10;0BZth54VWUqEyqImKXGyXz9Kdtysy2mYD4Jo8iP18XV9s2s02QrnFZiKFmc5JcJwqJVZVfTHy/zL&#10;JSU+MFMzDUZUdC88vZl+/nTd2lKMYA26Fo6gE+PL1lZ0HYIts8zztWiYPwMrDColuIYFFN0qqx1r&#10;0Xujs1Gen2ctuNo64MJ7/HvXKek0+ZdS8PAgpReB6Iri20I6XTqX8cym16xcOWbXivfPYP/wioYp&#10;g0EHV3csMLJx6i9XjeIOPMhwxqHJQErFReKAbIr8A5vnNbMiccHkeDukyf8/t/x++2wfXXy6twvg&#10;bx4zkrXWl4MmCr632UnXRFt8ONmlLO6HLIpdIBx/Xk1GkxxzzVFVFOOrr5OU5oyVB7R1PnwT0JB4&#10;qajDKqXkse3ChxiflQeTGMzAXGmdKqUNaSs6upxcTBLCg1Z11CYCbrW81Y5sGRZ7Ps/xi/VFb0dm&#10;KGnTU+xYJX5hr0X0oc2TkETVyGPURYidKAa3jHNhwnnvN1lHmMQnDMDiFFCHogf1thEmUocOwPwU&#10;8M+IAyJFBRMGcKMMuFMO6rchcmd/YN9xjvSXUO8fHXHQzYe3fK6wNAvmwyNzOBBYThzy8ICH1IAl&#10;gP5GyRrcr1P/oz32KWopaXHAKup/bpgTlOjvBjv4qhiP40QmYTy5GKHgjjXLY43ZNLeAZS1wnVie&#10;rtE+6MNVOmhecRfMYlRUMcMxdkV5cAfhNnSDj9uEi9ksmeEUWhYW5tny6DxmNbbey+6VOdv3Z8DO&#10;vofDMLLyQ5t2thFpYLYJIFXq4fe89vnGCU7N2G+buCKO5WT1vhOnvwEAAP//AwBQSwMEFAAGAAgA&#10;AAAhACopjWrfAAAACgEAAA8AAABkcnMvZG93bnJldi54bWxMj0tPwzAQhO9I/AdrkbhRh7Tk1Wwq&#10;WgmExKmFA0c33jzU2I5spw3/HvdEj7Mzmv2m3MxqYGeyrjca4XkRASNdG9nrFuH76+0pA+a80FIM&#10;RhPCLznYVPd3pSikueg9nQ++ZaFEu0IgdN6PBeeu7kgJtzAj6eA1xirhg7Qtl1ZcQrkaeBxFCVei&#10;1+FDJ0badVSfDpNCSNKG5xO55fbn4z1pXuTnbr+1iI8P8+samKfZ/4fhih/QoQpMRzNp6diAkGar&#10;sMUjrLIUWAjky+vhiBDHeQq8KvnthOoPAAD//wMAUEsBAi0AFAAGAAgAAAAhALaDOJL+AAAA4QEA&#10;ABMAAAAAAAAAAAAAAAAAAAAAAFtDb250ZW50X1R5cGVzXS54bWxQSwECLQAUAAYACAAAACEAOP0h&#10;/9YAAACUAQAACwAAAAAAAAAAAAAAAAAvAQAAX3JlbHMvLnJlbHNQSwECLQAUAAYACAAAACEA13yo&#10;uYICAABbBQAADgAAAAAAAAAAAAAAAAAuAgAAZHJzL2Uyb0RvYy54bWxQSwECLQAUAAYACAAAACEA&#10;KimNat8AAAAKAQAADwAAAAAAAAAAAAAAAADcBAAAZHJzL2Rvd25yZXYueG1sUEsFBgAAAAAEAAQA&#10;8wAAAOgFAAAAAA==&#10;" filled="f" strokecolor="red" strokeweight="2.25pt">
                <v:path arrowok="t"/>
                <w10:wrap anchorx="margin"/>
              </v:rect>
            </w:pict>
          </mc:Fallback>
        </mc:AlternateContent>
      </w:r>
      <w:r w:rsidRPr="00BF62F3">
        <w:rPr>
          <w:noProof/>
        </w:rPr>
        <w:drawing>
          <wp:inline distT="0" distB="0" distL="0" distR="0" wp14:anchorId="0C749DE7" wp14:editId="19DD83A2">
            <wp:extent cx="5943600" cy="2306955"/>
            <wp:effectExtent l="0" t="0" r="0" b="0"/>
            <wp:docPr id="212873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9651" name=""/>
                    <pic:cNvPicPr/>
                  </pic:nvPicPr>
                  <pic:blipFill>
                    <a:blip r:embed="rId21"/>
                    <a:stretch>
                      <a:fillRect/>
                    </a:stretch>
                  </pic:blipFill>
                  <pic:spPr>
                    <a:xfrm>
                      <a:off x="0" y="0"/>
                      <a:ext cx="5943600" cy="2306955"/>
                    </a:xfrm>
                    <a:prstGeom prst="rect">
                      <a:avLst/>
                    </a:prstGeom>
                  </pic:spPr>
                </pic:pic>
              </a:graphicData>
            </a:graphic>
          </wp:inline>
        </w:drawing>
      </w:r>
    </w:p>
    <w:p w14:paraId="4C40A40A" w14:textId="08BE5895" w:rsidR="005034A7" w:rsidRPr="003D3D69" w:rsidRDefault="005034A7" w:rsidP="005034A7">
      <w:pPr>
        <w:pStyle w:val="Caption"/>
      </w:pPr>
      <w:bookmarkStart w:id="62" w:name="_Toc157538284"/>
      <w:bookmarkStart w:id="63" w:name="_Toc160815522"/>
      <w:r w:rsidRPr="003D3D69">
        <w:t xml:space="preserve">Figure </w:t>
      </w:r>
      <w:r>
        <w:fldChar w:fldCharType="begin"/>
      </w:r>
      <w:r>
        <w:instrText xml:space="preserve"> SEQ Figure \* ARABIC </w:instrText>
      </w:r>
      <w:r>
        <w:fldChar w:fldCharType="separate"/>
      </w:r>
      <w:r w:rsidR="000464DE">
        <w:rPr>
          <w:noProof/>
        </w:rPr>
        <w:t>4</w:t>
      </w:r>
      <w:r>
        <w:rPr>
          <w:noProof/>
        </w:rPr>
        <w:fldChar w:fldCharType="end"/>
      </w:r>
      <w:r w:rsidRPr="003D3D69">
        <w:t xml:space="preserve"> </w:t>
      </w:r>
      <w:r>
        <w:t>–</w:t>
      </w:r>
      <w:r w:rsidRPr="003D3D69">
        <w:t xml:space="preserve"> </w:t>
      </w:r>
      <w:r w:rsidR="00BF62F3">
        <w:t>Registering</w:t>
      </w:r>
      <w:r w:rsidR="00B82E44">
        <w:t xml:space="preserve"> </w:t>
      </w:r>
      <w:r w:rsidR="00BF62F3">
        <w:t>your DPC application installation</w:t>
      </w:r>
      <w:r>
        <w:t xml:space="preserve"> via </w:t>
      </w:r>
      <w:r w:rsidRPr="003D3D69">
        <w:t xml:space="preserve">the </w:t>
      </w:r>
      <w:r w:rsidR="00B82E44">
        <w:t>DPC</w:t>
      </w:r>
      <w:r w:rsidRPr="00202AA5">
        <w:rPr>
          <w:vertAlign w:val="superscript"/>
        </w:rPr>
        <w:t>TM</w:t>
      </w:r>
      <w:r w:rsidRPr="003D3D69">
        <w:t xml:space="preserve"> </w:t>
      </w:r>
      <w:r>
        <w:t>homepage</w:t>
      </w:r>
      <w:bookmarkEnd w:id="62"/>
      <w:bookmarkEnd w:id="63"/>
    </w:p>
    <w:p w14:paraId="03F9A454" w14:textId="77777777" w:rsidR="00BF62F3" w:rsidRDefault="00BF62F3" w:rsidP="00BF62F3"/>
    <w:p w14:paraId="3D6126EB" w14:textId="132869B2" w:rsidR="00BF62F3" w:rsidRDefault="00BF62F3">
      <w:pPr>
        <w:spacing w:before="0" w:after="200"/>
      </w:pPr>
      <w:r>
        <w:br w:type="page"/>
      </w:r>
    </w:p>
    <w:p w14:paraId="106B83CB" w14:textId="77777777" w:rsidR="00BF62F3" w:rsidRPr="00BF62F3" w:rsidRDefault="00BF62F3" w:rsidP="00BF62F3">
      <w:pPr>
        <w:rPr>
          <w:sz w:val="2"/>
          <w:szCs w:val="2"/>
        </w:rPr>
      </w:pPr>
    </w:p>
    <w:p w14:paraId="66E1E4A1" w14:textId="70944A77" w:rsidR="005034A7" w:rsidRDefault="005034A7">
      <w:pPr>
        <w:pStyle w:val="ListParagraph"/>
        <w:numPr>
          <w:ilvl w:val="0"/>
          <w:numId w:val="41"/>
        </w:numPr>
      </w:pPr>
      <w:r>
        <w:t xml:space="preserve">Click </w:t>
      </w:r>
      <w:r w:rsidRPr="00D434A0">
        <w:rPr>
          <w:b/>
          <w:bCs/>
          <w:color w:val="548DD4" w:themeColor="text2" w:themeTint="99"/>
        </w:rPr>
        <w:t>Register</w:t>
      </w:r>
      <w:r>
        <w:t xml:space="preserve"> as depicted in the figure above. The register your software form is displayed as depicted in the figure below –</w:t>
      </w:r>
    </w:p>
    <w:p w14:paraId="030CDBE5" w14:textId="7ABC1A96" w:rsidR="005034A7" w:rsidRDefault="00BA2137" w:rsidP="005034A7">
      <w:pPr>
        <w:pStyle w:val="ListParagraph"/>
        <w:ind w:left="720"/>
        <w:jc w:val="center"/>
      </w:pPr>
      <w:r>
        <w:rPr>
          <w:noProof/>
        </w:rPr>
        <mc:AlternateContent>
          <mc:Choice Requires="wps">
            <w:drawing>
              <wp:anchor distT="0" distB="0" distL="114300" distR="114300" simplePos="0" relativeHeight="251887616" behindDoc="0" locked="0" layoutInCell="1" allowOverlap="1" wp14:anchorId="5B414CC8" wp14:editId="33F9BCEF">
                <wp:simplePos x="0" y="0"/>
                <wp:positionH relativeFrom="column">
                  <wp:posOffset>3282950</wp:posOffset>
                </wp:positionH>
                <wp:positionV relativeFrom="paragraph">
                  <wp:posOffset>449580</wp:posOffset>
                </wp:positionV>
                <wp:extent cx="2393950" cy="2369820"/>
                <wp:effectExtent l="19050" t="19050" r="25400" b="11430"/>
                <wp:wrapNone/>
                <wp:docPr id="132088185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0" cy="2369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A843D" id="Rectangle 102" o:spid="_x0000_s1026" style="position:absolute;margin-left:258.5pt;margin-top:35.4pt;width:188.5pt;height:186.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QXggIAAFwFAAAOAAAAZHJzL2Uyb0RvYy54bWysVN9P2zAQfp+0/8Hy+0hbKNCIFFWgTpMq&#10;QIOJZ9ex2wjH553dpt1fv7OTho71aVoeLDt333e/7+Z2Vxu2VegrsAUfng04U1ZCWdlVwX+8zL9c&#10;c+aDsKUwYFXB98rz2+nnTzeNy9UI1mBKhYxIrM8bV/B1CC7PMi/Xqhb+DJyyJNSAtQj0xFVWomiI&#10;vTbZaDC4zBrA0iFI5T39vW+FfJr4tVYyPGrtVWCm4ORbSCemcxnPbHoj8hUKt65k54b4By9qUVky&#10;2lPdiyDYBqu/qOpKInjQ4UxCnYHWlVQpBopmOPgQzfNaOJVioeR416fJ/z9a+bB9dk8YXfduAfLN&#10;U0ayxvm8l8SH73R2GuuoS46zXcrivs+i2gUm6efofHI+GVOyJclG55eT61HKcybyA9yhD18V1Cxe&#10;Co5UppQ9sV34EB0Q+UElWrMwr4xJpTKWNcR6Pb4aJ4QHU5VRmiLA1fLOINsKqvZ8PqAvFpjYjtTo&#10;ZWwXYxtWCjDsjYocxn5XmlVlDKS1EFtR9bRCSmXDZcebtCNMkws9cHgKaMKwA3W6EaZSi/bAwSng&#10;nxZ7RLIKNvTgurKApwjKt95yq3+Ivo05hr+Ecv+EDKEdEO/kvKLSLIQPTwJpIqicNOXhkQ5tgEoA&#10;3Y2zNeCvU/+jPjUqSTlraMIK7n9uBCrOzDdLLTwZXlzEkUyPi/EVdQnDY8nyWGI39R1QWYe0T5xM&#10;16gfzOGqEepXWgazaJVEwkqyXXAZ8PC4C+3k0zqRajZLajSGToSFfXYyksesxtZ72b0KdF1/Bmrt&#10;BzhMo8g/tGmrG5EWZpsAuko9/J7XLt80wqkZu3UTd8TxO2m9L8XpbwAAAP//AwBQSwMEFAAGAAgA&#10;AAAhAETAer/fAAAACgEAAA8AAABkcnMvZG93bnJldi54bWxMj81OwzAQhO9IvIO1SNyoU0iTNsSp&#10;aCUQEqcWDhzdePMj4nVkO214e5YT3HZ3RrPflNvZDuKMPvSOFCwXCQik2pmeWgUf7893axAhajJ6&#10;cIQKvjHAtrq+KnVh3IUOeD7GVnAIhUIr6GIcCylD3aHVYeFGJNYa562OvPpWGq8vHG4HeZ8kmbS6&#10;J/7Q6RH3HdZfx8kqyPJGbiYMD7vP15esWZm3/WHnlbq9mZ8eQUSc458ZfvEZHSpmOrmJTBCDgtUy&#10;5y5RQZ5wBTasNykfTgrSlAdZlfJ/heoHAAD//wMAUEsBAi0AFAAGAAgAAAAhALaDOJL+AAAA4QEA&#10;ABMAAAAAAAAAAAAAAAAAAAAAAFtDb250ZW50X1R5cGVzXS54bWxQSwECLQAUAAYACAAAACEAOP0h&#10;/9YAAACUAQAACwAAAAAAAAAAAAAAAAAvAQAAX3JlbHMvLnJlbHNQSwECLQAUAAYACAAAACEAT38U&#10;F4ICAABcBQAADgAAAAAAAAAAAAAAAAAuAgAAZHJzL2Uyb0RvYy54bWxQSwECLQAUAAYACAAAACEA&#10;RMB6v98AAAAKAQAADwAAAAAAAAAAAAAAAADcBAAAZHJzL2Rvd25yZXYueG1sUEsFBgAAAAAEAAQA&#10;8wAAAOgFAAAAAA==&#10;" filled="f" strokecolor="red" strokeweight="2.25pt">
                <v:path arrowok="t"/>
              </v:rect>
            </w:pict>
          </mc:Fallback>
        </mc:AlternateContent>
      </w:r>
      <w:r w:rsidR="00BF62F3" w:rsidRPr="00BF62F3">
        <w:rPr>
          <w:noProof/>
        </w:rPr>
        <w:drawing>
          <wp:inline distT="0" distB="0" distL="0" distR="0" wp14:anchorId="1D54D95E" wp14:editId="276D5A6D">
            <wp:extent cx="5270500" cy="2801924"/>
            <wp:effectExtent l="19050" t="19050" r="25400" b="17780"/>
            <wp:docPr id="200120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0882" name=""/>
                    <pic:cNvPicPr/>
                  </pic:nvPicPr>
                  <pic:blipFill>
                    <a:blip r:embed="rId22"/>
                    <a:stretch>
                      <a:fillRect/>
                    </a:stretch>
                  </pic:blipFill>
                  <pic:spPr>
                    <a:xfrm>
                      <a:off x="0" y="0"/>
                      <a:ext cx="5279133" cy="2806513"/>
                    </a:xfrm>
                    <a:prstGeom prst="rect">
                      <a:avLst/>
                    </a:prstGeom>
                    <a:ln>
                      <a:solidFill>
                        <a:schemeClr val="accent1"/>
                      </a:solidFill>
                    </a:ln>
                  </pic:spPr>
                </pic:pic>
              </a:graphicData>
            </a:graphic>
          </wp:inline>
        </w:drawing>
      </w:r>
    </w:p>
    <w:p w14:paraId="1F5C86C8" w14:textId="187D0F1C" w:rsidR="005034A7" w:rsidRPr="003D3D69" w:rsidRDefault="005034A7" w:rsidP="005034A7">
      <w:pPr>
        <w:pStyle w:val="Caption"/>
      </w:pPr>
      <w:bookmarkStart w:id="64" w:name="_Toc157538285"/>
      <w:bookmarkStart w:id="65" w:name="_Toc160815523"/>
      <w:r w:rsidRPr="003D3D69">
        <w:t xml:space="preserve">Figure </w:t>
      </w:r>
      <w:r>
        <w:fldChar w:fldCharType="begin"/>
      </w:r>
      <w:r>
        <w:instrText xml:space="preserve"> SEQ Figure \* ARABIC </w:instrText>
      </w:r>
      <w:r>
        <w:fldChar w:fldCharType="separate"/>
      </w:r>
      <w:r w:rsidR="000464DE">
        <w:rPr>
          <w:noProof/>
        </w:rPr>
        <w:t>5</w:t>
      </w:r>
      <w:r>
        <w:rPr>
          <w:noProof/>
        </w:rPr>
        <w:fldChar w:fldCharType="end"/>
      </w:r>
      <w:r w:rsidRPr="003D3D69">
        <w:t xml:space="preserve"> </w:t>
      </w:r>
      <w:r>
        <w:t>–</w:t>
      </w:r>
      <w:r w:rsidRPr="003D3D69">
        <w:t xml:space="preserve"> </w:t>
      </w:r>
      <w:r>
        <w:t>Specifying your registration details</w:t>
      </w:r>
      <w:bookmarkEnd w:id="64"/>
      <w:bookmarkEnd w:id="65"/>
    </w:p>
    <w:p w14:paraId="11721BB2" w14:textId="77777777" w:rsidR="00BF62F3" w:rsidRDefault="00BF62F3" w:rsidP="00BF62F3"/>
    <w:p w14:paraId="798B7DF5" w14:textId="17BB1266" w:rsidR="00BF62F3" w:rsidRDefault="00BF62F3" w:rsidP="00BF62F3">
      <w:pPr>
        <w:pStyle w:val="TIPB1"/>
      </w:pPr>
      <w:r w:rsidRPr="00BF62F3">
        <w:rPr>
          <w:b/>
          <w:bCs/>
          <w:color w:val="548DD4" w:themeColor="text2" w:themeTint="99"/>
        </w:rPr>
        <w:t>Tip:</w:t>
      </w:r>
      <w:r>
        <w:t xml:space="preserve"> In case you have already registered, click the corresponding link provided under the </w:t>
      </w:r>
      <w:r w:rsidRPr="00BF62F3">
        <w:rPr>
          <w:b/>
          <w:bCs/>
          <w:color w:val="548DD4" w:themeColor="text2" w:themeTint="99"/>
        </w:rPr>
        <w:t>Register Now!</w:t>
      </w:r>
      <w:r w:rsidRPr="00BF62F3">
        <w:rPr>
          <w:color w:val="548DD4" w:themeColor="text2" w:themeTint="99"/>
        </w:rPr>
        <w:t xml:space="preserve"> </w:t>
      </w:r>
      <w:r>
        <w:t>Button.</w:t>
      </w:r>
    </w:p>
    <w:p w14:paraId="56EFD3B8" w14:textId="77777777" w:rsidR="00BF62F3" w:rsidRDefault="00BF62F3" w:rsidP="00BF62F3"/>
    <w:p w14:paraId="1163836B" w14:textId="58564980" w:rsidR="00BF62F3" w:rsidRDefault="00BF62F3">
      <w:pPr>
        <w:spacing w:before="0" w:after="200"/>
      </w:pPr>
      <w:r>
        <w:br w:type="page"/>
      </w:r>
    </w:p>
    <w:p w14:paraId="014EA086" w14:textId="77777777" w:rsidR="00BF62F3" w:rsidRPr="00BF62F3" w:rsidRDefault="00BF62F3" w:rsidP="00BF62F3">
      <w:pPr>
        <w:rPr>
          <w:sz w:val="2"/>
          <w:szCs w:val="2"/>
        </w:rPr>
      </w:pPr>
    </w:p>
    <w:p w14:paraId="3ACFAEF2" w14:textId="178982F8" w:rsidR="005034A7" w:rsidRDefault="005034A7">
      <w:pPr>
        <w:pStyle w:val="ListParagraph"/>
        <w:numPr>
          <w:ilvl w:val="0"/>
          <w:numId w:val="41"/>
        </w:numPr>
      </w:pPr>
      <w:r>
        <w:t xml:space="preserve">Specify your first name, last name, your email address, then confirm your email address &amp; click </w:t>
      </w:r>
      <w:r w:rsidRPr="00D434A0">
        <w:rPr>
          <w:b/>
          <w:bCs/>
          <w:color w:val="548DD4" w:themeColor="text2" w:themeTint="99"/>
        </w:rPr>
        <w:t>Register</w:t>
      </w:r>
      <w:r w:rsidR="00BF62F3">
        <w:rPr>
          <w:b/>
          <w:bCs/>
          <w:color w:val="548DD4" w:themeColor="text2" w:themeTint="99"/>
        </w:rPr>
        <w:t xml:space="preserve"> Now!</w:t>
      </w:r>
      <w:r>
        <w:t>. The secure cart checkout page is displayed as depicted in the figure below –</w:t>
      </w:r>
    </w:p>
    <w:p w14:paraId="4C774B5C" w14:textId="53598BF1" w:rsidR="005034A7" w:rsidRDefault="00BF62F3" w:rsidP="00BF62F3">
      <w:pPr>
        <w:pStyle w:val="ListParagraph"/>
        <w:ind w:left="720"/>
        <w:jc w:val="center"/>
      </w:pPr>
      <w:r w:rsidRPr="00BF62F3">
        <w:rPr>
          <w:noProof/>
        </w:rPr>
        <w:drawing>
          <wp:inline distT="0" distB="0" distL="0" distR="0" wp14:anchorId="2D5A78CA" wp14:editId="2A72E23B">
            <wp:extent cx="5353797" cy="5058481"/>
            <wp:effectExtent l="19050" t="19050" r="18415" b="27940"/>
            <wp:docPr id="7558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3449" name=""/>
                    <pic:cNvPicPr/>
                  </pic:nvPicPr>
                  <pic:blipFill>
                    <a:blip r:embed="rId23"/>
                    <a:stretch>
                      <a:fillRect/>
                    </a:stretch>
                  </pic:blipFill>
                  <pic:spPr>
                    <a:xfrm>
                      <a:off x="0" y="0"/>
                      <a:ext cx="5353797" cy="5058481"/>
                    </a:xfrm>
                    <a:prstGeom prst="rect">
                      <a:avLst/>
                    </a:prstGeom>
                    <a:ln>
                      <a:solidFill>
                        <a:schemeClr val="tx2">
                          <a:lumMod val="60000"/>
                          <a:lumOff val="40000"/>
                        </a:schemeClr>
                      </a:solidFill>
                    </a:ln>
                  </pic:spPr>
                </pic:pic>
              </a:graphicData>
            </a:graphic>
          </wp:inline>
        </w:drawing>
      </w:r>
    </w:p>
    <w:p w14:paraId="1792F346" w14:textId="2D4DA3AC" w:rsidR="005034A7" w:rsidRPr="003D3D69" w:rsidRDefault="005034A7" w:rsidP="005034A7">
      <w:pPr>
        <w:pStyle w:val="Caption"/>
      </w:pPr>
      <w:bookmarkStart w:id="66" w:name="_Toc157538286"/>
      <w:bookmarkStart w:id="67" w:name="_Toc160815524"/>
      <w:r w:rsidRPr="003D3D69">
        <w:t xml:space="preserve">Figure </w:t>
      </w:r>
      <w:r>
        <w:fldChar w:fldCharType="begin"/>
      </w:r>
      <w:r>
        <w:instrText xml:space="preserve"> SEQ Figure \* ARABIC </w:instrText>
      </w:r>
      <w:r>
        <w:fldChar w:fldCharType="separate"/>
      </w:r>
      <w:r w:rsidR="000464DE">
        <w:rPr>
          <w:noProof/>
        </w:rPr>
        <w:t>6</w:t>
      </w:r>
      <w:r>
        <w:rPr>
          <w:noProof/>
        </w:rPr>
        <w:fldChar w:fldCharType="end"/>
      </w:r>
      <w:r w:rsidRPr="003D3D69">
        <w:t xml:space="preserve"> </w:t>
      </w:r>
      <w:r>
        <w:t>–</w:t>
      </w:r>
      <w:r w:rsidRPr="003D3D69">
        <w:t xml:space="preserve"> </w:t>
      </w:r>
      <w:r>
        <w:t xml:space="preserve">Secure </w:t>
      </w:r>
      <w:r w:rsidR="00BF62F3">
        <w:t>Registration</w:t>
      </w:r>
      <w:r>
        <w:t xml:space="preserve"> page</w:t>
      </w:r>
      <w:bookmarkEnd w:id="66"/>
      <w:bookmarkEnd w:id="67"/>
    </w:p>
    <w:p w14:paraId="7B8B78A7" w14:textId="77777777" w:rsidR="005034A7" w:rsidRDefault="005034A7">
      <w:pPr>
        <w:pStyle w:val="ListParagraph"/>
        <w:numPr>
          <w:ilvl w:val="0"/>
          <w:numId w:val="41"/>
        </w:numPr>
      </w:pPr>
      <w:r>
        <w:t xml:space="preserve">Specify the required license options and your payment details &amp; click </w:t>
      </w:r>
      <w:r w:rsidRPr="00D434A0">
        <w:rPr>
          <w:b/>
          <w:bCs/>
          <w:color w:val="548DD4" w:themeColor="text2" w:themeTint="99"/>
        </w:rPr>
        <w:t>Buy Now</w:t>
      </w:r>
      <w:r>
        <w:t>.</w:t>
      </w:r>
    </w:p>
    <w:p w14:paraId="30A08FA9" w14:textId="77777777" w:rsidR="005034A7" w:rsidRDefault="005034A7" w:rsidP="005034A7">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1AB41CF0" w14:textId="54144677" w:rsidR="005034A7" w:rsidRDefault="005034A7">
      <w:pPr>
        <w:pStyle w:val="ListParagraph"/>
        <w:numPr>
          <w:ilvl w:val="0"/>
          <w:numId w:val="41"/>
        </w:numPr>
      </w:pPr>
      <w:r>
        <w:t xml:space="preserve">Once your payment details have been successfully processed, you will receive an email containing your </w:t>
      </w:r>
      <w:r w:rsidR="00B82E44">
        <w:t>DPC</w:t>
      </w:r>
      <w:r w:rsidRPr="00D434A0">
        <w:rPr>
          <w:vertAlign w:val="superscript"/>
        </w:rPr>
        <w:t>TM</w:t>
      </w:r>
      <w:r>
        <w:t xml:space="preserve"> license key.</w:t>
      </w:r>
    </w:p>
    <w:p w14:paraId="0AC6F52A" w14:textId="77777777" w:rsidR="005034A7" w:rsidRDefault="005034A7" w:rsidP="005034A7"/>
    <w:p w14:paraId="0DB7F4CC" w14:textId="7B777F16" w:rsidR="005034A7" w:rsidRDefault="005034A7" w:rsidP="005034A7">
      <w:pPr>
        <w:pStyle w:val="Heading2"/>
      </w:pPr>
      <w:bookmarkStart w:id="68" w:name="_Toc157538271"/>
      <w:bookmarkStart w:id="69" w:name="_Toc160815507"/>
      <w:r>
        <w:lastRenderedPageBreak/>
        <w:t xml:space="preserve">Via the Register Button of </w:t>
      </w:r>
      <w:r w:rsidR="00840FA8">
        <w:t>DPC</w:t>
      </w:r>
      <w:r>
        <w:t xml:space="preserve"> Application</w:t>
      </w:r>
      <w:bookmarkEnd w:id="68"/>
      <w:bookmarkEnd w:id="69"/>
      <w:r w:rsidRPr="00AE546F">
        <w:rPr>
          <w:sz w:val="2"/>
          <w:szCs w:val="2"/>
        </w:rPr>
        <w:fldChar w:fldCharType="begin"/>
      </w:r>
      <w:r w:rsidRPr="00AE546F">
        <w:rPr>
          <w:sz w:val="2"/>
          <w:szCs w:val="2"/>
        </w:rPr>
        <w:instrText xml:space="preserve"> XE "Via the Register Button of </w:instrText>
      </w:r>
      <w:r w:rsidR="00840FA8" w:rsidRPr="00AE546F">
        <w:rPr>
          <w:sz w:val="2"/>
          <w:szCs w:val="2"/>
        </w:rPr>
        <w:instrText>DPC</w:instrText>
      </w:r>
      <w:r w:rsidRPr="00AE546F">
        <w:rPr>
          <w:sz w:val="2"/>
          <w:szCs w:val="2"/>
        </w:rPr>
        <w:instrText xml:space="preserve"> Application" </w:instrText>
      </w:r>
      <w:r w:rsidRPr="00AE546F">
        <w:rPr>
          <w:sz w:val="2"/>
          <w:szCs w:val="2"/>
        </w:rPr>
        <w:fldChar w:fldCharType="end"/>
      </w:r>
    </w:p>
    <w:p w14:paraId="6536F3D9" w14:textId="6AB39966"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Register Button of </w:t>
      </w:r>
      <w:r w:rsidR="00B82E44">
        <w:t>DPC</w:t>
      </w:r>
      <w:r w:rsidRPr="0050569E">
        <w:t xml:space="preserve"> </w:t>
      </w:r>
      <w:r>
        <w:t xml:space="preserve">application </w:t>
      </w:r>
      <w:r w:rsidRPr="0050569E">
        <w:t>–</w:t>
      </w:r>
    </w:p>
    <w:p w14:paraId="0835BF73" w14:textId="04097BB1" w:rsidR="005034A7" w:rsidRDefault="005034A7">
      <w:pPr>
        <w:pStyle w:val="ListParagraph"/>
        <w:numPr>
          <w:ilvl w:val="0"/>
          <w:numId w:val="42"/>
        </w:numPr>
      </w:pPr>
      <w:r>
        <w:t xml:space="preserve">After you launch the </w:t>
      </w:r>
      <w:r w:rsidR="00B82E44">
        <w:t>DPC</w:t>
      </w:r>
      <w:r>
        <w:t xml:space="preserve"> application, the default screen is displayed as depicted in the figure below –</w:t>
      </w:r>
    </w:p>
    <w:p w14:paraId="10FE5CAC" w14:textId="57909CE0" w:rsidR="005034A7" w:rsidRDefault="0027004C" w:rsidP="00AE546F">
      <w:pPr>
        <w:pStyle w:val="ListParagraph"/>
        <w:ind w:left="720"/>
      </w:pPr>
      <w:r>
        <w:rPr>
          <w:noProof/>
        </w:rPr>
        <mc:AlternateContent>
          <mc:Choice Requires="wps">
            <w:drawing>
              <wp:anchor distT="0" distB="0" distL="114300" distR="114300" simplePos="0" relativeHeight="251895808" behindDoc="0" locked="0" layoutInCell="1" allowOverlap="1" wp14:anchorId="2BB87945" wp14:editId="217CA801">
                <wp:simplePos x="0" y="0"/>
                <wp:positionH relativeFrom="rightMargin">
                  <wp:posOffset>-4760595</wp:posOffset>
                </wp:positionH>
                <wp:positionV relativeFrom="paragraph">
                  <wp:posOffset>182245</wp:posOffset>
                </wp:positionV>
                <wp:extent cx="1360170" cy="24130"/>
                <wp:effectExtent l="0" t="76200" r="0" b="71120"/>
                <wp:wrapNone/>
                <wp:docPr id="616954978"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EAD14B5" id="_x0000_t32" coordsize="21600,21600" o:spt="32" o:oned="t" path="m,l21600,21600e" filled="f">
                <v:path arrowok="t" fillok="f" o:connecttype="none"/>
                <o:lock v:ext="edit" shapetype="t"/>
              </v:shapetype>
              <v:shape id="AutoShape 454" o:spid="_x0000_s1026" type="#_x0000_t32" style="position:absolute;margin-left:-374.85pt;margin-top:14.35pt;width:107.1pt;height:1.9pt;flip:x y;z-index:251895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DFQKz/hAAAACwEAAA8AAABkcnMvZG93bnJldi54bWxMj8tOwzAQ&#10;RfdI/IM1SGxQ6pAS0qaZVAgJwQqppezd2HkIexzZTpv+PWZFV6PRHN05t9rORrOTcn6whPC4SIEp&#10;aqwcqEM4fL0lK2A+CJJCW1IIF+VhW9/eVKKU9kw7ddqHjsUQ8qVA6EMYS8590ysj/MKOiuKttc6I&#10;EFfXcenEOYYbzbM0feZGDBQ/9GJUr71qfvaTQfh2rXhwh8su82Px0Tb5+/SpCfH+bn7ZAAtqDv8w&#10;/OlHdaij09FOJD3TCEnxtC4ii5Ct4oxEki/zHNgRYZnlwOuKX3eofwEAAP//AwBQSwECLQAUAAYA&#10;CAAAACEAtoM4kv4AAADhAQAAEwAAAAAAAAAAAAAAAAAAAAAAW0NvbnRlbnRfVHlwZXNdLnhtbFBL&#10;AQItABQABgAIAAAAIQA4/SH/1gAAAJQBAAALAAAAAAAAAAAAAAAAAC8BAABfcmVscy8ucmVsc1BL&#10;AQItABQABgAIAAAAIQAahopL5gEAAJ4DAAAOAAAAAAAAAAAAAAAAAC4CAABkcnMvZTJvRG9jLnht&#10;bFBLAQItABQABgAIAAAAIQAxUCs/4QAAAAsBAAAPAAAAAAAAAAAAAAAAAEAEAABkcnMvZG93bnJl&#10;di54bWxQSwUGAAAAAAQABADzAAAATgUAAAAA&#10;" strokecolor="red" strokeweight="2.25pt">
                <v:stroke endarrow="block" joinstyle="miter"/>
                <w10:wrap anchorx="margin"/>
              </v:shape>
            </w:pict>
          </mc:Fallback>
        </mc:AlternateContent>
      </w:r>
      <w:r w:rsidR="00AE546F">
        <w:rPr>
          <w:noProof/>
        </w:rPr>
        <mc:AlternateContent>
          <mc:Choice Requires="wps">
            <w:drawing>
              <wp:anchor distT="0" distB="0" distL="114300" distR="114300" simplePos="0" relativeHeight="251894784" behindDoc="0" locked="0" layoutInCell="1" allowOverlap="1" wp14:anchorId="5E1568CB" wp14:editId="61DF18F0">
                <wp:simplePos x="0" y="0"/>
                <wp:positionH relativeFrom="margin">
                  <wp:posOffset>450850</wp:posOffset>
                </wp:positionH>
                <wp:positionV relativeFrom="paragraph">
                  <wp:posOffset>90805</wp:posOffset>
                </wp:positionV>
                <wp:extent cx="666750" cy="184150"/>
                <wp:effectExtent l="19050" t="19050" r="19050" b="25400"/>
                <wp:wrapNone/>
                <wp:docPr id="60776058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F8582" id="Rectangle 104" o:spid="_x0000_s1026" style="position:absolute;margin-left:35.5pt;margin-top:7.15pt;width:52.5pt;height:14.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bFxn8N0A&#10;AAAIAQAADwAAAGRycy9kb3ducmV2LnhtbEyPzU7DMBCE70i8g7VI3KhTUhIIcSpaCYTEqYUDRzfe&#10;/Ih4HdlOG96e7Yked2Y0+025nu0gjuhD70jBcpGAQKqd6alV8PX5evcIIkRNRg+OUMEvBlhX11el&#10;Low70Q6P+9gKLqFQaAVdjGMhZag7tDos3IjEXuO81ZFP30rj9YnL7SDvkySTVvfEHzo94rbD+mc/&#10;WQVZ3sinCUO6+X5/y5oH87HdbbxStzfzyzOIiHP8D8MZn9GhYqaDm8gEMSjIlzwlsr5KQZz9PGPh&#10;oGCVpiCrUl4OqP4AAAD//wMAUEsBAi0AFAAGAAgAAAAhALaDOJL+AAAA4QEAABMAAAAAAAAAAAAA&#10;AAAAAAAAAFtDb250ZW50X1R5cGVzXS54bWxQSwECLQAUAAYACAAAACEAOP0h/9YAAACUAQAACwAA&#10;AAAAAAAAAAAAAAAvAQAAX3JlbHMvLnJlbHNQSwECLQAUAAYACAAAACEA1Zcs+3gCAABSBQAADgAA&#10;AAAAAAAAAAAAAAAuAgAAZHJzL2Uyb0RvYy54bWxQSwECLQAUAAYACAAAACEAbFxn8N0AAAAIAQAA&#10;DwAAAAAAAAAAAAAAAADSBAAAZHJzL2Rvd25yZXYueG1sUEsFBgAAAAAEAAQA8wAAANwFAAAAAA==&#10;" filled="f" strokecolor="red" strokeweight="2.25pt">
                <v:path arrowok="t"/>
                <w10:wrap anchorx="margin"/>
              </v:rect>
            </w:pict>
          </mc:Fallback>
        </mc:AlternateContent>
      </w:r>
      <w:r w:rsidR="00AE546F" w:rsidRPr="00AE546F">
        <w:rPr>
          <w:noProof/>
        </w:rPr>
        <w:drawing>
          <wp:inline distT="0" distB="0" distL="0" distR="0" wp14:anchorId="750D57E7" wp14:editId="1F276964">
            <wp:extent cx="5391150" cy="2867793"/>
            <wp:effectExtent l="19050" t="19050" r="19050" b="27940"/>
            <wp:docPr id="117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4"/>
                    <a:stretch>
                      <a:fillRect/>
                    </a:stretch>
                  </pic:blipFill>
                  <pic:spPr>
                    <a:xfrm>
                      <a:off x="0" y="0"/>
                      <a:ext cx="5402840" cy="2874011"/>
                    </a:xfrm>
                    <a:prstGeom prst="rect">
                      <a:avLst/>
                    </a:prstGeom>
                    <a:ln>
                      <a:solidFill>
                        <a:schemeClr val="tx2">
                          <a:lumMod val="60000"/>
                          <a:lumOff val="40000"/>
                        </a:schemeClr>
                      </a:solidFill>
                    </a:ln>
                  </pic:spPr>
                </pic:pic>
              </a:graphicData>
            </a:graphic>
          </wp:inline>
        </w:drawing>
      </w:r>
    </w:p>
    <w:p w14:paraId="0935E750" w14:textId="4ADE51F4" w:rsidR="005034A7" w:rsidRDefault="005034A7" w:rsidP="005034A7">
      <w:pPr>
        <w:pStyle w:val="Caption"/>
      </w:pPr>
      <w:bookmarkStart w:id="70" w:name="_Toc157538287"/>
      <w:bookmarkStart w:id="71" w:name="_Toc160815525"/>
      <w:r>
        <w:t xml:space="preserve">Figure </w:t>
      </w:r>
      <w:r>
        <w:fldChar w:fldCharType="begin"/>
      </w:r>
      <w:r>
        <w:instrText xml:space="preserve"> SEQ Figure \* ARABIC </w:instrText>
      </w:r>
      <w:r>
        <w:fldChar w:fldCharType="separate"/>
      </w:r>
      <w:r w:rsidR="000464DE">
        <w:rPr>
          <w:noProof/>
        </w:rPr>
        <w:t>7</w:t>
      </w:r>
      <w:r>
        <w:rPr>
          <w:noProof/>
        </w:rPr>
        <w:fldChar w:fldCharType="end"/>
      </w:r>
      <w:r>
        <w:t xml:space="preserve"> –</w:t>
      </w:r>
      <w:r w:rsidR="0027004C">
        <w:t xml:space="preserve"> </w:t>
      </w:r>
      <w:r w:rsidR="00B82E44">
        <w:t>DPC</w:t>
      </w:r>
      <w:r>
        <w:t xml:space="preserve"> application</w:t>
      </w:r>
      <w:r w:rsidR="0027004C">
        <w:t xml:space="preserve"> default page</w:t>
      </w:r>
      <w:bookmarkEnd w:id="70"/>
      <w:bookmarkEnd w:id="71"/>
    </w:p>
    <w:p w14:paraId="73F79DB5" w14:textId="513935BB" w:rsidR="005034A7" w:rsidRDefault="00AE546F">
      <w:pPr>
        <w:pStyle w:val="ListParagraph"/>
        <w:numPr>
          <w:ilvl w:val="0"/>
          <w:numId w:val="42"/>
        </w:numPr>
      </w:pPr>
      <w:r>
        <w:t xml:space="preserve">From the main toolbar menu, click </w:t>
      </w:r>
      <w:r>
        <w:rPr>
          <w:b/>
          <w:bCs/>
          <w:color w:val="548DD4" w:themeColor="text2" w:themeTint="99"/>
        </w:rPr>
        <w:t xml:space="preserve">Help &gt; </w:t>
      </w:r>
      <w:r w:rsidR="00B321B3">
        <w:rPr>
          <w:b/>
          <w:bCs/>
          <w:color w:val="548DD4" w:themeColor="text2" w:themeTint="99"/>
        </w:rPr>
        <w:t>About</w:t>
      </w:r>
      <w:r w:rsidR="005034A7">
        <w:t xml:space="preserve">. The </w:t>
      </w:r>
      <w:r w:rsidR="00B321B3">
        <w:t>DPC Product Key Details popup is displayed as depicted in the figure below</w:t>
      </w:r>
      <w:r w:rsidR="005034A7">
        <w:t xml:space="preserve"> –</w:t>
      </w:r>
    </w:p>
    <w:p w14:paraId="7D6A2B0D" w14:textId="2A261A56" w:rsidR="005034A7" w:rsidRDefault="00BA2137" w:rsidP="005034A7">
      <w:pPr>
        <w:jc w:val="center"/>
      </w:pPr>
      <w:r>
        <w:rPr>
          <w:noProof/>
        </w:rPr>
        <mc:AlternateContent>
          <mc:Choice Requires="wps">
            <w:drawing>
              <wp:anchor distT="0" distB="0" distL="114300" distR="114300" simplePos="0" relativeHeight="251888640" behindDoc="0" locked="0" layoutInCell="1" allowOverlap="1" wp14:anchorId="732B801A" wp14:editId="6BC96B81">
                <wp:simplePos x="0" y="0"/>
                <wp:positionH relativeFrom="margin">
                  <wp:posOffset>2434590</wp:posOffset>
                </wp:positionH>
                <wp:positionV relativeFrom="paragraph">
                  <wp:posOffset>1457960</wp:posOffset>
                </wp:positionV>
                <wp:extent cx="1070610" cy="330200"/>
                <wp:effectExtent l="19050" t="19050" r="15240" b="12700"/>
                <wp:wrapNone/>
                <wp:docPr id="125893242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1894" id="Rectangle 101" o:spid="_x0000_s1026" style="position:absolute;margin-left:191.7pt;margin-top:114.8pt;width:84.3pt;height:2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LwC72+AA&#10;AAALAQAADwAAAGRycy9kb3ducmV2LnhtbEyPy07DMBBF90j8gzVI7KjThJg0xKloJRASqxYWLN14&#10;8hCxHdlOG/6eYQXLmTm6c261XczIzujD4KyE9SoBhrZxerCdhI/357sCWIjKajU6ixK+McC2vr6q&#10;VKndxR7wfIwdoxAbSiWhj3EqOQ9Nj0aFlZvQ0q113qhIo++49upC4WbkaZIIbtRg6UOvJtz32Hwd&#10;ZyNBPLR8M2PIdp+vL6LN9dv+sPNS3t4sT4/AIi7xD4ZffVKHmpxObrY6sFFCVmT3hEpI040ARkSe&#10;p9TuRJtiLYDXFf/fof4BAAD//wMAUEsBAi0AFAAGAAgAAAAhALaDOJL+AAAA4QEAABMAAAAAAAAA&#10;AAAAAAAAAAAAAFtDb250ZW50X1R5cGVzXS54bWxQSwECLQAUAAYACAAAACEAOP0h/9YAAACUAQAA&#10;CwAAAAAAAAAAAAAAAAAvAQAAX3JlbHMvLnJlbHNQSwECLQAUAAYACAAAACEAeUKG2XgCAABTBQAA&#10;DgAAAAAAAAAAAAAAAAAuAgAAZHJzL2Uyb0RvYy54bWxQSwECLQAUAAYACAAAACEALwC72+AAAAAL&#10;AQAADwAAAAAAAAAAAAAAAADSBAAAZHJzL2Rvd25yZXYueG1sUEsFBgAAAAAEAAQA8wAAAN8FAAAA&#10;AA==&#10;" filled="f" strokecolor="red" strokeweight="2.25pt">
                <v:path arrowok="t"/>
                <w10:wrap anchorx="margin"/>
              </v:rect>
            </w:pict>
          </mc:Fallback>
        </mc:AlternateContent>
      </w:r>
      <w:r w:rsidR="00B321B3" w:rsidRPr="00B321B3">
        <w:rPr>
          <w:noProof/>
        </w:rPr>
        <w:drawing>
          <wp:inline distT="0" distB="0" distL="0" distR="0" wp14:anchorId="12CD0C3E" wp14:editId="39BB7B1E">
            <wp:extent cx="2682875" cy="2731324"/>
            <wp:effectExtent l="19050" t="19050" r="22225" b="12065"/>
            <wp:docPr id="13565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25"/>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028D21" w14:textId="3160E086" w:rsidR="005034A7" w:rsidRDefault="005034A7" w:rsidP="005034A7">
      <w:pPr>
        <w:pStyle w:val="Caption"/>
      </w:pPr>
      <w:bookmarkStart w:id="72" w:name="_Toc157538288"/>
      <w:bookmarkStart w:id="73" w:name="_Toc160815526"/>
      <w:r>
        <w:t xml:space="preserve">Figure </w:t>
      </w:r>
      <w:r>
        <w:fldChar w:fldCharType="begin"/>
      </w:r>
      <w:r>
        <w:instrText xml:space="preserve"> SEQ Figure \* ARABIC </w:instrText>
      </w:r>
      <w:r>
        <w:fldChar w:fldCharType="separate"/>
      </w:r>
      <w:r w:rsidR="000464DE">
        <w:rPr>
          <w:noProof/>
        </w:rPr>
        <w:t>8</w:t>
      </w:r>
      <w:r>
        <w:rPr>
          <w:noProof/>
        </w:rPr>
        <w:fldChar w:fldCharType="end"/>
      </w:r>
      <w:r>
        <w:t xml:space="preserve"> –</w:t>
      </w:r>
      <w:r w:rsidR="0027004C">
        <w:t xml:space="preserve"> </w:t>
      </w:r>
      <w:bookmarkEnd w:id="72"/>
      <w:r w:rsidR="0027004C">
        <w:t>DPC application license key specification – step 1</w:t>
      </w:r>
      <w:bookmarkEnd w:id="73"/>
    </w:p>
    <w:p w14:paraId="5DA0AEAA" w14:textId="6751C4D7" w:rsidR="005034A7" w:rsidRDefault="005034A7">
      <w:pPr>
        <w:pStyle w:val="ListParagraph"/>
        <w:numPr>
          <w:ilvl w:val="0"/>
          <w:numId w:val="42"/>
        </w:numPr>
      </w:pPr>
      <w:r>
        <w:lastRenderedPageBreak/>
        <w:t xml:space="preserve">Click the </w:t>
      </w:r>
      <w:r>
        <w:rPr>
          <w:b/>
          <w:bCs/>
          <w:color w:val="548DD4" w:themeColor="text2" w:themeTint="99"/>
        </w:rPr>
        <w:t>Register</w:t>
      </w:r>
      <w:r w:rsidR="00B321B3">
        <w:rPr>
          <w:b/>
          <w:bCs/>
          <w:color w:val="548DD4" w:themeColor="text2" w:themeTint="99"/>
        </w:rPr>
        <w:t xml:space="preserve"> Now</w:t>
      </w:r>
      <w:r>
        <w:t xml:space="preserve"> button as depicted in the </w:t>
      </w:r>
      <w:r w:rsidR="00B321B3">
        <w:t xml:space="preserve">previous </w:t>
      </w:r>
      <w:r>
        <w:t>figure. The license registration key popup is displayed as depicted in the figure below –</w:t>
      </w:r>
    </w:p>
    <w:p w14:paraId="7859870C" w14:textId="2DCA45CD" w:rsidR="005034A7" w:rsidRDefault="00174E8B" w:rsidP="005034A7">
      <w:pPr>
        <w:jc w:val="center"/>
      </w:pPr>
      <w:r>
        <w:rPr>
          <w:noProof/>
        </w:rPr>
        <mc:AlternateContent>
          <mc:Choice Requires="wps">
            <w:drawing>
              <wp:anchor distT="0" distB="0" distL="114300" distR="114300" simplePos="0" relativeHeight="251885568" behindDoc="0" locked="0" layoutInCell="1" allowOverlap="1" wp14:anchorId="1B8ABAFD" wp14:editId="259FE557">
                <wp:simplePos x="0" y="0"/>
                <wp:positionH relativeFrom="margin">
                  <wp:posOffset>3504565</wp:posOffset>
                </wp:positionH>
                <wp:positionV relativeFrom="paragraph">
                  <wp:posOffset>2365375</wp:posOffset>
                </wp:positionV>
                <wp:extent cx="854075" cy="282575"/>
                <wp:effectExtent l="19050" t="19050" r="22225" b="22225"/>
                <wp:wrapNone/>
                <wp:docPr id="157275476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4075" cy="2825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FBCA4" id="Rectangle 98" o:spid="_x0000_s1026" style="position:absolute;margin-left:275.95pt;margin-top:186.25pt;width:67.25pt;height:22.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07dgIAAFIFAAAOAAAAZHJzL2Uyb0RvYy54bWysVE1v2zAMvQ/YfxB0X+0EydoZdYqgRYYB&#10;QVssHXpWZCkxKosapcTJfv0o2XGKrthhmA+CaD4+fojk9c2hMWyv0NdgSz66yDlTVkJV203Jfzwt&#10;Pl1x5oOwlTBgVcmPyvOb2ccP160r1Bi2YCqFjEisL1pX8m0IrsgyL7eqEf4CnLKk1ICNCCTiJqtQ&#10;tMTemGyc55+zFrByCFJ5T3/vOiWfJX6tlQwPWnsVmCk5xRbSielcxzObXYtig8Jta9mHIf4hikbU&#10;lpwOVHciCLbD+g+qppYIHnS4kNBkoHUtVcqBshnlb7JZbYVTKRcqjndDmfz/o5X3+5V7xBi6d0uQ&#10;L54qkrXOF4MmCr7HHDQ2EUuBs0Oq4nGoojoEJunn1XSSX045k6QaX42ndI+cojgZO/Thq4KGxUvJ&#10;kR4p1U7slz500BMk+rKwqI1JD2UsayNp5Ewhg6mrqE0Cbta3Btle0FsvFjl9vWN/hlEYxvYZdkml&#10;9MLRqMhh7HelWV1RGuPOQ2xENdBWL6OeMyGjiSb3g9HoPSMTTkY9Npqp1JyDYf6e4dnbgE4ewYbB&#10;sKkt4N+NdYc/Zd3lGtNeQ3V8RIbQjYV3clHTkyyFD48CaQ5oYmi2wwMd2gCVHvobZ1vAX+/9j3hq&#10;T9Jy1tJcldz/3AlUnJlvlhr3y2gyiYOYhMn0ckwCvtasX2vsrrkFes4RbREn0zXigzldNULzTCtg&#10;Hr2SSlhJvksuA56E29DNOy0RqebzBKPhcyIs7crJSB6rGlvu6fAs0PV9Gaih7+E0g6J4054dNlpa&#10;mO8C6Dr17rmufb1pcFP390smbobXckKdV+HsNwAAAP//AwBQSwMEFAAGAAgAAAAhAE8IkbThAAAA&#10;CwEAAA8AAABkcnMvZG93bnJldi54bWxMj8tOwzAQRfdI/IM1SOyok7Zx2pBJRSuBkFi1sGDpxpOH&#10;iO3Idtrw95gVLEf36N4z5W7WA7uQ8701COkiAUamtqo3LcLH+/PDBpgP0ig5WEMI3+RhV93elLJQ&#10;9mqOdDmFlsUS4wuJ0IUwFpz7uiMt/cKOZGLWWKdliKdruXLyGsv1wJdJIriWvYkLnRzp0FH9dZo0&#10;gsgbvp3Ir/afry+iydTb4bh3iPd389MjsEBz+IPhVz+qQxWdznYyyrMBIcvSbUQRVvkyAxYJsRFr&#10;YGeEdZonwKuS//+h+gEAAP//AwBQSwECLQAUAAYACAAAACEAtoM4kv4AAADhAQAAEwAAAAAAAAAA&#10;AAAAAAAAAAAAW0NvbnRlbnRfVHlwZXNdLnhtbFBLAQItABQABgAIAAAAIQA4/SH/1gAAAJQBAAAL&#10;AAAAAAAAAAAAAAAAAC8BAABfcmVscy8ucmVsc1BLAQItABQABgAIAAAAIQBUsV07dgIAAFIFAAAO&#10;AAAAAAAAAAAAAAAAAC4CAABkcnMvZTJvRG9jLnhtbFBLAQItABQABgAIAAAAIQBPCJG04QAAAAsB&#10;AAAPAAAAAAAAAAAAAAAAANA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84544" behindDoc="0" locked="0" layoutInCell="1" allowOverlap="1" wp14:anchorId="12171B9B" wp14:editId="5D868680">
                <wp:simplePos x="0" y="0"/>
                <wp:positionH relativeFrom="margin">
                  <wp:posOffset>2409825</wp:posOffset>
                </wp:positionH>
                <wp:positionV relativeFrom="paragraph">
                  <wp:posOffset>1089660</wp:posOffset>
                </wp:positionV>
                <wp:extent cx="1981200" cy="666750"/>
                <wp:effectExtent l="19050" t="19050" r="19050" b="19050"/>
                <wp:wrapNone/>
                <wp:docPr id="15480228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6667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00EB1" id="Rectangle 99" o:spid="_x0000_s1026" style="position:absolute;margin-left:189.75pt;margin-top:85.8pt;width:156pt;height:5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ZcegIAAFMFAAAOAAAAZHJzL2Uyb0RvYy54bWysVEtPGzEQvlfqf7B8L5uNSIAVGxSBUlWK&#10;ABUqzo7XTlZ4Pe7YefXXd+x9EFHUQ9U9WJ6d75vxPK9vDo1hO4W+Blvy/GzEmbISqtquS/7jefHl&#10;kjMfhK2EAatKflSe38w+f7reu0KNYQOmUsjIiPXF3pV8E4IrsszLjWqEPwOnLCk1YCMCibjOKhR7&#10;st6YbDwaTbM9YOUQpPKe/t61Sj5L9rVWMjxo7VVgpuT0tpBOTOcqntnsWhRrFG5Ty+4Z4h9e0Yja&#10;ktPB1J0Igm2x/sNUU0sEDzqcSWgy0LqWKsVA0eSjd9E8bYRTKRZKjndDmvz/Myvvd0/uEePTvVuC&#10;fPWUkWzvfDFoouA7zEFjE7H0cHZIWTwOWVSHwCT9zK8ucyoNZ5J00+n0YpLSnImiZzv04auChsVL&#10;yZGqlJIndksfon9R9JDozMKiNiZVyli2L/n4cnIxSQwPpq6iNgWA69WtQbYTVOzFYkRfrC9ZO4GR&#10;ZGwXYhtVii8cjYo2jP2uNKsrimPceoidqAaz1Wve2UzISNHkfiDlH5FM6EkdNtJU6s6BOPqI+OZt&#10;QCePYMNAbGoL+HeybvF91G2sMewVVMdHZAjtXHgnFzWVZCl8eBRIg0BVpOEOD3RoA5R66G6cbQB/&#10;ffQ/4qk/ScvZngar5P7nVqDizHyz1LlX+fl5nMQknE8uxiTgqWZ1qrHb5haonDmtESfTNeKD6a8a&#10;oXmhHTCPXkklrCTfJZcBe+E2tANPW0Sq+TzBaPqcCEv75GQ0HrMaW+758CLQdX0ZqKPvoR9CUbxr&#10;zxYbmRbm2wC6Tr37ltcu3zS5qQm7LRNXw6mcUG+7cPYbAAD//wMAUEsDBBQABgAIAAAAIQDRtabq&#10;3wAAAAsBAAAPAAAAZHJzL2Rvd25yZXYueG1sTI/LTsMwEEX3SPyDNUjsqJNWdUiIU9FKICRWfSxY&#10;uvHkIWI7sp02/D3Dii5n7tGdM+VmNgO7oA+9sxLSRQIMbe10b1sJp+Pb0zOwEJXVanAWJfxggE11&#10;f1eqQrur3ePlEFtGJTYUSkIX41hwHuoOjQoLN6KlrHHeqEijb7n26krlZuDLJBHcqN7ShU6NuOuw&#10;/j5MRoLIGp5PGFbbr4930az1526/9VI+PsyvL8AizvEfhj99UoeKnM5usjqwQcIqy9eEUpClAhgR&#10;Ik9pc5awzIQAXpX89ofqFwAA//8DAFBLAQItABQABgAIAAAAIQC2gziS/gAAAOEBAAATAAAAAAAA&#10;AAAAAAAAAAAAAABbQ29udGVudF9UeXBlc10ueG1sUEsBAi0AFAAGAAgAAAAhADj9If/WAAAAlAEA&#10;AAsAAAAAAAAAAAAAAAAALwEAAF9yZWxzLy5yZWxzUEsBAi0AFAAGAAgAAAAhALeT9lx6AgAAUwUA&#10;AA4AAAAAAAAAAAAAAAAALgIAAGRycy9lMm9Eb2MueG1sUEsBAi0AFAAGAAgAAAAhANG1purfAAAA&#10;CwEAAA8AAAAAAAAAAAAAAAAA1AQAAGRycy9kb3ducmV2LnhtbFBLBQYAAAAABAAEAPMAAADgBQAA&#10;AAA=&#10;" filled="f" strokecolor="red" strokeweight="2.25pt">
                <v:path arrowok="t"/>
                <w10:wrap anchorx="margin"/>
              </v:rect>
            </w:pict>
          </mc:Fallback>
        </mc:AlternateContent>
      </w:r>
      <w:r w:rsidR="00B321B3" w:rsidRPr="00B321B3">
        <w:rPr>
          <w:noProof/>
        </w:rPr>
        <w:drawing>
          <wp:inline distT="0" distB="0" distL="0" distR="0" wp14:anchorId="42278FA7" wp14:editId="0ACC9868">
            <wp:extent cx="2966830" cy="2669540"/>
            <wp:effectExtent l="19050" t="19050" r="24130" b="16510"/>
            <wp:docPr id="10569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26"/>
                    <a:stretch>
                      <a:fillRect/>
                    </a:stretch>
                  </pic:blipFill>
                  <pic:spPr>
                    <a:xfrm>
                      <a:off x="0" y="0"/>
                      <a:ext cx="2973508" cy="2675549"/>
                    </a:xfrm>
                    <a:prstGeom prst="rect">
                      <a:avLst/>
                    </a:prstGeom>
                    <a:ln>
                      <a:solidFill>
                        <a:schemeClr val="tx2">
                          <a:lumMod val="60000"/>
                          <a:lumOff val="40000"/>
                        </a:schemeClr>
                      </a:solidFill>
                    </a:ln>
                  </pic:spPr>
                </pic:pic>
              </a:graphicData>
            </a:graphic>
          </wp:inline>
        </w:drawing>
      </w:r>
    </w:p>
    <w:p w14:paraId="1D9EC8A7" w14:textId="1BA2EA52" w:rsidR="005034A7" w:rsidRDefault="005034A7" w:rsidP="005034A7">
      <w:pPr>
        <w:pStyle w:val="Caption"/>
      </w:pPr>
      <w:bookmarkStart w:id="74" w:name="_Toc157538290"/>
      <w:bookmarkStart w:id="75" w:name="_Toc160815527"/>
      <w:r>
        <w:t xml:space="preserve">Figure </w:t>
      </w:r>
      <w:r>
        <w:fldChar w:fldCharType="begin"/>
      </w:r>
      <w:r>
        <w:instrText xml:space="preserve"> SEQ Figure \* ARABIC </w:instrText>
      </w:r>
      <w:r>
        <w:fldChar w:fldCharType="separate"/>
      </w:r>
      <w:r w:rsidR="000464DE">
        <w:rPr>
          <w:noProof/>
        </w:rPr>
        <w:t>9</w:t>
      </w:r>
      <w:r>
        <w:rPr>
          <w:noProof/>
        </w:rPr>
        <w:fldChar w:fldCharType="end"/>
      </w:r>
      <w:r>
        <w:t xml:space="preserve"> –</w:t>
      </w:r>
      <w:r w:rsidR="0027004C">
        <w:t xml:space="preserve"> </w:t>
      </w:r>
      <w:r w:rsidR="00B82E44">
        <w:t>DPC</w:t>
      </w:r>
      <w:r w:rsidR="0027004C">
        <w:t xml:space="preserve"> </w:t>
      </w:r>
      <w:r>
        <w:t>application</w:t>
      </w:r>
      <w:r w:rsidR="0027004C">
        <w:t xml:space="preserve"> license key specification</w:t>
      </w:r>
      <w:r>
        <w:t xml:space="preserve"> – step </w:t>
      </w:r>
      <w:r w:rsidR="0027004C">
        <w:t>2</w:t>
      </w:r>
      <w:bookmarkEnd w:id="74"/>
      <w:bookmarkEnd w:id="75"/>
    </w:p>
    <w:p w14:paraId="7AA5014C" w14:textId="308EAA7F" w:rsidR="0027004C" w:rsidRDefault="00174E8B">
      <w:pPr>
        <w:pStyle w:val="ListParagraph"/>
        <w:numPr>
          <w:ilvl w:val="0"/>
          <w:numId w:val="42"/>
        </w:numPr>
      </w:pPr>
      <w:r>
        <w:t xml:space="preserve">Specify your </w:t>
      </w:r>
      <w:r>
        <w:rPr>
          <w:b/>
          <w:bCs/>
          <w:color w:val="548DD4" w:themeColor="text2" w:themeTint="99"/>
        </w:rPr>
        <w:t xml:space="preserve">Name </w:t>
      </w:r>
      <w:r w:rsidRPr="007C7D3A">
        <w:t>&amp;</w:t>
      </w:r>
      <w:r>
        <w:rPr>
          <w:b/>
          <w:bCs/>
          <w:color w:val="548DD4" w:themeColor="text2" w:themeTint="99"/>
        </w:rPr>
        <w:t xml:space="preserve"> </w:t>
      </w:r>
      <w:r w:rsidRPr="003B0C3D">
        <w:rPr>
          <w:b/>
          <w:bCs/>
          <w:color w:val="548DD4" w:themeColor="text2" w:themeTint="99"/>
        </w:rPr>
        <w:t>Email Address</w:t>
      </w:r>
      <w:r>
        <w:t xml:space="preserve"> and click </w:t>
      </w:r>
      <w:r w:rsidRPr="003A18ED">
        <w:rPr>
          <w:b/>
          <w:bCs/>
          <w:color w:val="548DD4" w:themeColor="text2" w:themeTint="99"/>
        </w:rPr>
        <w:t>Continue</w:t>
      </w:r>
      <w:r>
        <w:t>. You will receive your license details via email shortly. Also, t</w:t>
      </w:r>
      <w:r w:rsidR="0027004C">
        <w:t>he license registration key popup is displayed as depicted in the figure below –</w:t>
      </w:r>
    </w:p>
    <w:p w14:paraId="272FB067" w14:textId="124F509B" w:rsidR="0027004C" w:rsidRDefault="00174E8B" w:rsidP="0027004C">
      <w:pPr>
        <w:jc w:val="center"/>
      </w:pPr>
      <w:r>
        <w:rPr>
          <w:noProof/>
        </w:rPr>
        <mc:AlternateContent>
          <mc:Choice Requires="wps">
            <w:drawing>
              <wp:anchor distT="0" distB="0" distL="114300" distR="114300" simplePos="0" relativeHeight="251905024" behindDoc="0" locked="0" layoutInCell="1" allowOverlap="1" wp14:anchorId="2B51EA85" wp14:editId="1F1DAAAA">
                <wp:simplePos x="0" y="0"/>
                <wp:positionH relativeFrom="margin">
                  <wp:posOffset>3504565</wp:posOffset>
                </wp:positionH>
                <wp:positionV relativeFrom="paragraph">
                  <wp:posOffset>2318385</wp:posOffset>
                </wp:positionV>
                <wp:extent cx="847725" cy="257175"/>
                <wp:effectExtent l="19050" t="19050" r="28575" b="28575"/>
                <wp:wrapNone/>
                <wp:docPr id="47189608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DA6D" id="Rectangle 98" o:spid="_x0000_s1026" style="position:absolute;margin-left:275.95pt;margin-top:182.55pt;width:66.75pt;height:20.2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p2eQIAAFIFAAAOAAAAZHJzL2Uyb0RvYy54bWysVE1v2zAMvQ/YfxB0Xx0HydIZdYqgRYYB&#10;QVusHXpWZCkxKosapcTJfv0o2XGKrthhmA+CaD4+fojk1fWhMWyv0NdgS55fjDhTVkJV203Jfzwt&#10;P11y5oOwlTBgVcmPyvPr+ccPV60r1Bi2YCqFjEisL1pX8m0IrsgyL7eqEf4CnLKk1ICNCCTiJqtQ&#10;tMTemGw8Gn3OWsDKIUjlPf297ZR8nvi1VjLca+1VYKbkFFtIJ6ZzHc9sfiWKDQq3rWUfhviHKBpR&#10;W3I6UN2KINgO6z+omloieNDhQkKTgda1VCkHyiYfvcnmcSucSrlQcbwbyuT/H6282z+6B4yhe7cC&#10;+eKpIlnrfDFoouB7zEFjE7EUODukKh6HKqpDYJJ+Xk5ms/GUM0mq8XSWz6axypkoTsYOffiqoGHx&#10;UnKkR0q1E/uVDx30BIm+LCxrY9JDGctaIr2cEmcKGUxdRW0ScLO+Mcj2gt56uRzR1zv2ZxiFYWyf&#10;YZdUSi8cjYocxn5XmtUVpTHuPMRGVANt9ZL3nAkZTTS5H4zy94xMOBn12GimUnMOhqP3DM/eBnTy&#10;CDYMhk1tAf9urDv8Kesu15j2GqrjAzKEbiy8k8uanmQlfHgQSHNAE0OzHe7p0Aao9NDfONsC/nrv&#10;f8RTe5KWs5bmquT+506g4sx8s9S4X/LJJA5iEibT2ZgEfK1Zv9bYXXMD9Jw5bREn0zXigzldNULz&#10;TCtgEb2SSlhJvksuA56Em9DNOy0RqRaLBKPhcyKs7KOTkTxWNbbc0+FZoOv7MlBD38FpBkXxpj07&#10;bLS0sNgF0HXq3XNd+3rT4Kbu75dM3Ayv5YQ6r8L5bwAAAP//AwBQSwMEFAAGAAgAAAAhABg90+/g&#10;AAAACwEAAA8AAABkcnMvZG93bnJldi54bWxMj8tOwzAQRfdI/IM1SOyoE1qbNsSpaCUQEqsWFizd&#10;ePIQ8TiynTb8PWYFy9E9uvdMuZ3twM7oQ+9IQb7IgCHVzvTUKvh4f75bAwtRk9GDI1TwjQG21fVV&#10;qQvjLnTA8zG2LJVQKLSCLsax4DzUHVodFm5ESlnjvNUxnb7lxutLKrcDv88yya3uKS10esR9h/XX&#10;cbIK5EPDNxOG5e7z9UU2wrztDzuv1O3N/PQILOIc/2D41U/qUCWnk5vIBDYoECLfJFTBUoocWCLk&#10;WqyAnRSsMiGBVyX//0P1AwAA//8DAFBLAQItABQABgAIAAAAIQC2gziS/gAAAOEBAAATAAAAAAAA&#10;AAAAAAAAAAAAAABbQ29udGVudF9UeXBlc10ueG1sUEsBAi0AFAAGAAgAAAAhADj9If/WAAAAlAEA&#10;AAsAAAAAAAAAAAAAAAAALwEAAF9yZWxzLy5yZWxzUEsBAi0AFAAGAAgAAAAhAK5KCnZ5AgAAUgUA&#10;AA4AAAAAAAAAAAAAAAAALgIAAGRycy9lMm9Eb2MueG1sUEsBAi0AFAAGAAgAAAAhABg90+/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904000" behindDoc="0" locked="0" layoutInCell="1" allowOverlap="1" wp14:anchorId="709FEA21" wp14:editId="3429E4C0">
                <wp:simplePos x="0" y="0"/>
                <wp:positionH relativeFrom="margin">
                  <wp:posOffset>2390775</wp:posOffset>
                </wp:positionH>
                <wp:positionV relativeFrom="paragraph">
                  <wp:posOffset>1271270</wp:posOffset>
                </wp:positionV>
                <wp:extent cx="1981200" cy="542925"/>
                <wp:effectExtent l="19050" t="19050" r="19050" b="28575"/>
                <wp:wrapNone/>
                <wp:docPr id="154068100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5429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6F8F" id="Rectangle 99" o:spid="_x0000_s1026" style="position:absolute;margin-left:188.25pt;margin-top:100.1pt;width:156pt;height:42.7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QweQIAAFMFAAAOAAAAZHJzL2Uyb0RvYy54bWysVEtPGzEQvlfqf7B8L5tdJQVWbFAESlUp&#10;AgRUnB2vnVh4Pa7tZJP++o69DyKKeqi6B8uz830znufV9aHRZC+cV2Aqmp9NKBGGQ63MpqI/npdf&#10;LijxgZmaaTCiokfh6fX886er1paigC3oWjiCRowvW1vRbQi2zDLPt6Jh/gysMKiU4BoWUHSbrHas&#10;ReuNzorJ5GvWgqutAy68x7+3nZLOk30pBQ/3UnoRiK4ovi2k06VzHc9sfsXKjWN2q3j/DPYPr2iY&#10;Muh0NHXLAiM7p/4w1SjuwIMMZxyaDKRUXKQYMJp88i6apy2zIsWCyfF2TJP/f2b53f7JPrj4dG9X&#10;wF89ZiRrrS9HTRR8jzlI10QsPpwcUhaPYxbFIRCOP/PLixxLQwlH3WxaXBazmOaMlQPbOh++CWhI&#10;vFTUYZVS8th+5UMHHSDRmYGl0jpVShvSVrS4mJ3PEsODVnXUpgDcZn2jHdkzLPZyOcGvd3wCw2do&#10;04fYRZXiC0ctog1tHoUkqsY4is5D7EQxmq1f895mQkaKRPcjKf+IpMNA6rGRJlJ3jsTJR8Q3byM6&#10;eQQTRmKjDLi/k2WHH6LuYo1hr6E+PjjioJsLb/lSYUlWzIcH5nAQsIo43OEeD6kBUw/9jZItuF8f&#10;/Y947E/UUtLiYFXU/9wxJyjR3w127mU+ncZJTMJ0dl6g4E4161ON2TU3gOXMcY1Ynq4RH/RwlQ6a&#10;F9wBi+gVVcxw9F1RHtwg3IRu4HGLcLFYJBhOn2VhZZ4sj8ZjVmPLPR9emLN9Xwbs6DsYhpCV79qz&#10;w0amgcUugFSpd9/y2ucbJzd1f79l4mo4lRPqbRfOfwMAAP//AwBQSwMEFAAGAAgAAAAhAPhG3uze&#10;AAAACwEAAA8AAABkcnMvZG93bnJldi54bWxMj8tOwzAQRfdI/IM1SOyoQ6s8CHEqWgmExKqFBUs3&#10;njxEPI5spw1/z7CC5dw5uo9qu9hRnNGHwZGC+1UCAqlxZqBOwcf7810BIkRNRo+OUME3BtjW11eV&#10;Lo270AHPx9gJNqFQagV9jFMpZWh6tDqs3ITEv9Z5qyOfvpPG6wub21GukySTVg/ECb2ecN9j83Wc&#10;rYIsb+XDjGGz+3x9ydrUvO0PO6/U7c3y9Agi4hL/YPitz9Wh5k4nN5MJYlSwybOUUQUcswbBRFYU&#10;rJxYKdIcZF3J/xvqHwAAAP//AwBQSwECLQAUAAYACAAAACEAtoM4kv4AAADhAQAAEwAAAAAAAAAA&#10;AAAAAAAAAAAAW0NvbnRlbnRfVHlwZXNdLnhtbFBLAQItABQABgAIAAAAIQA4/SH/1gAAAJQBAAAL&#10;AAAAAAAAAAAAAAAAAC8BAABfcmVscy8ucmVsc1BLAQItABQABgAIAAAAIQCEIAQweQIAAFMFAAAO&#10;AAAAAAAAAAAAAAAAAC4CAABkcnMvZTJvRG9jLnhtbFBLAQItABQABgAIAAAAIQD4Rt7s3gAAAAsB&#10;AAAPAAAAAAAAAAAAAAAAANMEAABkcnMvZG93bnJldi54bWxQSwUGAAAAAAQABADzAAAA3gUAAAAA&#10;" filled="f" strokecolor="red" strokeweight="2.25pt">
                <v:path arrowok="t"/>
                <w10:wrap anchorx="margin"/>
              </v:rect>
            </w:pict>
          </mc:Fallback>
        </mc:AlternateContent>
      </w:r>
      <w:r w:rsidR="0027004C" w:rsidRPr="0027004C">
        <w:rPr>
          <w:noProof/>
        </w:rPr>
        <w:drawing>
          <wp:inline distT="0" distB="0" distL="0" distR="0" wp14:anchorId="5476573A" wp14:editId="23B50AFC">
            <wp:extent cx="2914650" cy="2628550"/>
            <wp:effectExtent l="0" t="0" r="0" b="635"/>
            <wp:docPr id="19046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7185" name=""/>
                    <pic:cNvPicPr/>
                  </pic:nvPicPr>
                  <pic:blipFill>
                    <a:blip r:embed="rId27"/>
                    <a:stretch>
                      <a:fillRect/>
                    </a:stretch>
                  </pic:blipFill>
                  <pic:spPr>
                    <a:xfrm>
                      <a:off x="0" y="0"/>
                      <a:ext cx="2935901" cy="2647715"/>
                    </a:xfrm>
                    <a:prstGeom prst="rect">
                      <a:avLst/>
                    </a:prstGeom>
                  </pic:spPr>
                </pic:pic>
              </a:graphicData>
            </a:graphic>
          </wp:inline>
        </w:drawing>
      </w:r>
    </w:p>
    <w:p w14:paraId="6B8F398E" w14:textId="2FFAC7BF" w:rsidR="0027004C" w:rsidRDefault="0027004C" w:rsidP="0027004C">
      <w:pPr>
        <w:pStyle w:val="Caption"/>
      </w:pPr>
      <w:bookmarkStart w:id="76" w:name="_Toc160815528"/>
      <w:r>
        <w:t xml:space="preserve">Figure </w:t>
      </w:r>
      <w:r>
        <w:fldChar w:fldCharType="begin"/>
      </w:r>
      <w:r>
        <w:instrText xml:space="preserve"> SEQ Figure \* ARABIC </w:instrText>
      </w:r>
      <w:r>
        <w:fldChar w:fldCharType="separate"/>
      </w:r>
      <w:r w:rsidR="000464DE">
        <w:rPr>
          <w:noProof/>
        </w:rPr>
        <w:t>10</w:t>
      </w:r>
      <w:r>
        <w:rPr>
          <w:noProof/>
        </w:rPr>
        <w:fldChar w:fldCharType="end"/>
      </w:r>
      <w:r>
        <w:t xml:space="preserve"> – DPC application license key specification – step 3</w:t>
      </w:r>
      <w:bookmarkEnd w:id="76"/>
    </w:p>
    <w:p w14:paraId="2AC30BCC" w14:textId="5ED0C9FC" w:rsidR="00174E8B" w:rsidRDefault="00174E8B" w:rsidP="00174E8B">
      <w:pPr>
        <w:pStyle w:val="TIPB1"/>
      </w:pPr>
      <w:bookmarkStart w:id="77" w:name="_Hlk160681104"/>
      <w:r w:rsidRPr="00174E8B">
        <w:rPr>
          <w:b/>
          <w:bCs/>
          <w:color w:val="548DD4" w:themeColor="text2" w:themeTint="99"/>
        </w:rPr>
        <w:t xml:space="preserve">Tip: </w:t>
      </w:r>
      <w:r>
        <w:t xml:space="preserve">In case you haven’t received your license as yet, you can close this popup and continue exploring the DPC application. Once you receive your license details, follow the steps described in </w:t>
      </w:r>
      <w:r w:rsidRPr="00174E8B">
        <w:rPr>
          <w:b/>
          <w:bCs/>
          <w:color w:val="548DD4" w:themeColor="text2" w:themeTint="99"/>
        </w:rPr>
        <w:fldChar w:fldCharType="begin"/>
      </w:r>
      <w:r w:rsidRPr="00174E8B">
        <w:rPr>
          <w:b/>
          <w:bCs/>
          <w:color w:val="548DD4" w:themeColor="text2" w:themeTint="99"/>
        </w:rPr>
        <w:instrText xml:space="preserve"> REF _Ref160477973 \h </w:instrText>
      </w:r>
      <w:r>
        <w:rPr>
          <w:b/>
          <w:bCs/>
          <w:color w:val="548DD4" w:themeColor="text2" w:themeTint="99"/>
        </w:rPr>
        <w:instrText xml:space="preserve"> \* MERGEFORMAT </w:instrText>
      </w:r>
      <w:r w:rsidRPr="00174E8B">
        <w:rPr>
          <w:b/>
          <w:bCs/>
          <w:color w:val="548DD4" w:themeColor="text2" w:themeTint="99"/>
        </w:rPr>
      </w:r>
      <w:r w:rsidRPr="00174E8B">
        <w:rPr>
          <w:b/>
          <w:bCs/>
          <w:color w:val="548DD4" w:themeColor="text2" w:themeTint="99"/>
        </w:rPr>
        <w:fldChar w:fldCharType="separate"/>
      </w:r>
      <w:r w:rsidR="000464DE" w:rsidRPr="000464DE">
        <w:rPr>
          <w:b/>
          <w:bCs/>
          <w:color w:val="548DD4" w:themeColor="text2" w:themeTint="99"/>
        </w:rPr>
        <w:t>Activating your DPC Installation</w:t>
      </w:r>
      <w:r w:rsidRPr="00174E8B">
        <w:rPr>
          <w:b/>
          <w:bCs/>
          <w:color w:val="548DD4" w:themeColor="text2" w:themeTint="99"/>
        </w:rPr>
        <w:fldChar w:fldCharType="end"/>
      </w:r>
      <w:r>
        <w:t xml:space="preserve"> chapter.</w:t>
      </w:r>
    </w:p>
    <w:p w14:paraId="1BF70B26" w14:textId="45833C73" w:rsidR="007C7D3A" w:rsidRDefault="00174E8B">
      <w:pPr>
        <w:pStyle w:val="ListParagraph"/>
        <w:numPr>
          <w:ilvl w:val="0"/>
          <w:numId w:val="42"/>
        </w:numPr>
      </w:pPr>
      <w:r>
        <w:lastRenderedPageBreak/>
        <w:t>If you have received your license details, s</w:t>
      </w:r>
      <w:r w:rsidR="005034A7">
        <w:t xml:space="preserve">pecify your </w:t>
      </w:r>
      <w:r w:rsidR="005034A7" w:rsidRPr="003B0C3D">
        <w:rPr>
          <w:b/>
          <w:bCs/>
          <w:color w:val="548DD4" w:themeColor="text2" w:themeTint="99"/>
        </w:rPr>
        <w:t>Email Address</w:t>
      </w:r>
      <w:r w:rsidR="007C7D3A">
        <w:rPr>
          <w:b/>
          <w:bCs/>
          <w:color w:val="548DD4" w:themeColor="text2" w:themeTint="99"/>
        </w:rPr>
        <w:t xml:space="preserve"> </w:t>
      </w:r>
      <w:r w:rsidR="007C7D3A" w:rsidRPr="007C7D3A">
        <w:t>&amp;</w:t>
      </w:r>
      <w:r w:rsidR="007C7D3A">
        <w:rPr>
          <w:b/>
          <w:bCs/>
          <w:color w:val="548DD4" w:themeColor="text2" w:themeTint="99"/>
        </w:rPr>
        <w:t xml:space="preserve"> License Key</w:t>
      </w:r>
      <w:r w:rsidR="005034A7">
        <w:t xml:space="preserve"> and click </w:t>
      </w:r>
      <w:r w:rsidR="005034A7" w:rsidRPr="003A18ED">
        <w:rPr>
          <w:b/>
          <w:bCs/>
          <w:color w:val="548DD4" w:themeColor="text2" w:themeTint="99"/>
        </w:rPr>
        <w:t>Continue</w:t>
      </w:r>
      <w:r w:rsidR="005034A7">
        <w:t xml:space="preserve">. </w:t>
      </w:r>
      <w:bookmarkEnd w:id="77"/>
      <w:r w:rsidR="007C7D3A">
        <w:t>Your license key will be validated with our records and a successful activation popup message will be displayed as depicted in the figure below –</w:t>
      </w:r>
    </w:p>
    <w:p w14:paraId="662836D2" w14:textId="6ACD5B35" w:rsidR="007C7D3A" w:rsidRDefault="007C7D3A" w:rsidP="007C7D3A">
      <w:pPr>
        <w:pStyle w:val="ListParagraph"/>
        <w:ind w:left="720"/>
        <w:jc w:val="center"/>
      </w:pPr>
      <w:r w:rsidRPr="007C7D3A">
        <w:rPr>
          <w:noProof/>
        </w:rPr>
        <w:drawing>
          <wp:inline distT="0" distB="0" distL="0" distR="0" wp14:anchorId="6330FC42" wp14:editId="6C2243EF">
            <wp:extent cx="4610743" cy="2172003"/>
            <wp:effectExtent l="19050" t="19050" r="18415" b="19050"/>
            <wp:docPr id="198839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3793" name=""/>
                    <pic:cNvPicPr/>
                  </pic:nvPicPr>
                  <pic:blipFill>
                    <a:blip r:embed="rId28"/>
                    <a:stretch>
                      <a:fillRect/>
                    </a:stretch>
                  </pic:blipFill>
                  <pic:spPr>
                    <a:xfrm>
                      <a:off x="0" y="0"/>
                      <a:ext cx="4610743" cy="2172003"/>
                    </a:xfrm>
                    <a:prstGeom prst="rect">
                      <a:avLst/>
                    </a:prstGeom>
                    <a:ln>
                      <a:solidFill>
                        <a:schemeClr val="accent1"/>
                      </a:solidFill>
                    </a:ln>
                  </pic:spPr>
                </pic:pic>
              </a:graphicData>
            </a:graphic>
          </wp:inline>
        </w:drawing>
      </w:r>
    </w:p>
    <w:p w14:paraId="29E360A0" w14:textId="176F6B56" w:rsidR="007C7D3A" w:rsidRDefault="007C7D3A" w:rsidP="007C7D3A">
      <w:pPr>
        <w:pStyle w:val="Caption"/>
      </w:pPr>
      <w:bookmarkStart w:id="78" w:name="_Toc160815529"/>
      <w:r>
        <w:t xml:space="preserve">Figure </w:t>
      </w:r>
      <w:r>
        <w:fldChar w:fldCharType="begin"/>
      </w:r>
      <w:r>
        <w:instrText xml:space="preserve"> SEQ Figure \* ARABIC </w:instrText>
      </w:r>
      <w:r>
        <w:fldChar w:fldCharType="separate"/>
      </w:r>
      <w:r w:rsidR="000464DE">
        <w:rPr>
          <w:noProof/>
        </w:rPr>
        <w:t>11</w:t>
      </w:r>
      <w:r>
        <w:rPr>
          <w:noProof/>
        </w:rPr>
        <w:fldChar w:fldCharType="end"/>
      </w:r>
      <w:r>
        <w:t xml:space="preserve"> – DPC application license key activation successful</w:t>
      </w:r>
      <w:bookmarkEnd w:id="78"/>
    </w:p>
    <w:p w14:paraId="2E695D0F" w14:textId="01699E20" w:rsidR="00AA1CAB" w:rsidRDefault="007C7D3A">
      <w:pPr>
        <w:pStyle w:val="ListParagraph"/>
        <w:numPr>
          <w:ilvl w:val="0"/>
          <w:numId w:val="42"/>
        </w:numPr>
      </w:pPr>
      <w:r>
        <w:t xml:space="preserve">Click </w:t>
      </w:r>
      <w:r w:rsidRPr="007C7D3A">
        <w:rPr>
          <w:b/>
          <w:bCs/>
          <w:color w:val="548DD4" w:themeColor="text2" w:themeTint="99"/>
        </w:rPr>
        <w:t>OK</w:t>
      </w:r>
      <w:r>
        <w:t xml:space="preserve"> to continue. Now the 10-item duplicate photo limit will be removed and you can utilize all features of this application freely without any limitations.</w:t>
      </w:r>
    </w:p>
    <w:p w14:paraId="02E2BBE2" w14:textId="77777777" w:rsidR="007C7D3A" w:rsidRPr="007C7D3A" w:rsidRDefault="007C7D3A" w:rsidP="007C7D3A"/>
    <w:p w14:paraId="1B23C54B" w14:textId="13A6CB3C" w:rsidR="00AA1CAB" w:rsidRDefault="00AA1CAB" w:rsidP="00AA1CAB">
      <w:r>
        <w:t xml:space="preserve">The next chapter describes steps that enable you to </w:t>
      </w:r>
      <w:r w:rsidR="00B321B3">
        <w:rPr>
          <w:b/>
          <w:bCs/>
          <w:color w:val="548DD4" w:themeColor="text2" w:themeTint="99"/>
        </w:rPr>
        <w:t>Activate your DPC Application</w:t>
      </w:r>
      <w:r>
        <w:t>.</w:t>
      </w:r>
    </w:p>
    <w:p w14:paraId="05BE8F1D" w14:textId="77777777" w:rsidR="00B321B3" w:rsidRDefault="00B321B3" w:rsidP="00AA1CAB"/>
    <w:p w14:paraId="5505A953" w14:textId="0DCD6ECF" w:rsidR="00197C69" w:rsidRPr="00EB486B" w:rsidRDefault="00197C69" w:rsidP="00197C69">
      <w:pPr>
        <w:pStyle w:val="Heading1"/>
      </w:pPr>
      <w:bookmarkStart w:id="79" w:name="_Ref160477973"/>
      <w:bookmarkStart w:id="80" w:name="_Toc160815508"/>
      <w:bookmarkEnd w:id="44"/>
      <w:bookmarkEnd w:id="45"/>
      <w:r>
        <w:lastRenderedPageBreak/>
        <w:t xml:space="preserve">Activating your </w:t>
      </w:r>
      <w:r w:rsidR="006A6C8A">
        <w:t>DPC</w:t>
      </w:r>
      <w:r>
        <w:t xml:space="preserve"> Installation</w:t>
      </w:r>
      <w:bookmarkEnd w:id="79"/>
      <w:bookmarkEnd w:id="80"/>
      <w:r w:rsidRPr="006A6C8A">
        <w:rPr>
          <w:sz w:val="8"/>
          <w:szCs w:val="8"/>
        </w:rPr>
        <w:fldChar w:fldCharType="begin"/>
      </w:r>
      <w:r w:rsidRPr="006A6C8A">
        <w:rPr>
          <w:sz w:val="8"/>
          <w:szCs w:val="8"/>
        </w:rPr>
        <w:instrText xml:space="preserve"> XE "Activating your </w:instrText>
      </w:r>
      <w:r w:rsidR="006A6C8A" w:rsidRPr="006A6C8A">
        <w:rPr>
          <w:sz w:val="8"/>
          <w:szCs w:val="8"/>
        </w:rPr>
        <w:instrText>DPC</w:instrText>
      </w:r>
      <w:r w:rsidRPr="006A6C8A">
        <w:rPr>
          <w:sz w:val="8"/>
          <w:szCs w:val="8"/>
        </w:rPr>
        <w:instrText xml:space="preserve"> Installation" </w:instrText>
      </w:r>
      <w:r w:rsidRPr="006A6C8A">
        <w:rPr>
          <w:sz w:val="8"/>
          <w:szCs w:val="8"/>
        </w:rPr>
        <w:fldChar w:fldCharType="end"/>
      </w:r>
    </w:p>
    <w:p w14:paraId="553DBB81" w14:textId="77777777" w:rsidR="00197C69" w:rsidRDefault="00197C69" w:rsidP="00197C69">
      <w:r>
        <w:t>In case you have not activated your</w:t>
      </w:r>
      <w:r w:rsidRPr="00A9184C">
        <w:t xml:space="preserve"> </w:t>
      </w:r>
      <w:r>
        <w:t>Duplicate Photo Cleaner</w:t>
      </w:r>
      <w:r w:rsidRPr="00E2006D">
        <w:rPr>
          <w:vertAlign w:val="superscript"/>
        </w:rPr>
        <w:t>TM</w:t>
      </w:r>
      <w:r>
        <w:t xml:space="preserve"> application as yet, you can utilize the steps described below –</w:t>
      </w:r>
    </w:p>
    <w:p w14:paraId="429B5EED" w14:textId="77777777" w:rsidR="0027004C" w:rsidRDefault="0027004C">
      <w:pPr>
        <w:pStyle w:val="ListParagraph"/>
        <w:numPr>
          <w:ilvl w:val="0"/>
          <w:numId w:val="50"/>
        </w:numPr>
      </w:pPr>
      <w:r>
        <w:t>After you launch the DPC application, the default screen is displayed as depicted in the figure below –</w:t>
      </w:r>
    </w:p>
    <w:p w14:paraId="5D959338" w14:textId="26D2700C" w:rsidR="0027004C" w:rsidRDefault="0066496A" w:rsidP="0027004C">
      <w:pPr>
        <w:pStyle w:val="ListParagraph"/>
        <w:ind w:left="720"/>
      </w:pPr>
      <w:r>
        <w:rPr>
          <w:noProof/>
        </w:rPr>
        <mc:AlternateContent>
          <mc:Choice Requires="wps">
            <w:drawing>
              <wp:anchor distT="0" distB="0" distL="114300" distR="114300" simplePos="0" relativeHeight="251901952" behindDoc="0" locked="0" layoutInCell="1" allowOverlap="1" wp14:anchorId="34DF0793" wp14:editId="77117851">
                <wp:simplePos x="0" y="0"/>
                <wp:positionH relativeFrom="rightMargin">
                  <wp:posOffset>-4785995</wp:posOffset>
                </wp:positionH>
                <wp:positionV relativeFrom="paragraph">
                  <wp:posOffset>207645</wp:posOffset>
                </wp:positionV>
                <wp:extent cx="1360170" cy="24130"/>
                <wp:effectExtent l="0" t="76200" r="0" b="71120"/>
                <wp:wrapNone/>
                <wp:docPr id="497248396"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A7D25BF" id="_x0000_t32" coordsize="21600,21600" o:spt="32" o:oned="t" path="m,l21600,21600e" filled="f">
                <v:path arrowok="t" fillok="f" o:connecttype="none"/>
                <o:lock v:ext="edit" shapetype="t"/>
              </v:shapetype>
              <v:shape id="AutoShape 454" o:spid="_x0000_s1026" type="#_x0000_t32" style="position:absolute;margin-left:-376.85pt;margin-top:16.35pt;width:107.1pt;height:1.9pt;flip:x y;z-index:251901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sidR="0027004C">
        <w:rPr>
          <w:noProof/>
        </w:rPr>
        <mc:AlternateContent>
          <mc:Choice Requires="wps">
            <w:drawing>
              <wp:anchor distT="0" distB="0" distL="114300" distR="114300" simplePos="0" relativeHeight="251900928" behindDoc="0" locked="0" layoutInCell="1" allowOverlap="1" wp14:anchorId="4F85D240" wp14:editId="722150F3">
                <wp:simplePos x="0" y="0"/>
                <wp:positionH relativeFrom="margin">
                  <wp:posOffset>463550</wp:posOffset>
                </wp:positionH>
                <wp:positionV relativeFrom="paragraph">
                  <wp:posOffset>116205</wp:posOffset>
                </wp:positionV>
                <wp:extent cx="666750" cy="184150"/>
                <wp:effectExtent l="19050" t="19050" r="19050" b="25400"/>
                <wp:wrapNone/>
                <wp:docPr id="118318002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CFFA" id="Rectangle 104" o:spid="_x0000_s1026" style="position:absolute;margin-left:36.5pt;margin-top:9.15pt;width:52.5pt;height:14.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0027004C" w:rsidRPr="00AE546F">
        <w:rPr>
          <w:noProof/>
        </w:rPr>
        <w:drawing>
          <wp:inline distT="0" distB="0" distL="0" distR="0" wp14:anchorId="07D41F2F" wp14:editId="6FBCF975">
            <wp:extent cx="5538923" cy="2946400"/>
            <wp:effectExtent l="19050" t="19050" r="24130" b="25400"/>
            <wp:docPr id="35605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4"/>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4E3DC57A" w14:textId="7C6A300D" w:rsidR="0027004C" w:rsidRDefault="0027004C" w:rsidP="0027004C">
      <w:pPr>
        <w:pStyle w:val="Caption"/>
      </w:pPr>
      <w:bookmarkStart w:id="81" w:name="_Toc160815530"/>
      <w:r>
        <w:t xml:space="preserve">Figure </w:t>
      </w:r>
      <w:r>
        <w:fldChar w:fldCharType="begin"/>
      </w:r>
      <w:r>
        <w:instrText xml:space="preserve"> SEQ Figure \* ARABIC </w:instrText>
      </w:r>
      <w:r>
        <w:fldChar w:fldCharType="separate"/>
      </w:r>
      <w:r w:rsidR="000464DE">
        <w:rPr>
          <w:noProof/>
        </w:rPr>
        <w:t>12</w:t>
      </w:r>
      <w:r>
        <w:rPr>
          <w:noProof/>
        </w:rPr>
        <w:fldChar w:fldCharType="end"/>
      </w:r>
      <w:r>
        <w:t xml:space="preserve"> –</w:t>
      </w:r>
      <w:r w:rsidR="0066496A">
        <w:t xml:space="preserve"> </w:t>
      </w:r>
      <w:r>
        <w:t>DPC application</w:t>
      </w:r>
      <w:r w:rsidR="0066496A">
        <w:t xml:space="preserve"> default screen</w:t>
      </w:r>
      <w:bookmarkEnd w:id="81"/>
    </w:p>
    <w:p w14:paraId="434FFA9A" w14:textId="77777777" w:rsidR="0027004C" w:rsidRDefault="0027004C" w:rsidP="0027004C"/>
    <w:p w14:paraId="4848D3CC" w14:textId="4E914953" w:rsidR="0027004C" w:rsidRDefault="0027004C">
      <w:pPr>
        <w:spacing w:before="0" w:after="200"/>
      </w:pPr>
      <w:r>
        <w:br w:type="page"/>
      </w:r>
    </w:p>
    <w:p w14:paraId="36B6E4B9" w14:textId="77777777" w:rsidR="0027004C" w:rsidRPr="0027004C" w:rsidRDefault="0027004C" w:rsidP="0027004C">
      <w:pPr>
        <w:rPr>
          <w:sz w:val="2"/>
          <w:szCs w:val="2"/>
        </w:rPr>
      </w:pPr>
    </w:p>
    <w:p w14:paraId="32CDB602" w14:textId="1A4E278D" w:rsidR="0027004C" w:rsidRDefault="0027004C">
      <w:pPr>
        <w:pStyle w:val="ListParagraph"/>
        <w:numPr>
          <w:ilvl w:val="0"/>
          <w:numId w:val="50"/>
        </w:numPr>
      </w:pPr>
      <w:r>
        <w:t xml:space="preserve">From the main toolbar menu, click </w:t>
      </w:r>
      <w:r>
        <w:rPr>
          <w:b/>
          <w:bCs/>
          <w:color w:val="548DD4" w:themeColor="text2" w:themeTint="99"/>
        </w:rPr>
        <w:t>Help &gt; About</w:t>
      </w:r>
      <w:r>
        <w:t>. The DPC Product Key Details popup is displayed as depicted in the figure below –</w:t>
      </w:r>
    </w:p>
    <w:p w14:paraId="18CC38A8" w14:textId="77777777" w:rsidR="0027004C" w:rsidRDefault="0027004C" w:rsidP="0027004C">
      <w:pPr>
        <w:jc w:val="center"/>
      </w:pPr>
      <w:r>
        <w:rPr>
          <w:noProof/>
        </w:rPr>
        <mc:AlternateContent>
          <mc:Choice Requires="wps">
            <w:drawing>
              <wp:anchor distT="0" distB="0" distL="114300" distR="114300" simplePos="0" relativeHeight="251899904" behindDoc="0" locked="0" layoutInCell="1" allowOverlap="1" wp14:anchorId="3FBADDDD" wp14:editId="2C0D59C9">
                <wp:simplePos x="0" y="0"/>
                <wp:positionH relativeFrom="margin">
                  <wp:posOffset>2434590</wp:posOffset>
                </wp:positionH>
                <wp:positionV relativeFrom="paragraph">
                  <wp:posOffset>1470660</wp:posOffset>
                </wp:positionV>
                <wp:extent cx="1070610" cy="330200"/>
                <wp:effectExtent l="19050" t="19050" r="15240" b="12700"/>
                <wp:wrapNone/>
                <wp:docPr id="129004925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E9A8C" id="Rectangle 101" o:spid="_x0000_s1026" style="position:absolute;margin-left:191.7pt;margin-top:115.8pt;width:84.3pt;height:26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nIed6OAA&#10;AAALAQAADwAAAGRycy9kb3ducmV2LnhtbEyPy07DMBBF90j8gzVI7KjThJgQ4lS0EgiJVQsLlm48&#10;eYjYjmynDX/PsKLLmTm6c261WczITujD4KyE9SoBhrZxerCdhM+Pl7sCWIjKajU6ixJ+MMCmvr6q&#10;VKnd2e7xdIgdoxAbSiWhj3EqOQ9Nj0aFlZvQ0q113qhIo++49upM4WbkaZIIbtRg6UOvJtz12Hwf&#10;ZiNBPLT8ccaQbb/eXkWb6/fdfuulvL1Znp+ARVziPwx/+qQONTkd3Wx1YKOErMjuCZWQZmsBjIg8&#10;T6ndkTZFJoDXFb/sUP8CAAD//wMAUEsBAi0AFAAGAAgAAAAhALaDOJL+AAAA4QEAABMAAAAAAAAA&#10;AAAAAAAAAAAAAFtDb250ZW50X1R5cGVzXS54bWxQSwECLQAUAAYACAAAACEAOP0h/9YAAACUAQAA&#10;CwAAAAAAAAAAAAAAAAAvAQAAX3JlbHMvLnJlbHNQSwECLQAUAAYACAAAACEAeUKG2XgCAABTBQAA&#10;DgAAAAAAAAAAAAAAAAAuAgAAZHJzL2Uyb0RvYy54bWxQSwECLQAUAAYACAAAACEAnIed6OAAAAAL&#10;AQAADwAAAAAAAAAAAAAAAADSBAAAZHJzL2Rvd25yZXYueG1sUEsFBgAAAAAEAAQA8wAAAN8FAAAA&#10;AA==&#10;" filled="f" strokecolor="red" strokeweight="2.25pt">
                <v:path arrowok="t"/>
                <w10:wrap anchorx="margin"/>
              </v:rect>
            </w:pict>
          </mc:Fallback>
        </mc:AlternateContent>
      </w:r>
      <w:r w:rsidRPr="00B321B3">
        <w:rPr>
          <w:noProof/>
        </w:rPr>
        <w:drawing>
          <wp:inline distT="0" distB="0" distL="0" distR="0" wp14:anchorId="2D1F5533" wp14:editId="261445E5">
            <wp:extent cx="2682875" cy="2731324"/>
            <wp:effectExtent l="19050" t="19050" r="22225" b="12065"/>
            <wp:docPr id="9003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25"/>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A634E8" w14:textId="756CF06B" w:rsidR="0027004C" w:rsidRDefault="0027004C" w:rsidP="0027004C">
      <w:pPr>
        <w:pStyle w:val="Caption"/>
      </w:pPr>
      <w:bookmarkStart w:id="82" w:name="_Toc160815531"/>
      <w:r>
        <w:t xml:space="preserve">Figure </w:t>
      </w:r>
      <w:r>
        <w:fldChar w:fldCharType="begin"/>
      </w:r>
      <w:r>
        <w:instrText xml:space="preserve"> SEQ Figure \* ARABIC </w:instrText>
      </w:r>
      <w:r>
        <w:fldChar w:fldCharType="separate"/>
      </w:r>
      <w:r w:rsidR="000464DE">
        <w:rPr>
          <w:noProof/>
        </w:rPr>
        <w:t>13</w:t>
      </w:r>
      <w:r>
        <w:rPr>
          <w:noProof/>
        </w:rPr>
        <w:fldChar w:fldCharType="end"/>
      </w:r>
      <w:r>
        <w:t xml:space="preserve"> – </w:t>
      </w:r>
      <w:bookmarkStart w:id="83" w:name="_Hlk160525559"/>
      <w:r w:rsidR="0066496A">
        <w:t>Activat</w:t>
      </w:r>
      <w:r>
        <w:t xml:space="preserve">ing DPC application </w:t>
      </w:r>
      <w:bookmarkEnd w:id="83"/>
      <w:r>
        <w:t xml:space="preserve">– step </w:t>
      </w:r>
      <w:r w:rsidR="0066496A">
        <w:t>1</w:t>
      </w:r>
      <w:bookmarkEnd w:id="82"/>
    </w:p>
    <w:p w14:paraId="1C48AB1C" w14:textId="77777777" w:rsidR="0027004C" w:rsidRDefault="0027004C">
      <w:pPr>
        <w:pStyle w:val="ListParagraph"/>
        <w:numPr>
          <w:ilvl w:val="0"/>
          <w:numId w:val="50"/>
        </w:numPr>
      </w:pPr>
      <w:r>
        <w:t xml:space="preserve">Click the </w:t>
      </w:r>
      <w:r>
        <w:rPr>
          <w:b/>
          <w:bCs/>
          <w:color w:val="548DD4" w:themeColor="text2" w:themeTint="99"/>
        </w:rPr>
        <w:t>Register Now</w:t>
      </w:r>
      <w:r>
        <w:t xml:space="preserve"> button as depicted in the previous figure. The license registration key popup is displayed as depicted in the figure below –</w:t>
      </w:r>
    </w:p>
    <w:p w14:paraId="2AD90A58" w14:textId="5406F036" w:rsidR="0027004C" w:rsidRDefault="0066496A" w:rsidP="0027004C">
      <w:pPr>
        <w:jc w:val="center"/>
      </w:pPr>
      <w:r>
        <w:rPr>
          <w:noProof/>
        </w:rPr>
        <mc:AlternateContent>
          <mc:Choice Requires="wps">
            <w:drawing>
              <wp:anchor distT="0" distB="0" distL="114300" distR="114300" simplePos="0" relativeHeight="251898880" behindDoc="0" locked="0" layoutInCell="1" allowOverlap="1" wp14:anchorId="20340393" wp14:editId="77E31F8A">
                <wp:simplePos x="0" y="0"/>
                <wp:positionH relativeFrom="margin">
                  <wp:posOffset>3727450</wp:posOffset>
                </wp:positionH>
                <wp:positionV relativeFrom="paragraph">
                  <wp:posOffset>3201035</wp:posOffset>
                </wp:positionV>
                <wp:extent cx="1149350" cy="381000"/>
                <wp:effectExtent l="19050" t="19050" r="12700" b="19050"/>
                <wp:wrapNone/>
                <wp:docPr id="95703478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0" cy="3810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86DE" id="Rectangle 98" o:spid="_x0000_s1026" style="position:absolute;margin-left:293.5pt;margin-top:252.05pt;width:90.5pt;height:30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0hewIAAFMFAAAOAAAAZHJzL2Uyb0RvYy54bWysVEtvGyEQvlfqf0Dcm9117CZZZR1ZiVxV&#10;stKoSZUzZsFGYRkK2Gv313dgH7HSqIeqF8Qw3zfDPK9vDo0me+G8AlPR4iynRBgOtTKbiv54Wn66&#10;pMQHZmqmwYiKHoWnN/OPH65bW4oJbEHXwhE0YnzZ2opuQ7Bllnm+FQ3zZ2CFQaUE17CAottktWMt&#10;Wm90Nsnzz1kLrrYOuPAeX+86JZ0n+1IKHr5J6UUguqL4t5BOl851PLP5NSs3jtmt4v032D/8omHK&#10;oNPR1B0LjOyc+sNUo7gDDzKccWgykFJxkWLAaIr8TTSPW2ZFigWT4+2YJv//zPL7/aN9cPHr3q6A&#10;v3jMSNZaX46aKPgec5CuiVj8ODmkLB7HLIpDIBwfi2J6dT7DZHPUnV8WeZ7SnLFyYFvnwxcBDYmX&#10;ijqsUkoe2698iP5ZOUCiMwNLpXWqlDakrejkcnYxSwwPWtVRmwJwm/WtdmTPsNjLJfodHJ/A0LY2&#10;fYhdVCm+cNQi2tDmu5BE1RjHpPMQO1GMZuuXIvZMsoLISJHofiQV75F0GEg9NtJE6s6RmL9HfPU2&#10;opNHMGEkNsqA+ztZdvgh6i7WGPYa6uODIw66ufCWLxWWZMV8eGAOBwGriMMdvuEhNWDqob9RsgX3&#10;6733iMf+RC0lLQ5WRf3PHXOCEv3VYOdeFdNpnMQkTGcXExTcqWZ9qjG75hawnAWuEcvTNeKDHq7S&#10;QfOMO2ARvaKKGY6+K8qDG4Tb0A08bhEuFosEw+mzLKzMo+XReMxqbLmnwzNztu/LgB19D8MQsvJN&#10;e3bYyDSw2AWQKvXua177fOPkpobpt0xcDadyQr3uwvlvAAAA//8DAFBLAwQUAAYACAAAACEADjAQ&#10;wN8AAAALAQAADwAAAGRycy9kb3ducmV2LnhtbEyPzU7DMBCE70i8g7VI3KhToE4a4lS0EgiJUwuH&#10;Ht148yPidRQ7bXh7lhPcdmdHs98Um9n14oxj6DxpWC4SEEiVtx01Gj4/Xu4yECEasqb3hBq+McCm&#10;vL4qTG79hfZ4PsRGcAiF3GhoYxxyKUPVojNh4QckvtV+dCbyOjbSjubC4a6X90mipDMd8YfWDLhr&#10;sfo6TE6DSmu5njA8bI9vr6pe2ffdfjtqfXszPz+BiDjHPzP84jM6lMx08hPZIHoNqyzlLpGH5HEJ&#10;gh2pylg5saJYkWUh/3cofwAAAP//AwBQSwECLQAUAAYACAAAACEAtoM4kv4AAADhAQAAEwAAAAAA&#10;AAAAAAAAAAAAAAAAW0NvbnRlbnRfVHlwZXNdLnhtbFBLAQItABQABgAIAAAAIQA4/SH/1gAAAJQB&#10;AAALAAAAAAAAAAAAAAAAAC8BAABfcmVscy8ucmVsc1BLAQItABQABgAIAAAAIQAngZ0hewIAAFMF&#10;AAAOAAAAAAAAAAAAAAAAAC4CAABkcnMvZTJvRG9jLnhtbFBLAQItABQABgAIAAAAIQAOMBDA3wAA&#10;AAsBAAAPAAAAAAAAAAAAAAAAANUEAABkcnMvZG93bnJldi54bWxQSwUGAAAAAAQABADzAAAA4QUA&#10;AAAA&#10;" filled="f" strokecolor="red" strokeweight="2.25pt">
                <v:path arrowok="t"/>
                <w10:wrap anchorx="margin"/>
              </v:rect>
            </w:pict>
          </mc:Fallback>
        </mc:AlternateContent>
      </w:r>
      <w:r w:rsidR="0027004C">
        <w:rPr>
          <w:noProof/>
        </w:rPr>
        <mc:AlternateContent>
          <mc:Choice Requires="wps">
            <w:drawing>
              <wp:anchor distT="0" distB="0" distL="114300" distR="114300" simplePos="0" relativeHeight="251897856" behindDoc="0" locked="0" layoutInCell="1" allowOverlap="1" wp14:anchorId="72CA16CA" wp14:editId="2A571E9D">
                <wp:simplePos x="0" y="0"/>
                <wp:positionH relativeFrom="margin">
                  <wp:posOffset>2178050</wp:posOffset>
                </wp:positionH>
                <wp:positionV relativeFrom="paragraph">
                  <wp:posOffset>1334135</wp:posOffset>
                </wp:positionV>
                <wp:extent cx="2749550" cy="1085850"/>
                <wp:effectExtent l="19050" t="19050" r="12700" b="19050"/>
                <wp:wrapNone/>
                <wp:docPr id="15038962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9550" cy="1085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28EA1" id="Rectangle 99" o:spid="_x0000_s1026" style="position:absolute;margin-left:171.5pt;margin-top:105.05pt;width:216.5pt;height:85.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mTeAIAAFQFAAAOAAAAZHJzL2Uyb0RvYy54bWysVEtv2zAMvg/YfxB0X20HyZoadYqgRYYB&#10;QVesHXpWZCkRKouapMTJfv0o+dGgK3YY5oMgmt/Hl0he3xwbTQ7CeQWmosVFTokwHGplthX98bT6&#10;NKfEB2ZqpsGIip6EpzeLjx+uW1uKCexA18IRNGJ82dqK7kKwZZZ5vhMN8xdghUGlBNewgKLbZrVj&#10;LVpvdDbJ889ZC662DrjwHv/edUq6SPalFDx8k9KLQHRFMbaQTpfOTTyzxTUrt47ZneJ9GOwfomiY&#10;Muh0NHXHAiN7p/4w1SjuwIMMFxyaDKRUXKQcMJsif5PN445ZkXLB4ng7lsn/P7P8/vBoH1wM3ds1&#10;8BePFcla68tREwXfY47SNRGLgZNjquJprKI4BsLx5+RyejWbYbE56op8PpujEK2ycqBb58MXAQ2J&#10;l4o6fKZUPXZY+9BBB0j0ZmCltE5PpQ1p0cV8djlLDA9a1VGbMnDbza125MDwtVerHL/e8RkMw9Cm&#10;z7FLKyUYTlpEG9p8F5KoOibSeYitKEaz9UvR20zISJHofiQV75F0GEg9NtJEas+RmL9HfPU2opNH&#10;MGEkNsqA+ztZdvgh6y7XmPYG6tODIw66wfCWrxQ+yZr58MAcTgI+I053+IaH1IClh/5GyQ7cr/f+&#10;Rzw2KGopaXGyKup/7pkTlOivBlv3qphO4ygmYTq7nKDgzjWbc43ZN7eAz1ngHrE8XSM+6OEqHTTP&#10;uASW0SuqmOHou6I8uEG4Dd3E4xrhYrlMMBw/y8LaPFoejceqxpZ7Oj4zZ/u+DNjS9zBMISvftGeH&#10;jUwDy30AqVLvvta1rzeObur+fs3E3XAuJ9TrMlz8BgAA//8DAFBLAwQUAAYACAAAACEAS1PjjeAA&#10;AAALAQAADwAAAGRycy9kb3ducmV2LnhtbEyPzU7DMBCE70i8g7VI3KjjBpI2jVPRSiAkTi0cOLrx&#10;5kfEdmQ7bXh7lhM97sxo9ptyO5uBndGH3lkJYpEAQ1s73dtWwufHy8MKWIjKajU4ixJ+MMC2ur0p&#10;VaHdxR7wfIwtoxIbCiWhi3EsOA91h0aFhRvRktc4b1Sk07dce3WhcjPwZZJk3Kje0odOjbjvsP4+&#10;TkZCljd8PWFId19vr1nzpN/3h52X8v5uft4AizjH/zD84RM6VMR0cpPVgQ0S0seUtkQJS5EIYJTI&#10;84yUE1krIYBXJb/eUP0CAAD//wMAUEsBAi0AFAAGAAgAAAAhALaDOJL+AAAA4QEAABMAAAAAAAAA&#10;AAAAAAAAAAAAAFtDb250ZW50X1R5cGVzXS54bWxQSwECLQAUAAYACAAAACEAOP0h/9YAAACUAQAA&#10;CwAAAAAAAAAAAAAAAAAvAQAAX3JlbHMvLnJlbHNQSwECLQAUAAYACAAAACEABN7Zk3gCAABUBQAA&#10;DgAAAAAAAAAAAAAAAAAuAgAAZHJzL2Uyb0RvYy54bWxQSwECLQAUAAYACAAAACEAS1PjjeAAAAAL&#10;AQAADwAAAAAAAAAAAAAAAADSBAAAZHJzL2Rvd25yZXYueG1sUEsFBgAAAAAEAAQA8wAAAN8FAAAA&#10;AA==&#10;" filled="f" strokecolor="red" strokeweight="2.25pt">
                <v:path arrowok="t"/>
                <w10:wrap anchorx="margin"/>
              </v:rect>
            </w:pict>
          </mc:Fallback>
        </mc:AlternateContent>
      </w:r>
      <w:r w:rsidR="0027004C" w:rsidRPr="00B321B3">
        <w:rPr>
          <w:noProof/>
        </w:rPr>
        <w:drawing>
          <wp:inline distT="0" distB="0" distL="0" distR="0" wp14:anchorId="0A9AD4BC" wp14:editId="400979E8">
            <wp:extent cx="4029637" cy="3625850"/>
            <wp:effectExtent l="19050" t="19050" r="28575" b="12700"/>
            <wp:docPr id="1917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26"/>
                    <a:stretch>
                      <a:fillRect/>
                    </a:stretch>
                  </pic:blipFill>
                  <pic:spPr>
                    <a:xfrm>
                      <a:off x="0" y="0"/>
                      <a:ext cx="4032228" cy="3628182"/>
                    </a:xfrm>
                    <a:prstGeom prst="rect">
                      <a:avLst/>
                    </a:prstGeom>
                    <a:ln>
                      <a:solidFill>
                        <a:schemeClr val="tx2">
                          <a:lumMod val="60000"/>
                          <a:lumOff val="40000"/>
                        </a:schemeClr>
                      </a:solidFill>
                    </a:ln>
                  </pic:spPr>
                </pic:pic>
              </a:graphicData>
            </a:graphic>
          </wp:inline>
        </w:drawing>
      </w:r>
    </w:p>
    <w:p w14:paraId="636E9C25" w14:textId="739FAFA3" w:rsidR="0027004C" w:rsidRDefault="0027004C" w:rsidP="0027004C">
      <w:pPr>
        <w:pStyle w:val="Caption"/>
      </w:pPr>
      <w:bookmarkStart w:id="84" w:name="_Toc160815532"/>
      <w:r>
        <w:t xml:space="preserve">Figure </w:t>
      </w:r>
      <w:r>
        <w:fldChar w:fldCharType="begin"/>
      </w:r>
      <w:r>
        <w:instrText xml:space="preserve"> SEQ Figure \* ARABIC </w:instrText>
      </w:r>
      <w:r>
        <w:fldChar w:fldCharType="separate"/>
      </w:r>
      <w:r w:rsidR="000464DE">
        <w:rPr>
          <w:noProof/>
        </w:rPr>
        <w:t>14</w:t>
      </w:r>
      <w:r>
        <w:rPr>
          <w:noProof/>
        </w:rPr>
        <w:fldChar w:fldCharType="end"/>
      </w:r>
      <w:r>
        <w:t xml:space="preserve"> – </w:t>
      </w:r>
      <w:r w:rsidR="0066496A" w:rsidRPr="0066496A">
        <w:t xml:space="preserve">Activating DPC application </w:t>
      </w:r>
      <w:r>
        <w:t xml:space="preserve">– step </w:t>
      </w:r>
      <w:r w:rsidR="0066496A">
        <w:t>2</w:t>
      </w:r>
      <w:bookmarkEnd w:id="84"/>
    </w:p>
    <w:p w14:paraId="256930E7" w14:textId="77777777" w:rsidR="0027004C" w:rsidRDefault="0027004C">
      <w:pPr>
        <w:pStyle w:val="ListParagraph"/>
        <w:numPr>
          <w:ilvl w:val="0"/>
          <w:numId w:val="50"/>
        </w:numPr>
      </w:pPr>
      <w:r>
        <w:lastRenderedPageBreak/>
        <w:t xml:space="preserve">Specify your </w:t>
      </w:r>
      <w:r w:rsidRPr="003B0C3D">
        <w:rPr>
          <w:b/>
          <w:bCs/>
          <w:color w:val="548DD4" w:themeColor="text2" w:themeTint="99"/>
        </w:rPr>
        <w:t>Name</w:t>
      </w:r>
      <w:r>
        <w:t xml:space="preserve"> &amp; </w:t>
      </w:r>
      <w:r w:rsidRPr="003B0C3D">
        <w:rPr>
          <w:b/>
          <w:bCs/>
          <w:color w:val="548DD4" w:themeColor="text2" w:themeTint="99"/>
        </w:rPr>
        <w:t>Email Address</w:t>
      </w:r>
      <w:r>
        <w:t xml:space="preserve"> and click </w:t>
      </w:r>
      <w:r w:rsidRPr="003A18ED">
        <w:rPr>
          <w:b/>
          <w:bCs/>
          <w:color w:val="548DD4" w:themeColor="text2" w:themeTint="99"/>
        </w:rPr>
        <w:t>Continue</w:t>
      </w:r>
      <w:r>
        <w:t>. You will be redirected to the DPC Secure Checkout page. Using this webpage, you can  specify a subscription plan of your choice, specify your identification details as required by this page, and make your payment. Post this, we will send you your license key on the email address that you specified on the registration popup.</w:t>
      </w:r>
    </w:p>
    <w:p w14:paraId="767B042E" w14:textId="77777777" w:rsidR="0066496A" w:rsidRDefault="0066496A" w:rsidP="00197C69"/>
    <w:p w14:paraId="2283C349" w14:textId="70109D54" w:rsidR="00197C69" w:rsidRDefault="00197C69" w:rsidP="00197C69">
      <w:r>
        <w:t xml:space="preserve">The next chapter describes steps that enable you to </w:t>
      </w:r>
      <w:r w:rsidR="007C7D3A">
        <w:rPr>
          <w:b/>
          <w:bCs/>
          <w:color w:val="548DD4" w:themeColor="text2" w:themeTint="99"/>
        </w:rPr>
        <w:t>Remove your DPC License</w:t>
      </w:r>
      <w:r w:rsidR="0066496A">
        <w:rPr>
          <w:b/>
          <w:bCs/>
          <w:color w:val="548DD4" w:themeColor="text2" w:themeTint="99"/>
        </w:rPr>
        <w:t xml:space="preserve"> Key</w:t>
      </w:r>
      <w:r w:rsidR="007C7D3A">
        <w:rPr>
          <w:b/>
          <w:bCs/>
          <w:color w:val="548DD4" w:themeColor="text2" w:themeTint="99"/>
        </w:rPr>
        <w:t xml:space="preserve"> details</w:t>
      </w:r>
      <w:r>
        <w:t>.</w:t>
      </w:r>
    </w:p>
    <w:p w14:paraId="33E78556" w14:textId="77777777" w:rsidR="00197C69" w:rsidRDefault="00197C69" w:rsidP="00197C69"/>
    <w:p w14:paraId="03E7E80D" w14:textId="043D4D97" w:rsidR="00197C69" w:rsidRPr="00EB486B" w:rsidRDefault="00197C69" w:rsidP="00197C69">
      <w:pPr>
        <w:pStyle w:val="Heading1"/>
      </w:pPr>
      <w:bookmarkStart w:id="85" w:name="_Ref160478028"/>
      <w:bookmarkStart w:id="86" w:name="_Toc160815509"/>
      <w:r>
        <w:lastRenderedPageBreak/>
        <w:t xml:space="preserve">Removing your </w:t>
      </w:r>
      <w:r w:rsidR="006A6C8A">
        <w:t>DPC</w:t>
      </w:r>
      <w:r>
        <w:t xml:space="preserve"> License Details</w:t>
      </w:r>
      <w:bookmarkEnd w:id="85"/>
      <w:bookmarkEnd w:id="86"/>
      <w:r w:rsidRPr="006A6C8A">
        <w:rPr>
          <w:sz w:val="4"/>
          <w:szCs w:val="4"/>
        </w:rPr>
        <w:fldChar w:fldCharType="begin"/>
      </w:r>
      <w:r w:rsidRPr="006A6C8A">
        <w:rPr>
          <w:sz w:val="4"/>
          <w:szCs w:val="4"/>
        </w:rPr>
        <w:instrText xml:space="preserve"> XE "Removing your </w:instrText>
      </w:r>
      <w:r w:rsidR="006A6C8A" w:rsidRPr="006A6C8A">
        <w:rPr>
          <w:sz w:val="4"/>
          <w:szCs w:val="4"/>
        </w:rPr>
        <w:instrText>DPC</w:instrText>
      </w:r>
      <w:r w:rsidRPr="006A6C8A">
        <w:rPr>
          <w:sz w:val="4"/>
          <w:szCs w:val="4"/>
        </w:rPr>
        <w:instrText xml:space="preserve"> License Details" </w:instrText>
      </w:r>
      <w:r w:rsidRPr="006A6C8A">
        <w:rPr>
          <w:sz w:val="4"/>
          <w:szCs w:val="4"/>
        </w:rPr>
        <w:fldChar w:fldCharType="end"/>
      </w:r>
    </w:p>
    <w:p w14:paraId="72BDDC10" w14:textId="317313E3" w:rsidR="00197C69" w:rsidRDefault="00197C69" w:rsidP="00197C69">
      <w:r>
        <w:t xml:space="preserve">In case you </w:t>
      </w:r>
      <w:r w:rsidR="007C7D3A">
        <w:t>intend to remove your DPC application license details so that you can use it on another system</w:t>
      </w:r>
      <w:r>
        <w:t>, you can utilize the steps described below –</w:t>
      </w:r>
    </w:p>
    <w:p w14:paraId="300A8BD6" w14:textId="6E2259CC" w:rsidR="007C7D3A" w:rsidRDefault="007C7D3A" w:rsidP="007C7D3A">
      <w:pPr>
        <w:pStyle w:val="Warning"/>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51D76654" w14:textId="77777777" w:rsidR="00BC6D9D" w:rsidRDefault="00BC6D9D">
      <w:pPr>
        <w:pStyle w:val="ListParagraph"/>
        <w:numPr>
          <w:ilvl w:val="0"/>
          <w:numId w:val="51"/>
        </w:numPr>
      </w:pPr>
      <w:r>
        <w:t>After you launch the DPC application, the default screen is displayed as depicted in the figure below –</w:t>
      </w:r>
    </w:p>
    <w:p w14:paraId="4F7D93DC" w14:textId="77777777" w:rsidR="00BC6D9D" w:rsidRDefault="00BC6D9D" w:rsidP="00BC6D9D">
      <w:pPr>
        <w:pStyle w:val="ListParagraph"/>
        <w:ind w:left="720"/>
      </w:pPr>
      <w:r>
        <w:rPr>
          <w:noProof/>
        </w:rPr>
        <mc:AlternateContent>
          <mc:Choice Requires="wps">
            <w:drawing>
              <wp:anchor distT="0" distB="0" distL="114300" distR="114300" simplePos="0" relativeHeight="251911168" behindDoc="0" locked="0" layoutInCell="1" allowOverlap="1" wp14:anchorId="3765A75B" wp14:editId="51D2158A">
                <wp:simplePos x="0" y="0"/>
                <wp:positionH relativeFrom="rightMargin">
                  <wp:posOffset>-4785995</wp:posOffset>
                </wp:positionH>
                <wp:positionV relativeFrom="paragraph">
                  <wp:posOffset>207645</wp:posOffset>
                </wp:positionV>
                <wp:extent cx="1360170" cy="24130"/>
                <wp:effectExtent l="0" t="76200" r="0" b="71120"/>
                <wp:wrapNone/>
                <wp:docPr id="1137950009"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DF49133" id="AutoShape 454" o:spid="_x0000_s1026" type="#_x0000_t32" style="position:absolute;margin-left:-376.85pt;margin-top:16.35pt;width:107.1pt;height:1.9pt;flip:x y;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0144" behindDoc="0" locked="0" layoutInCell="1" allowOverlap="1" wp14:anchorId="039133EA" wp14:editId="7481573F">
                <wp:simplePos x="0" y="0"/>
                <wp:positionH relativeFrom="margin">
                  <wp:posOffset>463550</wp:posOffset>
                </wp:positionH>
                <wp:positionV relativeFrom="paragraph">
                  <wp:posOffset>116205</wp:posOffset>
                </wp:positionV>
                <wp:extent cx="666750" cy="184150"/>
                <wp:effectExtent l="19050" t="19050" r="19050" b="25400"/>
                <wp:wrapNone/>
                <wp:docPr id="119298794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71BA" id="Rectangle 104" o:spid="_x0000_s1026" style="position:absolute;margin-left:36.5pt;margin-top:9.15pt;width:52.5pt;height:14.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Pr="00AE546F">
        <w:rPr>
          <w:noProof/>
        </w:rPr>
        <w:drawing>
          <wp:inline distT="0" distB="0" distL="0" distR="0" wp14:anchorId="20FCF16B" wp14:editId="22C64E25">
            <wp:extent cx="5538923" cy="2946400"/>
            <wp:effectExtent l="19050" t="19050" r="24130" b="25400"/>
            <wp:docPr id="5024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4"/>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1F9E359E" w14:textId="34E9A189" w:rsidR="00BC6D9D" w:rsidRDefault="00BC6D9D" w:rsidP="00BC6D9D">
      <w:pPr>
        <w:pStyle w:val="Caption"/>
      </w:pPr>
      <w:bookmarkStart w:id="87" w:name="_Toc160815533"/>
      <w:r>
        <w:t xml:space="preserve">Figure </w:t>
      </w:r>
      <w:r>
        <w:fldChar w:fldCharType="begin"/>
      </w:r>
      <w:r>
        <w:instrText xml:space="preserve"> SEQ Figure \* ARABIC </w:instrText>
      </w:r>
      <w:r>
        <w:fldChar w:fldCharType="separate"/>
      </w:r>
      <w:r w:rsidR="000464DE">
        <w:rPr>
          <w:noProof/>
        </w:rPr>
        <w:t>15</w:t>
      </w:r>
      <w:r>
        <w:rPr>
          <w:noProof/>
        </w:rPr>
        <w:fldChar w:fldCharType="end"/>
      </w:r>
      <w:r>
        <w:t xml:space="preserve"> – DPC application default screen</w:t>
      </w:r>
      <w:bookmarkEnd w:id="87"/>
    </w:p>
    <w:p w14:paraId="137BA7F2" w14:textId="77777777" w:rsidR="00BC6D9D" w:rsidRDefault="00BC6D9D" w:rsidP="00BC6D9D"/>
    <w:p w14:paraId="09E6B593" w14:textId="77777777" w:rsidR="00BC6D9D" w:rsidRDefault="00BC6D9D" w:rsidP="00BC6D9D">
      <w:pPr>
        <w:spacing w:before="0" w:after="200"/>
      </w:pPr>
      <w:r>
        <w:br w:type="page"/>
      </w:r>
    </w:p>
    <w:p w14:paraId="72D086E4" w14:textId="77777777" w:rsidR="00BC6D9D" w:rsidRPr="0027004C" w:rsidRDefault="00BC6D9D" w:rsidP="00BC6D9D">
      <w:pPr>
        <w:rPr>
          <w:sz w:val="2"/>
          <w:szCs w:val="2"/>
        </w:rPr>
      </w:pPr>
    </w:p>
    <w:p w14:paraId="44D3C566" w14:textId="77777777" w:rsidR="00BC6D9D" w:rsidRDefault="00BC6D9D">
      <w:pPr>
        <w:pStyle w:val="ListParagraph"/>
        <w:numPr>
          <w:ilvl w:val="0"/>
          <w:numId w:val="51"/>
        </w:numPr>
      </w:pPr>
      <w:r>
        <w:t xml:space="preserve">From the main toolbar menu, click </w:t>
      </w:r>
      <w:r>
        <w:rPr>
          <w:b/>
          <w:bCs/>
          <w:color w:val="548DD4" w:themeColor="text2" w:themeTint="99"/>
        </w:rPr>
        <w:t>Help &gt; About</w:t>
      </w:r>
      <w:r>
        <w:t>. The DPC Product Key Details popup is displayed as depicted in the figure below –</w:t>
      </w:r>
    </w:p>
    <w:p w14:paraId="0B48BB8A" w14:textId="53EB4021" w:rsidR="00BC6D9D" w:rsidRDefault="00BC6D9D" w:rsidP="00BC6D9D">
      <w:pPr>
        <w:jc w:val="center"/>
      </w:pPr>
      <w:r>
        <w:rPr>
          <w:noProof/>
        </w:rPr>
        <mc:AlternateContent>
          <mc:Choice Requires="wps">
            <w:drawing>
              <wp:anchor distT="0" distB="0" distL="114300" distR="114300" simplePos="0" relativeHeight="251909120" behindDoc="0" locked="0" layoutInCell="1" allowOverlap="1" wp14:anchorId="2CB0A4BB" wp14:editId="52A14590">
                <wp:simplePos x="0" y="0"/>
                <wp:positionH relativeFrom="margin">
                  <wp:posOffset>3028950</wp:posOffset>
                </wp:positionH>
                <wp:positionV relativeFrom="paragraph">
                  <wp:posOffset>2240280</wp:posOffset>
                </wp:positionV>
                <wp:extent cx="1517650" cy="565150"/>
                <wp:effectExtent l="19050" t="19050" r="25400" b="25400"/>
                <wp:wrapNone/>
                <wp:docPr id="3250346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565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1F853" id="Rectangle 101" o:spid="_x0000_s1026" style="position:absolute;margin-left:238.5pt;margin-top:176.4pt;width:119.5pt;height:44.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n+eQIAAFMFAAAOAAAAZHJzL2Uyb0RvYy54bWysVEtv2zAMvg/YfxB0Xx0HTbsZdYqgRYYB&#10;QVusHXpWZCkxKosapcTJfv0o+dGgK3YY5oMgmh8fH0Xy6vrQGLZX6GuwJc/PJpwpK6Gq7abkP56W&#10;nz5z5oOwlTBgVcmPyvPr+ccPV60r1BS2YCqFjJxYX7Su5NsQXJFlXm5VI/wZOGVJqQEbEUjETVah&#10;aMl7Y7LpZHKRtYCVQ5DKe/p72yn5PPnXWslwr7VXgZmSU24hnZjOdTyz+ZUoNijctpZ9GuIfsmhE&#10;bSno6OpWBMF2WP/hqqklggcdziQ0GWhdS5U4EJt88obN41Y4lbhQcbwby+T/n1t5t390DxhT924F&#10;8sVTRbLW+WLURMH3mIPGJmIpcXZIVTyOVVSHwCT9zGf55cWMii1JN7uY5XSPTkUxWDv04auChsVL&#10;yZFeKRVP7Fc+dNABEoNZWNbGpJcylrUln36eXc6ShQdTV1GbCOBmfWOQ7QU99nI5oa8PfAKjNIzt&#10;KXasEr9wNCr6MPa70qyuiMe0ixA7UY1uq5e895mQ0URT+NEof8/IhMGox0YzlbpzNJy8Z/gabUSn&#10;iGDDaNjUFvDvxrrDD6w7rpH2GqrjAzKEbi68k8uanmQlfHgQSINAr0jDHe7p0Aao9NDfONsC/nrv&#10;f8RTf5KWs5YGq+T+506g4sx8s9S5X/Lz8ziJSTifXU5JwFPN+lRjd80N0HPmtEacTNeID2a4aoTm&#10;mXbAIkYllbCSYpdcBhyEm9ANPG0RqRaLBKPpcyKs7KOT0Xmsamy5p8OzQNf3ZaCOvoNhCEXxpj07&#10;bLS0sNgF0HXq3de69vWmyU3d32+ZuBpO5YR63YXz3wAAAP//AwBQSwMEFAAGAAgAAAAhACeVOnjg&#10;AAAACwEAAA8AAABkcnMvZG93bnJldi54bWxMj0tPwzAQhO9I/AdrkbhRJ30kbRqnopVASJxaOHB0&#10;481DxOsodtrw71lO9Lgzo9n58t1kO3HBwbeOFMSzCARS6UxLtYLPj5enNQgfNBndOUIFP+hhV9zf&#10;5Toz7kpHvJxCLbiEfKYVNCH0mZS+bNBqP3M9EnuVG6wOfA61NIO+crnt5DyKEml1S/yh0T0eGiy/&#10;T6NVkKSV3IzoF/uvt9ekWpn3w3E/KPX4MD1vQQScwn8Y/ubzdCh409mNZLzoFCzTlFmCgsVqzgyc&#10;SOOElTNby3gNssjlLUPxCwAA//8DAFBLAQItABQABgAIAAAAIQC2gziS/gAAAOEBAAATAAAAAAAA&#10;AAAAAAAAAAAAAABbQ29udGVudF9UeXBlc10ueG1sUEsBAi0AFAAGAAgAAAAhADj9If/WAAAAlAEA&#10;AAsAAAAAAAAAAAAAAAAALwEAAF9yZWxzLy5yZWxzUEsBAi0AFAAGAAgAAAAhANTruf55AgAAUwUA&#10;AA4AAAAAAAAAAAAAAAAALgIAAGRycy9lMm9Eb2MueG1sUEsBAi0AFAAGAAgAAAAhACeVOnjgAAAA&#10;CwEAAA8AAAAAAAAAAAAAAAAA0wQAAGRycy9kb3ducmV2LnhtbFBLBQYAAAAABAAEAPMAAADgBQAA&#10;AAA=&#10;" filled="f" strokecolor="red" strokeweight="2.25pt">
                <v:path arrowok="t"/>
                <w10:wrap anchorx="margin"/>
              </v:rect>
            </w:pict>
          </mc:Fallback>
        </mc:AlternateContent>
      </w:r>
      <w:r w:rsidRPr="00BC6D9D">
        <w:rPr>
          <w:noProof/>
        </w:rPr>
        <w:t xml:space="preserve"> </w:t>
      </w:r>
      <w:r w:rsidRPr="00BC6D9D">
        <w:rPr>
          <w:noProof/>
        </w:rPr>
        <w:drawing>
          <wp:inline distT="0" distB="0" distL="0" distR="0" wp14:anchorId="25CC86C2" wp14:editId="325A7946">
            <wp:extent cx="4201111" cy="4286848"/>
            <wp:effectExtent l="0" t="0" r="9525" b="0"/>
            <wp:docPr id="184014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1035" name=""/>
                    <pic:cNvPicPr/>
                  </pic:nvPicPr>
                  <pic:blipFill>
                    <a:blip r:embed="rId29"/>
                    <a:stretch>
                      <a:fillRect/>
                    </a:stretch>
                  </pic:blipFill>
                  <pic:spPr>
                    <a:xfrm>
                      <a:off x="0" y="0"/>
                      <a:ext cx="4201111" cy="4286848"/>
                    </a:xfrm>
                    <a:prstGeom prst="rect">
                      <a:avLst/>
                    </a:prstGeom>
                  </pic:spPr>
                </pic:pic>
              </a:graphicData>
            </a:graphic>
          </wp:inline>
        </w:drawing>
      </w:r>
    </w:p>
    <w:p w14:paraId="004F5CAD" w14:textId="0040D87A" w:rsidR="00BC6D9D" w:rsidRDefault="00BC6D9D" w:rsidP="00BC6D9D">
      <w:pPr>
        <w:pStyle w:val="Caption"/>
      </w:pPr>
      <w:bookmarkStart w:id="88" w:name="_Toc160815534"/>
      <w:r>
        <w:t xml:space="preserve">Figure </w:t>
      </w:r>
      <w:r>
        <w:fldChar w:fldCharType="begin"/>
      </w:r>
      <w:r>
        <w:instrText xml:space="preserve"> SEQ Figure \* ARABIC </w:instrText>
      </w:r>
      <w:r>
        <w:fldChar w:fldCharType="separate"/>
      </w:r>
      <w:r w:rsidR="000464DE">
        <w:rPr>
          <w:noProof/>
        </w:rPr>
        <w:t>16</w:t>
      </w:r>
      <w:r>
        <w:rPr>
          <w:noProof/>
        </w:rPr>
        <w:fldChar w:fldCharType="end"/>
      </w:r>
      <w:r>
        <w:t xml:space="preserve"> – </w:t>
      </w:r>
      <w:r w:rsidR="009066BA">
        <w:t>Remov</w:t>
      </w:r>
      <w:r>
        <w:t>ing DPC application</w:t>
      </w:r>
      <w:r w:rsidR="009066BA">
        <w:t xml:space="preserve"> license key details – About popup</w:t>
      </w:r>
      <w:bookmarkEnd w:id="88"/>
    </w:p>
    <w:p w14:paraId="7FA30D85" w14:textId="49A1B9F3" w:rsidR="00BC6D9D" w:rsidRDefault="00BC6D9D">
      <w:pPr>
        <w:pStyle w:val="ListParagraph"/>
        <w:numPr>
          <w:ilvl w:val="0"/>
          <w:numId w:val="51"/>
        </w:numPr>
      </w:pPr>
      <w:r>
        <w:t xml:space="preserve">Click the </w:t>
      </w:r>
      <w:r>
        <w:rPr>
          <w:b/>
          <w:bCs/>
          <w:color w:val="548DD4" w:themeColor="text2" w:themeTint="99"/>
        </w:rPr>
        <w:t>Remove Key</w:t>
      </w:r>
      <w:r>
        <w:t xml:space="preserve"> button as depicted in the previous figure. The license key removal confirmation popup  is displayed as depicted in the figure below –</w:t>
      </w:r>
    </w:p>
    <w:p w14:paraId="2D4A9BC2" w14:textId="575E1CA3" w:rsidR="00BC6D9D" w:rsidRDefault="00BC6D9D" w:rsidP="00BC6D9D">
      <w:pPr>
        <w:jc w:val="center"/>
      </w:pPr>
      <w:r>
        <w:rPr>
          <w:noProof/>
        </w:rPr>
        <mc:AlternateContent>
          <mc:Choice Requires="wps">
            <w:drawing>
              <wp:anchor distT="0" distB="0" distL="114300" distR="114300" simplePos="0" relativeHeight="251908096" behindDoc="0" locked="0" layoutInCell="1" allowOverlap="1" wp14:anchorId="39D9F269" wp14:editId="1002E572">
                <wp:simplePos x="0" y="0"/>
                <wp:positionH relativeFrom="margin">
                  <wp:posOffset>3149600</wp:posOffset>
                </wp:positionH>
                <wp:positionV relativeFrom="paragraph">
                  <wp:posOffset>1283335</wp:posOffset>
                </wp:positionV>
                <wp:extent cx="1593850" cy="298450"/>
                <wp:effectExtent l="19050" t="19050" r="25400" b="25400"/>
                <wp:wrapNone/>
                <wp:docPr id="171197534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3850" cy="298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59DE1" id="Rectangle 98" o:spid="_x0000_s1026" style="position:absolute;margin-left:248pt;margin-top:101.05pt;width:125.5pt;height:23.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YneQIAAFMFAAAOAAAAZHJzL2Uyb0RvYy54bWysVEtv2zAMvg/YfxB0Xx1nyZoadYqgRYYB&#10;QRusHXpWZCkRKouapMTJfv0o+dGgK3YY5oMgmh8/PkTy+uZYa3IQziswJc0vRpQIw6FSZlvSH0/L&#10;TzNKfGCmYhqMKOlJeHoz//jhurGFGMMOdCUcQRLji8aWdBeCLbLM852omb8AKwwqJbiaBRTdNqsc&#10;a5C91tl4NPqSNeAq64AL7/HvXauk88QvpeDhQUovAtElxdhCOl06N/HM5tes2Dpmd4p3YbB/iKJm&#10;yqDTgeqOBUb2Tv1BVSvuwIMMFxzqDKRUXKQcMJt89Cabxx2zIuWCxfF2KJP/f7T8/vBo1y6G7u0K&#10;+IvHimSN9cWgiYLvMEfp6ojFwMkxVfE0VFEcA+H4M59efZ5NsdgcdeOr2QTvkZQVvbV1PnwVUJN4&#10;KanDV0rFY4eVDy20h0RnBpZK6/RS2pAGSWfTy2my8KBVFbUpAbfd3GpHDgwfe7kc4dc5PoNhGNp0&#10;KbZZpfzCSYvIoc13IYmqMI9x6yF2ohhoq5e840zIaCLR/WCUv2ekQ2/UYaOZSN05GI7eM3z1NqCT&#10;RzBhMKyVAfd3Y9ni+6zbXGPaG6hOa0cctHPhLV8qfJIV82HNHA4CviIOd3jAQ2rA0kN3o2QH7td7&#10;/yMe+xO1lDQ4WCX1P/fMCUr0N4Ode5VPJnESkzCZXo5RcOeazbnG7OtbwOfMcY1Ynq4RH3R/lQ7q&#10;Z9wBi+gVVcxw9F1SHlwv3IZ24HGLcLFYJBhOn2VhZR4tj+SxqrHlno7PzNmuLwN29D30Q8iKN+3Z&#10;YqOlgcU+gFSpd1/r2tUbJzd1f7dl4mo4lxPqdRfOfwMAAP//AwBQSwMEFAAGAAgAAAAhAKI4Wmng&#10;AAAACwEAAA8AAABkcnMvZG93bnJldi54bWxMj81OwzAQhO9IvIO1SNyokxCSJo1T0UogJE4tHDi6&#10;8eZHxHZkO214e5YTPe7saOabarvokZ3R+cEaAfEqAoamsWownYDPj5eHNTAfpFFytAYF/KCHbX17&#10;U8lS2Ys54PkYOkYhxpdSQB/CVHLumx619Cs7oaFfa52WgU7XceXkhcL1yJMoyriWg6GGXk6477H5&#10;Ps5aQJa3vJjRP+6+3l6z9km97w87J8T93fK8ARZwCf9m+MMndKiJ6WRnozwbBaRFRluCgCRKYmDk&#10;yNOclBMpaREDryt+vaH+BQAA//8DAFBLAQItABQABgAIAAAAIQC2gziS/gAAAOEBAAATAAAAAAAA&#10;AAAAAAAAAAAAAABbQ29udGVudF9UeXBlc10ueG1sUEsBAi0AFAAGAAgAAAAhADj9If/WAAAAlAEA&#10;AAsAAAAAAAAAAAAAAAAALwEAAF9yZWxzLy5yZWxzUEsBAi0AFAAGAAgAAAAhAJinlid5AgAAUwUA&#10;AA4AAAAAAAAAAAAAAAAALgIAAGRycy9lMm9Eb2MueG1sUEsBAi0AFAAGAAgAAAAhAKI4WmngAAAA&#10;CwEAAA8AAAAAAAAAAAAAAAAA0wQAAGRycy9kb3ducmV2LnhtbFBLBQYAAAAABAAEAPMAAADgBQAA&#10;AAA=&#10;" filled="f" strokecolor="red" strokeweight="2.25pt">
                <v:path arrowok="t"/>
                <w10:wrap anchorx="margin"/>
              </v:rect>
            </w:pict>
          </mc:Fallback>
        </mc:AlternateContent>
      </w:r>
      <w:r w:rsidRPr="00BC6D9D">
        <w:rPr>
          <w:noProof/>
        </w:rPr>
        <w:drawing>
          <wp:inline distT="0" distB="0" distL="0" distR="0" wp14:anchorId="5F89CB30" wp14:editId="4D70A621">
            <wp:extent cx="3743325" cy="1600200"/>
            <wp:effectExtent l="19050" t="19050" r="28575" b="19050"/>
            <wp:docPr id="10901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286" name=""/>
                    <pic:cNvPicPr/>
                  </pic:nvPicPr>
                  <pic:blipFill rotWithShape="1">
                    <a:blip r:embed="rId30"/>
                    <a:srcRect l="253" t="1176"/>
                    <a:stretch/>
                  </pic:blipFill>
                  <pic:spPr bwMode="auto">
                    <a:xfrm>
                      <a:off x="0" y="0"/>
                      <a:ext cx="3743848" cy="1600423"/>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462DAE" w14:textId="0F7F33FE" w:rsidR="00BC6D9D" w:rsidRDefault="00BC6D9D" w:rsidP="00BC6D9D">
      <w:pPr>
        <w:pStyle w:val="Caption"/>
      </w:pPr>
      <w:bookmarkStart w:id="89" w:name="_Toc160815535"/>
      <w:r>
        <w:t xml:space="preserve">Figure </w:t>
      </w:r>
      <w:r>
        <w:fldChar w:fldCharType="begin"/>
      </w:r>
      <w:r>
        <w:instrText xml:space="preserve"> SEQ Figure \* ARABIC </w:instrText>
      </w:r>
      <w:r>
        <w:fldChar w:fldCharType="separate"/>
      </w:r>
      <w:r w:rsidR="000464DE">
        <w:rPr>
          <w:noProof/>
        </w:rPr>
        <w:t>17</w:t>
      </w:r>
      <w:r>
        <w:rPr>
          <w:noProof/>
        </w:rPr>
        <w:fldChar w:fldCharType="end"/>
      </w:r>
      <w:r>
        <w:t xml:space="preserve"> – </w:t>
      </w:r>
      <w:r w:rsidR="009066BA">
        <w:t>Removing license key details confirmation popup</w:t>
      </w:r>
      <w:bookmarkEnd w:id="89"/>
    </w:p>
    <w:p w14:paraId="0407D56A" w14:textId="77777777" w:rsidR="009066BA" w:rsidRPr="009066BA" w:rsidRDefault="009066BA" w:rsidP="009066BA"/>
    <w:p w14:paraId="73D80D38" w14:textId="77777777" w:rsidR="009066BA" w:rsidRDefault="009066BA" w:rsidP="009066BA"/>
    <w:p w14:paraId="31B18C4E" w14:textId="52C649A4" w:rsidR="009066BA" w:rsidRDefault="00BC6D9D">
      <w:pPr>
        <w:pStyle w:val="ListParagraph"/>
        <w:numPr>
          <w:ilvl w:val="0"/>
          <w:numId w:val="51"/>
        </w:numPr>
      </w:pPr>
      <w:r>
        <w:lastRenderedPageBreak/>
        <w:t xml:space="preserve">Click the </w:t>
      </w:r>
      <w:r>
        <w:rPr>
          <w:b/>
          <w:bCs/>
          <w:color w:val="548DD4" w:themeColor="text2" w:themeTint="99"/>
        </w:rPr>
        <w:t xml:space="preserve">Yes </w:t>
      </w:r>
      <w:r w:rsidRPr="00BC6D9D">
        <w:t>button</w:t>
      </w:r>
      <w:r>
        <w:t xml:space="preserve">. </w:t>
      </w:r>
      <w:r w:rsidR="009066BA">
        <w:t>A successful license key removal confirmation messages is displayed as depicted in the figure below –</w:t>
      </w:r>
    </w:p>
    <w:p w14:paraId="0EEFF290" w14:textId="771C95BE" w:rsidR="009066BA" w:rsidRDefault="009066BA" w:rsidP="009066BA">
      <w:pPr>
        <w:ind w:left="720"/>
        <w:jc w:val="center"/>
      </w:pPr>
      <w:r w:rsidRPr="009066BA">
        <w:rPr>
          <w:noProof/>
        </w:rPr>
        <w:drawing>
          <wp:inline distT="0" distB="0" distL="0" distR="0" wp14:anchorId="1EA989E5" wp14:editId="45BBDD4A">
            <wp:extent cx="3790949" cy="1414462"/>
            <wp:effectExtent l="19050" t="19050" r="19685" b="14605"/>
            <wp:docPr id="192625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5152" name=""/>
                    <pic:cNvPicPr/>
                  </pic:nvPicPr>
                  <pic:blipFill rotWithShape="1">
                    <a:blip r:embed="rId31"/>
                    <a:srcRect b="1656"/>
                    <a:stretch/>
                  </pic:blipFill>
                  <pic:spPr bwMode="auto">
                    <a:xfrm>
                      <a:off x="0" y="0"/>
                      <a:ext cx="3791479" cy="141466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117CED" w14:textId="42904C2B" w:rsidR="009066BA" w:rsidRDefault="009066BA" w:rsidP="009066BA">
      <w:pPr>
        <w:pStyle w:val="Caption"/>
      </w:pPr>
      <w:bookmarkStart w:id="90" w:name="_Toc160815536"/>
      <w:r>
        <w:t xml:space="preserve">Figure </w:t>
      </w:r>
      <w:r>
        <w:fldChar w:fldCharType="begin"/>
      </w:r>
      <w:r>
        <w:instrText xml:space="preserve"> SEQ Figure \* ARABIC </w:instrText>
      </w:r>
      <w:r>
        <w:fldChar w:fldCharType="separate"/>
      </w:r>
      <w:r w:rsidR="000464DE">
        <w:rPr>
          <w:noProof/>
        </w:rPr>
        <w:t>18</w:t>
      </w:r>
      <w:r>
        <w:rPr>
          <w:noProof/>
        </w:rPr>
        <w:fldChar w:fldCharType="end"/>
      </w:r>
      <w:r>
        <w:t xml:space="preserve"> – Successful Removal of DPC application license key details</w:t>
      </w:r>
      <w:bookmarkEnd w:id="90"/>
    </w:p>
    <w:p w14:paraId="79533BA2" w14:textId="730914AF" w:rsidR="00BC6D9D" w:rsidRDefault="009066BA">
      <w:pPr>
        <w:pStyle w:val="ListParagraph"/>
        <w:numPr>
          <w:ilvl w:val="0"/>
          <w:numId w:val="51"/>
        </w:numPr>
      </w:pPr>
      <w:r>
        <w:t xml:space="preserve">Click </w:t>
      </w:r>
      <w:r>
        <w:rPr>
          <w:b/>
          <w:bCs/>
          <w:color w:val="548DD4" w:themeColor="text2" w:themeTint="99"/>
        </w:rPr>
        <w:t xml:space="preserve">OK </w:t>
      </w:r>
      <w:r>
        <w:t>to continue. Now you can reuse this license key on another computer.</w:t>
      </w:r>
    </w:p>
    <w:p w14:paraId="0923A460" w14:textId="77777777" w:rsidR="00BC6D9D" w:rsidRPr="009066BA" w:rsidRDefault="00BC6D9D" w:rsidP="00BC6D9D">
      <w:pPr>
        <w:rPr>
          <w:sz w:val="2"/>
          <w:szCs w:val="2"/>
        </w:rPr>
      </w:pPr>
    </w:p>
    <w:p w14:paraId="09421177" w14:textId="77777777" w:rsidR="009066BA" w:rsidRDefault="009066BA" w:rsidP="009066BA">
      <w:pPr>
        <w:pStyle w:val="WarningB1"/>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2F5F221A" w14:textId="77777777" w:rsidR="009066BA" w:rsidRDefault="009066BA" w:rsidP="00BC6D9D"/>
    <w:p w14:paraId="45383FEB" w14:textId="749C7D90" w:rsidR="00197C69" w:rsidRDefault="00197C69" w:rsidP="00197C69">
      <w:r>
        <w:t xml:space="preserve">The next chapter describes steps that enable you to </w:t>
      </w:r>
      <w:r w:rsidRPr="001734A9">
        <w:rPr>
          <w:b/>
          <w:bCs/>
          <w:color w:val="548DD4" w:themeColor="text2" w:themeTint="99"/>
        </w:rPr>
        <w:t xml:space="preserve">Perform </w:t>
      </w:r>
      <w:r w:rsidR="00E80D45">
        <w:rPr>
          <w:b/>
          <w:bCs/>
          <w:color w:val="548DD4" w:themeColor="text2" w:themeTint="99"/>
        </w:rPr>
        <w:t>a Standard Scan</w:t>
      </w:r>
      <w:r>
        <w:t>.</w:t>
      </w:r>
    </w:p>
    <w:p w14:paraId="4AF0F65C" w14:textId="77777777" w:rsidR="00197C69" w:rsidRDefault="00197C69" w:rsidP="00197C69"/>
    <w:p w14:paraId="5646FF16" w14:textId="77777777" w:rsidR="00925CD6" w:rsidRDefault="00925CD6" w:rsidP="00197C69"/>
    <w:p w14:paraId="0B39AC27" w14:textId="77777777" w:rsidR="00925CD6" w:rsidRDefault="00925CD6" w:rsidP="00197C69">
      <w:pPr>
        <w:sectPr w:rsidR="00925CD6" w:rsidSect="00FE5F62">
          <w:headerReference w:type="default" r:id="rId32"/>
          <w:type w:val="continuous"/>
          <w:pgSz w:w="12240" w:h="15840"/>
          <w:pgMar w:top="1440" w:right="1440" w:bottom="1440" w:left="1440" w:header="720" w:footer="720" w:gutter="0"/>
          <w:cols w:space="720"/>
          <w:docGrid w:linePitch="360"/>
        </w:sectPr>
      </w:pPr>
    </w:p>
    <w:p w14:paraId="7A9667D9" w14:textId="77777777" w:rsidR="00197C69" w:rsidRPr="001303E5" w:rsidRDefault="00197C69" w:rsidP="00197C69">
      <w:pPr>
        <w:rPr>
          <w:sz w:val="2"/>
          <w:szCs w:val="2"/>
        </w:rPr>
      </w:pPr>
    </w:p>
    <w:p w14:paraId="771AE82A" w14:textId="77777777" w:rsidR="00197C69" w:rsidRPr="00EB486B" w:rsidRDefault="00197C69" w:rsidP="00197C69">
      <w:pPr>
        <w:pStyle w:val="Heading1"/>
      </w:pPr>
      <w:bookmarkStart w:id="91" w:name="_Ref154069636"/>
      <w:bookmarkStart w:id="92" w:name="_Ref157510089"/>
      <w:bookmarkStart w:id="93" w:name="_Toc160815510"/>
      <w:r>
        <w:lastRenderedPageBreak/>
        <w:t xml:space="preserve">Performing </w:t>
      </w:r>
      <w:bookmarkEnd w:id="91"/>
      <w:bookmarkEnd w:id="92"/>
      <w:r>
        <w:t>a Standard Scan</w:t>
      </w:r>
      <w:bookmarkEnd w:id="93"/>
      <w:r w:rsidRPr="00252542">
        <w:rPr>
          <w:sz w:val="2"/>
          <w:szCs w:val="2"/>
        </w:rPr>
        <w:fldChar w:fldCharType="begin"/>
      </w:r>
      <w:r w:rsidRPr="00252542">
        <w:rPr>
          <w:sz w:val="2"/>
          <w:szCs w:val="2"/>
        </w:rPr>
        <w:instrText xml:space="preserve"> XE "Performing a Standard Scan" </w:instrText>
      </w:r>
      <w:r w:rsidRPr="00252542">
        <w:rPr>
          <w:sz w:val="2"/>
          <w:szCs w:val="2"/>
        </w:rPr>
        <w:fldChar w:fldCharType="end"/>
      </w:r>
    </w:p>
    <w:p w14:paraId="5E4988AB" w14:textId="77777777" w:rsidR="00197C69" w:rsidRDefault="00197C69" w:rsidP="00197C69">
      <w:bookmarkStart w:id="94" w:name="_Hlk156465570"/>
      <w:r>
        <w:t>The steps described below enable you to perform offline data migration –</w:t>
      </w:r>
    </w:p>
    <w:bookmarkEnd w:id="94"/>
    <w:p w14:paraId="460CFA3D"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7AE8C222" w14:textId="77777777" w:rsidR="00197C69" w:rsidRDefault="00197C69" w:rsidP="00197C69">
      <w:pPr>
        <w:jc w:val="center"/>
      </w:pPr>
      <w:r w:rsidRPr="006A084F">
        <w:rPr>
          <w:noProof/>
        </w:rPr>
        <w:drawing>
          <wp:inline distT="0" distB="0" distL="0" distR="0" wp14:anchorId="7F94C7BE" wp14:editId="09BFC594">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33"/>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4E6C9999" w14:textId="4B54603C" w:rsidR="00197C69" w:rsidRDefault="00197C69" w:rsidP="00197C69">
      <w:pPr>
        <w:pStyle w:val="Caption"/>
      </w:pPr>
      <w:bookmarkStart w:id="95" w:name="_Toc160815537"/>
      <w:r>
        <w:t xml:space="preserve">Figure </w:t>
      </w:r>
      <w:r>
        <w:fldChar w:fldCharType="begin"/>
      </w:r>
      <w:r>
        <w:instrText xml:space="preserve"> SEQ Figure \* ARABIC </w:instrText>
      </w:r>
      <w:r>
        <w:fldChar w:fldCharType="separate"/>
      </w:r>
      <w:r w:rsidR="000464DE">
        <w:rPr>
          <w:noProof/>
        </w:rPr>
        <w:t>19</w:t>
      </w:r>
      <w:r>
        <w:rPr>
          <w:noProof/>
        </w:rPr>
        <w:fldChar w:fldCharType="end"/>
      </w:r>
      <w:r>
        <w:t xml:space="preserve"> – Performing offline data migration</w:t>
      </w:r>
      <w:bookmarkEnd w:id="95"/>
    </w:p>
    <w:p w14:paraId="374D572D" w14:textId="77777777" w:rsidR="00197C69" w:rsidRDefault="00197C69">
      <w:pPr>
        <w:pStyle w:val="ListParagraph"/>
        <w:numPr>
          <w:ilvl w:val="0"/>
          <w:numId w:val="43"/>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2D1635F6" w14:textId="0E8A4339" w:rsidR="00197C69" w:rsidRDefault="00BA2137" w:rsidP="00197C69">
      <w:pPr>
        <w:jc w:val="center"/>
      </w:pPr>
      <w:r>
        <w:rPr>
          <w:noProof/>
        </w:rPr>
        <mc:AlternateContent>
          <mc:Choice Requires="wps">
            <w:drawing>
              <wp:anchor distT="0" distB="0" distL="114300" distR="114300" simplePos="0" relativeHeight="251851776" behindDoc="0" locked="0" layoutInCell="1" allowOverlap="1" wp14:anchorId="3FC2B2B5" wp14:editId="3EB05A70">
                <wp:simplePos x="0" y="0"/>
                <wp:positionH relativeFrom="margin">
                  <wp:posOffset>4287520</wp:posOffset>
                </wp:positionH>
                <wp:positionV relativeFrom="paragraph">
                  <wp:posOffset>2324735</wp:posOffset>
                </wp:positionV>
                <wp:extent cx="497840" cy="248285"/>
                <wp:effectExtent l="19050" t="19050" r="0" b="0"/>
                <wp:wrapNone/>
                <wp:docPr id="131563031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482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9BBD" id="Rectangle 83" o:spid="_x0000_s1026" style="position:absolute;margin-left:337.6pt;margin-top:183.05pt;width:39.2pt;height:19.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LgeAIAAFIFAAAOAAAAZHJzL2Uyb0RvYy54bWysVEtv2zAMvg/YfxB0X50EyZoadYqgRYYB&#10;QVesHXpWZCkxKosapcTJfv0o+dGgK3YY5oMgmt/Hl0he3xxrww4KfQW24OOLEWfKSigruy34j6fV&#10;pzlnPghbCgNWFfykPL9ZfPxw3bhcTWAHplTIyIj1eeMKvgvB5Vnm5U7Vwl+AU5aUGrAWgUTcZiWK&#10;hqzXJpuMRp+zBrB0CFJ5T3/vWiVfJPtaKxm+ae1VYKbgFFtIJ6ZzE89scS3yLQq3q2QXhviHKGpR&#10;WXI6mLoTQbA9Vn+YqiuJ4EGHCwl1BlpXUqUcKJvx6E02jzvhVMqFiuPdUCb//8zK+8Oje8AYundr&#10;kC+eKpI1zueDJgq+wxw11hFLgbNjquJpqKI6Bibp5/Tqcj6lWktSTabzyXwWq5yJvCc79OGLgprF&#10;S8GRHinVThzWPrTQHhJ9WVhVxqSHMpY1ZHQ+u5wlhgdTlVGb4sft5tYgOwh669VqRF/n+AxGYRjb&#10;ZdgmldILJ6OiDWO/K82qktKYtB5iI6rBbPky7mwmZKRocj+Qxu+RTOhJHTbSVGrOgTh6j/jqbUAn&#10;j2DDQKwrC/h3sm7xfdZtrjHtDZSnB2QI7Vh4J1cVPcla+PAgkOaAXpFmO3yjQxug0kN342wH+Ou9&#10;/xFP7Ulazhqaq4L7n3uBijPz1VLjXo2nsTlCEqazywkJeK7ZnGvsvr4Fes4xbREn0zXig+mvGqF+&#10;phWwjF5JJawk3wWXAXvhNrTzTktEquUywWj4nAhr++hkNB6rGlvu6fgs0HV9Gaih76GfQZG/ac8W&#10;G5kWlvsAukq9+1rXrt40uKn7uyUTN8O5nFCvq3DxGwAA//8DAFBLAwQUAAYACAAAACEAcHqwpd8A&#10;AAALAQAADwAAAGRycy9kb3ducmV2LnhtbEyPy07DMBBF90j8gzVI7KjThrgQ4lS0EgiJVQsLlm48&#10;eYh4HMVOG/6e6QqWo3t17pliM7tenHAMnScNy0UCAqnytqNGw+fHy90DiBANWdN7Qg0/GGBTXl8V&#10;Jrf+THs8HWIjGEIhNxraGIdcylC16ExY+AGJs9qPzkQ+x0ba0ZwZ7nq5ShIlnemIF1oz4K7F6vsw&#10;OQ1qXcvHCUO6/Xp7VXVm33f77aj17c38/AQi4hz/ynDRZ3Uo2enoJ7JB9BdGtuKqhlSpJQhurLNU&#10;gThquE84kmUh//9Q/gIAAP//AwBQSwECLQAUAAYACAAAACEAtoM4kv4AAADhAQAAEwAAAAAAAAAA&#10;AAAAAAAAAAAAW0NvbnRlbnRfVHlwZXNdLnhtbFBLAQItABQABgAIAAAAIQA4/SH/1gAAAJQBAAAL&#10;AAAAAAAAAAAAAAAAAC8BAABfcmVscy8ucmVsc1BLAQItABQABgAIAAAAIQDqIgLgeAIAAFIFAAAO&#10;AAAAAAAAAAAAAAAAAC4CAABkcnMvZTJvRG9jLnhtbFBLAQItABQABgAIAAAAIQBwerCl3wAAAAsB&#10;AAAPAAAAAAAAAAAAAAAAANI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2B4E9702" wp14:editId="42F1C739">
                <wp:simplePos x="0" y="0"/>
                <wp:positionH relativeFrom="margin">
                  <wp:posOffset>1906270</wp:posOffset>
                </wp:positionH>
                <wp:positionV relativeFrom="paragraph">
                  <wp:posOffset>966470</wp:posOffset>
                </wp:positionV>
                <wp:extent cx="2117090" cy="886460"/>
                <wp:effectExtent l="19050" t="19050" r="0" b="8890"/>
                <wp:wrapNone/>
                <wp:docPr id="34360144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B145A" id="Rectangle 82" o:spid="_x0000_s1026" style="position:absolute;margin-left:150.1pt;margin-top:76.1pt;width:166.7pt;height:69.8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DzO9T2&#10;4AAAAAsBAAAPAAAAZHJzL2Rvd25yZXYueG1sTI/LTsMwEEX3SPyDNUjsqN1ENW2IU9FKICRWLSxY&#10;uvHkIWI7sp02/D3Diu5mdI/unCm3sx3YGUPsvVOwXAhg6Gpvetcq+Px4eVgDi0k7owfvUMEPRthW&#10;tzelLoy/uAOej6llVOJioRV0KY0F57Hu0Oq48CM6yhofrE60hpaboC9UbgeeCSG51b2jC50ecd9h&#10;/X2crAL52PDNhDHffb29ymZl3veHXVDq/m5+fgKWcE7/MPzpkzpU5HTykzORDQpyITJCKVhlNBAh&#10;81wCOynINss18Krk1z9UvwAAAP//AwBQSwECLQAUAAYACAAAACEAtoM4kv4AAADhAQAAEwAAAAAA&#10;AAAAAAAAAAAAAAAAW0NvbnRlbnRfVHlwZXNdLnhtbFBLAQItABQABgAIAAAAIQA4/SH/1gAAAJQB&#10;AAALAAAAAAAAAAAAAAAAAC8BAABfcmVscy8ucmVsc1BLAQItABQABgAIAAAAIQC6NJqRegIAAFMF&#10;AAAOAAAAAAAAAAAAAAAAAC4CAABkcnMvZTJvRG9jLnhtbFBLAQItABQABgAIAAAAIQDzO9T2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6A084F">
        <w:rPr>
          <w:noProof/>
        </w:rPr>
        <w:drawing>
          <wp:inline distT="0" distB="0" distL="0" distR="0" wp14:anchorId="1D0B747E" wp14:editId="5B80C250">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34"/>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4820E553" w14:textId="610C00D4" w:rsidR="00197C69" w:rsidRDefault="00197C69" w:rsidP="00197C69">
      <w:pPr>
        <w:pStyle w:val="Caption"/>
      </w:pPr>
      <w:bookmarkStart w:id="96" w:name="_Toc160815538"/>
      <w:r>
        <w:t xml:space="preserve">Figure </w:t>
      </w:r>
      <w:r>
        <w:fldChar w:fldCharType="begin"/>
      </w:r>
      <w:r>
        <w:instrText xml:space="preserve"> SEQ Figure \* ARABIC </w:instrText>
      </w:r>
      <w:r>
        <w:fldChar w:fldCharType="separate"/>
      </w:r>
      <w:r w:rsidR="000464DE">
        <w:rPr>
          <w:noProof/>
        </w:rPr>
        <w:t>20</w:t>
      </w:r>
      <w:r>
        <w:rPr>
          <w:noProof/>
        </w:rPr>
        <w:fldChar w:fldCharType="end"/>
      </w:r>
      <w:r>
        <w:t xml:space="preserve"> – Selecting a folder</w:t>
      </w:r>
      <w:bookmarkEnd w:id="96"/>
    </w:p>
    <w:p w14:paraId="310A7B84"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7A315309" w14:textId="77777777" w:rsidR="00197C69" w:rsidRDefault="00197C69">
      <w:pPr>
        <w:pStyle w:val="ListParagraph"/>
        <w:numPr>
          <w:ilvl w:val="0"/>
          <w:numId w:val="43"/>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514B898A" w14:textId="7E503086" w:rsidR="00197C69" w:rsidRDefault="00BA2137" w:rsidP="00197C69">
      <w:pPr>
        <w:pStyle w:val="ListParagraph"/>
        <w:ind w:left="720"/>
        <w:jc w:val="center"/>
      </w:pPr>
      <w:r>
        <w:rPr>
          <w:noProof/>
        </w:rPr>
        <mc:AlternateContent>
          <mc:Choice Requires="wps">
            <w:drawing>
              <wp:anchor distT="0" distB="0" distL="114300" distR="114300" simplePos="0" relativeHeight="251845632" behindDoc="0" locked="0" layoutInCell="1" allowOverlap="1" wp14:anchorId="0103E59F" wp14:editId="25385CE3">
                <wp:simplePos x="0" y="0"/>
                <wp:positionH relativeFrom="margin">
                  <wp:posOffset>2848610</wp:posOffset>
                </wp:positionH>
                <wp:positionV relativeFrom="paragraph">
                  <wp:posOffset>2696210</wp:posOffset>
                </wp:positionV>
                <wp:extent cx="1380490" cy="323850"/>
                <wp:effectExtent l="19050" t="19050" r="0" b="0"/>
                <wp:wrapNone/>
                <wp:docPr id="28635709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57E1C" id="Rectangle 81" o:spid="_x0000_s1026" style="position:absolute;margin-left:224.3pt;margin-top:212.3pt;width:108.7pt;height:25.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ES0&#10;FPzfAAAACwEAAA8AAABkcnMvZG93bnJldi54bWxMj81OwzAQhO9IvIO1SNyoQ0ndNo1T0UogJE4t&#10;HDi68eZHxOsodtrw9iwnepvdHc1+k28n14kzDqH1pOFxloBAKr1tqdbw+fHysAIRoiFrOk+o4QcD&#10;bIvbm9xk1l/ogOdjrAWHUMiMhibGPpMylA06E2a+R+Jb5QdnIo9DLe1gLhzuOjlPEiWdaYk/NKbH&#10;fYPl93F0GtSykusRw9Pu6+1VVQv7vj/sBq3v76bnDYiIU/w3wx8+o0PBTCc/kg2i05CmK8VWFvOU&#10;BTuUUtzuxJvlQoEscnndofgFAAD//wMAUEsBAi0AFAAGAAgAAAAhALaDOJL+AAAA4QEAABMAAAAA&#10;AAAAAAAAAAAAAAAAAFtDb250ZW50X1R5cGVzXS54bWxQSwECLQAUAAYACAAAACEAOP0h/9YAAACU&#10;AQAACwAAAAAAAAAAAAAAAAAvAQAAX3JlbHMvLnJlbHNQSwECLQAUAAYACAAAACEAgViRUnwCAABT&#10;BQAADgAAAAAAAAAAAAAAAAAuAgAAZHJzL2Uyb0RvYy54bWxQSwECLQAUAAYACAAAACEARLQU/N8A&#10;AAAL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0D8CB997" wp14:editId="59440AE5">
                <wp:simplePos x="0" y="0"/>
                <wp:positionH relativeFrom="margin">
                  <wp:posOffset>1772285</wp:posOffset>
                </wp:positionH>
                <wp:positionV relativeFrom="paragraph">
                  <wp:posOffset>2200910</wp:posOffset>
                </wp:positionV>
                <wp:extent cx="570865" cy="219075"/>
                <wp:effectExtent l="19050" t="19050" r="635" b="9525"/>
                <wp:wrapNone/>
                <wp:docPr id="111717812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6B0A" id="Rectangle 80" o:spid="_x0000_s1026" style="position:absolute;margin-left:139.55pt;margin-top:173.3pt;width:44.95pt;height:17.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bHR+Dh&#10;AAAACwEAAA8AAABkcnMvZG93bnJldi54bWxMj8tOwzAQRfdI/IM1SOyokwbcJo1T0UogJFYtLLp0&#10;48lDxHZkO234e4YV7GY0R3fOLbezGdgFfeidlZAuEmBoa6d720r4/Hh5WAMLUVmtBmdRwjcG2Fa3&#10;N6UqtLvaA16OsWUUYkOhJHQxjgXnoe7QqLBwI1q6Nc4bFWn1LddeXSncDHyZJIIb1Vv60KkR9x3W&#10;X8fJSBCrhucThmx3ensVzZN+3x92Xsr7u/l5AyziHP9g+NUndajI6ewmqwMbJCxXeUqohOxRCGBE&#10;ZCKndmca1mkKvCr5/w7VDwAAAP//AwBQSwECLQAUAAYACAAAACEAtoM4kv4AAADhAQAAEwAAAAAA&#10;AAAAAAAAAAAAAAAAW0NvbnRlbnRfVHlwZXNdLnhtbFBLAQItABQABgAIAAAAIQA4/SH/1gAAAJQB&#10;AAALAAAAAAAAAAAAAAAAAC8BAABfcmVscy8ucmVsc1BLAQItABQABgAIAAAAIQBT3USLeQIAAFIF&#10;AAAOAAAAAAAAAAAAAAAAAC4CAABkcnMvZTJvRG9jLnhtbFBLAQItABQABgAIAAAAIQCGx0fg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3584" behindDoc="0" locked="0" layoutInCell="1" allowOverlap="1" wp14:anchorId="6AB88B81" wp14:editId="308B7238">
                <wp:simplePos x="0" y="0"/>
                <wp:positionH relativeFrom="margin">
                  <wp:posOffset>1677670</wp:posOffset>
                </wp:positionH>
                <wp:positionV relativeFrom="paragraph">
                  <wp:posOffset>486410</wp:posOffset>
                </wp:positionV>
                <wp:extent cx="3742055" cy="2133600"/>
                <wp:effectExtent l="19050" t="19050" r="0" b="0"/>
                <wp:wrapNone/>
                <wp:docPr id="19076893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8AB31" id="Rectangle 79" o:spid="_x0000_s1026" style="position:absolute;margin-left:132.1pt;margin-top:38.3pt;width:294.65pt;height:16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197C69" w:rsidRPr="004C7244">
        <w:rPr>
          <w:noProof/>
        </w:rPr>
        <w:drawing>
          <wp:inline distT="0" distB="0" distL="0" distR="0" wp14:anchorId="75AB6E45" wp14:editId="4CB24CE5">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35"/>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59E843FB" w14:textId="4A94D099" w:rsidR="00197C69" w:rsidRDefault="00197C69" w:rsidP="00197C69">
      <w:pPr>
        <w:pStyle w:val="Caption"/>
      </w:pPr>
      <w:bookmarkStart w:id="97" w:name="_Toc160815539"/>
      <w:r>
        <w:t xml:space="preserve">Figure </w:t>
      </w:r>
      <w:r>
        <w:fldChar w:fldCharType="begin"/>
      </w:r>
      <w:r>
        <w:instrText xml:space="preserve"> SEQ Figure \* ARABIC </w:instrText>
      </w:r>
      <w:r>
        <w:fldChar w:fldCharType="separate"/>
      </w:r>
      <w:r w:rsidR="000464DE">
        <w:rPr>
          <w:noProof/>
        </w:rPr>
        <w:t>21</w:t>
      </w:r>
      <w:r>
        <w:rPr>
          <w:noProof/>
        </w:rPr>
        <w:fldChar w:fldCharType="end"/>
      </w:r>
      <w:r>
        <w:t xml:space="preserve"> – Exporting you data folders &amp; files</w:t>
      </w:r>
      <w:bookmarkEnd w:id="97"/>
    </w:p>
    <w:p w14:paraId="3E84CDA6" w14:textId="77777777" w:rsidR="00197C69" w:rsidRDefault="00197C69">
      <w:pPr>
        <w:pStyle w:val="ListParagraph"/>
        <w:numPr>
          <w:ilvl w:val="0"/>
          <w:numId w:val="43"/>
        </w:numPr>
      </w:pPr>
      <w:r>
        <w:t xml:space="preserve">Select the folders that you intend to export and click </w:t>
      </w:r>
      <w:r w:rsidRPr="00A60B8E">
        <w:rPr>
          <w:b/>
          <w:bCs/>
          <w:color w:val="548DD4" w:themeColor="text2" w:themeTint="99"/>
        </w:rPr>
        <w:t>Start Export</w:t>
      </w:r>
      <w:r>
        <w:t>.</w:t>
      </w:r>
    </w:p>
    <w:p w14:paraId="07D22E80" w14:textId="77777777" w:rsidR="00197C69" w:rsidRDefault="00197C69" w:rsidP="00197C69">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254EAC22" w14:textId="77777777" w:rsidR="00197C69" w:rsidRDefault="00197C69" w:rsidP="00197C69">
      <w:pPr>
        <w:pStyle w:val="ListParagraph"/>
        <w:ind w:left="720"/>
      </w:pPr>
      <w:r>
        <w:t>The specified folder will be exported to the external storage location that you specified in step 2 in this section.</w:t>
      </w:r>
    </w:p>
    <w:p w14:paraId="562E60B4" w14:textId="77777777" w:rsidR="00197C69" w:rsidRDefault="00197C69">
      <w:pPr>
        <w:pStyle w:val="ListParagraph"/>
        <w:numPr>
          <w:ilvl w:val="0"/>
          <w:numId w:val="43"/>
        </w:numPr>
      </w:pPr>
      <w:r>
        <w:t>Now attach your external storage location to your second PC and launch the Duplicate Photo Cleaner</w:t>
      </w:r>
      <w:r w:rsidRPr="0051428C">
        <w:rPr>
          <w:vertAlign w:val="superscript"/>
        </w:rPr>
        <w:t>TM</w:t>
      </w:r>
      <w:r>
        <w:t xml:space="preserve"> application.</w:t>
      </w:r>
    </w:p>
    <w:p w14:paraId="4C40B6C0" w14:textId="77777777" w:rsidR="00197C69" w:rsidRDefault="00197C69" w:rsidP="00197C69"/>
    <w:p w14:paraId="69AFCA06" w14:textId="77777777" w:rsidR="00197C69" w:rsidRDefault="00197C69" w:rsidP="00197C69">
      <w:pPr>
        <w:spacing w:before="0" w:after="200"/>
      </w:pPr>
      <w:r>
        <w:br w:type="page"/>
      </w:r>
    </w:p>
    <w:p w14:paraId="17E64610" w14:textId="77777777" w:rsidR="00197C69" w:rsidRPr="00E9467B" w:rsidRDefault="00197C69" w:rsidP="00197C69">
      <w:pPr>
        <w:rPr>
          <w:sz w:val="2"/>
          <w:szCs w:val="2"/>
        </w:rPr>
      </w:pPr>
    </w:p>
    <w:p w14:paraId="781A8D48"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second or newer PC, the default screen is displayed as depicted in the figure below –</w:t>
      </w:r>
    </w:p>
    <w:p w14:paraId="2DAAE936" w14:textId="37F495BE" w:rsidR="00197C69" w:rsidRDefault="00BA2137" w:rsidP="00197C69">
      <w:pPr>
        <w:jc w:val="center"/>
      </w:pPr>
      <w:r>
        <w:rPr>
          <w:noProof/>
        </w:rPr>
        <mc:AlternateContent>
          <mc:Choice Requires="wps">
            <w:drawing>
              <wp:anchor distT="0" distB="0" distL="114300" distR="114300" simplePos="0" relativeHeight="251849728" behindDoc="0" locked="0" layoutInCell="1" allowOverlap="1" wp14:anchorId="44CCBB4D" wp14:editId="5E387BDC">
                <wp:simplePos x="0" y="0"/>
                <wp:positionH relativeFrom="margin">
                  <wp:posOffset>4458970</wp:posOffset>
                </wp:positionH>
                <wp:positionV relativeFrom="paragraph">
                  <wp:posOffset>2697480</wp:posOffset>
                </wp:positionV>
                <wp:extent cx="589280" cy="238760"/>
                <wp:effectExtent l="19050" t="19050" r="1270" b="8890"/>
                <wp:wrapNone/>
                <wp:docPr id="56440527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 cy="2387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6B778" id="Rectangle 78" o:spid="_x0000_s1026" style="position:absolute;margin-left:351.1pt;margin-top:212.4pt;width:46.4pt;height:18.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D+ewIAAFIFAAAOAAAAZHJzL2Uyb0RvYy54bWysVEtv2zAMvg/YfxB0X51kTZsadYqgRYYB&#10;QVesHXpWZCkxKosapcTJfv0o+dGgK3YY5oMgmh8/is/rm0Nt2F6hr8AWfHw24kxZCWVlNwX/8bT8&#10;NOPMB2FLYcCqgh+V5zfzjx+uG5erCWzBlAoZkVifN67g2xBcnmVeblUt/Bk4ZUmpAWsRSMRNVqJo&#10;iL022WQ0usgawNIhSOU9/b1rlXye+LVWMnzT2qvATMHpbSGdmM51PLP5tcg3KNy2kt0zxD+8ohaV&#10;JacD1Z0Igu2w+oOqriSCBx3OJNQZaF1JlWKgaMajN9E8boVTKRZKjndDmvz/o5X3+0f3gPHp3q1A&#10;vnjKSNY4nw+aKPgOc9BYRyw9nB1SFo9DFtUhMEk/p7OryYxyLUk1+Ty7vEhZzkTeGzv04YuCmsVL&#10;wZGKlHIn9isfonuR95Doy8KyMiYVyljWEOlsejlNFh5MVUZtej9u1rcG2V5QrZfLEX2xvMR2AiPJ&#10;2C7CNqgUXjgaFTmM/a40q0oKY9J6iI2oBtryZdxxJmQ00eR+MBq/Z2RCb9Rho5lKzTkYjt4zfPU2&#10;oJNHsGEwrCsL+Hdj3eL7qNtYY9hrKI8PyBDasfBOLisqyUr48CCQ5oCqSLMdvtGhDVDqobtxtgX8&#10;9d7/iKf2JC1nDc1Vwf3PnUDFmflqqXGvxufncRCTcD69nJCAp5r1qcbu6lugco5piziZrhEfTH/V&#10;CPUzrYBF9EoqYSX5LrgM2Au3oZ13WiJSLRYJRsPnRFjZRycjecxqbLmnw7NA1/VloIa+h34GRf6m&#10;PVtstLSw2AXQVerd17x2+abBTU3YLZm4GU7lhHpdhfPfAAAA//8DAFBLAwQUAAYACAAAACEA650w&#10;D+AAAAALAQAADwAAAGRycy9kb3ducmV2LnhtbEyPy07DMBBF90j8gzVI7KiDSZM2jVPRSiAkVi0s&#10;WLrx5CFiO7KdNvw9w4ouZ+bozrnldjYDO6MPvbMSHhcJMLS1071tJXx+vDysgIWorFaDsyjhBwNs&#10;q9ubUhXaXewBz8fYMgqxoVASuhjHgvNQd2hUWLgRLd0a542KNPqWa68uFG4GLpIk40b1lj50asR9&#10;h/X3cTISsrzh6wnD0+7r7TVrlvp9f9h5Ke/v5ucNsIhz/IfhT5/UoSKnk5usDmyQkCdCECohFSl1&#10;ICJfL6ndiTaZSIFXJb/uUP0CAAD//wMAUEsBAi0AFAAGAAgAAAAhALaDOJL+AAAA4QEAABMAAAAA&#10;AAAAAAAAAAAAAAAAAFtDb250ZW50X1R5cGVzXS54bWxQSwECLQAUAAYACAAAACEAOP0h/9YAAACU&#10;AQAACwAAAAAAAAAAAAAAAAAvAQAAX3JlbHMvLnJlbHNQSwECLQAUAAYACAAAACEAhtaw/nsCAABS&#10;BQAADgAAAAAAAAAAAAAAAAAuAgAAZHJzL2Uyb0RvYy54bWxQSwECLQAUAAYACAAAACEA650wD+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7D3A5CA0" wp14:editId="7C5E8339">
                <wp:simplePos x="0" y="0"/>
                <wp:positionH relativeFrom="margin">
                  <wp:posOffset>1134745</wp:posOffset>
                </wp:positionH>
                <wp:positionV relativeFrom="paragraph">
                  <wp:posOffset>2061210</wp:posOffset>
                </wp:positionV>
                <wp:extent cx="3688715" cy="295910"/>
                <wp:effectExtent l="19050" t="19050" r="6985" b="8890"/>
                <wp:wrapNone/>
                <wp:docPr id="114755556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8715" cy="295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025B8" id="Rectangle 77" o:spid="_x0000_s1026" style="position:absolute;margin-left:89.35pt;margin-top:162.3pt;width:290.45pt;height:23.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4ejfAIAAFMFAAAOAAAAZHJzL2Uyb0RvYy54bWysVE1v2zAMvQ/YfxB0Xx1nTZsadYqgRYYB&#10;QVesHXpWZCkxKosapcTJfv0o2XGDrthhmA+CaD4+ip/XN/vGsJ1CX4MteX424kxZCVVt1yX/8bT4&#10;NOXMB2ErYcCqkh+U5zezjx+uW1eoMWzAVAoZkVhftK7kmxBckWVeblQj/Bk4ZUmpARsRSMR1VqFo&#10;ib0x2Xg0ushawMohSOU9/b3rlHyW+LVWMnzT2qvATMnpbSGdmM5VPLPZtSjWKNymlv0zxD+8ohG1&#10;JacD1Z0Igm2x/oOqqSWCBx3OJDQZaF1LlWKgaPLRm2geN8KpFAslx7shTf7/0cr73aN7wPh075Yg&#10;XzxlJGudLwZNFHyP2WtsIpYezvYpi4chi2ofmKSfny+m08t8wpkk3fhqcpWnNGeiOFo79OGLgobF&#10;S8mRqpSSJ3ZLH6J/URwh0ZmFRW1MqpSxrCXS6eRykiw8mLqK2hQArle3BtlOULEXixF9sb7EdgIj&#10;ydg+xC6qFF84GBU5jP2uNKsrimPceYidqAba6iXvORMymmhyPxjl7xmZcDTqsdFMpe4cDEfvGb56&#10;G9DJI9gwGDa1Bfy7se7wx6i7WGPYK6gOD8gQurnwTi5qKslS+PAgkAaBRoaGO3yjQxug1EN/42wD&#10;+Ou9/xFP/UlazloarJL7n1uBijPz1VLnXuXn53ESk3A+uRyTgKea1anGbptboHLmtEacTNeID+Z4&#10;1QjNM+2AefRKKmEl+S65DHgUbkM38LRFpJrPE4ymz4mwtI9ORvKY1dhyT/tnga7vy0AdfQ/HIRTF&#10;m/bssNHSwnwbQNepd1/z2uebJjc1Yb9l4mo4lRPqdRfOfgMAAP//AwBQSwMEFAAGAAgAAAAhABun&#10;hTHgAAAACwEAAA8AAABkcnMvZG93bnJldi54bWxMj81OwzAQhO9IvIO1SNyo05TGbRqnopVASJxa&#10;OHB0482PGtuR7bTh7VlO9LazO5r9pthOpmcX9KFzVsJ8lgBDWznd2UbC1+fr0wpYiMpq1TuLEn4w&#10;wLa8vytUrt3VHvByjA2jEBtyJaGNccg5D1WLRoWZG9DSrXbeqEjSN1x7daVw0/M0STJuVGfpQ6sG&#10;3LdYnY+jkZCJmq9HDIvd9/tbVi/1x/6w81I+PkwvG2ARp/hvhj98QoeSmE5utDqwnrRYCbJKWKTP&#10;GTByiOWahhNtxDwFXhb8tkP5CwAA//8DAFBLAQItABQABgAIAAAAIQC2gziS/gAAAOEBAAATAAAA&#10;AAAAAAAAAAAAAAAAAABbQ29udGVudF9UeXBlc10ueG1sUEsBAi0AFAAGAAgAAAAhADj9If/WAAAA&#10;lAEAAAsAAAAAAAAAAAAAAAAALwEAAF9yZWxzLy5yZWxzUEsBAi0AFAAGAAgAAAAhAP1Lh6N8AgAA&#10;UwUAAA4AAAAAAAAAAAAAAAAALgIAAGRycy9lMm9Eb2MueG1sUEsBAi0AFAAGAAgAAAAhABunhTHg&#10;AAAACwEAAA8AAAAAAAAAAAAAAAAA1gQAAGRycy9kb3ducmV2LnhtbFBLBQYAAAAABAAEAPMAAADj&#10;BQAAAAA=&#10;" filled="f" strokecolor="red" strokeweight="2.25pt">
                <v:path arrowok="t"/>
                <w10:wrap anchorx="margin"/>
              </v:rect>
            </w:pict>
          </mc:Fallback>
        </mc:AlternateContent>
      </w:r>
      <w:r w:rsidR="00197C69" w:rsidRPr="00B32E93">
        <w:rPr>
          <w:noProof/>
        </w:rPr>
        <w:drawing>
          <wp:inline distT="0" distB="0" distL="0" distR="0" wp14:anchorId="6F3CC288" wp14:editId="08FFD75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36"/>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10C17F62" w14:textId="1D07C743" w:rsidR="00197C69" w:rsidRDefault="00197C69" w:rsidP="00197C69">
      <w:pPr>
        <w:pStyle w:val="Caption"/>
      </w:pPr>
      <w:bookmarkStart w:id="98" w:name="_Toc160815540"/>
      <w:r>
        <w:t xml:space="preserve">Figure </w:t>
      </w:r>
      <w:r>
        <w:fldChar w:fldCharType="begin"/>
      </w:r>
      <w:r>
        <w:instrText xml:space="preserve"> SEQ Figure \* ARABIC </w:instrText>
      </w:r>
      <w:r>
        <w:fldChar w:fldCharType="separate"/>
      </w:r>
      <w:r w:rsidR="000464DE">
        <w:rPr>
          <w:noProof/>
        </w:rPr>
        <w:t>22</w:t>
      </w:r>
      <w:r>
        <w:rPr>
          <w:noProof/>
        </w:rPr>
        <w:fldChar w:fldCharType="end"/>
      </w:r>
      <w:r>
        <w:t xml:space="preserve"> – Performing offline data migration</w:t>
      </w:r>
      <w:bookmarkEnd w:id="98"/>
    </w:p>
    <w:p w14:paraId="6A408001" w14:textId="77777777" w:rsidR="00197C69" w:rsidRDefault="00197C69">
      <w:pPr>
        <w:pStyle w:val="ListParagraph"/>
        <w:numPr>
          <w:ilvl w:val="0"/>
          <w:numId w:val="43"/>
        </w:numPr>
      </w:pPr>
      <w:r>
        <w:t xml:space="preserve">Select the </w:t>
      </w:r>
      <w:r>
        <w:rPr>
          <w:b/>
          <w:bCs/>
          <w:color w:val="548DD4" w:themeColor="text2" w:themeTint="99"/>
        </w:rPr>
        <w:t>New</w:t>
      </w:r>
      <w:r w:rsidRPr="006A084F">
        <w:rPr>
          <w:b/>
          <w:bCs/>
          <w:color w:val="548DD4" w:themeColor="text2" w:themeTint="99"/>
        </w:rPr>
        <w:t xml:space="preserve"> Computer (offline migration/</w:t>
      </w:r>
      <w:r>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477BA96A" w14:textId="762C0390" w:rsidR="00197C69" w:rsidRDefault="00BA2137" w:rsidP="00197C69">
      <w:pPr>
        <w:jc w:val="center"/>
      </w:pPr>
      <w:r>
        <w:rPr>
          <w:noProof/>
        </w:rPr>
        <mc:AlternateContent>
          <mc:Choice Requires="wps">
            <w:drawing>
              <wp:anchor distT="0" distB="0" distL="114300" distR="114300" simplePos="0" relativeHeight="251850752" behindDoc="0" locked="0" layoutInCell="1" allowOverlap="1" wp14:anchorId="4300564B" wp14:editId="28C3AF62">
                <wp:simplePos x="0" y="0"/>
                <wp:positionH relativeFrom="margin">
                  <wp:posOffset>4381500</wp:posOffset>
                </wp:positionH>
                <wp:positionV relativeFrom="paragraph">
                  <wp:posOffset>2491105</wp:posOffset>
                </wp:positionV>
                <wp:extent cx="527685" cy="229235"/>
                <wp:effectExtent l="19050" t="19050" r="5715" b="0"/>
                <wp:wrapNone/>
                <wp:docPr id="163552663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685"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ACA9" id="Rectangle 76" o:spid="_x0000_s1026" style="position:absolute;margin-left:345pt;margin-top:196.15pt;width:41.55pt;height:18.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TeQIAAFIFAAAOAAAAZHJzL2Uyb0RvYy54bWysVEtv2zAMvg/YfxB0X514TR9GnSJokWFA&#10;0BZth54VWUqMyqJGKXGyXz9KdtygK3YY5oMgmt/Hl0heXe8aw7YKfQ225OOTEWfKSqhquyr5j+f5&#10;lwvOfBC2EgasKvleeX49/fzpqnWFymENplLIyIj1RetKvg7BFVnm5Vo1wp+AU5aUGrARgURcZRWK&#10;lqw3JstHo7OsBawcglTe09/bTsmnyb7WSoZ7rb0KzJScYgvpxHQu45lNr0SxQuHWtezDEP8QRSNq&#10;S04HU7ciCLbB+g9TTS0RPOhwIqHJQOtaqpQDZTMevcvmaS2cSrlQcbwbyuT/n1l5t31yDxhD924B&#10;8tVTRbLW+WLQRMH3mJ3GJmIpcLZLVdwPVVS7wCT9nOTnZxcTziSp8vwy/zqJVc5EcSA79OGbgobF&#10;S8mRHinVTmwXPnTQAyT6sjCvjUkPZSxryejF5HySGB5MXUVtih9XyxuDbCvorefzEX294yMYhWFs&#10;n2GXVEov7I2KNox9VJrVFaWRdx5iI6rBbPU67m0mZKRocj+Qxh+RTDiQemykqdScA3H0EfHN24BO&#10;HsGGgdjUFvDvZN3hD1l3uca0l1DtH5AhdGPhnZzX9CQL4cODQJoDmhia7XBPhzZApYf+xtka8NdH&#10;/yOe2pO0nLU0VyX3PzcCFWfmu6XGvRyfnsZBTMLp5DwnAY81y2ON3TQ3QM85pi3iZLpGfDCHq0Zo&#10;XmgFzKJXUgkryXfJZcCDcBO6eaclItVslmA0fE6EhX1yMhqPVY0t97x7Eej6vgzU0HdwmEFRvGvP&#10;DhuZFmabALpOvftW177eNLip+/slEzfDsZxQb6tw+hsAAP//AwBQSwMEFAAGAAgAAAAhAK7oIO/h&#10;AAAACwEAAA8AAABkcnMvZG93bnJldi54bWxMj8tOwzAQRfdI/IM1SOyo06QkTRqnopVASKxaWLB0&#10;48lDjceR7bTh7zEruhzN1bnnlttZD+yC1vWGBCwXETCk2qieWgFfn69Pa2DOS1JyMIQCftDBtrq/&#10;K2WhzJUOeDn6lgUIuUIK6LwfC85d3aGWbmFGpPBrjNXSh9O2XFl5DXA98DiKUq5lT6GhkyPuO6zP&#10;x0kLSLOG5xO6ZPf9/pY2z+pjf9hZIR4f5pcNMI+z/w/Dn35Qhyo4ncxEyrEhMPIobPECkjxOgIVE&#10;liVLYCcBq3i9Al6V/HZD9QsAAP//AwBQSwECLQAUAAYACAAAACEAtoM4kv4AAADhAQAAEwAAAAAA&#10;AAAAAAAAAAAAAAAAW0NvbnRlbnRfVHlwZXNdLnhtbFBLAQItABQABgAIAAAAIQA4/SH/1gAAAJQB&#10;AAALAAAAAAAAAAAAAAAAAC8BAABfcmVscy8ucmVsc1BLAQItABQABgAIAAAAIQCGIxqTeQIAAFIF&#10;AAAOAAAAAAAAAAAAAAAAAC4CAABkcnMvZTJvRG9jLnhtbFBLAQItABQABgAIAAAAIQCu6CDv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7EFB51EF" wp14:editId="49BB5371">
                <wp:simplePos x="0" y="0"/>
                <wp:positionH relativeFrom="margin">
                  <wp:posOffset>1925320</wp:posOffset>
                </wp:positionH>
                <wp:positionV relativeFrom="paragraph">
                  <wp:posOffset>966470</wp:posOffset>
                </wp:positionV>
                <wp:extent cx="2117090" cy="886460"/>
                <wp:effectExtent l="19050" t="19050" r="0" b="8890"/>
                <wp:wrapNone/>
                <wp:docPr id="57782180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A960C" id="Rectangle 75" o:spid="_x0000_s1026" style="position:absolute;margin-left:151.6pt;margin-top:76.1pt;width:166.7pt;height:69.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CpnTZ5&#10;4AAAAAsBAAAPAAAAZHJzL2Rvd25yZXYueG1sTI9NT8MwDIbvSPyHyEjcWLpWC1tpOrFJICROGxw4&#10;Zo37IRqnatKt/HvMid1svY9ePy62s+vFGcfQedKwXCQgkCpvO2o0fH68PKxBhGjImt4TavjBANvy&#10;9qYwufUXOuD5GBvBJRRyo6GNccilDFWLzoSFH5A4q/3oTOR1bKQdzYXLXS/TJFHSmY74QmsG3LdY&#10;fR8np0E91nIzYch2X2+vql7Z9/1hN2p9fzc/P4GIOMd/GP70WR1Kdjr5iWwQvYYsyVJGOVilPDCh&#10;MqVAnDSkm+UaZFnI6x/KXwAAAP//AwBQSwECLQAUAAYACAAAACEAtoM4kv4AAADhAQAAEwAAAAAA&#10;AAAAAAAAAAAAAAAAW0NvbnRlbnRfVHlwZXNdLnhtbFBLAQItABQABgAIAAAAIQA4/SH/1gAAAJQB&#10;AAALAAAAAAAAAAAAAAAAAC8BAABfcmVscy8ucmVsc1BLAQItABQABgAIAAAAIQC6NJqRegIAAFMF&#10;AAAOAAAAAAAAAAAAAAAAAC4CAABkcnMvZTJvRG9jLnhtbFBLAQItABQABgAIAAAAIQCpnTZ5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1734A9">
        <w:rPr>
          <w:noProof/>
        </w:rPr>
        <w:drawing>
          <wp:inline distT="0" distB="0" distL="0" distR="0" wp14:anchorId="59F4E8DD" wp14:editId="23965255">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37"/>
                    <a:stretch>
                      <a:fillRect/>
                    </a:stretch>
                  </pic:blipFill>
                  <pic:spPr>
                    <a:xfrm>
                      <a:off x="0" y="0"/>
                      <a:ext cx="4037149" cy="2775972"/>
                    </a:xfrm>
                    <a:prstGeom prst="rect">
                      <a:avLst/>
                    </a:prstGeom>
                  </pic:spPr>
                </pic:pic>
              </a:graphicData>
            </a:graphic>
          </wp:inline>
        </w:drawing>
      </w:r>
    </w:p>
    <w:p w14:paraId="6E1F156E" w14:textId="1AE0B285" w:rsidR="00197C69" w:rsidRDefault="00197C69" w:rsidP="00197C69">
      <w:pPr>
        <w:pStyle w:val="Caption"/>
      </w:pPr>
      <w:bookmarkStart w:id="99" w:name="_Toc160815541"/>
      <w:r>
        <w:t xml:space="preserve">Figure </w:t>
      </w:r>
      <w:r>
        <w:fldChar w:fldCharType="begin"/>
      </w:r>
      <w:r>
        <w:instrText xml:space="preserve"> SEQ Figure \* ARABIC </w:instrText>
      </w:r>
      <w:r>
        <w:fldChar w:fldCharType="separate"/>
      </w:r>
      <w:r w:rsidR="000464DE">
        <w:rPr>
          <w:noProof/>
        </w:rPr>
        <w:t>23</w:t>
      </w:r>
      <w:r>
        <w:rPr>
          <w:noProof/>
        </w:rPr>
        <w:fldChar w:fldCharType="end"/>
      </w:r>
      <w:r>
        <w:t xml:space="preserve"> – Selecting a folder</w:t>
      </w:r>
      <w:bookmarkEnd w:id="99"/>
    </w:p>
    <w:p w14:paraId="39861991"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688FAC36" w14:textId="77777777" w:rsidR="00197C69" w:rsidRDefault="00197C69" w:rsidP="00197C69">
      <w:pPr>
        <w:spacing w:before="0" w:after="200"/>
      </w:pPr>
      <w:r>
        <w:br w:type="page"/>
      </w:r>
    </w:p>
    <w:p w14:paraId="6ACE79F8" w14:textId="77777777" w:rsidR="00197C69" w:rsidRPr="00E9467B" w:rsidRDefault="00197C69" w:rsidP="00197C69">
      <w:pPr>
        <w:rPr>
          <w:sz w:val="2"/>
          <w:szCs w:val="2"/>
        </w:rPr>
      </w:pPr>
    </w:p>
    <w:p w14:paraId="0E29FD95" w14:textId="77777777" w:rsidR="00197C69" w:rsidRDefault="00197C69">
      <w:pPr>
        <w:pStyle w:val="ListParagraph"/>
        <w:numPr>
          <w:ilvl w:val="0"/>
          <w:numId w:val="43"/>
        </w:numPr>
      </w:pPr>
      <w:r>
        <w:t xml:space="preserve">Specify the folder to import your data from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BF1F28D" w14:textId="48F81A93" w:rsidR="00197C69" w:rsidRDefault="00BA2137" w:rsidP="00197C69">
      <w:pPr>
        <w:pStyle w:val="ListParagraph"/>
        <w:ind w:left="720"/>
        <w:jc w:val="center"/>
      </w:pPr>
      <w:r>
        <w:rPr>
          <w:noProof/>
        </w:rPr>
        <mc:AlternateContent>
          <mc:Choice Requires="wps">
            <w:drawing>
              <wp:anchor distT="0" distB="0" distL="114300" distR="114300" simplePos="0" relativeHeight="251852800" behindDoc="0" locked="0" layoutInCell="1" allowOverlap="1" wp14:anchorId="0A834419" wp14:editId="39673F67">
                <wp:simplePos x="0" y="0"/>
                <wp:positionH relativeFrom="margin">
                  <wp:posOffset>2867660</wp:posOffset>
                </wp:positionH>
                <wp:positionV relativeFrom="paragraph">
                  <wp:posOffset>2677160</wp:posOffset>
                </wp:positionV>
                <wp:extent cx="1380490" cy="323850"/>
                <wp:effectExtent l="19050" t="19050" r="0" b="0"/>
                <wp:wrapNone/>
                <wp:docPr id="31879520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E2646" id="Rectangle 74" o:spid="_x0000_s1026" style="position:absolute;margin-left:225.8pt;margin-top:210.8pt;width:108.7pt;height:2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HJu&#10;MD7fAAAACwEAAA8AAABkcnMvZG93bnJldi54bWxMj81OwzAQhO9IvIO1SNyo00DdNsSpaCUQEqcW&#10;Dj268eZHxOsodtrw9mxPcJvdHc1+k28m14kzDqH1pGE+S0Agld62VGv4+nx9WIEI0ZA1nSfU8IMB&#10;NsXtTW4y6y+0x/Mh1oJDKGRGQxNjn0kZygadCTPfI/Gt8oMzkcehlnYwFw53nUyTRElnWuIPjelx&#10;12D5fRidBrWs5HrE8Lg9vr+pamE/dvvtoPX93fTyDCLiFP/McMVndCiY6eRHskF0Gp4Wc8VWFulV&#10;sEOpNbc78WaZKpBFLv93KH4BAAD//wMAUEsBAi0AFAAGAAgAAAAhALaDOJL+AAAA4QEAABMAAAAA&#10;AAAAAAAAAAAAAAAAAFtDb250ZW50X1R5cGVzXS54bWxQSwECLQAUAAYACAAAACEAOP0h/9YAAACU&#10;AQAACwAAAAAAAAAAAAAAAAAvAQAAX3JlbHMvLnJlbHNQSwECLQAUAAYACAAAACEAgViRUnwCAABT&#10;BQAADgAAAAAAAAAAAAAAAAAuAgAAZHJzL2Uyb0RvYy54bWxQSwECLQAUAAYACAAAACEAcm4wPt8A&#10;AAALAQAADwAAAAAAAAAAAAAAAADWBAAAZHJzL2Rvd25yZXYueG1sUEsFBgAAAAAEAAQA8wAAAOIF&#10;AAAAAA==&#10;" filled="f" strokecolor="red" strokeweight="2.25pt">
                <v:path arrowok="t"/>
                <w10:wrap anchorx="margin"/>
              </v:rect>
            </w:pict>
          </mc:Fallback>
        </mc:AlternateContent>
      </w:r>
      <w:r w:rsidR="00197C69" w:rsidRPr="001734A9">
        <w:rPr>
          <w:noProof/>
        </w:rPr>
        <w:t xml:space="preserve"> </w:t>
      </w:r>
      <w:r w:rsidR="00197C69" w:rsidRPr="001734A9">
        <w:rPr>
          <w:noProof/>
        </w:rPr>
        <w:drawing>
          <wp:inline distT="0" distB="0" distL="0" distR="0" wp14:anchorId="58E15DDF" wp14:editId="58DB096E">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38"/>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0BF2F89F" w14:textId="43C427A6" w:rsidR="00197C69" w:rsidRDefault="00197C69" w:rsidP="00197C69">
      <w:pPr>
        <w:pStyle w:val="Caption"/>
      </w:pPr>
      <w:bookmarkStart w:id="100" w:name="_Toc160815542"/>
      <w:r>
        <w:t xml:space="preserve">Figure </w:t>
      </w:r>
      <w:r>
        <w:fldChar w:fldCharType="begin"/>
      </w:r>
      <w:r>
        <w:instrText xml:space="preserve"> SEQ Figure \* ARABIC </w:instrText>
      </w:r>
      <w:r>
        <w:fldChar w:fldCharType="separate"/>
      </w:r>
      <w:r w:rsidR="000464DE">
        <w:rPr>
          <w:noProof/>
        </w:rPr>
        <w:t>24</w:t>
      </w:r>
      <w:r>
        <w:rPr>
          <w:noProof/>
        </w:rPr>
        <w:fldChar w:fldCharType="end"/>
      </w:r>
      <w:r>
        <w:t xml:space="preserve"> – Importing your data files &amp; folders</w:t>
      </w:r>
      <w:bookmarkEnd w:id="100"/>
    </w:p>
    <w:p w14:paraId="0338A6BC" w14:textId="77777777" w:rsidR="00197C69" w:rsidRDefault="00197C69">
      <w:pPr>
        <w:pStyle w:val="ListParagraph"/>
        <w:numPr>
          <w:ilvl w:val="0"/>
          <w:numId w:val="43"/>
        </w:numPr>
      </w:pPr>
      <w:r>
        <w:t xml:space="preserve">Click </w:t>
      </w:r>
      <w:r w:rsidRPr="001734A9">
        <w:rPr>
          <w:b/>
          <w:bCs/>
          <w:color w:val="548DD4" w:themeColor="text2" w:themeTint="99"/>
        </w:rPr>
        <w:t>Start Import</w:t>
      </w:r>
      <w:r>
        <w:t>. The specified folder will be imported to you second or new PC and a confirmation message will also be displayed.</w:t>
      </w:r>
    </w:p>
    <w:p w14:paraId="2F612BE7" w14:textId="77777777" w:rsidR="00197C69" w:rsidRDefault="00197C69" w:rsidP="00197C69">
      <w:pPr>
        <w:pStyle w:val="TIPB1"/>
      </w:pPr>
      <w:r w:rsidRPr="001734A9">
        <w:rPr>
          <w:b/>
          <w:bCs/>
          <w:color w:val="548DD4" w:themeColor="text2" w:themeTint="99"/>
        </w:rPr>
        <w:t xml:space="preserve">Tip: </w:t>
      </w:r>
      <w:r>
        <w:t>Your files will be imported at the same path as your first or older PC.</w:t>
      </w:r>
    </w:p>
    <w:p w14:paraId="3DDDF9D6" w14:textId="77777777" w:rsidR="00197C69" w:rsidRDefault="00197C69" w:rsidP="00197C69"/>
    <w:p w14:paraId="07C66B13" w14:textId="77777777" w:rsidR="00197C69" w:rsidRDefault="00197C69" w:rsidP="00197C69">
      <w:r>
        <w:t xml:space="preserve">The next chapter describes steps that enable you to </w:t>
      </w:r>
      <w:r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FE5F62">
          <w:headerReference w:type="default" r:id="rId39"/>
          <w:type w:val="continuous"/>
          <w:pgSz w:w="12240" w:h="15840"/>
          <w:pgMar w:top="1440" w:right="1440" w:bottom="1440" w:left="1440" w:header="720" w:footer="720" w:gutter="0"/>
          <w:cols w:space="720"/>
          <w:docGrid w:linePitch="360"/>
        </w:sectPr>
      </w:pPr>
    </w:p>
    <w:p w14:paraId="4E4E45CF" w14:textId="603537F7" w:rsidR="00934778" w:rsidRPr="00EB486B" w:rsidRDefault="00934778" w:rsidP="00247DBA">
      <w:pPr>
        <w:pStyle w:val="Heading1"/>
      </w:pPr>
      <w:bookmarkStart w:id="101" w:name="_Toc160815511"/>
      <w:r>
        <w:lastRenderedPageBreak/>
        <w:t xml:space="preserve">Performing </w:t>
      </w:r>
      <w:r w:rsidR="00252542">
        <w:t>a Mobile SmartScan</w:t>
      </w:r>
      <w:bookmarkEnd w:id="101"/>
      <w:r w:rsidR="00252542" w:rsidRPr="00252542">
        <w:rPr>
          <w:sz w:val="2"/>
          <w:szCs w:val="2"/>
        </w:rPr>
        <w:fldChar w:fldCharType="begin"/>
      </w:r>
      <w:r w:rsidR="00252542" w:rsidRPr="00252542">
        <w:rPr>
          <w:sz w:val="2"/>
          <w:szCs w:val="2"/>
        </w:rPr>
        <w:instrText xml:space="preserve"> XE "Performing a Mobile SmartScan" </w:instrText>
      </w:r>
      <w:r w:rsidR="00252542" w:rsidRPr="00252542">
        <w:rPr>
          <w:sz w:val="2"/>
          <w:szCs w:val="2"/>
        </w:rPr>
        <w:fldChar w:fldCharType="end"/>
      </w:r>
    </w:p>
    <w:p w14:paraId="2BD8EBD8" w14:textId="77777777" w:rsidR="00934778" w:rsidRDefault="00934778" w:rsidP="00934778">
      <w:r>
        <w:t>The steps described below enable you to perform online data migration –</w:t>
      </w:r>
    </w:p>
    <w:p w14:paraId="3BDC888C" w14:textId="77777777" w:rsidR="00934778" w:rsidRDefault="00934778">
      <w:pPr>
        <w:pStyle w:val="ListParagraph"/>
        <w:numPr>
          <w:ilvl w:val="0"/>
          <w:numId w:val="44"/>
        </w:numPr>
      </w:pPr>
      <w:r>
        <w:t>Connect both your old &amp; new PCs to the same network.</w:t>
      </w:r>
    </w:p>
    <w:p w14:paraId="166F3CDA" w14:textId="4C8ACE19" w:rsidR="00934778" w:rsidRDefault="00934778" w:rsidP="00934778">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447E3071" w14:textId="2A8E9448" w:rsidR="00934778" w:rsidRDefault="00934778">
      <w:pPr>
        <w:pStyle w:val="ListParagraph"/>
        <w:numPr>
          <w:ilvl w:val="0"/>
          <w:numId w:val="44"/>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38153033" w14:textId="334B31DE" w:rsidR="00934778" w:rsidRDefault="00BA2137" w:rsidP="00934778">
      <w:pPr>
        <w:jc w:val="center"/>
      </w:pPr>
      <w:r>
        <w:rPr>
          <w:noProof/>
        </w:rPr>
        <mc:AlternateContent>
          <mc:Choice Requires="wps">
            <w:drawing>
              <wp:anchor distT="0" distB="0" distL="114300" distR="114300" simplePos="0" relativeHeight="251679744" behindDoc="0" locked="0" layoutInCell="1" allowOverlap="1" wp14:anchorId="1CA2D4DC" wp14:editId="5FDCC3AA">
                <wp:simplePos x="0" y="0"/>
                <wp:positionH relativeFrom="margin">
                  <wp:posOffset>4525645</wp:posOffset>
                </wp:positionH>
                <wp:positionV relativeFrom="paragraph">
                  <wp:posOffset>2758440</wp:posOffset>
                </wp:positionV>
                <wp:extent cx="579755" cy="257175"/>
                <wp:effectExtent l="19050" t="19050" r="0" b="9525"/>
                <wp:wrapNone/>
                <wp:docPr id="189795637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42B8" id="Rectangle 73" o:spid="_x0000_s1026" style="position:absolute;margin-left:356.35pt;margin-top:217.2pt;width:45.65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2DCCB505" wp14:editId="282D41C2">
                <wp:simplePos x="0" y="0"/>
                <wp:positionH relativeFrom="margin">
                  <wp:posOffset>1115695</wp:posOffset>
                </wp:positionH>
                <wp:positionV relativeFrom="paragraph">
                  <wp:posOffset>1348740</wp:posOffset>
                </wp:positionV>
                <wp:extent cx="3742055" cy="295275"/>
                <wp:effectExtent l="19050" t="19050" r="0" b="9525"/>
                <wp:wrapNone/>
                <wp:docPr id="119131147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D246" id="Rectangle 72" o:spid="_x0000_s1026" style="position:absolute;margin-left:87.85pt;margin-top:106.2pt;width:294.65pt;height:23.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934778">
        <w:rPr>
          <w:noProof/>
        </w:rPr>
        <w:drawing>
          <wp:inline distT="0" distB="0" distL="0" distR="0" wp14:anchorId="2E526DC7" wp14:editId="2B4A25F7">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1FE6E381" w14:textId="7CD1BBED" w:rsidR="00934778" w:rsidRDefault="00934778" w:rsidP="00934778">
      <w:pPr>
        <w:pStyle w:val="Caption"/>
      </w:pPr>
      <w:bookmarkStart w:id="102" w:name="_Toc160815543"/>
      <w:r>
        <w:t xml:space="preserve">Figure </w:t>
      </w:r>
      <w:r>
        <w:fldChar w:fldCharType="begin"/>
      </w:r>
      <w:r>
        <w:instrText xml:space="preserve"> SEQ Figure \* ARABIC </w:instrText>
      </w:r>
      <w:r>
        <w:fldChar w:fldCharType="separate"/>
      </w:r>
      <w:r w:rsidR="000464DE">
        <w:rPr>
          <w:noProof/>
        </w:rPr>
        <w:t>25</w:t>
      </w:r>
      <w:r>
        <w:rPr>
          <w:noProof/>
        </w:rPr>
        <w:fldChar w:fldCharType="end"/>
      </w:r>
      <w:r>
        <w:t xml:space="preserve"> – Performing online data migration – PC1</w:t>
      </w:r>
      <w:bookmarkEnd w:id="102"/>
    </w:p>
    <w:p w14:paraId="77B29092" w14:textId="77777777" w:rsidR="00934778" w:rsidRDefault="00934778" w:rsidP="00934778">
      <w:pPr>
        <w:spacing w:before="0" w:after="200"/>
      </w:pPr>
      <w:r>
        <w:br w:type="page"/>
      </w:r>
    </w:p>
    <w:p w14:paraId="18612089" w14:textId="77777777" w:rsidR="00934778" w:rsidRPr="000714F5" w:rsidRDefault="00934778" w:rsidP="00934778">
      <w:pPr>
        <w:rPr>
          <w:sz w:val="2"/>
          <w:szCs w:val="2"/>
        </w:rPr>
      </w:pPr>
    </w:p>
    <w:p w14:paraId="6129E609" w14:textId="77777777" w:rsidR="00934778" w:rsidRDefault="00934778">
      <w:pPr>
        <w:pStyle w:val="ListParagraph"/>
        <w:numPr>
          <w:ilvl w:val="0"/>
          <w:numId w:val="44"/>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1F6ABEF0" w14:textId="5E1FD3CC" w:rsidR="00934778" w:rsidRDefault="00BA2137" w:rsidP="00934778">
      <w:pPr>
        <w:jc w:val="center"/>
      </w:pPr>
      <w:r>
        <w:rPr>
          <w:noProof/>
        </w:rPr>
        <mc:AlternateContent>
          <mc:Choice Requires="wps">
            <w:drawing>
              <wp:anchor distT="0" distB="0" distL="114300" distR="114300" simplePos="0" relativeHeight="251670528" behindDoc="0" locked="0" layoutInCell="1" allowOverlap="1" wp14:anchorId="21494407" wp14:editId="786BE43C">
                <wp:simplePos x="0" y="0"/>
                <wp:positionH relativeFrom="margin">
                  <wp:posOffset>933450</wp:posOffset>
                </wp:positionH>
                <wp:positionV relativeFrom="paragraph">
                  <wp:posOffset>1491615</wp:posOffset>
                </wp:positionV>
                <wp:extent cx="4095750" cy="383540"/>
                <wp:effectExtent l="19050" t="19050" r="0" b="0"/>
                <wp:wrapNone/>
                <wp:docPr id="201680734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D7E2" id="Rectangle 71" o:spid="_x0000_s1026" style="position:absolute;margin-left:73.5pt;margin-top:117.45pt;width:322.5pt;height:3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934778">
        <w:rPr>
          <w:noProof/>
        </w:rPr>
        <w:drawing>
          <wp:inline distT="0" distB="0" distL="0" distR="0" wp14:anchorId="569F30D2" wp14:editId="3420DC0E">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D2BC498" w14:textId="7A12B130" w:rsidR="00934778" w:rsidRDefault="00934778" w:rsidP="00934778">
      <w:pPr>
        <w:pStyle w:val="Caption"/>
      </w:pPr>
      <w:bookmarkStart w:id="103" w:name="_Toc160815544"/>
      <w:r>
        <w:t xml:space="preserve">Figure </w:t>
      </w:r>
      <w:r>
        <w:fldChar w:fldCharType="begin"/>
      </w:r>
      <w:r>
        <w:instrText xml:space="preserve"> SEQ Figure \* ARABIC </w:instrText>
      </w:r>
      <w:r>
        <w:fldChar w:fldCharType="separate"/>
      </w:r>
      <w:r w:rsidR="000464DE">
        <w:rPr>
          <w:noProof/>
        </w:rPr>
        <w:t>26</w:t>
      </w:r>
      <w:r>
        <w:rPr>
          <w:noProof/>
        </w:rPr>
        <w:fldChar w:fldCharType="end"/>
      </w:r>
      <w:r>
        <w:t xml:space="preserve"> – Performing online data migration – PC2</w:t>
      </w:r>
      <w:bookmarkEnd w:id="103"/>
    </w:p>
    <w:p w14:paraId="7321D907" w14:textId="77777777" w:rsidR="00934778" w:rsidRDefault="00934778">
      <w:pPr>
        <w:pStyle w:val="ListParagraph"/>
        <w:numPr>
          <w:ilvl w:val="0"/>
          <w:numId w:val="44"/>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48FCB44" w14:textId="325C240F" w:rsidR="00934778" w:rsidRDefault="00BA2137" w:rsidP="00934778">
      <w:pPr>
        <w:jc w:val="center"/>
      </w:pPr>
      <w:r>
        <w:rPr>
          <w:noProof/>
        </w:rPr>
        <mc:AlternateContent>
          <mc:Choice Requires="wps">
            <w:drawing>
              <wp:anchor distT="0" distB="0" distL="114300" distR="114300" simplePos="0" relativeHeight="251672576" behindDoc="0" locked="0" layoutInCell="1" allowOverlap="1" wp14:anchorId="12C397C3" wp14:editId="7B3B709D">
                <wp:simplePos x="0" y="0"/>
                <wp:positionH relativeFrom="margin">
                  <wp:posOffset>4401820</wp:posOffset>
                </wp:positionH>
                <wp:positionV relativeFrom="paragraph">
                  <wp:posOffset>2567940</wp:posOffset>
                </wp:positionV>
                <wp:extent cx="560705" cy="257175"/>
                <wp:effectExtent l="19050" t="19050" r="0" b="9525"/>
                <wp:wrapNone/>
                <wp:docPr id="138381837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BD184" id="Rectangle 70" o:spid="_x0000_s1026" style="position:absolute;margin-left:346.6pt;margin-top:202.2pt;width:44.15pt;height:2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74A1D7CC" wp14:editId="4B4719BD">
                <wp:simplePos x="0" y="0"/>
                <wp:positionH relativeFrom="margin">
                  <wp:posOffset>1201420</wp:posOffset>
                </wp:positionH>
                <wp:positionV relativeFrom="paragraph">
                  <wp:posOffset>1491615</wp:posOffset>
                </wp:positionV>
                <wp:extent cx="3522980" cy="295275"/>
                <wp:effectExtent l="19050" t="19050" r="1270" b="9525"/>
                <wp:wrapNone/>
                <wp:docPr id="57632088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37E5" id="Rectangle 69" o:spid="_x0000_s1026" style="position:absolute;margin-left:94.6pt;margin-top:117.45pt;width:277.4pt;height:2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934778" w:rsidRPr="000714F5">
        <w:rPr>
          <w:noProof/>
        </w:rPr>
        <w:drawing>
          <wp:inline distT="0" distB="0" distL="0" distR="0" wp14:anchorId="6BA6D0E9" wp14:editId="79A973F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B75D4EE" w14:textId="76AB4ECC" w:rsidR="00934778" w:rsidRDefault="00934778" w:rsidP="00934778">
      <w:pPr>
        <w:pStyle w:val="Caption"/>
      </w:pPr>
      <w:bookmarkStart w:id="104" w:name="_Toc160815545"/>
      <w:r>
        <w:t xml:space="preserve">Figure </w:t>
      </w:r>
      <w:r>
        <w:fldChar w:fldCharType="begin"/>
      </w:r>
      <w:r>
        <w:instrText xml:space="preserve"> SEQ Figure \* ARABIC </w:instrText>
      </w:r>
      <w:r>
        <w:fldChar w:fldCharType="separate"/>
      </w:r>
      <w:r w:rsidR="000464DE">
        <w:rPr>
          <w:noProof/>
        </w:rPr>
        <w:t>27</w:t>
      </w:r>
      <w:r>
        <w:rPr>
          <w:noProof/>
        </w:rPr>
        <w:fldChar w:fldCharType="end"/>
      </w:r>
      <w:r>
        <w:t xml:space="preserve"> – Performing online data migration – PC2</w:t>
      </w:r>
      <w:bookmarkEnd w:id="104"/>
    </w:p>
    <w:p w14:paraId="02769797" w14:textId="0A68BEE5" w:rsidR="00934778" w:rsidRDefault="00934778" w:rsidP="00934778">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1AA22944" w14:textId="77777777" w:rsidR="00934778" w:rsidRDefault="00934778" w:rsidP="00934778"/>
    <w:p w14:paraId="5A15CC07" w14:textId="77777777" w:rsidR="00934778" w:rsidRDefault="00934778">
      <w:pPr>
        <w:pStyle w:val="ListParagraph"/>
        <w:numPr>
          <w:ilvl w:val="0"/>
          <w:numId w:val="44"/>
        </w:numPr>
      </w:pPr>
      <w:r>
        <w:t>After your network has been successfully scanned, the IP Address details specification windows will be displayed as depicted in the figure below –</w:t>
      </w:r>
    </w:p>
    <w:p w14:paraId="11410D79" w14:textId="4F68B9F1" w:rsidR="00934778" w:rsidRDefault="00BA2137" w:rsidP="00934778">
      <w:pPr>
        <w:ind w:left="360"/>
        <w:jc w:val="center"/>
      </w:pPr>
      <w:r>
        <w:rPr>
          <w:noProof/>
        </w:rPr>
        <mc:AlternateContent>
          <mc:Choice Requires="wps">
            <w:drawing>
              <wp:anchor distT="0" distB="0" distL="114300" distR="114300" simplePos="0" relativeHeight="251677696" behindDoc="0" locked="0" layoutInCell="1" allowOverlap="1" wp14:anchorId="7FE0A3A4" wp14:editId="5C8AAF02">
                <wp:simplePos x="0" y="0"/>
                <wp:positionH relativeFrom="margin">
                  <wp:posOffset>4687570</wp:posOffset>
                </wp:positionH>
                <wp:positionV relativeFrom="paragraph">
                  <wp:posOffset>2829560</wp:posOffset>
                </wp:positionV>
                <wp:extent cx="602615" cy="267335"/>
                <wp:effectExtent l="19050" t="19050" r="6985" b="0"/>
                <wp:wrapNone/>
                <wp:docPr id="84694556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FAC32" id="Rectangle 68" o:spid="_x0000_s1026" style="position:absolute;margin-left:369.1pt;margin-top:222.8pt;width:47.45pt;height:2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67F2D891" wp14:editId="5E40827C">
                <wp:simplePos x="0" y="0"/>
                <wp:positionH relativeFrom="margin">
                  <wp:posOffset>1420495</wp:posOffset>
                </wp:positionH>
                <wp:positionV relativeFrom="paragraph">
                  <wp:posOffset>1098550</wp:posOffset>
                </wp:positionV>
                <wp:extent cx="3355340" cy="886460"/>
                <wp:effectExtent l="19050" t="19050" r="0" b="8890"/>
                <wp:wrapNone/>
                <wp:docPr id="177177482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1BB20" id="Rectangle 67" o:spid="_x0000_s1026" style="position:absolute;margin-left:111.85pt;margin-top:86.5pt;width:264.2pt;height:6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934778" w:rsidRPr="00072985">
        <w:rPr>
          <w:noProof/>
        </w:rPr>
        <w:t xml:space="preserve"> </w:t>
      </w:r>
      <w:r w:rsidR="00934778" w:rsidRPr="00072985">
        <w:rPr>
          <w:noProof/>
        </w:rPr>
        <w:drawing>
          <wp:inline distT="0" distB="0" distL="0" distR="0" wp14:anchorId="74D23479" wp14:editId="3F340842">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07AEA823" w14:textId="2887D28F" w:rsidR="00934778" w:rsidRDefault="00934778" w:rsidP="00934778">
      <w:pPr>
        <w:pStyle w:val="Caption"/>
      </w:pPr>
      <w:bookmarkStart w:id="105" w:name="_Toc160815546"/>
      <w:r>
        <w:t xml:space="preserve">Figure </w:t>
      </w:r>
      <w:r>
        <w:fldChar w:fldCharType="begin"/>
      </w:r>
      <w:r>
        <w:instrText xml:space="preserve"> SEQ Figure \* ARABIC </w:instrText>
      </w:r>
      <w:r>
        <w:fldChar w:fldCharType="separate"/>
      </w:r>
      <w:r w:rsidR="000464DE">
        <w:rPr>
          <w:noProof/>
        </w:rPr>
        <w:t>28</w:t>
      </w:r>
      <w:r>
        <w:rPr>
          <w:noProof/>
        </w:rPr>
        <w:fldChar w:fldCharType="end"/>
      </w:r>
      <w:r>
        <w:t xml:space="preserve"> – Specifying the IP Adress of your second or newer PC</w:t>
      </w:r>
      <w:bookmarkEnd w:id="105"/>
    </w:p>
    <w:p w14:paraId="5274FDA3" w14:textId="396CE740" w:rsidR="00934778" w:rsidRPr="00946B4B" w:rsidRDefault="00934778" w:rsidP="00934778">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6D333585" w14:textId="77777777" w:rsidR="00934778" w:rsidRDefault="00934778">
      <w:pPr>
        <w:pStyle w:val="ListParagraph"/>
        <w:numPr>
          <w:ilvl w:val="0"/>
          <w:numId w:val="44"/>
        </w:numPr>
      </w:pPr>
      <w:r>
        <w:t xml:space="preserve">Click </w:t>
      </w:r>
      <w:r w:rsidRPr="00072985">
        <w:rPr>
          <w:b/>
          <w:bCs/>
          <w:color w:val="548DD4" w:themeColor="text2" w:themeTint="99"/>
        </w:rPr>
        <w:t>Connect</w:t>
      </w:r>
      <w:r>
        <w:t>. The custom files window is displayed a depicted in the figure below –</w:t>
      </w:r>
    </w:p>
    <w:p w14:paraId="60993151" w14:textId="641F5859"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2816" behindDoc="0" locked="0" layoutInCell="1" allowOverlap="1" wp14:anchorId="6A6B149B" wp14:editId="63378612">
                <wp:simplePos x="0" y="0"/>
                <wp:positionH relativeFrom="margin">
                  <wp:posOffset>2858770</wp:posOffset>
                </wp:positionH>
                <wp:positionV relativeFrom="paragraph">
                  <wp:posOffset>2407920</wp:posOffset>
                </wp:positionV>
                <wp:extent cx="1275080" cy="286385"/>
                <wp:effectExtent l="19050" t="19050" r="1270" b="0"/>
                <wp:wrapNone/>
                <wp:docPr id="134760519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05059" id="Rectangle 66" o:spid="_x0000_s1026" style="position:absolute;margin-left:225.1pt;margin-top:189.6pt;width:100.4pt;height:22.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DYBjoi&#10;4AAAAAsBAAAPAAAAZHJzL2Rvd25yZXYueG1sTI/NTsMwEITvSLyDtUjcqNOkSWmIU9FKICROLRw4&#10;uvHmR8TrKHba8PYsJ3rb0XyanSm2s+3FGUffOVKwXEQgkCpnOmoUfH68PDyC8EGT0b0jVPCDHrbl&#10;7U2hc+MudMDzMTSCQ8jnWkEbwpBL6asWrfYLNyCxV7vR6sBybKQZ9YXDbS/jKMqk1R3xh1YPuG+x&#10;+j5OVkG2ruVmQp/svt5eszo17/vDblTq/m5+fgIRcA7/MPzV5+pQcqeTm8h40StYpVHMqIJkveGD&#10;iSxd8roTW/EqAVkW8npD+QsAAP//AwBQSwECLQAUAAYACAAAACEAtoM4kv4AAADhAQAAEwAAAAAA&#10;AAAAAAAAAAAAAAAAW0NvbnRlbnRfVHlwZXNdLnhtbFBLAQItABQABgAIAAAAIQA4/SH/1gAAAJQB&#10;AAALAAAAAAAAAAAAAAAAAC8BAABfcmVscy8ucmVsc1BLAQItABQABgAIAAAAIQAK/z8zegIAAFMF&#10;AAAOAAAAAAAAAAAAAAAAAC4CAABkcnMvZTJvRG9jLnhtbFBLAQItABQABgAIAAAAIQDYBjoi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290267A9" wp14:editId="6E0AA0CE">
                <wp:simplePos x="0" y="0"/>
                <wp:positionH relativeFrom="margin">
                  <wp:posOffset>1934845</wp:posOffset>
                </wp:positionH>
                <wp:positionV relativeFrom="paragraph">
                  <wp:posOffset>1969770</wp:posOffset>
                </wp:positionV>
                <wp:extent cx="484505" cy="181610"/>
                <wp:effectExtent l="19050" t="19050" r="0" b="8890"/>
                <wp:wrapNone/>
                <wp:docPr id="16396503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16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9451" id="Rectangle 65" o:spid="_x0000_s1026" style="position:absolute;margin-left:152.35pt;margin-top:155.1pt;width:38.15pt;height:14.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5ewIAAFIFAAAOAAAAZHJzL2Uyb0RvYy54bWysVEtv2zAMvg/YfxB0X20HSZsZdYqgRYYB&#10;QVesHXpWZCkRKouapMTJfv0o+dGgK3YY5oMgmt/Hl0he3xwbTQ7CeQWmosVFTokwHGplthX98bT6&#10;NKfEB2ZqpsGIip6EpzeLjx+uW1uKCexA18IRNGJ82dqK7kKwZZZ5vhMN8xdghUGlBNewgKLbZrVj&#10;LVpvdDbJ88usBVdbB1x4j3/vOiVdJPtSCh6+SelFILqiGFtIp0vnJp7Z4pqVW8fsTvE+DPYPUTRM&#10;GXQ6mrpjgZG9U3+YahR34EGGCw5NBlIqLlIOmE2Rv8nmccesSLlgcbwdy+T/n1l+f3i0Dy6G7u0a&#10;+IvHimSt9eWoiYLvMUfpmojFwMkxVfE0VlEcA+H4czqfzvIZJRxVxby4LFKVM1YOZOt8+CKgIfFS&#10;UYePlGrHDmsfontWDpDoy8BKaZ0eShvSVnQyn13NEsODVnXUpvjddnOrHTkwfOvVKscvPi9aO4Oh&#10;pE2fYZdUSi+ctIg2tPkuJFE1pjHpPMRGFKPZ+qXobSZkpEh0P5KK90g6DKQeG2kiNedIzN8jvnob&#10;0ckjmDASG2XA/Z0sO/yQdZdrTHsD9enBEQfdWHjLVwqfZM18eGAO5wAnBmc7fMNDasDSQ3+jZAfu&#10;13v/Ix7bE7WUtDhXFfU/98wJSvRXg437uZhO4yAmYTq7mqDgzjWbc43ZN7eAz1ngFrE8XSM+6OEq&#10;HTTPuAKW0SuqmOHou6I8uEG4Dd284xLhYrlMMBw+y8LaPFoejceqxpZ7Oj4zZ/u+DNjQ9zDMICvf&#10;tGeHjUwDy30AqVLvvta1rzcObmrCfsnEzXAuJ9TrKlz8BgAA//8DAFBLAwQUAAYACAAAACEAolms&#10;0+AAAAALAQAADwAAAGRycy9kb3ducmV2LnhtbEyPzU7DMBCE70i8g7VI3KidBtI0jVPRSiAkTi0c&#10;OLrx5kfEdmQ7bXh7lhO9zWg/zc6U29kM7Iw+9M5KSBYCGNra6d62Ej4/Xh5yYCEqq9XgLEr4wQDb&#10;6vamVIV2F3vA8zG2jEJsKJSELsax4DzUHRoVFm5ES7fGeaMiWd9y7dWFws3Al0Jk3Kje0odOjbjv&#10;sP4+TkZCtmr4esKQ7r7eXrPmSb/vDzsv5f3d/LwBFnGO/zD81afqUFGnk5usDmyQkIrHFaEkErEE&#10;RkSaJ7TuRCLNc+BVya83VL8AAAD//wMAUEsBAi0AFAAGAAgAAAAhALaDOJL+AAAA4QEAABMAAAAA&#10;AAAAAAAAAAAAAAAAAFtDb250ZW50X1R5cGVzXS54bWxQSwECLQAUAAYACAAAACEAOP0h/9YAAACU&#10;AQAACwAAAAAAAAAAAAAAAAAvAQAAX3JlbHMvLnJlbHNQSwECLQAUAAYACAAAACEAQHY5uXsCAABS&#10;BQAADgAAAAAAAAAAAAAAAAAuAgAAZHJzL2Uyb0RvYy54bWxQSwECLQAUAAYACAAAACEAolms0+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C4F80B4" wp14:editId="723E2FD0">
                <wp:simplePos x="0" y="0"/>
                <wp:positionH relativeFrom="margin">
                  <wp:posOffset>1830070</wp:posOffset>
                </wp:positionH>
                <wp:positionV relativeFrom="paragraph">
                  <wp:posOffset>664845</wp:posOffset>
                </wp:positionV>
                <wp:extent cx="3355340" cy="1286510"/>
                <wp:effectExtent l="19050" t="19050" r="0" b="8890"/>
                <wp:wrapNone/>
                <wp:docPr id="8459010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FA64F" id="Rectangle 64" o:spid="_x0000_s1026" style="position:absolute;margin-left:144.1pt;margin-top:52.35pt;width:264.2pt;height:10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934778" w:rsidRPr="00BB3A62">
        <w:rPr>
          <w:noProof/>
        </w:rPr>
        <w:drawing>
          <wp:inline distT="0" distB="0" distL="0" distR="0" wp14:anchorId="4A2DA105" wp14:editId="53871CE0">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44"/>
                    <a:stretch>
                      <a:fillRect/>
                    </a:stretch>
                  </pic:blipFill>
                  <pic:spPr>
                    <a:xfrm>
                      <a:off x="0" y="0"/>
                      <a:ext cx="4021752" cy="2767102"/>
                    </a:xfrm>
                    <a:prstGeom prst="rect">
                      <a:avLst/>
                    </a:prstGeom>
                  </pic:spPr>
                </pic:pic>
              </a:graphicData>
            </a:graphic>
          </wp:inline>
        </w:drawing>
      </w:r>
    </w:p>
    <w:p w14:paraId="7005CFF5" w14:textId="783C4FAA" w:rsidR="00934778" w:rsidRDefault="00934778" w:rsidP="00934778">
      <w:pPr>
        <w:pStyle w:val="Caption"/>
      </w:pPr>
      <w:bookmarkStart w:id="106" w:name="_Toc160815547"/>
      <w:r>
        <w:t xml:space="preserve">Figure </w:t>
      </w:r>
      <w:r>
        <w:fldChar w:fldCharType="begin"/>
      </w:r>
      <w:r>
        <w:instrText xml:space="preserve"> SEQ Figure \* ARABIC </w:instrText>
      </w:r>
      <w:r>
        <w:fldChar w:fldCharType="separate"/>
      </w:r>
      <w:r w:rsidR="000464DE">
        <w:rPr>
          <w:noProof/>
        </w:rPr>
        <w:t>29</w:t>
      </w:r>
      <w:r>
        <w:rPr>
          <w:noProof/>
        </w:rPr>
        <w:fldChar w:fldCharType="end"/>
      </w:r>
      <w:r>
        <w:t xml:space="preserve"> – Specifying the data folders &amp; files to migrate from your first or older PC to your second or newer PC</w:t>
      </w:r>
      <w:bookmarkEnd w:id="106"/>
    </w:p>
    <w:p w14:paraId="2A07DA8C" w14:textId="77777777" w:rsidR="00934778" w:rsidRPr="00E9467B" w:rsidRDefault="00934778" w:rsidP="00934778">
      <w:pPr>
        <w:rPr>
          <w:sz w:val="2"/>
          <w:szCs w:val="2"/>
        </w:rPr>
      </w:pPr>
    </w:p>
    <w:p w14:paraId="0A58001C" w14:textId="77777777" w:rsidR="00934778" w:rsidRDefault="00934778">
      <w:pPr>
        <w:pStyle w:val="ListParagraph"/>
        <w:numPr>
          <w:ilvl w:val="0"/>
          <w:numId w:val="44"/>
        </w:numPr>
      </w:pPr>
      <w:r>
        <w:t xml:space="preserve">Specify the folder to import your data from this dialog box or by clicking </w:t>
      </w:r>
      <w:r>
        <w:rPr>
          <w:b/>
          <w:bCs/>
          <w:color w:val="548DD4" w:themeColor="text2" w:themeTint="99"/>
        </w:rPr>
        <w:t>Add Folder</w:t>
      </w:r>
      <w:r>
        <w:t xml:space="preserve"> button. The custom file page is displayed as depicted in the figure below –</w:t>
      </w:r>
    </w:p>
    <w:p w14:paraId="6D08DE14" w14:textId="50615600" w:rsidR="00934778" w:rsidRDefault="00BA2137" w:rsidP="00934778">
      <w:pPr>
        <w:pStyle w:val="ListParagraph"/>
        <w:ind w:left="720"/>
        <w:jc w:val="center"/>
      </w:pPr>
      <w:r>
        <w:rPr>
          <w:noProof/>
        </w:rPr>
        <mc:AlternateContent>
          <mc:Choice Requires="wps">
            <w:drawing>
              <wp:anchor distT="0" distB="0" distL="114300" distR="114300" simplePos="0" relativeHeight="251676672" behindDoc="0" locked="0" layoutInCell="1" allowOverlap="1" wp14:anchorId="71097013" wp14:editId="6D78DA73">
                <wp:simplePos x="0" y="0"/>
                <wp:positionH relativeFrom="margin">
                  <wp:posOffset>1772285</wp:posOffset>
                </wp:positionH>
                <wp:positionV relativeFrom="paragraph">
                  <wp:posOffset>2210435</wp:posOffset>
                </wp:positionV>
                <wp:extent cx="570865" cy="219075"/>
                <wp:effectExtent l="19050" t="19050" r="635" b="9525"/>
                <wp:wrapNone/>
                <wp:docPr id="699271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38B1" id="Rectangle 63" o:spid="_x0000_s1026" style="position:absolute;margin-left:139.55pt;margin-top:174.05pt;width:44.95pt;height:1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CSUx3g&#10;AAAACwEAAA8AAABkcnMvZG93bnJldi54bWxMj81OwzAQhO9IvIO1SNyo0wTcJMSpaCUQEqcWDhzd&#10;ePMjYjuynTa8PcsJbjPaT7Mz1XYxIzujD4OzEtarBBjaxunBdhI+3p/vcmAhKqvV6CxK+MYA2/r6&#10;qlKldhd7wPMxdoxCbCiVhD7GqeQ8ND0aFVZuQku31nmjIlnfce3VhcLNyNMkEdyowdKHXk2477H5&#10;Os5Ggti0vJgxZLvP1xfRPui3/WHnpby9WZ4egUVc4h8Mv/WpOtTU6eRmqwMbJaSbYk2ohOw+J0FE&#10;JgpadyKRpwJ4XfH/G+ofAAAA//8DAFBLAQItABQABgAIAAAAIQC2gziS/gAAAOEBAAATAAAAAAAA&#10;AAAAAAAAAAAAAABbQ29udGVudF9UeXBlc10ueG1sUEsBAi0AFAAGAAgAAAAhADj9If/WAAAAlAEA&#10;AAsAAAAAAAAAAAAAAAAALwEAAF9yZWxzLy5yZWxzUEsBAi0AFAAGAAgAAAAhAFPdRIt5AgAAUgUA&#10;AA4AAAAAAAAAAAAAAAAALgIAAGRycy9lMm9Eb2MueG1sUEsBAi0AFAAGAAgAAAAhAICSUx3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21D7E51" wp14:editId="5BA8C8DD">
                <wp:simplePos x="0" y="0"/>
                <wp:positionH relativeFrom="margin">
                  <wp:posOffset>2848610</wp:posOffset>
                </wp:positionH>
                <wp:positionV relativeFrom="paragraph">
                  <wp:posOffset>2715260</wp:posOffset>
                </wp:positionV>
                <wp:extent cx="1409065" cy="322580"/>
                <wp:effectExtent l="19050" t="19050" r="635" b="1270"/>
                <wp:wrapNone/>
                <wp:docPr id="49546048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0DE41" id="Rectangle 62" o:spid="_x0000_s1026" style="position:absolute;margin-left:224.3pt;margin-top:213.8pt;width:110.95pt;height:25.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IeO&#10;etngAAAACwEAAA8AAABkcnMvZG93bnJldi54bWxMj81OwzAQhO9IvIO1SNyoQ0mdNI1T0UogJE4t&#10;HDi68eZHxHZkO214e5YTvc3ujGa/LbezGdgZfeidlfC4SIChrZ3ubSvh8+PlIQcWorJaDc6ihB8M&#10;sK1ub0pVaHexBzwfY8uoxIZCSehiHAvOQ92hUWHhRrTkNc4bFWn0LddeXajcDHyZJIIb1Vu60KkR&#10;9x3W38fJSBBZw9cThqfd19uraFb6fX/YeSnv7+bnDbCIc/wPwx8+oUNFTCc3WR3YICFNc0FREsuM&#10;BCVElqyAnWiT5SnwquTXP1S/AAAA//8DAFBLAQItABQABgAIAAAAIQC2gziS/gAAAOEBAAATAAAA&#10;AAAAAAAAAAAAAAAAAABbQ29udGVudF9UeXBlc10ueG1sUEsBAi0AFAAGAAgAAAAhADj9If/WAAAA&#10;lAEAAAsAAAAAAAAAAAAAAAAALwEAAF9yZWxzLy5yZWxzUEsBAi0AFAAGAAgAAAAhAEwDJCR8AgAA&#10;UwUAAA4AAAAAAAAAAAAAAAAALgIAAGRycy9lMm9Eb2MueG1sUEsBAi0AFAAGAAgAAAAhAIeOetn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083B52E" wp14:editId="6D479C55">
                <wp:simplePos x="0" y="0"/>
                <wp:positionH relativeFrom="margin">
                  <wp:posOffset>1677670</wp:posOffset>
                </wp:positionH>
                <wp:positionV relativeFrom="paragraph">
                  <wp:posOffset>486410</wp:posOffset>
                </wp:positionV>
                <wp:extent cx="3742055" cy="2133600"/>
                <wp:effectExtent l="19050" t="19050" r="0" b="0"/>
                <wp:wrapNone/>
                <wp:docPr id="7281159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D9D2" id="Rectangle 61" o:spid="_x0000_s1026" style="position:absolute;margin-left:132.1pt;margin-top:38.3pt;width:294.65pt;height:16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934778" w:rsidRPr="00A24B87">
        <w:rPr>
          <w:noProof/>
        </w:rPr>
        <w:t xml:space="preserve"> </w:t>
      </w:r>
      <w:r w:rsidR="00934778" w:rsidRPr="00A24B87">
        <w:rPr>
          <w:noProof/>
        </w:rPr>
        <w:drawing>
          <wp:inline distT="0" distB="0" distL="0" distR="0" wp14:anchorId="016B91F9" wp14:editId="64B8F604">
            <wp:extent cx="4524375" cy="3098907"/>
            <wp:effectExtent l="19050" t="19050" r="0" b="635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45"/>
                    <a:stretch>
                      <a:fillRect/>
                    </a:stretch>
                  </pic:blipFill>
                  <pic:spPr>
                    <a:xfrm>
                      <a:off x="0" y="0"/>
                      <a:ext cx="4531683" cy="3103912"/>
                    </a:xfrm>
                    <a:prstGeom prst="rect">
                      <a:avLst/>
                    </a:prstGeom>
                    <a:ln>
                      <a:solidFill>
                        <a:schemeClr val="accent1"/>
                      </a:solidFill>
                    </a:ln>
                  </pic:spPr>
                </pic:pic>
              </a:graphicData>
            </a:graphic>
          </wp:inline>
        </w:drawing>
      </w:r>
    </w:p>
    <w:p w14:paraId="083C900B" w14:textId="1A19CC51" w:rsidR="00934778" w:rsidRDefault="00934778" w:rsidP="00934778">
      <w:pPr>
        <w:pStyle w:val="Caption"/>
      </w:pPr>
      <w:bookmarkStart w:id="107" w:name="_Toc160815548"/>
      <w:r>
        <w:t xml:space="preserve">Figure </w:t>
      </w:r>
      <w:r>
        <w:fldChar w:fldCharType="begin"/>
      </w:r>
      <w:r>
        <w:instrText xml:space="preserve"> SEQ Figure \* ARABIC </w:instrText>
      </w:r>
      <w:r>
        <w:fldChar w:fldCharType="separate"/>
      </w:r>
      <w:r w:rsidR="000464DE">
        <w:rPr>
          <w:noProof/>
        </w:rPr>
        <w:t>30</w:t>
      </w:r>
      <w:r>
        <w:rPr>
          <w:noProof/>
        </w:rPr>
        <w:fldChar w:fldCharType="end"/>
      </w:r>
      <w:r>
        <w:t xml:space="preserve"> – Importing your data folders &amp; files</w:t>
      </w:r>
      <w:bookmarkEnd w:id="107"/>
    </w:p>
    <w:p w14:paraId="166EA355" w14:textId="77777777" w:rsidR="00934778" w:rsidRDefault="00934778" w:rsidP="00934778">
      <w:pPr>
        <w:pStyle w:val="ListParagraph"/>
        <w:ind w:left="720"/>
      </w:pPr>
      <w:r>
        <w:t>Your files will be selected as depicted in the figure below –</w:t>
      </w:r>
    </w:p>
    <w:p w14:paraId="14AD854B" w14:textId="77777777" w:rsidR="00E9467B" w:rsidRPr="00E9467B" w:rsidRDefault="00E9467B" w:rsidP="00934778">
      <w:pPr>
        <w:pStyle w:val="ListParagraph"/>
        <w:ind w:left="720"/>
        <w:rPr>
          <w:sz w:val="10"/>
          <w:szCs w:val="8"/>
        </w:rPr>
      </w:pPr>
    </w:p>
    <w:p w14:paraId="2D7CA33C" w14:textId="71535AB7"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3840" behindDoc="0" locked="0" layoutInCell="1" allowOverlap="1" wp14:anchorId="27CA71B1" wp14:editId="4F14F04B">
                <wp:simplePos x="0" y="0"/>
                <wp:positionH relativeFrom="margin">
                  <wp:posOffset>2858135</wp:posOffset>
                </wp:positionH>
                <wp:positionV relativeFrom="paragraph">
                  <wp:posOffset>2840990</wp:posOffset>
                </wp:positionV>
                <wp:extent cx="1418590" cy="322580"/>
                <wp:effectExtent l="19050" t="19050" r="0" b="1270"/>
                <wp:wrapNone/>
                <wp:docPr id="135319432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859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0B52C" id="Rectangle 60" o:spid="_x0000_s1026" style="position:absolute;margin-left:225.05pt;margin-top:223.7pt;width:111.7pt;height:2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ufAIAAFMFAAAOAAAAZHJzL2Uyb0RvYy54bWysVN1v2jAQf5+0/8Hy+xqSwUojQoVaMU1C&#10;LVo79dk4NkR1fJ5tCOyv39n5KOrQHqblwfLlfr873+fs9lgrchDWVaALml6NKBGaQ1npbUF/PC8/&#10;TSlxnumSKdCioCfh6O3844dZY3KRwQ5UKSxBI9rljSnoznuTJ4njO1EzdwVGaFRKsDXzKNptUlrW&#10;oPVaJdlo9CVpwJbGAhfO4d/7Vknn0b6UgvtHKZ3wRBUU3+bjaeO5CWcyn7F8a5nZVbx7BvuHV9Ss&#10;0uh0MHXPPCN7W/1hqq64BQfSX3GoE5Cy4iLGgNGko3fRPO2YETEWTI4zQ5rc/zPLHw5PZm3D051Z&#10;AX91mJGkMS4fNEFwHeYobR2w+HByjFk8DVkUR084/kzH6XRyg8nmqPucZZNpTHPC8p5trPNfBdQk&#10;XApqsUoxeeywcj74Z3kPCc40LCulYqWUJk1Bs+nkehIZDlRVBm0MwG43d8qSA8NiL5cj/EJ90doZ&#10;DCWluxDbqGJ8/qREsKH0dyFJVWIcWeshdKIYzJavaWczIgNFovuBlF4iKd+TOmygididA3F0ifjm&#10;bUBHj6D9QKwrDfbvZNni+6jbWEPYGyhPa0sstHPhDF9WWJIVc37NLA4CVhGH2z/iIRVg6qG7UbID&#10;++vS/4DH/kQtJQ0OVkHdzz2zghL1TWPn3qTjcZjEKIwn1xkK9lyzOdfofX0HWM4U14jh8RrwXvVX&#10;aaF+wR2wCF5RxTRH3wXl3vbCnW8HHrcIF4tFhOH0GeZX+snwYDxkNbTc8/GFWdP1pceOfoB+CFn+&#10;rj1bbGBqWOw9yCr27lteu3zj5MYm7LZMWA3nckS97cL5bwAAAP//AwBQSwMEFAAGAAgAAAAhAE6K&#10;IfDgAAAACwEAAA8AAABkcnMvZG93bnJldi54bWxMj8tOwzAQRfdI/IM1SOyo0zaPNsSpaCUQEqsW&#10;FizdePIQ8TiKnTb8PcMKdvM4unOm2M22FxccfedIwXIRgUCqnOmoUfDx/vywAeGDJqN7R6jgGz3s&#10;ytubQufGXemIl1NoBIeQz7WCNoQhl9JXLVrtF25A4l3tRqsDt2MjzaivHG57uYqiVFrdEV9o9YCH&#10;Fquv02QVpFkttxP69f7z9SWtE/N2OO5Hpe7v5qdHEAHn8AfDrz6rQ8lOZzeR8aJXECfRklEu4iwG&#10;wUSarRMQZ55sNyuQZSH//1D+AAAA//8DAFBLAQItABQABgAIAAAAIQC2gziS/gAAAOEBAAATAAAA&#10;AAAAAAAAAAAAAAAAAABbQ29udGVudF9UeXBlc10ueG1sUEsBAi0AFAAGAAgAAAAhADj9If/WAAAA&#10;lAEAAAsAAAAAAAAAAAAAAAAALwEAAF9yZWxzLy5yZWxzUEsBAi0AFAAGAAgAAAAhAMVH6i58AgAA&#10;UwUAAA4AAAAAAAAAAAAAAAAALgIAAGRycy9lMm9Eb2MueG1sUEsBAi0AFAAGAAgAAAAhAE6KIfDg&#10;AAAACwEAAA8AAAAAAAAAAAAAAAAA1gQAAGRycy9kb3ducmV2LnhtbFBLBQYAAAAABAAEAPMAAADj&#10;BQAAAAA=&#10;" filled="f" strokecolor="red" strokeweight="2.25pt">
                <v:path arrowok="t"/>
                <w10:wrap anchorx="margin"/>
              </v:rect>
            </w:pict>
          </mc:Fallback>
        </mc:AlternateContent>
      </w:r>
      <w:r w:rsidR="00934778" w:rsidRPr="00BB3A62">
        <w:rPr>
          <w:noProof/>
        </w:rPr>
        <w:drawing>
          <wp:inline distT="0" distB="0" distL="0" distR="0" wp14:anchorId="1FB9EDB7" wp14:editId="3AE144FC">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44"/>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218F06D8" w14:textId="416E16D8" w:rsidR="00934778" w:rsidRDefault="00934778" w:rsidP="00934778">
      <w:pPr>
        <w:pStyle w:val="Caption"/>
      </w:pPr>
      <w:bookmarkStart w:id="108" w:name="_Toc160815549"/>
      <w:r>
        <w:t xml:space="preserve">Figure </w:t>
      </w:r>
      <w:r>
        <w:fldChar w:fldCharType="begin"/>
      </w:r>
      <w:r>
        <w:instrText xml:space="preserve"> SEQ Figure \* ARABIC </w:instrText>
      </w:r>
      <w:r>
        <w:fldChar w:fldCharType="separate"/>
      </w:r>
      <w:r w:rsidR="000464DE">
        <w:rPr>
          <w:noProof/>
        </w:rPr>
        <w:t>31</w:t>
      </w:r>
      <w:r>
        <w:rPr>
          <w:noProof/>
        </w:rPr>
        <w:fldChar w:fldCharType="end"/>
      </w:r>
      <w:r>
        <w:t xml:space="preserve"> – Selected data folders &amp; files</w:t>
      </w:r>
      <w:bookmarkEnd w:id="108"/>
    </w:p>
    <w:p w14:paraId="07066257" w14:textId="77777777" w:rsidR="00934778" w:rsidRDefault="00934778" w:rsidP="00934778"/>
    <w:p w14:paraId="1AF75D3A" w14:textId="77777777" w:rsidR="00934778" w:rsidRDefault="00934778">
      <w:pPr>
        <w:pStyle w:val="ListParagraph"/>
        <w:numPr>
          <w:ilvl w:val="0"/>
          <w:numId w:val="44"/>
        </w:numPr>
      </w:pPr>
      <w:r>
        <w:t xml:space="preserve">Click </w:t>
      </w:r>
      <w:r w:rsidRPr="00A60B8E">
        <w:rPr>
          <w:b/>
          <w:bCs/>
          <w:color w:val="548DD4" w:themeColor="text2" w:themeTint="99"/>
        </w:rPr>
        <w:t xml:space="preserve">Start </w:t>
      </w:r>
      <w:r>
        <w:rPr>
          <w:b/>
          <w:bCs/>
          <w:color w:val="548DD4" w:themeColor="text2" w:themeTint="99"/>
        </w:rPr>
        <w:t>Migration</w:t>
      </w:r>
      <w:r>
        <w:t>. Your data folders &amp; files will be migrated and a confirmation message will be displayed as depicted in the figure below –</w:t>
      </w:r>
    </w:p>
    <w:p w14:paraId="1EC047B3" w14:textId="7872FC25" w:rsidR="00934778" w:rsidRDefault="00BA2137" w:rsidP="00934778">
      <w:pPr>
        <w:ind w:left="720"/>
        <w:jc w:val="center"/>
      </w:pPr>
      <w:r>
        <w:rPr>
          <w:noProof/>
        </w:rPr>
        <mc:AlternateContent>
          <mc:Choice Requires="wps">
            <w:drawing>
              <wp:anchor distT="0" distB="0" distL="114300" distR="114300" simplePos="0" relativeHeight="251801600" behindDoc="0" locked="0" layoutInCell="1" allowOverlap="1" wp14:anchorId="1C784DD3" wp14:editId="5E0171AE">
                <wp:simplePos x="0" y="0"/>
                <wp:positionH relativeFrom="margin">
                  <wp:posOffset>1609725</wp:posOffset>
                </wp:positionH>
                <wp:positionV relativeFrom="paragraph">
                  <wp:posOffset>2575560</wp:posOffset>
                </wp:positionV>
                <wp:extent cx="1428750" cy="228600"/>
                <wp:effectExtent l="19050" t="19050" r="0" b="0"/>
                <wp:wrapNone/>
                <wp:docPr id="27249700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228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C0145" id="Rectangle 59" o:spid="_x0000_s1026" style="position:absolute;margin-left:126.75pt;margin-top:202.8pt;width:112.5pt;height:1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PvegIAAFMFAAAOAAAAZHJzL2Uyb0RvYy54bWysVEtrGzEQvhf6H4TuzT6wE3fJOpgEl4JJ&#10;QpKSs6yV7CVajSrJXru/viPtIyY1PZTuQWh2vvlG87y+OTSK7IV1NeiSZhcpJUJzqGq9KemPl+WX&#10;GSXOM10xBVqU9CgcvZl//nTdmkLksAVVCUuQRLuiNSXdem+KJHF8KxrmLsAIjUoJtmEeRbtJKsta&#10;ZG9UkqfpZdKCrYwFLpzDv3edks4jv5SC+wcpnfBElRTf5uNp47kOZzK/ZsXGMrOtef8M9g+vaFit&#10;0elIdcc8Iztb/0HV1NyCA+kvODQJSFlzEWPAaLL0QzTPW2ZEjAWT48yYJvf/aPn9/tk82vB0Z1bA&#10;3xxmJGmNK0ZNEFyPOUjbBCw+nBxiFo9jFsXBE44/s0k+u5pisjnq8nx2mcY0J6wYrI11/puAhoRL&#10;SS1WKSaP7VfOB/+sGCDBmYZlrVSslNKkRdLZ9GoaLRyougraGIDdrG+VJXuGxV4uU/xCfZHtBIaS&#10;0n2IXVQxPn9UInAo/SQkqSuMI+88hE4UI231lvWcERlMJLofjbJzRsoPRj02mInYnaNhes7w3duI&#10;jh5B+9GwqTXYvxvLDj9E3cUawl5DdXy0xEI3F87wZY0lWTHnH5nFQcAq4nD7BzykAkw99DdKtmB/&#10;nfsf8NifqKWkxcEqqfu5Y1ZQor5r7Nyv2WQSJjEKk+lVjoI91axPNXrX3AKWM8M1Yni8BrxXw1Va&#10;aF5xByyCV1QxzdF3Sbm3g3Dru4HHLcLFYhFhOH2G+ZV+NjyQh6yGlns5vDJr+r702NH3MAwhKz60&#10;Z4cNlhoWOw+yjr37ntc+3zi5sQn7LRNWw6kcUe+7cP4bAAD//wMAUEsDBBQABgAIAAAAIQAy/XWu&#10;4AAAAAsBAAAPAAAAZHJzL2Rvd25yZXYueG1sTI/LTsMwEEX3SPyDNUjsqNM2cds0TkUrgZBYtbBg&#10;6caTh4jtyHba8PcMK7qbx9GdM8VuMj27oA+dsxLmswQY2srpzjYSPj9entbAQlRWq95ZlPCDAXbl&#10;/V2hcu2u9oiXU2wYhdiQKwltjEPOeahaNCrM3ICWdrXzRkVqfcO1V1cKNz1fJIngRnWWLrRqwEOL&#10;1fdpNBLEquabEcNy//X2KupMvx+Oey/l48P0vAUWcYr/MPzpkzqU5HR2o9WB9RIW2TIjVEKaZAIY&#10;EelqTZMzFelcAC8LfvtD+QsAAP//AwBQSwECLQAUAAYACAAAACEAtoM4kv4AAADhAQAAEwAAAAAA&#10;AAAAAAAAAAAAAAAAW0NvbnRlbnRfVHlwZXNdLnhtbFBLAQItABQABgAIAAAAIQA4/SH/1gAAAJQB&#10;AAALAAAAAAAAAAAAAAAAAC8BAABfcmVscy8ucmVsc1BLAQItABQABgAIAAAAIQBc4zPvegIAAFMF&#10;AAAOAAAAAAAAAAAAAAAAAC4CAABkcnMvZTJvRG9jLnhtbFBLAQItABQABgAIAAAAIQAy/XWu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1C784DD3" wp14:editId="25492223">
                <wp:simplePos x="0" y="0"/>
                <wp:positionH relativeFrom="margin">
                  <wp:posOffset>2847975</wp:posOffset>
                </wp:positionH>
                <wp:positionV relativeFrom="paragraph">
                  <wp:posOffset>2850515</wp:posOffset>
                </wp:positionV>
                <wp:extent cx="1428750" cy="322580"/>
                <wp:effectExtent l="19050" t="19050" r="0" b="1270"/>
                <wp:wrapNone/>
                <wp:docPr id="50498038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A7F5" id="Rectangle 58" o:spid="_x0000_s1026" style="position:absolute;margin-left:224.25pt;margin-top:224.45pt;width:112.5pt;height:25.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mIfAIAAFMFAAAOAAAAZHJzL2Uyb0RvYy54bWysVEtv2zAMvg/YfxB0Xx17yZoZdYqgRYYB&#10;QVesHXpWZCkRKouapMTJfv0o+dGgK3YY5oMgmt9His+r62OjyUE4r8BUNL+YUCIMh1qZbUV/PK4+&#10;zCnxgZmaaTCioifh6fXi/bur1paigB3oWjiCRowvW1vRXQi2zDLPd6Jh/gKsMKiU4BoWUHTbrHas&#10;ReuNzorJ5FPWgqutAy68x7+3nZIukn0pBQ/fpPQiEF1RfFtIp0vnJp7Z4oqVW8fsTvH+GewfXtEw&#10;ZdDpaOqWBUb2Tv1hqlHcgQcZLjg0GUipuEgxYDT55FU0DztmRYoFk+PtmCb//8zyu8ODvXfx6d6u&#10;gT97zEjWWl+Omij4HnOUrolYfDg5piyexiyKYyAcf+bTYn45w2Rz1H0sitk8pTlj5cC2zocvAhoS&#10;LxV1WKWUPHZY+xD9s3KARGcGVkrrVCltSFvRYj67nCWGB63qqE0BuO3mRjtyYFjs1WqCX6wvWjuD&#10;oaRNH2IXVYovnLSINrT5LiRRNcZRdB5iJ4rRbP2c9zYTMlIkuh9J+VskHQZSj400kbpzJE7eIr54&#10;G9HJI5gwEhtlwP2dLDv8EHUXawx7A/Xp3hEH3Vx4y1cKS7JmPtwzh4OAVcThDt/wkBow9dDfKNmB&#10;+/XW/4jH/kQtJS0OVkX9zz1zghL91WDnfs6n0ziJSZjOLgsU3Llmc64x++YGsJw5rhHL0zXigx6u&#10;0kHzhDtgGb2iihmOvivKgxuEm9ANPG4RLpbLBMPpsyyszYPl0XjMamy5x+MTc7bvy4AdfQfDELLy&#10;VXt22Mg0sNwHkCr17kte+3zj5KYm7LdMXA3nckK97MLFbwAAAP//AwBQSwMEFAAGAAgAAAAhAK0E&#10;PNzgAAAACwEAAA8AAABkcnMvZG93bnJldi54bWxMj81OwzAQhO9IvIO1SNyoA22TJo1T0UogpJ5a&#10;OHB0482PGq+j2GnD27NwgdvuzGj223wz2U5ccPCtIwWPswgEUulMS7WCj/eXhxUIHzQZ3TlCBV/o&#10;YVPc3uQ6M+5KB7wcQy24hHymFTQh9JmUvmzQaj9zPRJ7lRusDrwOtTSDvnK57eRTFMXS6pb4QqN7&#10;3DVYno+jVRAnlUxH9PPt59trXC3NfnfYDkrd303PaxABp/AXhh98RoeCmU5uJONFp2CxWC05+juk&#10;IDgRJ3NWTqykaQKyyOX/H4pvAAAA//8DAFBLAQItABQABgAIAAAAIQC2gziS/gAAAOEBAAATAAAA&#10;AAAAAAAAAAAAAAAAAABbQ29udGVudF9UeXBlc10ueG1sUEsBAi0AFAAGAAgAAAAhADj9If/WAAAA&#10;lAEAAAsAAAAAAAAAAAAAAAAALwEAAF9yZWxzLy5yZWxzUEsBAi0AFAAGAAgAAAAhAB5RyYh8AgAA&#10;UwUAAA4AAAAAAAAAAAAAAAAALgIAAGRycy9lMm9Eb2MueG1sUEsBAi0AFAAGAAgAAAAhAK0EPNzg&#10;AAAACwEAAA8AAAAAAAAAAAAAAAAA1gQAAGRycy9kb3ducmV2LnhtbFBLBQYAAAAABAAEAPMAAADj&#10;BQAAAAA=&#10;" filled="f" strokecolor="red" strokeweight="2.25pt">
                <v:path arrowok="t"/>
                <w10:wrap anchorx="margin"/>
              </v:rect>
            </w:pict>
          </mc:Fallback>
        </mc:AlternateContent>
      </w:r>
      <w:r w:rsidR="00934778" w:rsidRPr="00A24B87">
        <w:rPr>
          <w:noProof/>
        </w:rPr>
        <w:drawing>
          <wp:inline distT="0" distB="0" distL="0" distR="0" wp14:anchorId="6F203BEB" wp14:editId="42A789BA">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46"/>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518B5865" w14:textId="3418E264" w:rsidR="00934778" w:rsidRDefault="00934778" w:rsidP="00934778">
      <w:pPr>
        <w:pStyle w:val="Caption"/>
      </w:pPr>
      <w:bookmarkStart w:id="109" w:name="_Toc160815550"/>
      <w:r>
        <w:t xml:space="preserve">Figure </w:t>
      </w:r>
      <w:r>
        <w:fldChar w:fldCharType="begin"/>
      </w:r>
      <w:r>
        <w:instrText xml:space="preserve"> SEQ Figure \* ARABIC </w:instrText>
      </w:r>
      <w:r>
        <w:fldChar w:fldCharType="separate"/>
      </w:r>
      <w:r w:rsidR="000464DE">
        <w:rPr>
          <w:noProof/>
        </w:rPr>
        <w:t>32</w:t>
      </w:r>
      <w:r>
        <w:rPr>
          <w:noProof/>
        </w:rPr>
        <w:fldChar w:fldCharType="end"/>
      </w:r>
      <w:r>
        <w:t xml:space="preserve"> – Selected data folders &amp; files</w:t>
      </w:r>
      <w:bookmarkEnd w:id="109"/>
    </w:p>
    <w:p w14:paraId="69CB07A3" w14:textId="77777777" w:rsidR="00934778" w:rsidRDefault="00934778" w:rsidP="00934778">
      <w:pPr>
        <w:pStyle w:val="TIPB1"/>
      </w:pPr>
      <w:r w:rsidRPr="00A24B87">
        <w:rPr>
          <w:b/>
          <w:bCs/>
          <w:color w:val="548DD4" w:themeColor="text2" w:themeTint="99"/>
        </w:rPr>
        <w:lastRenderedPageBreak/>
        <w:t xml:space="preserve">Tip: </w:t>
      </w:r>
      <w:r>
        <w:t xml:space="preserve">You can click </w:t>
      </w:r>
      <w:r w:rsidRPr="00A24B87">
        <w:rPr>
          <w:b/>
          <w:bCs/>
          <w:color w:val="548DD4" w:themeColor="text2" w:themeTint="99"/>
        </w:rPr>
        <w:t>Start Over</w:t>
      </w:r>
      <w:r>
        <w:t xml:space="preserve"> to specify more data folders or files.</w:t>
      </w:r>
    </w:p>
    <w:p w14:paraId="2CF0D61A" w14:textId="77777777" w:rsidR="00934778" w:rsidRDefault="00934778" w:rsidP="00934778"/>
    <w:p w14:paraId="56044FBE" w14:textId="1A914C7B" w:rsidR="00576ACB" w:rsidRDefault="00576ACB" w:rsidP="00576ACB">
      <w:r>
        <w:t xml:space="preserve">The next chapter describes steps that enable you to </w:t>
      </w:r>
      <w:r w:rsidR="004D7917" w:rsidRPr="00E460CD">
        <w:rPr>
          <w:b/>
          <w:bCs/>
          <w:color w:val="548DD4" w:themeColor="text2" w:themeTint="99"/>
        </w:rPr>
        <w:t xml:space="preserve">Activate your </w:t>
      </w:r>
      <w:r w:rsidR="009D5805">
        <w:rPr>
          <w:b/>
          <w:bCs/>
          <w:color w:val="548DD4" w:themeColor="text2" w:themeTint="99"/>
        </w:rPr>
        <w:t>Duplicate Photo Cleaner</w:t>
      </w:r>
      <w:r w:rsidR="004D7917" w:rsidRPr="00E460CD">
        <w:rPr>
          <w:b/>
          <w:bCs/>
          <w:color w:val="548DD4" w:themeColor="text2" w:themeTint="99"/>
          <w:vertAlign w:val="superscript"/>
        </w:rPr>
        <w:t>TM</w:t>
      </w:r>
      <w:r w:rsidR="004D7917" w:rsidRPr="00E460CD">
        <w:rPr>
          <w:b/>
          <w:bCs/>
          <w:color w:val="548DD4" w:themeColor="text2" w:themeTint="99"/>
        </w:rPr>
        <w:t xml:space="preserve"> installation</w:t>
      </w:r>
      <w:r>
        <w:t>.</w:t>
      </w:r>
    </w:p>
    <w:p w14:paraId="2609A895" w14:textId="07D77E52" w:rsidR="00B01796" w:rsidRPr="00EB486B" w:rsidRDefault="00B01796" w:rsidP="00247DBA">
      <w:pPr>
        <w:pStyle w:val="Heading1"/>
      </w:pPr>
      <w:bookmarkStart w:id="110" w:name="_Toc160815512"/>
      <w:r>
        <w:lastRenderedPageBreak/>
        <w:t xml:space="preserve">Performing </w:t>
      </w:r>
      <w:r w:rsidR="00252542">
        <w:t>a Folder Comparison</w:t>
      </w:r>
      <w:bookmarkEnd w:id="110"/>
      <w:r w:rsidR="00252542" w:rsidRPr="00252542">
        <w:rPr>
          <w:sz w:val="2"/>
          <w:szCs w:val="2"/>
        </w:rPr>
        <w:fldChar w:fldCharType="begin"/>
      </w:r>
      <w:r w:rsidR="00252542" w:rsidRPr="00252542">
        <w:rPr>
          <w:sz w:val="2"/>
          <w:szCs w:val="2"/>
        </w:rPr>
        <w:instrText xml:space="preserve"> XE "Performing a Folder Comparison" </w:instrText>
      </w:r>
      <w:r w:rsidR="00252542" w:rsidRPr="00252542">
        <w:rPr>
          <w:sz w:val="2"/>
          <w:szCs w:val="2"/>
        </w:rPr>
        <w:fldChar w:fldCharType="end"/>
      </w:r>
    </w:p>
    <w:p w14:paraId="5B953046" w14:textId="0B8C4685" w:rsidR="00B01796" w:rsidRDefault="00B01796" w:rsidP="00B01796">
      <w:r>
        <w:t>Now that you have successfully registered &amp; activated you</w:t>
      </w:r>
      <w:r w:rsidR="00A96071">
        <w:t>r</w:t>
      </w:r>
      <w:r>
        <w:t xml:space="preserve">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0464DE" w:rsidRPr="000464DE">
        <w:rPr>
          <w:b/>
          <w:bCs/>
          <w:color w:val="548DD4" w:themeColor="text2" w:themeTint="99"/>
        </w:rPr>
        <w:t xml:space="preserve">Performing </w:t>
      </w:r>
      <w:r w:rsidRPr="00F30360">
        <w:rPr>
          <w:b/>
          <w:bCs/>
          <w:color w:val="548DD4" w:themeColor="text2" w:themeTint="99"/>
        </w:rPr>
        <w:fldChar w:fldCharType="end"/>
      </w:r>
      <w:r>
        <w:t xml:space="preserve"> chapter to migrate your users in the offline.</w:t>
      </w:r>
    </w:p>
    <w:p w14:paraId="0569C699" w14:textId="77777777" w:rsidR="00B01796" w:rsidRPr="00B01796" w:rsidRDefault="00B01796" w:rsidP="00B01796">
      <w:pPr>
        <w:rPr>
          <w:sz w:val="4"/>
          <w:szCs w:val="2"/>
        </w:rPr>
      </w:pPr>
    </w:p>
    <w:p w14:paraId="45F494E7" w14:textId="5B2B14D4" w:rsidR="00B01796" w:rsidRDefault="00B01796" w:rsidP="00B01796">
      <w:r>
        <w:t xml:space="preserve">The steps described below enable you to perform </w:t>
      </w:r>
      <w:r w:rsidRPr="00DA68A1">
        <w:t xml:space="preserve">users </w:t>
      </w:r>
      <w:r>
        <w:t>migration using the online method to save time, efforts, &amp; reduce the number of migration iterations –</w:t>
      </w:r>
    </w:p>
    <w:p w14:paraId="53013A08" w14:textId="77777777" w:rsidR="00B01796" w:rsidRDefault="00B01796">
      <w:pPr>
        <w:pStyle w:val="ListParagraph"/>
        <w:numPr>
          <w:ilvl w:val="0"/>
          <w:numId w:val="45"/>
        </w:numPr>
      </w:pPr>
      <w:r>
        <w:t>Connect both your old &amp; new PCs to the same network.</w:t>
      </w:r>
    </w:p>
    <w:p w14:paraId="711C361F" w14:textId="43DFAFC7" w:rsidR="00B01796" w:rsidRDefault="00B01796" w:rsidP="00B01796">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62552EB5" w14:textId="50B3F897" w:rsidR="00B01796" w:rsidRDefault="00B01796">
      <w:pPr>
        <w:pStyle w:val="ListParagraph"/>
        <w:numPr>
          <w:ilvl w:val="0"/>
          <w:numId w:val="45"/>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78EDC1DF" w14:textId="7A730DC8" w:rsidR="00B01796" w:rsidRDefault="00BA2137" w:rsidP="00B01796">
      <w:pPr>
        <w:jc w:val="center"/>
      </w:pPr>
      <w:r>
        <w:rPr>
          <w:noProof/>
        </w:rPr>
        <mc:AlternateContent>
          <mc:Choice Requires="wps">
            <w:drawing>
              <wp:anchor distT="0" distB="0" distL="114300" distR="114300" simplePos="0" relativeHeight="251740160" behindDoc="0" locked="0" layoutInCell="1" allowOverlap="1" wp14:anchorId="5DC4738E" wp14:editId="2B230B3E">
                <wp:simplePos x="0" y="0"/>
                <wp:positionH relativeFrom="margin">
                  <wp:posOffset>4525645</wp:posOffset>
                </wp:positionH>
                <wp:positionV relativeFrom="paragraph">
                  <wp:posOffset>2758440</wp:posOffset>
                </wp:positionV>
                <wp:extent cx="579755" cy="257175"/>
                <wp:effectExtent l="19050" t="19050" r="0" b="9525"/>
                <wp:wrapNone/>
                <wp:docPr id="99421071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4A803" id="Rectangle 57" o:spid="_x0000_s1026" style="position:absolute;margin-left:356.35pt;margin-top:217.2pt;width:45.65pt;height:20.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5491F4F0" wp14:editId="780287F6">
                <wp:simplePos x="0" y="0"/>
                <wp:positionH relativeFrom="margin">
                  <wp:posOffset>1115695</wp:posOffset>
                </wp:positionH>
                <wp:positionV relativeFrom="paragraph">
                  <wp:posOffset>1348740</wp:posOffset>
                </wp:positionV>
                <wp:extent cx="3742055" cy="295275"/>
                <wp:effectExtent l="19050" t="19050" r="0" b="9525"/>
                <wp:wrapNone/>
                <wp:docPr id="7957179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8EA1" id="Rectangle 56" o:spid="_x0000_s1026" style="position:absolute;margin-left:87.85pt;margin-top:106.2pt;width:294.65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B01796">
        <w:rPr>
          <w:noProof/>
        </w:rPr>
        <w:drawing>
          <wp:inline distT="0" distB="0" distL="0" distR="0" wp14:anchorId="520E5073" wp14:editId="0A3125FF">
            <wp:extent cx="4400550" cy="3011274"/>
            <wp:effectExtent l="19050" t="19050" r="0" b="0"/>
            <wp:docPr id="16881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54338C56" w14:textId="621C132C" w:rsidR="00B01796" w:rsidRDefault="00B01796" w:rsidP="00B01796">
      <w:pPr>
        <w:pStyle w:val="Caption"/>
      </w:pPr>
      <w:bookmarkStart w:id="111" w:name="_Toc160815551"/>
      <w:r>
        <w:t xml:space="preserve">Figure </w:t>
      </w:r>
      <w:r>
        <w:fldChar w:fldCharType="begin"/>
      </w:r>
      <w:r>
        <w:instrText xml:space="preserve"> SEQ Figure \* ARABIC </w:instrText>
      </w:r>
      <w:r>
        <w:fldChar w:fldCharType="separate"/>
      </w:r>
      <w:r w:rsidR="000464DE">
        <w:rPr>
          <w:noProof/>
        </w:rPr>
        <w:t>33</w:t>
      </w:r>
      <w:r>
        <w:rPr>
          <w:noProof/>
        </w:rPr>
        <w:fldChar w:fldCharType="end"/>
      </w:r>
      <w:r>
        <w:t xml:space="preserve"> – Performing online data migration – PC1</w:t>
      </w:r>
      <w:bookmarkEnd w:id="111"/>
    </w:p>
    <w:p w14:paraId="589B90B0" w14:textId="77777777" w:rsidR="00B01796" w:rsidRDefault="00B01796" w:rsidP="00B01796">
      <w:pPr>
        <w:spacing w:before="0" w:after="200"/>
      </w:pPr>
      <w:r>
        <w:br w:type="page"/>
      </w:r>
    </w:p>
    <w:p w14:paraId="630A9AC9" w14:textId="77777777" w:rsidR="00B01796" w:rsidRPr="000714F5" w:rsidRDefault="00B01796" w:rsidP="00B01796">
      <w:pPr>
        <w:rPr>
          <w:sz w:val="2"/>
          <w:szCs w:val="2"/>
        </w:rPr>
      </w:pPr>
    </w:p>
    <w:p w14:paraId="28E0EB9C" w14:textId="77777777" w:rsidR="00B01796" w:rsidRDefault="00B01796">
      <w:pPr>
        <w:pStyle w:val="ListParagraph"/>
        <w:numPr>
          <w:ilvl w:val="0"/>
          <w:numId w:val="45"/>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7BB8A4D" w14:textId="4C4A88D0" w:rsidR="00B01796" w:rsidRDefault="00BA2137" w:rsidP="00B01796">
      <w:pPr>
        <w:jc w:val="center"/>
      </w:pPr>
      <w:r>
        <w:rPr>
          <w:noProof/>
        </w:rPr>
        <mc:AlternateContent>
          <mc:Choice Requires="wps">
            <w:drawing>
              <wp:anchor distT="0" distB="0" distL="114300" distR="114300" simplePos="0" relativeHeight="251734016" behindDoc="0" locked="0" layoutInCell="1" allowOverlap="1" wp14:anchorId="7E6E79AB" wp14:editId="0E3CC47C">
                <wp:simplePos x="0" y="0"/>
                <wp:positionH relativeFrom="margin">
                  <wp:posOffset>933450</wp:posOffset>
                </wp:positionH>
                <wp:positionV relativeFrom="paragraph">
                  <wp:posOffset>1491615</wp:posOffset>
                </wp:positionV>
                <wp:extent cx="4095750" cy="383540"/>
                <wp:effectExtent l="19050" t="19050" r="0" b="0"/>
                <wp:wrapNone/>
                <wp:docPr id="169346028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C002" id="Rectangle 55" o:spid="_x0000_s1026" style="position:absolute;margin-left:73.5pt;margin-top:117.45pt;width:322.5pt;height:30.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B01796">
        <w:rPr>
          <w:noProof/>
        </w:rPr>
        <w:drawing>
          <wp:inline distT="0" distB="0" distL="0" distR="0" wp14:anchorId="1A8B4F6D" wp14:editId="6D72CD61">
            <wp:extent cx="4352732" cy="2980412"/>
            <wp:effectExtent l="19050" t="19050" r="0" b="0"/>
            <wp:docPr id="6842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0B58284" w14:textId="7D2F26DA" w:rsidR="00B01796" w:rsidRDefault="00B01796" w:rsidP="00B01796">
      <w:pPr>
        <w:pStyle w:val="Caption"/>
      </w:pPr>
      <w:bookmarkStart w:id="112" w:name="_Toc160815552"/>
      <w:r>
        <w:t xml:space="preserve">Figure </w:t>
      </w:r>
      <w:r>
        <w:fldChar w:fldCharType="begin"/>
      </w:r>
      <w:r>
        <w:instrText xml:space="preserve"> SEQ Figure \* ARABIC </w:instrText>
      </w:r>
      <w:r>
        <w:fldChar w:fldCharType="separate"/>
      </w:r>
      <w:r w:rsidR="000464DE">
        <w:rPr>
          <w:noProof/>
        </w:rPr>
        <w:t>34</w:t>
      </w:r>
      <w:r>
        <w:rPr>
          <w:noProof/>
        </w:rPr>
        <w:fldChar w:fldCharType="end"/>
      </w:r>
      <w:r>
        <w:t xml:space="preserve"> – Performing online data migration – PC2</w:t>
      </w:r>
      <w:bookmarkEnd w:id="112"/>
    </w:p>
    <w:p w14:paraId="5E5CD3EC" w14:textId="77777777" w:rsidR="00B01796" w:rsidRDefault="00B01796">
      <w:pPr>
        <w:pStyle w:val="ListParagraph"/>
        <w:numPr>
          <w:ilvl w:val="0"/>
          <w:numId w:val="45"/>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A3AFA00" w14:textId="2B4B9620" w:rsidR="00B01796" w:rsidRDefault="00BA2137" w:rsidP="00B01796">
      <w:pPr>
        <w:jc w:val="center"/>
      </w:pPr>
      <w:r>
        <w:rPr>
          <w:noProof/>
        </w:rPr>
        <mc:AlternateContent>
          <mc:Choice Requires="wps">
            <w:drawing>
              <wp:anchor distT="0" distB="0" distL="114300" distR="114300" simplePos="0" relativeHeight="251736064" behindDoc="0" locked="0" layoutInCell="1" allowOverlap="1" wp14:anchorId="6F3E9732" wp14:editId="5A633741">
                <wp:simplePos x="0" y="0"/>
                <wp:positionH relativeFrom="margin">
                  <wp:posOffset>4401820</wp:posOffset>
                </wp:positionH>
                <wp:positionV relativeFrom="paragraph">
                  <wp:posOffset>2567940</wp:posOffset>
                </wp:positionV>
                <wp:extent cx="560705" cy="257175"/>
                <wp:effectExtent l="19050" t="19050" r="0" b="9525"/>
                <wp:wrapNone/>
                <wp:docPr id="161505174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CF8C" id="Rectangle 54" o:spid="_x0000_s1026" style="position:absolute;margin-left:346.6pt;margin-top:202.2pt;width:44.15pt;height:20.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4F3B3F97" wp14:editId="0674CAAD">
                <wp:simplePos x="0" y="0"/>
                <wp:positionH relativeFrom="margin">
                  <wp:posOffset>1201420</wp:posOffset>
                </wp:positionH>
                <wp:positionV relativeFrom="paragraph">
                  <wp:posOffset>1491615</wp:posOffset>
                </wp:positionV>
                <wp:extent cx="3522980" cy="295275"/>
                <wp:effectExtent l="19050" t="19050" r="1270" b="9525"/>
                <wp:wrapNone/>
                <wp:docPr id="92449600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5F09" id="Rectangle 53" o:spid="_x0000_s1026" style="position:absolute;margin-left:94.6pt;margin-top:117.45pt;width:277.4pt;height:23.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B01796" w:rsidRPr="000714F5">
        <w:rPr>
          <w:noProof/>
        </w:rPr>
        <w:drawing>
          <wp:inline distT="0" distB="0" distL="0" distR="0" wp14:anchorId="683DF8B3" wp14:editId="2C7ACB9D">
            <wp:extent cx="4128271" cy="2828925"/>
            <wp:effectExtent l="19050" t="19050" r="5715" b="0"/>
            <wp:docPr id="39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33958FBE" w14:textId="6D6B27E3" w:rsidR="00B01796" w:rsidRDefault="00B01796" w:rsidP="00B01796">
      <w:pPr>
        <w:pStyle w:val="Caption"/>
      </w:pPr>
      <w:bookmarkStart w:id="113" w:name="_Toc160815553"/>
      <w:r>
        <w:t xml:space="preserve">Figure </w:t>
      </w:r>
      <w:r>
        <w:fldChar w:fldCharType="begin"/>
      </w:r>
      <w:r>
        <w:instrText xml:space="preserve"> SEQ Figure \* ARABIC </w:instrText>
      </w:r>
      <w:r>
        <w:fldChar w:fldCharType="separate"/>
      </w:r>
      <w:r w:rsidR="000464DE">
        <w:rPr>
          <w:noProof/>
        </w:rPr>
        <w:t>35</w:t>
      </w:r>
      <w:r>
        <w:rPr>
          <w:noProof/>
        </w:rPr>
        <w:fldChar w:fldCharType="end"/>
      </w:r>
      <w:r>
        <w:t xml:space="preserve"> – Performing online data migration – PC2</w:t>
      </w:r>
      <w:bookmarkEnd w:id="113"/>
    </w:p>
    <w:p w14:paraId="0BB83947" w14:textId="7EA3874C" w:rsidR="00B01796" w:rsidRDefault="00B01796" w:rsidP="00B01796">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357A16AF" w14:textId="77777777" w:rsidR="00B01796" w:rsidRDefault="00B01796" w:rsidP="00B01796"/>
    <w:p w14:paraId="27C512C4" w14:textId="77777777" w:rsidR="00B01796" w:rsidRDefault="00B01796">
      <w:pPr>
        <w:pStyle w:val="ListParagraph"/>
        <w:numPr>
          <w:ilvl w:val="0"/>
          <w:numId w:val="45"/>
        </w:numPr>
      </w:pPr>
      <w:r>
        <w:t>After your network has been successfully scanned, the IP Address details specification windows will be displayed as depicted in the figure below –</w:t>
      </w:r>
    </w:p>
    <w:p w14:paraId="4E6D9EDA" w14:textId="517E8871" w:rsidR="00B01796" w:rsidRDefault="00BA2137" w:rsidP="00B01796">
      <w:pPr>
        <w:ind w:left="360"/>
        <w:jc w:val="center"/>
      </w:pPr>
      <w:r>
        <w:rPr>
          <w:noProof/>
        </w:rPr>
        <mc:AlternateContent>
          <mc:Choice Requires="wps">
            <w:drawing>
              <wp:anchor distT="0" distB="0" distL="114300" distR="114300" simplePos="0" relativeHeight="251738112" behindDoc="0" locked="0" layoutInCell="1" allowOverlap="1" wp14:anchorId="2F036962" wp14:editId="626B829C">
                <wp:simplePos x="0" y="0"/>
                <wp:positionH relativeFrom="margin">
                  <wp:posOffset>4363720</wp:posOffset>
                </wp:positionH>
                <wp:positionV relativeFrom="paragraph">
                  <wp:posOffset>2242185</wp:posOffset>
                </wp:positionV>
                <wp:extent cx="468630" cy="229235"/>
                <wp:effectExtent l="19050" t="19050" r="7620" b="0"/>
                <wp:wrapNone/>
                <wp:docPr id="184197336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FF01" id="Rectangle 52" o:spid="_x0000_s1026" style="position:absolute;margin-left:343.6pt;margin-top:176.55pt;width:36.9pt;height:18.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NeQIAAFIFAAAOAAAAZHJzL2Uyb0RvYy54bWysVEtv2zAMvg/YfxB0X524SR9GnSJokWFA&#10;0AZrh54VWUqEyqImKXGyXz9KfjToih2G+SCI5sfXJ5I3t4dak71wXoEp6fhsRIkwHCplNiX98bz4&#10;ckWJD8xUTIMRJT0KT29nnz/dNLYQOWxBV8IRdGJ80diSbkOwRZZ5vhU182dghUGlBFezgKLbZJVj&#10;DXqvdZaPRhdZA66yDrjwHv/et0o6S/6lFDw8SulFILqkmFtIp0vnOp7Z7IYVG8fsVvEuDfYPWdRM&#10;GQw6uLpngZGdU3+4qhV34EGGMw51BlIqLlINWM149K6apy2zItWC5Hg70OT/n1v+sH+yKxdT93YJ&#10;/NUjI1ljfTFoouA7zEG6OmIxcXJILB4HFsUhEI4/JxdXF+fINUdVnl/n59PIcsaK3tg6H74KqEm8&#10;lNThIyXu2H7pQwvtITGWgYXSOj2UNqRBp1fTy2my8KBVFbUpf7dZ32lH9gzferEY4dcFPoFhGtp0&#10;FbZFpfLCUYvoQ5vvQhJVYRl5GyE2ohjcVq/jzmdCRhOJ4Qej8UdGOvRGHTaaidScg+HoI8O3aAM6&#10;RQQTBsNaGXB/N5Ytvq+6rTWWvYbquHLEQTsW3vKFwidZMh9WzOEc4CvibIdHPKQGpB66GyVbcL8+&#10;+h/x2J6opaTBuSqp/7ljTlCivxls3OvxZBIHMQmT6WWOgjvVrE81ZlffAT7nGLeI5eka8UH3V+mg&#10;fsEVMI9RUcUMx9gl5cH1wl1o5x2XCBfzeYLh8FkWlubJ8ug8shpb7vnwwpzt+jJgQz9AP4OseNee&#10;LTZaGpjvAkiVeveN145vHNzU/d2SiZvhVE6ot1U4+w0AAP//AwBQSwMEFAAGAAgAAAAhAJ4FBeDg&#10;AAAACwEAAA8AAABkcnMvZG93bnJldi54bWxMj8tOwzAQRfdI/IM1SOyo81CTNI1T0UogJFYtLFi6&#10;8eShxnZkO234e4YVLGfm6sy51W7RI7ui84M1AuJVBAxNY9VgOgGfHy9PBTAfpFFytAYFfKOHXX1/&#10;V8lS2Zs54vUUOkYQ40spoA9hKjn3TY9a+pWd0NCttU7LQKPruHLyRnA98iSKMq7lYOhDLyc89Nhc&#10;TrMWkOUt38zo0/3X22vWrtX74bh3Qjw+LM9bYAGX8BeGX31Sh5qcznY2yrORGEWeUFRAuk5jYJTI&#10;s5janWlTbBLgdcX/d6h/AAAA//8DAFBLAQItABQABgAIAAAAIQC2gziS/gAAAOEBAAATAAAAAAAA&#10;AAAAAAAAAAAAAABbQ29udGVudF9UeXBlc10ueG1sUEsBAi0AFAAGAAgAAAAhADj9If/WAAAAlAEA&#10;AAsAAAAAAAAAAAAAAAAALwEAAF9yZWxzLy5yZWxzUEsBAi0AFAAGAAgAAAAhAL658I15AgAAUgUA&#10;AA4AAAAAAAAAAAAAAAAALgIAAGRycy9lMm9Eb2MueG1sUEsBAi0AFAAGAAgAAAAhAJ4FBeD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30EEB32A" wp14:editId="243539F4">
                <wp:simplePos x="0" y="0"/>
                <wp:positionH relativeFrom="margin">
                  <wp:posOffset>1610995</wp:posOffset>
                </wp:positionH>
                <wp:positionV relativeFrom="paragraph">
                  <wp:posOffset>869950</wp:posOffset>
                </wp:positionV>
                <wp:extent cx="3088640" cy="667385"/>
                <wp:effectExtent l="19050" t="19050" r="0" b="0"/>
                <wp:wrapNone/>
                <wp:docPr id="204994219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640" cy="667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EE12F" id="Rectangle 51" o:spid="_x0000_s1026" style="position:absolute;margin-left:126.85pt;margin-top:68.5pt;width:243.2pt;height:52.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2z/ewIAAFMFAAAOAAAAZHJzL2Uyb0RvYy54bWysVEtPGzEQvlfqf7B8L7sJJKQrNigCpaoU&#10;AQIqzo7XTiy8Htd2skl/fcfeBxFFPVTdg+XZ+b55eWaurg+1JnvhvAJT0tFZTokwHCplNiX98bz8&#10;MqPEB2YqpsGIkh6Fp9fzz5+uGluIMWxBV8IRNGJ80diSbkOwRZZ5vhU182dghUGlBFezgKLbZJVj&#10;DVqvdTbO82nWgKusAy68x7+3rZLOk30pBQ/3UnoRiC4pxhbS6dK5jmc2v2LFxjG7VbwLg/1DFDVT&#10;Bp0Opm5ZYGTn1B+masUdeJDhjEOdgZSKi5QDZjPK32XztGVWpFywON4OZfL/zyy/2z/ZBxdD93YF&#10;/NVjRbLG+mLQRMF3mIN0dcRi4OSQqngcqigOgXD8eZ7PZtMLLDZH3XR6eT6bxDJnrOjZ1vnwTUBN&#10;4qWkDl8pFY/tVz600B4SnRlYKq3TS2lDmpKOZ5PLSWJ40KqK2pSA26xvtCN7ho+9XOb4dY5PYBiG&#10;Nl2KbVYpv3DUItrQ5lFIoirMY9x6iJ0oBrPV66izmZCRItH9QBp9RNKhJ3XYSBOpOwdi/hHxzduA&#10;Th7BhIFYKwPu72TZ4vus21xj2muojg+OOGjnwlu+VPgkK+bDA3M4CPiKONzhHg+pAUsP3Y2SLbhf&#10;H/2PeOxP1FLS4GCV1P/cMSco0d8Ndu7X0UVsjpCEi8nlGAV3qlmfasyuvgF8zhGuEcvTNeKD7q/S&#10;Qf2CO2ARvaKKGY6+S8qD64Wb0A48bhEuFosEw+mzLKzMk+XReKxqbLnnwwtztuvLgB19B/0QsuJd&#10;e7bYyDSw2AWQKvXuW127euPkpu7vtkxcDadyQr3twvlvAAAA//8DAFBLAwQUAAYACAAAACEAjjX+&#10;4d8AAAALAQAADwAAAGRycy9kb3ducmV2LnhtbEyPy07DMBBF90j8gzVI7KjzaBMIcSpaCYTEqoUF&#10;SzeePEQ8jmKnDX/PsILl6B7dObfcLnYQZ5x870hBvIpAINXO9NQq+Hh/vrsH4YMmowdHqOAbPWyr&#10;66tSF8Zd6IDnY2gFl5AvtIIuhLGQ0tcdWu1XbkTirHGT1YHPqZVm0hcut4NMoiiTVvfEHzo94r7D&#10;+us4WwVZ3siHGX26+3x9yZqNedsfdpNStzfL0yOIgEv4g+FXn9WhYqeTm8l4MShINmnOKAdpzqOY&#10;yNdRDOLE0TqJQVal/L+h+gEAAP//AwBQSwECLQAUAAYACAAAACEAtoM4kv4AAADhAQAAEwAAAAAA&#10;AAAAAAAAAAAAAAAAW0NvbnRlbnRfVHlwZXNdLnhtbFBLAQItABQABgAIAAAAIQA4/SH/1gAAAJQB&#10;AAALAAAAAAAAAAAAAAAAAC8BAABfcmVscy8ucmVsc1BLAQItABQABgAIAAAAIQCeA2z/ewIAAFMF&#10;AAAOAAAAAAAAAAAAAAAAAC4CAABkcnMvZTJvRG9jLnhtbFBLAQItABQABgAIAAAAIQCONf7h3wAA&#10;AAsBAAAPAAAAAAAAAAAAAAAAANUEAABkcnMvZG93bnJldi54bWxQSwUGAAAAAAQABADzAAAA4QUA&#10;AAAA&#10;" filled="f" strokecolor="red" strokeweight="2.25pt">
                <v:path arrowok="t"/>
                <w10:wrap anchorx="margin"/>
              </v:rect>
            </w:pict>
          </mc:Fallback>
        </mc:AlternateContent>
      </w:r>
      <w:r w:rsidR="00B01796" w:rsidRPr="00072985">
        <w:rPr>
          <w:noProof/>
        </w:rPr>
        <w:drawing>
          <wp:inline distT="0" distB="0" distL="0" distR="0" wp14:anchorId="7DE1FEAD" wp14:editId="244960E9">
            <wp:extent cx="3560072" cy="2444508"/>
            <wp:effectExtent l="19050" t="19050" r="2540" b="0"/>
            <wp:docPr id="151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3572498" cy="2453041"/>
                    </a:xfrm>
                    <a:prstGeom prst="rect">
                      <a:avLst/>
                    </a:prstGeom>
                    <a:ln>
                      <a:solidFill>
                        <a:schemeClr val="tx2">
                          <a:lumMod val="60000"/>
                          <a:lumOff val="40000"/>
                        </a:schemeClr>
                      </a:solidFill>
                    </a:ln>
                  </pic:spPr>
                </pic:pic>
              </a:graphicData>
            </a:graphic>
          </wp:inline>
        </w:drawing>
      </w:r>
    </w:p>
    <w:p w14:paraId="5E73ED21" w14:textId="473FF02F" w:rsidR="00B01796" w:rsidRDefault="00B01796" w:rsidP="00B01796">
      <w:pPr>
        <w:pStyle w:val="Caption"/>
      </w:pPr>
      <w:bookmarkStart w:id="114" w:name="_Toc160815554"/>
      <w:r>
        <w:t xml:space="preserve">Figure </w:t>
      </w:r>
      <w:r>
        <w:fldChar w:fldCharType="begin"/>
      </w:r>
      <w:r>
        <w:instrText xml:space="preserve"> SEQ Figure \* ARABIC </w:instrText>
      </w:r>
      <w:r>
        <w:fldChar w:fldCharType="separate"/>
      </w:r>
      <w:r w:rsidR="000464DE">
        <w:rPr>
          <w:noProof/>
        </w:rPr>
        <w:t>36</w:t>
      </w:r>
      <w:r>
        <w:rPr>
          <w:noProof/>
        </w:rPr>
        <w:fldChar w:fldCharType="end"/>
      </w:r>
      <w:r>
        <w:t xml:space="preserve"> – Specifying the IP Adress of your second or newer PC</w:t>
      </w:r>
      <w:bookmarkEnd w:id="114"/>
    </w:p>
    <w:p w14:paraId="205D0653" w14:textId="7487AAC5" w:rsidR="00B01796" w:rsidRPr="00946B4B" w:rsidRDefault="00B01796" w:rsidP="00B01796">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BC850E1" w14:textId="77777777" w:rsidR="00B01796" w:rsidRDefault="00B01796">
      <w:pPr>
        <w:pStyle w:val="ListParagraph"/>
        <w:numPr>
          <w:ilvl w:val="0"/>
          <w:numId w:val="45"/>
        </w:numPr>
      </w:pPr>
      <w:r>
        <w:t xml:space="preserve">Click </w:t>
      </w:r>
      <w:r w:rsidRPr="00072985">
        <w:rPr>
          <w:b/>
          <w:bCs/>
          <w:color w:val="548DD4" w:themeColor="text2" w:themeTint="99"/>
        </w:rPr>
        <w:t>Connect</w:t>
      </w:r>
      <w:r>
        <w:t>. The users window is displayed a depicted in the figure below –</w:t>
      </w:r>
    </w:p>
    <w:p w14:paraId="3ED3A074" w14:textId="5F53DAC8" w:rsidR="00B01796" w:rsidRDefault="00BA2137" w:rsidP="00B01796">
      <w:pPr>
        <w:pStyle w:val="ListParagraph"/>
        <w:ind w:left="720"/>
        <w:jc w:val="center"/>
      </w:pPr>
      <w:r>
        <w:rPr>
          <w:noProof/>
        </w:rPr>
        <mc:AlternateContent>
          <mc:Choice Requires="wps">
            <w:drawing>
              <wp:anchor distT="0" distB="0" distL="114300" distR="114300" simplePos="0" relativeHeight="251742208" behindDoc="0" locked="0" layoutInCell="1" allowOverlap="1" wp14:anchorId="505C0E93" wp14:editId="580BFF74">
                <wp:simplePos x="0" y="0"/>
                <wp:positionH relativeFrom="margin">
                  <wp:posOffset>2887345</wp:posOffset>
                </wp:positionH>
                <wp:positionV relativeFrom="paragraph">
                  <wp:posOffset>2493645</wp:posOffset>
                </wp:positionV>
                <wp:extent cx="1275080" cy="286385"/>
                <wp:effectExtent l="19050" t="19050" r="1270" b="0"/>
                <wp:wrapNone/>
                <wp:docPr id="125906964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173CD" id="Rectangle 50" o:spid="_x0000_s1026" style="position:absolute;margin-left:227.35pt;margin-top:196.35pt;width:100.4pt;height:22.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A+Mw+8&#10;4AAAAAsBAAAPAAAAZHJzL2Rvd25yZXYueG1sTI/LTsMwEEX3SPyDNUjsqENTJ22IU9FKICRWLSxY&#10;uvHkIWI7sp02/D3Diu5mdI/unCm3sxnYGX3onZXwuEiAoa2d7m0r4fPj5WENLERltRqcRQk/GGBb&#10;3d6UqtDuYg94PsaWUYkNhZLQxTgWnIe6Q6PCwo1oKWucNyrS6luuvbpQuRn4MkkyblRv6UKnRtx3&#10;WH8fJyMhyxu+mTCku6+316wR+n1/2Hkp7+/m5ydgEef4D8OfPqlDRU4nN1kd2CBhJVY5oRLSzZIG&#10;IjIhBLATRWm+Bl6V/PqH6hcAAP//AwBQSwECLQAUAAYACAAAACEAtoM4kv4AAADhAQAAEwAAAAAA&#10;AAAAAAAAAAAAAAAAW0NvbnRlbnRfVHlwZXNdLnhtbFBLAQItABQABgAIAAAAIQA4/SH/1gAAAJQB&#10;AAALAAAAAAAAAAAAAAAAAC8BAABfcmVscy8ucmVsc1BLAQItABQABgAIAAAAIQAK/z8zegIAAFMF&#10;AAAOAAAAAAAAAAAAAAAAAC4CAABkcnMvZTJvRG9jLnhtbFBLAQItABQABgAIAAAAIQA+Mw+8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6A7FFB5" wp14:editId="54C550B9">
                <wp:simplePos x="0" y="0"/>
                <wp:positionH relativeFrom="margin">
                  <wp:posOffset>1830070</wp:posOffset>
                </wp:positionH>
                <wp:positionV relativeFrom="paragraph">
                  <wp:posOffset>664845</wp:posOffset>
                </wp:positionV>
                <wp:extent cx="3355340" cy="1286510"/>
                <wp:effectExtent l="19050" t="19050" r="0" b="8890"/>
                <wp:wrapNone/>
                <wp:docPr id="39407212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D31E" id="Rectangle 49" o:spid="_x0000_s1026" style="position:absolute;margin-left:144.1pt;margin-top:52.35pt;width:264.2pt;height:101.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A96071" w:rsidRPr="00A96071">
        <w:rPr>
          <w:noProof/>
        </w:rPr>
        <w:drawing>
          <wp:inline distT="0" distB="0" distL="0" distR="0" wp14:anchorId="0110D93F" wp14:editId="469421BC">
            <wp:extent cx="4124325" cy="2830626"/>
            <wp:effectExtent l="19050" t="19050" r="0" b="8255"/>
            <wp:docPr id="17754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1425" name=""/>
                    <pic:cNvPicPr/>
                  </pic:nvPicPr>
                  <pic:blipFill>
                    <a:blip r:embed="rId47"/>
                    <a:stretch>
                      <a:fillRect/>
                    </a:stretch>
                  </pic:blipFill>
                  <pic:spPr>
                    <a:xfrm>
                      <a:off x="0" y="0"/>
                      <a:ext cx="4132493" cy="2836232"/>
                    </a:xfrm>
                    <a:prstGeom prst="rect">
                      <a:avLst/>
                    </a:prstGeom>
                    <a:ln>
                      <a:solidFill>
                        <a:schemeClr val="tx2">
                          <a:lumMod val="60000"/>
                          <a:lumOff val="40000"/>
                        </a:schemeClr>
                      </a:solidFill>
                    </a:ln>
                  </pic:spPr>
                </pic:pic>
              </a:graphicData>
            </a:graphic>
          </wp:inline>
        </w:drawing>
      </w:r>
    </w:p>
    <w:p w14:paraId="57BF5E60" w14:textId="78E7495B" w:rsidR="00B01796" w:rsidRDefault="00B01796" w:rsidP="00B01796">
      <w:pPr>
        <w:pStyle w:val="Caption"/>
      </w:pPr>
      <w:bookmarkStart w:id="115" w:name="_Toc160815555"/>
      <w:r>
        <w:t xml:space="preserve">Figure </w:t>
      </w:r>
      <w:r>
        <w:fldChar w:fldCharType="begin"/>
      </w:r>
      <w:r>
        <w:instrText xml:space="preserve"> SEQ Figure \* ARABIC </w:instrText>
      </w:r>
      <w:r>
        <w:fldChar w:fldCharType="separate"/>
      </w:r>
      <w:r w:rsidR="000464DE">
        <w:rPr>
          <w:noProof/>
        </w:rPr>
        <w:t>37</w:t>
      </w:r>
      <w:r>
        <w:rPr>
          <w:noProof/>
        </w:rPr>
        <w:fldChar w:fldCharType="end"/>
      </w:r>
      <w:r>
        <w:t xml:space="preserve"> – Specifying the users to migrate from your first or older PC to your second or newer PC</w:t>
      </w:r>
      <w:bookmarkEnd w:id="115"/>
    </w:p>
    <w:p w14:paraId="639479B7" w14:textId="58D0303C" w:rsidR="00B01796" w:rsidRDefault="00B01796">
      <w:pPr>
        <w:pStyle w:val="ListParagraph"/>
        <w:numPr>
          <w:ilvl w:val="0"/>
          <w:numId w:val="45"/>
        </w:numPr>
      </w:pPr>
      <w:r>
        <w:lastRenderedPageBreak/>
        <w:t xml:space="preserve">Click </w:t>
      </w:r>
      <w:r w:rsidRPr="00B01796">
        <w:rPr>
          <w:b/>
          <w:bCs/>
          <w:color w:val="548DD4" w:themeColor="text2" w:themeTint="99"/>
        </w:rPr>
        <w:t>Start Migration</w:t>
      </w:r>
      <w:r>
        <w:t>. The selected users will be migrated</w:t>
      </w:r>
      <w:r w:rsidR="001A7939">
        <w:t xml:space="preserve"> &amp; a confirmation message will also be displayed on the screen</w:t>
      </w:r>
      <w:r>
        <w:t>.</w:t>
      </w:r>
    </w:p>
    <w:p w14:paraId="310790F1" w14:textId="5187A1CB" w:rsidR="00B01796" w:rsidRDefault="00B01796" w:rsidP="00B01796">
      <w:r>
        <w:t xml:space="preserve">The next chapter describes steps that enable you to </w:t>
      </w:r>
      <w:r w:rsidRPr="00B01796">
        <w:rPr>
          <w:b/>
          <w:bCs/>
          <w:color w:val="548DD4" w:themeColor="text2" w:themeTint="99"/>
        </w:rPr>
        <w:t xml:space="preserve">Perform </w:t>
      </w:r>
      <w:r w:rsidR="007E69D1">
        <w:rPr>
          <w:b/>
          <w:bCs/>
          <w:color w:val="548DD4" w:themeColor="text2" w:themeTint="99"/>
        </w:rPr>
        <w:t>Software</w:t>
      </w:r>
      <w:r w:rsidRPr="00B01796">
        <w:rPr>
          <w:b/>
          <w:bCs/>
          <w:color w:val="548DD4" w:themeColor="text2" w:themeTint="99"/>
        </w:rPr>
        <w:t xml:space="preserve"> Migration</w:t>
      </w:r>
      <w:r>
        <w:t>.</w:t>
      </w:r>
    </w:p>
    <w:p w14:paraId="58DDF048" w14:textId="730ECC22" w:rsidR="001A7939" w:rsidRPr="00EB486B" w:rsidRDefault="001A7939" w:rsidP="00247DBA">
      <w:pPr>
        <w:pStyle w:val="Heading1"/>
      </w:pPr>
      <w:bookmarkStart w:id="116" w:name="_Toc160815513"/>
      <w:r>
        <w:lastRenderedPageBreak/>
        <w:t xml:space="preserve">Performing </w:t>
      </w:r>
      <w:r w:rsidR="00252542">
        <w:t>a Picassa Scan</w:t>
      </w:r>
      <w:bookmarkEnd w:id="116"/>
      <w:r w:rsidR="00252542" w:rsidRPr="00252542">
        <w:rPr>
          <w:sz w:val="2"/>
          <w:szCs w:val="2"/>
        </w:rPr>
        <w:fldChar w:fldCharType="begin"/>
      </w:r>
      <w:r w:rsidR="00252542" w:rsidRPr="00252542">
        <w:rPr>
          <w:sz w:val="2"/>
          <w:szCs w:val="2"/>
        </w:rPr>
        <w:instrText xml:space="preserve"> XE "Performing a Picassa Scan" </w:instrText>
      </w:r>
      <w:r w:rsidR="00252542" w:rsidRPr="00252542">
        <w:rPr>
          <w:sz w:val="2"/>
          <w:szCs w:val="2"/>
        </w:rPr>
        <w:fldChar w:fldCharType="end"/>
      </w:r>
    </w:p>
    <w:p w14:paraId="5557EDC5" w14:textId="408AA2D1"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0464DE" w:rsidRPr="000464DE">
        <w:rPr>
          <w:b/>
          <w:bCs/>
          <w:color w:val="548DD4" w:themeColor="text2" w:themeTint="99"/>
        </w:rPr>
        <w:t xml:space="preserve">Performing </w:t>
      </w:r>
      <w:r w:rsidRPr="00F30360">
        <w:rPr>
          <w:b/>
          <w:bCs/>
          <w:color w:val="548DD4" w:themeColor="text2" w:themeTint="99"/>
        </w:rPr>
        <w:fldChar w:fldCharType="end"/>
      </w:r>
      <w:r>
        <w:t xml:space="preserve"> chapter to migrate your software in the offline mode in case you have an external storage device large enough to hold all your software.</w:t>
      </w:r>
    </w:p>
    <w:p w14:paraId="294982D2" w14:textId="77777777" w:rsidR="001A7939" w:rsidRPr="00F30360" w:rsidRDefault="001A7939" w:rsidP="001A7939">
      <w:pPr>
        <w:rPr>
          <w:sz w:val="16"/>
          <w:szCs w:val="14"/>
        </w:rPr>
      </w:pPr>
    </w:p>
    <w:p w14:paraId="042C8D7B" w14:textId="77777777" w:rsidR="001A7939" w:rsidRDefault="001A7939" w:rsidP="001A7939">
      <w:r>
        <w:t>The steps described below enable you to perform</w:t>
      </w:r>
      <w:r w:rsidRPr="00DA68A1">
        <w:t xml:space="preserve"> software</w:t>
      </w:r>
      <w:r>
        <w:t xml:space="preserve"> migration using the online method to save time, efforts, &amp; reduce the number of migration iterations –</w:t>
      </w:r>
    </w:p>
    <w:p w14:paraId="3C3C5D55" w14:textId="77777777" w:rsidR="001A7939" w:rsidRDefault="001A7939">
      <w:pPr>
        <w:pStyle w:val="ListParagraph"/>
        <w:numPr>
          <w:ilvl w:val="0"/>
          <w:numId w:val="46"/>
        </w:numPr>
      </w:pPr>
      <w:r>
        <w:t>Connect both your old &amp; new PCs to the same network.</w:t>
      </w:r>
    </w:p>
    <w:p w14:paraId="72D561D0" w14:textId="134362C4"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7F1663E4" w14:textId="349CC98C" w:rsidR="001A7939" w:rsidRDefault="001A7939">
      <w:pPr>
        <w:pStyle w:val="ListParagraph"/>
        <w:numPr>
          <w:ilvl w:val="0"/>
          <w:numId w:val="46"/>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1903216F" w14:textId="4001766E" w:rsidR="001A7939" w:rsidRDefault="00BA2137" w:rsidP="001A7939">
      <w:pPr>
        <w:jc w:val="center"/>
      </w:pPr>
      <w:r>
        <w:rPr>
          <w:noProof/>
        </w:rPr>
        <mc:AlternateContent>
          <mc:Choice Requires="wps">
            <w:drawing>
              <wp:anchor distT="0" distB="0" distL="114300" distR="114300" simplePos="0" relativeHeight="251786240" behindDoc="0" locked="0" layoutInCell="1" allowOverlap="1" wp14:anchorId="43B1CC23" wp14:editId="1C1A8232">
                <wp:simplePos x="0" y="0"/>
                <wp:positionH relativeFrom="margin">
                  <wp:posOffset>4525645</wp:posOffset>
                </wp:positionH>
                <wp:positionV relativeFrom="paragraph">
                  <wp:posOffset>2758440</wp:posOffset>
                </wp:positionV>
                <wp:extent cx="579755" cy="257175"/>
                <wp:effectExtent l="19050" t="19050" r="0" b="9525"/>
                <wp:wrapNone/>
                <wp:docPr id="82466174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E681" id="Rectangle 48" o:spid="_x0000_s1026" style="position:absolute;margin-left:356.35pt;margin-top:217.2pt;width:45.65pt;height:20.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16F12951" wp14:editId="5B4C4405">
                <wp:simplePos x="0" y="0"/>
                <wp:positionH relativeFrom="margin">
                  <wp:posOffset>1115695</wp:posOffset>
                </wp:positionH>
                <wp:positionV relativeFrom="paragraph">
                  <wp:posOffset>1348740</wp:posOffset>
                </wp:positionV>
                <wp:extent cx="3742055" cy="295275"/>
                <wp:effectExtent l="19050" t="19050" r="0" b="9525"/>
                <wp:wrapNone/>
                <wp:docPr id="133750587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2D515" id="Rectangle 47" o:spid="_x0000_s1026" style="position:absolute;margin-left:87.85pt;margin-top:106.2pt;width:294.65pt;height:23.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482812AB" wp14:editId="4460F460">
            <wp:extent cx="4400550" cy="3011274"/>
            <wp:effectExtent l="19050" t="19050" r="0" b="0"/>
            <wp:docPr id="12941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8265FB0" w14:textId="14CBAD05" w:rsidR="001A7939" w:rsidRDefault="001A7939" w:rsidP="001A7939">
      <w:pPr>
        <w:pStyle w:val="Caption"/>
      </w:pPr>
      <w:bookmarkStart w:id="117" w:name="_Toc160815556"/>
      <w:r>
        <w:t xml:space="preserve">Figure </w:t>
      </w:r>
      <w:r>
        <w:fldChar w:fldCharType="begin"/>
      </w:r>
      <w:r>
        <w:instrText xml:space="preserve"> SEQ Figure \* ARABIC </w:instrText>
      </w:r>
      <w:r>
        <w:fldChar w:fldCharType="separate"/>
      </w:r>
      <w:r w:rsidR="000464DE">
        <w:rPr>
          <w:noProof/>
        </w:rPr>
        <w:t>38</w:t>
      </w:r>
      <w:r>
        <w:rPr>
          <w:noProof/>
        </w:rPr>
        <w:fldChar w:fldCharType="end"/>
      </w:r>
      <w:r>
        <w:t xml:space="preserve"> – Performing online data migration – PC1</w:t>
      </w:r>
      <w:bookmarkEnd w:id="117"/>
    </w:p>
    <w:p w14:paraId="6331BDE6" w14:textId="77777777" w:rsidR="001A7939" w:rsidRDefault="001A7939" w:rsidP="001A7939">
      <w:pPr>
        <w:spacing w:before="0" w:after="200"/>
      </w:pPr>
      <w:r>
        <w:br w:type="page"/>
      </w:r>
    </w:p>
    <w:p w14:paraId="064F0E07" w14:textId="77777777" w:rsidR="001A7939" w:rsidRPr="000714F5" w:rsidRDefault="001A7939" w:rsidP="001A7939">
      <w:pPr>
        <w:rPr>
          <w:sz w:val="2"/>
          <w:szCs w:val="2"/>
        </w:rPr>
      </w:pPr>
    </w:p>
    <w:p w14:paraId="21D9E47B" w14:textId="77777777" w:rsidR="001A7939" w:rsidRDefault="001A7939">
      <w:pPr>
        <w:pStyle w:val="ListParagraph"/>
        <w:numPr>
          <w:ilvl w:val="0"/>
          <w:numId w:val="46"/>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3F1F1687" w14:textId="2621FA3A" w:rsidR="001A7939" w:rsidRDefault="00BA2137" w:rsidP="001A7939">
      <w:pPr>
        <w:jc w:val="center"/>
      </w:pPr>
      <w:r>
        <w:rPr>
          <w:noProof/>
        </w:rPr>
        <mc:AlternateContent>
          <mc:Choice Requires="wps">
            <w:drawing>
              <wp:anchor distT="0" distB="0" distL="114300" distR="114300" simplePos="0" relativeHeight="251780096" behindDoc="0" locked="0" layoutInCell="1" allowOverlap="1" wp14:anchorId="3CCAD0A8" wp14:editId="24EFFF4D">
                <wp:simplePos x="0" y="0"/>
                <wp:positionH relativeFrom="margin">
                  <wp:posOffset>933450</wp:posOffset>
                </wp:positionH>
                <wp:positionV relativeFrom="paragraph">
                  <wp:posOffset>1491615</wp:posOffset>
                </wp:positionV>
                <wp:extent cx="4095750" cy="383540"/>
                <wp:effectExtent l="19050" t="19050" r="0" b="0"/>
                <wp:wrapNone/>
                <wp:docPr id="668449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DE851" id="Rectangle 46" o:spid="_x0000_s1026" style="position:absolute;margin-left:73.5pt;margin-top:117.45pt;width:322.5pt;height:30.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568BE0F0" wp14:editId="4F413DC4">
            <wp:extent cx="4352732" cy="2980412"/>
            <wp:effectExtent l="19050" t="19050" r="0" b="0"/>
            <wp:docPr id="11779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26B01CB3" w14:textId="174D40E0" w:rsidR="001A7939" w:rsidRDefault="001A7939" w:rsidP="001A7939">
      <w:pPr>
        <w:pStyle w:val="Caption"/>
      </w:pPr>
      <w:bookmarkStart w:id="118" w:name="_Toc160815557"/>
      <w:r>
        <w:t xml:space="preserve">Figure </w:t>
      </w:r>
      <w:r>
        <w:fldChar w:fldCharType="begin"/>
      </w:r>
      <w:r>
        <w:instrText xml:space="preserve"> SEQ Figure \* ARABIC </w:instrText>
      </w:r>
      <w:r>
        <w:fldChar w:fldCharType="separate"/>
      </w:r>
      <w:r w:rsidR="000464DE">
        <w:rPr>
          <w:noProof/>
        </w:rPr>
        <w:t>39</w:t>
      </w:r>
      <w:r>
        <w:rPr>
          <w:noProof/>
        </w:rPr>
        <w:fldChar w:fldCharType="end"/>
      </w:r>
      <w:r>
        <w:t xml:space="preserve"> – Performing online data migration – PC2</w:t>
      </w:r>
      <w:bookmarkEnd w:id="118"/>
    </w:p>
    <w:p w14:paraId="4D49C8D5" w14:textId="77777777" w:rsidR="001A7939" w:rsidRDefault="001A7939">
      <w:pPr>
        <w:pStyle w:val="ListParagraph"/>
        <w:numPr>
          <w:ilvl w:val="0"/>
          <w:numId w:val="46"/>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AA6A00" w14:textId="797D6F4F" w:rsidR="001A7939" w:rsidRDefault="00BA2137" w:rsidP="001A7939">
      <w:pPr>
        <w:jc w:val="center"/>
      </w:pPr>
      <w:r>
        <w:rPr>
          <w:noProof/>
        </w:rPr>
        <mc:AlternateContent>
          <mc:Choice Requires="wps">
            <w:drawing>
              <wp:anchor distT="0" distB="0" distL="114300" distR="114300" simplePos="0" relativeHeight="251782144" behindDoc="0" locked="0" layoutInCell="1" allowOverlap="1" wp14:anchorId="4BB39AC4" wp14:editId="74FF1960">
                <wp:simplePos x="0" y="0"/>
                <wp:positionH relativeFrom="margin">
                  <wp:posOffset>4401820</wp:posOffset>
                </wp:positionH>
                <wp:positionV relativeFrom="paragraph">
                  <wp:posOffset>2567940</wp:posOffset>
                </wp:positionV>
                <wp:extent cx="560705" cy="257175"/>
                <wp:effectExtent l="19050" t="19050" r="0" b="9525"/>
                <wp:wrapNone/>
                <wp:docPr id="155200262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80C5" id="Rectangle 45" o:spid="_x0000_s1026" style="position:absolute;margin-left:346.6pt;margin-top:202.2pt;width:44.15pt;height:20.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444533F5" wp14:editId="126E005A">
                <wp:simplePos x="0" y="0"/>
                <wp:positionH relativeFrom="margin">
                  <wp:posOffset>1201420</wp:posOffset>
                </wp:positionH>
                <wp:positionV relativeFrom="paragraph">
                  <wp:posOffset>1491615</wp:posOffset>
                </wp:positionV>
                <wp:extent cx="3522980" cy="295275"/>
                <wp:effectExtent l="19050" t="19050" r="1270" b="9525"/>
                <wp:wrapNone/>
                <wp:docPr id="20317110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4522" id="Rectangle 44" o:spid="_x0000_s1026" style="position:absolute;margin-left:94.6pt;margin-top:117.45pt;width:277.4pt;height:23.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14EB553B" wp14:editId="233187C9">
            <wp:extent cx="4128271" cy="2828925"/>
            <wp:effectExtent l="19050" t="19050" r="5715" b="0"/>
            <wp:docPr id="15404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7EB13493" w14:textId="2DD4F2EC" w:rsidR="001A7939" w:rsidRDefault="001A7939" w:rsidP="001A7939">
      <w:pPr>
        <w:pStyle w:val="Caption"/>
      </w:pPr>
      <w:bookmarkStart w:id="119" w:name="_Toc160815558"/>
      <w:r>
        <w:t xml:space="preserve">Figure </w:t>
      </w:r>
      <w:r>
        <w:fldChar w:fldCharType="begin"/>
      </w:r>
      <w:r>
        <w:instrText xml:space="preserve"> SEQ Figure \* ARABIC </w:instrText>
      </w:r>
      <w:r>
        <w:fldChar w:fldCharType="separate"/>
      </w:r>
      <w:r w:rsidR="000464DE">
        <w:rPr>
          <w:noProof/>
        </w:rPr>
        <w:t>40</w:t>
      </w:r>
      <w:r>
        <w:rPr>
          <w:noProof/>
        </w:rPr>
        <w:fldChar w:fldCharType="end"/>
      </w:r>
      <w:r>
        <w:t xml:space="preserve"> – Performing online data migration – PC2</w:t>
      </w:r>
      <w:bookmarkEnd w:id="119"/>
    </w:p>
    <w:p w14:paraId="6F3ADC8B" w14:textId="03798D6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402BA520" w14:textId="77777777" w:rsidR="001A7939" w:rsidRDefault="001A7939" w:rsidP="001A7939"/>
    <w:p w14:paraId="656A945D" w14:textId="77777777" w:rsidR="001A7939" w:rsidRDefault="001A7939">
      <w:pPr>
        <w:pStyle w:val="ListParagraph"/>
        <w:numPr>
          <w:ilvl w:val="0"/>
          <w:numId w:val="46"/>
        </w:numPr>
      </w:pPr>
      <w:r>
        <w:t>After your network has been successfully scanned, the IP Address details specification windows will be displayed as depicted in the figure below –</w:t>
      </w:r>
    </w:p>
    <w:p w14:paraId="44CAA886" w14:textId="31411F5D" w:rsidR="001A7939" w:rsidRDefault="00BA2137" w:rsidP="001A7939">
      <w:pPr>
        <w:ind w:left="360"/>
        <w:jc w:val="center"/>
      </w:pPr>
      <w:r>
        <w:rPr>
          <w:noProof/>
        </w:rPr>
        <mc:AlternateContent>
          <mc:Choice Requires="wps">
            <w:drawing>
              <wp:anchor distT="0" distB="0" distL="114300" distR="114300" simplePos="0" relativeHeight="251784192" behindDoc="0" locked="0" layoutInCell="1" allowOverlap="1" wp14:anchorId="2DE72748" wp14:editId="306F19E4">
                <wp:simplePos x="0" y="0"/>
                <wp:positionH relativeFrom="margin">
                  <wp:posOffset>4687570</wp:posOffset>
                </wp:positionH>
                <wp:positionV relativeFrom="paragraph">
                  <wp:posOffset>2829560</wp:posOffset>
                </wp:positionV>
                <wp:extent cx="602615" cy="267335"/>
                <wp:effectExtent l="19050" t="19050" r="6985" b="0"/>
                <wp:wrapNone/>
                <wp:docPr id="13409126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9D1A2" id="Rectangle 43" o:spid="_x0000_s1026" style="position:absolute;margin-left:369.1pt;margin-top:222.8pt;width:47.45pt;height:21.0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17DAB081" wp14:editId="01025AA2">
                <wp:simplePos x="0" y="0"/>
                <wp:positionH relativeFrom="margin">
                  <wp:posOffset>1420495</wp:posOffset>
                </wp:positionH>
                <wp:positionV relativeFrom="paragraph">
                  <wp:posOffset>1098550</wp:posOffset>
                </wp:positionV>
                <wp:extent cx="3355340" cy="886460"/>
                <wp:effectExtent l="19050" t="19050" r="0" b="8890"/>
                <wp:wrapNone/>
                <wp:docPr id="55833366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4071" id="Rectangle 42" o:spid="_x0000_s1026" style="position:absolute;margin-left:111.85pt;margin-top:86.5pt;width:264.2pt;height:69.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3E32EB35" wp14:editId="42762B24">
            <wp:extent cx="4504470" cy="3092973"/>
            <wp:effectExtent l="19050" t="19050" r="0" b="0"/>
            <wp:docPr id="1573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2DAFF65F" w14:textId="5014C823" w:rsidR="001A7939" w:rsidRDefault="001A7939" w:rsidP="001A7939">
      <w:pPr>
        <w:pStyle w:val="Caption"/>
      </w:pPr>
      <w:bookmarkStart w:id="120" w:name="_Toc160815559"/>
      <w:r>
        <w:t xml:space="preserve">Figure </w:t>
      </w:r>
      <w:r>
        <w:fldChar w:fldCharType="begin"/>
      </w:r>
      <w:r>
        <w:instrText xml:space="preserve"> SEQ Figure \* ARABIC </w:instrText>
      </w:r>
      <w:r>
        <w:fldChar w:fldCharType="separate"/>
      </w:r>
      <w:r w:rsidR="000464DE">
        <w:rPr>
          <w:noProof/>
        </w:rPr>
        <w:t>41</w:t>
      </w:r>
      <w:r>
        <w:rPr>
          <w:noProof/>
        </w:rPr>
        <w:fldChar w:fldCharType="end"/>
      </w:r>
      <w:r>
        <w:t xml:space="preserve"> – Specifying the IP Adress of your second or newer PC</w:t>
      </w:r>
      <w:bookmarkEnd w:id="120"/>
    </w:p>
    <w:p w14:paraId="528B5E3F" w14:textId="61BEF73A"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47AB7885" w14:textId="77777777" w:rsidR="001A7939" w:rsidRDefault="001A7939">
      <w:pPr>
        <w:pStyle w:val="ListParagraph"/>
        <w:numPr>
          <w:ilvl w:val="0"/>
          <w:numId w:val="46"/>
        </w:numPr>
      </w:pPr>
      <w:r>
        <w:t xml:space="preserve">Click </w:t>
      </w:r>
      <w:r w:rsidRPr="00072985">
        <w:rPr>
          <w:b/>
          <w:bCs/>
          <w:color w:val="548DD4" w:themeColor="text2" w:themeTint="99"/>
        </w:rPr>
        <w:t>Connect</w:t>
      </w:r>
      <w:r>
        <w:t>. The users window is displayed a depicted in the figure below –</w:t>
      </w:r>
    </w:p>
    <w:p w14:paraId="183B53CC" w14:textId="30FFD9C4"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787264" behindDoc="0" locked="0" layoutInCell="1" allowOverlap="1" wp14:anchorId="34C1FC97" wp14:editId="7124EF5E">
                <wp:simplePos x="0" y="0"/>
                <wp:positionH relativeFrom="margin">
                  <wp:posOffset>1830070</wp:posOffset>
                </wp:positionH>
                <wp:positionV relativeFrom="paragraph">
                  <wp:posOffset>664845</wp:posOffset>
                </wp:positionV>
                <wp:extent cx="3355340" cy="1286510"/>
                <wp:effectExtent l="19050" t="19050" r="0" b="8890"/>
                <wp:wrapNone/>
                <wp:docPr id="765618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4CA45" id="Rectangle 41" o:spid="_x0000_s1026" style="position:absolute;margin-left:144.1pt;margin-top:52.35pt;width:264.2pt;height:101.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4A61EA94" wp14:editId="29711C30">
            <wp:extent cx="4095750" cy="2800950"/>
            <wp:effectExtent l="19050" t="19050" r="0" b="0"/>
            <wp:docPr id="212393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370A658B" w14:textId="535131D2" w:rsidR="001A7939" w:rsidRDefault="001A7939" w:rsidP="001A7939">
      <w:pPr>
        <w:pStyle w:val="Caption"/>
      </w:pPr>
      <w:bookmarkStart w:id="121" w:name="_Toc160815560"/>
      <w:r>
        <w:t xml:space="preserve">Figure </w:t>
      </w:r>
      <w:r>
        <w:fldChar w:fldCharType="begin"/>
      </w:r>
      <w:r>
        <w:instrText xml:space="preserve"> SEQ Figure \* ARABIC </w:instrText>
      </w:r>
      <w:r>
        <w:fldChar w:fldCharType="separate"/>
      </w:r>
      <w:r w:rsidR="000464DE">
        <w:rPr>
          <w:noProof/>
        </w:rPr>
        <w:t>42</w:t>
      </w:r>
      <w:r>
        <w:rPr>
          <w:noProof/>
        </w:rPr>
        <w:fldChar w:fldCharType="end"/>
      </w:r>
      <w:r>
        <w:t xml:space="preserve"> – Users screen</w:t>
      </w:r>
      <w:bookmarkEnd w:id="121"/>
    </w:p>
    <w:p w14:paraId="24E65453" w14:textId="77777777" w:rsidR="001A7939" w:rsidRPr="00A96071" w:rsidRDefault="001A7939" w:rsidP="001A7939">
      <w:pPr>
        <w:rPr>
          <w:sz w:val="4"/>
          <w:szCs w:val="2"/>
        </w:rPr>
      </w:pPr>
    </w:p>
    <w:p w14:paraId="333DAAED" w14:textId="77777777" w:rsidR="001A7939" w:rsidRDefault="001A7939">
      <w:pPr>
        <w:pStyle w:val="ListParagraph"/>
        <w:numPr>
          <w:ilvl w:val="0"/>
          <w:numId w:val="46"/>
        </w:numPr>
      </w:pPr>
      <w:r>
        <w:t xml:space="preserve">Then click </w:t>
      </w:r>
      <w:r w:rsidRPr="0097519F">
        <w:rPr>
          <w:b/>
          <w:bCs/>
          <w:color w:val="548DD4" w:themeColor="text2" w:themeTint="99"/>
        </w:rPr>
        <w:t>Software</w:t>
      </w:r>
      <w:r>
        <w:t xml:space="preserve"> from the left panel. The software window is displayed as depicted in the figure below –</w:t>
      </w:r>
    </w:p>
    <w:p w14:paraId="5FD31778" w14:textId="2E07C94F" w:rsidR="001A7939" w:rsidRDefault="00BA2137" w:rsidP="001A7939">
      <w:pPr>
        <w:pStyle w:val="ListParagraph"/>
        <w:ind w:left="720"/>
        <w:jc w:val="center"/>
      </w:pPr>
      <w:r>
        <w:rPr>
          <w:noProof/>
        </w:rPr>
        <mc:AlternateContent>
          <mc:Choice Requires="wps">
            <w:drawing>
              <wp:anchor distT="0" distB="0" distL="114300" distR="114300" simplePos="0" relativeHeight="251778048" behindDoc="0" locked="0" layoutInCell="1" allowOverlap="1" wp14:anchorId="1103FC0F" wp14:editId="71C502C2">
                <wp:simplePos x="0" y="0"/>
                <wp:positionH relativeFrom="margin">
                  <wp:posOffset>2848610</wp:posOffset>
                </wp:positionH>
                <wp:positionV relativeFrom="paragraph">
                  <wp:posOffset>2477135</wp:posOffset>
                </wp:positionV>
                <wp:extent cx="1323340" cy="322580"/>
                <wp:effectExtent l="19050" t="19050" r="0" b="1270"/>
                <wp:wrapNone/>
                <wp:docPr id="107948320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34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BE58" id="Rectangle 40" o:spid="_x0000_s1026" style="position:absolute;margin-left:224.3pt;margin-top:195.05pt;width:104.2pt;height:25.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r4fAIAAFMFAAAOAAAAZHJzL2Uyb0RvYy54bWysVEtv2zAMvg/YfxB0Xx07zdoZdYqgRYYB&#10;QVusHXpWZCkRKouapMTJfv0o+dGgK3YY5oMgmt9His+r60OjyV44r8BUND+bUCIMh1qZTUV/PC0/&#10;XVLiAzM102BERY/C0+v5xw9XrS1FAVvQtXAEjRhftrai2xBsmWWeb0XD/BlYYVApwTUsoOg2We1Y&#10;i9YbnRWTyeesBVdbB1x4j39vOyWdJ/tSCh7upfQiEF1RfFtIp0vnOp7Z/IqVG8fsVvH+GewfXtEw&#10;ZdDpaOqWBUZ2Tv1hqlHcgQcZzjg0GUipuEgxYDT55E00j1tmRYoFk+PtmCb//8zyu/2jfXDx6d6u&#10;gL94zEjWWl+Omij4HnOQrolYfDg5pCwexyyKQyAcf+bTYjo9x2Rz1E2LYnaZ0pyxcmBb58NXAQ2J&#10;l4o6rFJKHtuvfIj+WTlAojMDS6V1qpQ2pK1ocTm7mCWGB63qqE0BuM36RjuyZ1js5XKCX6wvWjuB&#10;oaRNH2IXVYovHLWINrT5LiRRNcZRdB5iJ4rRbP2S9zYTMlIkuh9J+XskHQZSj400kbpzJE7eI756&#10;G9HJI5gwEhtlwP2dLDv8EHUXawx7DfXxwREH3Vx4y5cKS7JiPjwwh4OAVcThDvd4SA2YeuhvlGzB&#10;/Xrvf8Rjf6KWkhYHq6L+5445QYn+ZrBzv+TnsTlCEs5nFwUK7lSzPtWYXXMDWM4c14jl6RrxQQ9X&#10;6aB5xh2wiF5RxQxH3xXlwQ3CTegGHrcIF4tFguH0WRZW5tHyaDxmNbbc0+GZOdv3ZcCOvoNhCFn5&#10;pj07bGQaWOwCSJV69zWvfb5xclMT9lsmroZTOaFed+H8NwAAAP//AwBQSwMEFAAGAAgAAAAhAPmg&#10;RpfgAAAACwEAAA8AAABkcnMvZG93bnJldi54bWxMj8tOwzAQRfdI/IM1SOyoXdq6TYhT0UogJFYt&#10;LFi68eQhYjuynTb8PdMVLEf36M65xXayPTtjiJ13CuYzAQxd5U3nGgWfHy8PG2AxaWd07x0q+MEI&#10;2/L2ptC58Rd3wPMxNYxKXMy1gjalIec8Vi1aHWd+QEdZ7YPVic7QcBP0hcptzx+FkNzqztGHVg+4&#10;b7H6Po5WgVzXPBsxLnZfb6+yXpn3/WEXlLq/m56fgCWc0h8MV31Sh5KcTn50JrJewXK5kYQqWGRi&#10;DowIuVrTutM1EhnwsuD/N5S/AAAA//8DAFBLAQItABQABgAIAAAAIQC2gziS/gAAAOEBAAATAAAA&#10;AAAAAAAAAAAAAAAAAABbQ29udGVudF9UeXBlc10ueG1sUEsBAi0AFAAGAAgAAAAhADj9If/WAAAA&#10;lAEAAAsAAAAAAAAAAAAAAAAALwEAAF9yZWxzLy5yZWxzUEsBAi0AFAAGAAgAAAAhAJm8evh8AgAA&#10;UwUAAA4AAAAAAAAAAAAAAAAALgIAAGRycy9lMm9Eb2MueG1sUEsBAi0AFAAGAAgAAAAhAPmgRpf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60E97EB3" wp14:editId="23CCCB4B">
                <wp:simplePos x="0" y="0"/>
                <wp:positionH relativeFrom="margin">
                  <wp:posOffset>1828800</wp:posOffset>
                </wp:positionH>
                <wp:positionV relativeFrom="paragraph">
                  <wp:posOffset>486410</wp:posOffset>
                </wp:positionV>
                <wp:extent cx="3409950" cy="1838325"/>
                <wp:effectExtent l="19050" t="19050" r="0" b="9525"/>
                <wp:wrapNone/>
                <wp:docPr id="17651329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09950" cy="18383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2A171" id="Rectangle 39" o:spid="_x0000_s1026" style="position:absolute;margin-left:2in;margin-top:38.3pt;width:268.5pt;height:144.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RrfAIAAFQFAAAOAAAAZHJzL2Uyb0RvYy54bWysVEtv2zAMvg/YfxB0X23nsaZGnSJokWFA&#10;0BZth54VWUqMyqImKXGyXz9KfjTogh2G+SCI5sfHR5G8vjnUiuyFdRXogmYXKSVCcygrvSnoj5fl&#10;lxklzjNdMgVaFPQoHL2Zf/503ZhcjGALqhSWoBPt8sYUdOu9yZPE8a2ombsAIzQqJdiaeRTtJikt&#10;a9B7rZJRmn5NGrClscCFc/j3rlXSefQvpeD+QUonPFEFxdx8PG081+FM5tcs31hmthXv0mD/kEXN&#10;Ko1BB1d3zDOys9UfruqKW3Ag/QWHOgEpKy4iB2STpR/YPG+ZEZELFseZoUzu/7nl9/tn82hD6s6s&#10;gL85rEjSGJcPmiC4DnOQtg5YTJwcYhWPQxXFwROOP8eT9OpqisXmqMtm49l4NA11Tljemxvr/DcB&#10;NQmXglp8plg9tl8530J7SIimYVkpFZ9KadIUdDSbXk6jhQNVlUEbGdjN+lZZsmf42stlil8X+ASG&#10;aSjdcWxpRYL+qETwofSTkKQqkciojRBaUQxuy7es8xmRwURi+MEoO2ekfG/UYYOZiO05GKbnDN+j&#10;DegYEbQfDOtKg/27sWzxPeuWa6C9hvL4aImFdjCc4csKn2TFnH9kFicBnxGn2z/gIRVg6aG7UbIF&#10;++vc/4DHBkUtJQ1OVkHdzx2zghL1XWPrXmWTSRjFKEymlyMU7KlmfarRu/oW8Dkz3COGx2vAe9Vf&#10;pYX6FZfAIkRFFdMcYxeUe9sLt76deFwjXCwWEYbjZ5hf6WfDg/NQ1dByL4dXZk3Xlx5b+h76KWT5&#10;h/ZsscFSw2LnQVaxd9/r2tUbRzd2f7dmwm44lSPqfRnOfwMAAP//AwBQSwMEFAAGAAgAAAAhAJn2&#10;ygffAAAACgEAAA8AAABkcnMvZG93bnJldi54bWxMj81OwzAQhO9IvIO1SNyo01R1Q4hT0UogJE4t&#10;HDi68eZHxOsodtrw9iwnepyd0ew3xXZ2vTjjGDpPGpaLBARS5W1HjYbPj5eHDESIhqzpPaGGHwyw&#10;LW9vCpNbf6EDno+xEVxCITca2hiHXMpQtehMWPgBib3aj85ElmMj7WguXO56mSaJks50xB9aM+C+&#10;xer7ODkNalPLxwnDavf19qrqtX3fH3aj1vd38/MTiIhz/A/DHz6jQ8lMJz+RDaLXkGYZb4kaNkqB&#10;4ECWrvlw0rBSagmyLOT1hPIXAAD//wMAUEsBAi0AFAAGAAgAAAAhALaDOJL+AAAA4QEAABMAAAAA&#10;AAAAAAAAAAAAAAAAAFtDb250ZW50X1R5cGVzXS54bWxQSwECLQAUAAYACAAAACEAOP0h/9YAAACU&#10;AQAACwAAAAAAAAAAAAAAAAAvAQAAX3JlbHMvLnJlbHNQSwECLQAUAAYACAAAACEAoOHEa3wCAABU&#10;BQAADgAAAAAAAAAAAAAAAAAuAgAAZHJzL2Uyb0RvYy54bWxQSwECLQAUAAYACAAAACEAmfbKB98A&#10;AAAK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78AE7C28" wp14:editId="131E5943">
                <wp:simplePos x="0" y="0"/>
                <wp:positionH relativeFrom="margin">
                  <wp:posOffset>1838960</wp:posOffset>
                </wp:positionH>
                <wp:positionV relativeFrom="paragraph">
                  <wp:posOffset>1867535</wp:posOffset>
                </wp:positionV>
                <wp:extent cx="570865" cy="152400"/>
                <wp:effectExtent l="19050" t="19050" r="635" b="0"/>
                <wp:wrapNone/>
                <wp:docPr id="33595854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1524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CF98" id="Rectangle 38" o:spid="_x0000_s1026" style="position:absolute;margin-left:144.8pt;margin-top:147.05pt;width:44.95pt;height: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7ZzewIAAFIFAAAOAAAAZHJzL2Uyb0RvYy54bWysVEtv2zAMvg/YfxB0X20HSdsZdYqgRYYB&#10;QVu0HXpWZCkRKouapMTJfv0o+dGgK3YY5oMgmt/Hl0heXR8aTfbCeQWmosVZTokwHGplNhX98bz8&#10;ckmJD8zUTIMRFT0KT6/nnz9dtbYUE9iCroUjaMT4srUV3YZgyyzzfCsa5s/ACoNKCa5hAUW3yWrH&#10;WrTe6GyS5+dZC662DrjwHv/edko6T/alFDzcS+lFILqiGFtIp0vnOp7Z/IqVG8fsVvE+DPYPUTRM&#10;GXQ6mrplgZGdU3+YahR34EGGMw5NBlIqLlIOmE2Rv8vmacusSLlgcbwdy+T/n1l+t3+yDy6G7u0K&#10;+KvHimSt9eWoiYLvMQfpmojFwMkhVfE4VlEcAuH4c3aRX57PKOGoKmaTaZ6qnLFyIFvnwzcBDYmX&#10;ijp8pFQ7tl/5EN2zcoBEXwaWSuv0UNqQtqKTy9nFLDE8aFVHbYrfbdY32pE9w7deLnP84vOitRMY&#10;Str0GXZJpfTCUYtoQ5tHIYmqMY1J5yE2ohjN1q9FbzMhI0Wi+5FUfETSYSD12EgTqTlHYv4R8c3b&#10;iE4ewYSR2CgD7u9k2eGHrLtcY9prqI8PjjjoxsJbvlT4JCvmwwNzOAc4MTjb4R4PqQFLD/2Nki24&#10;Xx/9j3hsT9RS0uJcVdT/3DEnKNHfDTbu12I6jYOYhOnsYoKCO9WsTzVm19wAPmeBW8TydI34oIer&#10;dNC84ApYRK+oYoaj74ry4AbhJnTzjkuEi8UiwXD4LAsr82R5NB6rGlvu+fDCnO37MmBD38Ewg6x8&#10;154dNjINLHYBpEq9+1bXvt44uKkJ+yUTN8OpnFBvq3D+GwAA//8DAFBLAwQUAAYACAAAACEALBom&#10;VuAAAAALAQAADwAAAGRycy9kb3ducmV2LnhtbEyPTU/DMAyG70j8h8hI3FjajXVtaTqxSSAkThsc&#10;OGaN+yEap2rSrfx7zIndXsuPXj8utrPtxRlH3zlSEC8iEEiVMx01Cj4/Xh5SED5oMrp3hAp+0MO2&#10;vL0pdG7chQ54PoZGcAn5XCtoQxhyKX3VotV+4QYk3tVutDrwODbSjPrC5baXyyhKpNUd8YVWD7hv&#10;sfo+TlZBsqllNqFf7b7eXpN6bd73h92o1P3d/PwEIuAc/mH402d1KNnp5CYyXvQKlmmWMMohe4xB&#10;MLHaZGsQJw5xGoMsC3n9Q/kLAAD//wMAUEsBAi0AFAAGAAgAAAAhALaDOJL+AAAA4QEAABMAAAAA&#10;AAAAAAAAAAAAAAAAAFtDb250ZW50X1R5cGVzXS54bWxQSwECLQAUAAYACAAAACEAOP0h/9YAAACU&#10;AQAACwAAAAAAAAAAAAAAAAAvAQAAX3JlbHMvLnJlbHNQSwECLQAUAAYACAAAACEARuO2c3sCAABS&#10;BQAADgAAAAAAAAAAAAAAAAAuAgAAZHJzL2Uyb0RvYy54bWxQSwECLQAUAAYACAAAACEALBomVuAA&#10;AAALAQAADwAAAAAAAAAAAAAAAADVBAAAZHJzL2Rvd25yZXYueG1sUEsFBgAAAAAEAAQA8wAAAOIF&#10;AAAAAA==&#10;" filled="f" strokecolor="red" strokeweight="2.25pt">
                <v:path arrowok="t"/>
                <w10:wrap anchorx="margin"/>
              </v:rect>
            </w:pict>
          </mc:Fallback>
        </mc:AlternateContent>
      </w:r>
      <w:r w:rsidR="001A7939" w:rsidRPr="0097519F">
        <w:rPr>
          <w:noProof/>
        </w:rPr>
        <w:drawing>
          <wp:inline distT="0" distB="0" distL="0" distR="0" wp14:anchorId="735330E8" wp14:editId="59881B75">
            <wp:extent cx="4124325" cy="2817847"/>
            <wp:effectExtent l="19050" t="19050" r="0" b="1905"/>
            <wp:docPr id="6552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9716" name=""/>
                    <pic:cNvPicPr/>
                  </pic:nvPicPr>
                  <pic:blipFill>
                    <a:blip r:embed="rId49"/>
                    <a:stretch>
                      <a:fillRect/>
                    </a:stretch>
                  </pic:blipFill>
                  <pic:spPr>
                    <a:xfrm>
                      <a:off x="0" y="0"/>
                      <a:ext cx="4140276" cy="2828745"/>
                    </a:xfrm>
                    <a:prstGeom prst="rect">
                      <a:avLst/>
                    </a:prstGeom>
                    <a:ln>
                      <a:solidFill>
                        <a:schemeClr val="tx2">
                          <a:lumMod val="60000"/>
                          <a:lumOff val="40000"/>
                        </a:schemeClr>
                      </a:solidFill>
                    </a:ln>
                  </pic:spPr>
                </pic:pic>
              </a:graphicData>
            </a:graphic>
          </wp:inline>
        </w:drawing>
      </w:r>
    </w:p>
    <w:p w14:paraId="40383A79" w14:textId="07AFFDA3" w:rsidR="001A7939" w:rsidRDefault="001A7939" w:rsidP="001A7939">
      <w:pPr>
        <w:pStyle w:val="Caption"/>
      </w:pPr>
      <w:bookmarkStart w:id="122" w:name="_Toc160815561"/>
      <w:r>
        <w:t xml:space="preserve">Figure </w:t>
      </w:r>
      <w:r>
        <w:fldChar w:fldCharType="begin"/>
      </w:r>
      <w:r>
        <w:instrText xml:space="preserve"> SEQ Figure \* ARABIC </w:instrText>
      </w:r>
      <w:r>
        <w:fldChar w:fldCharType="separate"/>
      </w:r>
      <w:r w:rsidR="000464DE">
        <w:rPr>
          <w:noProof/>
        </w:rPr>
        <w:t>43</w:t>
      </w:r>
      <w:r>
        <w:rPr>
          <w:noProof/>
        </w:rPr>
        <w:fldChar w:fldCharType="end"/>
      </w:r>
      <w:r>
        <w:t xml:space="preserve"> – Importing your software</w:t>
      </w:r>
      <w:bookmarkEnd w:id="122"/>
    </w:p>
    <w:p w14:paraId="33101D1E" w14:textId="321252A4" w:rsidR="001A7939" w:rsidRDefault="001A7939">
      <w:pPr>
        <w:pStyle w:val="ListParagraph"/>
        <w:numPr>
          <w:ilvl w:val="0"/>
          <w:numId w:val="46"/>
        </w:numPr>
      </w:pPr>
      <w:r>
        <w:t xml:space="preserve">Select the software you intend to migrate &amp; click </w:t>
      </w:r>
      <w:r w:rsidRPr="001A7939">
        <w:rPr>
          <w:b/>
          <w:bCs/>
          <w:color w:val="548DD4" w:themeColor="text2" w:themeTint="99"/>
        </w:rPr>
        <w:t>Start Migration</w:t>
      </w:r>
      <w:r>
        <w:t>. The selected software will be migrated &amp; a confirmation message will also be displayed on screen.</w:t>
      </w:r>
    </w:p>
    <w:p w14:paraId="47514755" w14:textId="77777777" w:rsidR="001A7939" w:rsidRDefault="001A7939" w:rsidP="001A7939"/>
    <w:p w14:paraId="59B7637E" w14:textId="0E8CF113" w:rsidR="001A7939" w:rsidRDefault="001A7939" w:rsidP="001A7939">
      <w:r>
        <w:t xml:space="preserve">The next chapter describes steps that enable you to </w:t>
      </w:r>
      <w:r w:rsidRPr="00B01796">
        <w:rPr>
          <w:b/>
          <w:bCs/>
          <w:color w:val="548DD4" w:themeColor="text2" w:themeTint="99"/>
        </w:rPr>
        <w:t xml:space="preserve">Perform </w:t>
      </w:r>
      <w:r>
        <w:rPr>
          <w:b/>
          <w:bCs/>
          <w:color w:val="548DD4" w:themeColor="text2" w:themeTint="99"/>
        </w:rPr>
        <w:t>Drivers</w:t>
      </w:r>
      <w:r w:rsidRPr="00B01796">
        <w:rPr>
          <w:b/>
          <w:bCs/>
          <w:color w:val="548DD4" w:themeColor="text2" w:themeTint="99"/>
        </w:rPr>
        <w:t xml:space="preserve"> Migration</w:t>
      </w:r>
      <w:r>
        <w:t>.</w:t>
      </w:r>
    </w:p>
    <w:p w14:paraId="5B1E1827" w14:textId="77777777" w:rsidR="001A7939" w:rsidRPr="001A7939" w:rsidRDefault="001A7939" w:rsidP="001A7939"/>
    <w:p w14:paraId="3CF4453A" w14:textId="56448208" w:rsidR="001A7939" w:rsidRPr="00EB486B" w:rsidRDefault="001A7939" w:rsidP="00247DBA">
      <w:pPr>
        <w:pStyle w:val="Heading1"/>
      </w:pPr>
      <w:bookmarkStart w:id="123" w:name="_Toc160815514"/>
      <w:r>
        <w:lastRenderedPageBreak/>
        <w:t xml:space="preserve">Performing </w:t>
      </w:r>
      <w:r w:rsidR="00532B85">
        <w:t>a Lightroom Classi</w:t>
      </w:r>
      <w:r w:rsidR="00500FC7">
        <w:t>c</w:t>
      </w:r>
      <w:r w:rsidR="00532B85">
        <w:t xml:space="preserve"> Scan</w:t>
      </w:r>
      <w:bookmarkEnd w:id="123"/>
      <w:r w:rsidR="00532B85" w:rsidRPr="00500FC7">
        <w:rPr>
          <w:sz w:val="2"/>
          <w:szCs w:val="2"/>
        </w:rPr>
        <w:fldChar w:fldCharType="begin"/>
      </w:r>
      <w:r w:rsidR="00532B85" w:rsidRPr="00500FC7">
        <w:rPr>
          <w:sz w:val="2"/>
          <w:szCs w:val="2"/>
        </w:rPr>
        <w:instrText xml:space="preserve"> XE "Performing a Lightroom Classi</w:instrText>
      </w:r>
      <w:r w:rsidR="00500FC7" w:rsidRPr="00500FC7">
        <w:rPr>
          <w:sz w:val="2"/>
          <w:szCs w:val="2"/>
        </w:rPr>
        <w:instrText>c</w:instrText>
      </w:r>
      <w:r w:rsidR="00532B85" w:rsidRPr="00500FC7">
        <w:rPr>
          <w:sz w:val="2"/>
          <w:szCs w:val="2"/>
        </w:rPr>
        <w:instrText xml:space="preserve"> Scan" </w:instrText>
      </w:r>
      <w:r w:rsidR="00532B85" w:rsidRPr="00500FC7">
        <w:rPr>
          <w:sz w:val="2"/>
          <w:szCs w:val="2"/>
        </w:rPr>
        <w:fldChar w:fldCharType="end"/>
      </w:r>
    </w:p>
    <w:p w14:paraId="02109E29" w14:textId="60CD439D"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0464DE" w:rsidRPr="000464DE">
        <w:rPr>
          <w:b/>
          <w:bCs/>
          <w:color w:val="548DD4" w:themeColor="text2" w:themeTint="99"/>
        </w:rPr>
        <w:t xml:space="preserve">Performing </w:t>
      </w:r>
      <w:r w:rsidRPr="00F30360">
        <w:rPr>
          <w:b/>
          <w:bCs/>
          <w:color w:val="548DD4" w:themeColor="text2" w:themeTint="99"/>
        </w:rPr>
        <w:fldChar w:fldCharType="end"/>
      </w:r>
      <w:r>
        <w:t xml:space="preserve"> chapter to migrate your drivers in the offline mode in case you have an external storage device large enough to hold all your drivers.</w:t>
      </w:r>
    </w:p>
    <w:p w14:paraId="52904770" w14:textId="77777777" w:rsidR="001A7939" w:rsidRPr="00F30360" w:rsidRDefault="001A7939" w:rsidP="001A7939">
      <w:pPr>
        <w:rPr>
          <w:sz w:val="16"/>
          <w:szCs w:val="14"/>
        </w:rPr>
      </w:pPr>
    </w:p>
    <w:p w14:paraId="0411648B" w14:textId="5CF503FF" w:rsidR="001A7939" w:rsidRDefault="001A7939" w:rsidP="001A7939">
      <w:r>
        <w:t>The steps described below enable you to perform</w:t>
      </w:r>
      <w:r w:rsidRPr="00DA68A1">
        <w:t xml:space="preserve"> </w:t>
      </w:r>
      <w:r>
        <w:t>drivers migration using the online method to save time, efforts, &amp; reduce the number of migration iterations –</w:t>
      </w:r>
    </w:p>
    <w:p w14:paraId="2A4ACC3D" w14:textId="77777777" w:rsidR="001A7939" w:rsidRDefault="001A7939">
      <w:pPr>
        <w:pStyle w:val="ListParagraph"/>
        <w:numPr>
          <w:ilvl w:val="0"/>
          <w:numId w:val="48"/>
        </w:numPr>
      </w:pPr>
      <w:r>
        <w:t>Connect both your old &amp; new PCs to the same network.</w:t>
      </w:r>
    </w:p>
    <w:p w14:paraId="128A0C4A" w14:textId="6D49746E"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55063B56" w14:textId="683117A5" w:rsidR="001A7939" w:rsidRDefault="001A7939">
      <w:pPr>
        <w:pStyle w:val="ListParagraph"/>
        <w:numPr>
          <w:ilvl w:val="0"/>
          <w:numId w:val="48"/>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6B1F44E1" w14:textId="756CDBBF" w:rsidR="001A7939" w:rsidRDefault="00BA2137" w:rsidP="001A7939">
      <w:pPr>
        <w:jc w:val="center"/>
      </w:pPr>
      <w:r>
        <w:rPr>
          <w:noProof/>
        </w:rPr>
        <mc:AlternateContent>
          <mc:Choice Requires="wps">
            <w:drawing>
              <wp:anchor distT="0" distB="0" distL="114300" distR="114300" simplePos="0" relativeHeight="251799552" behindDoc="0" locked="0" layoutInCell="1" allowOverlap="1" wp14:anchorId="21BE8719" wp14:editId="5EEAEC01">
                <wp:simplePos x="0" y="0"/>
                <wp:positionH relativeFrom="margin">
                  <wp:posOffset>4525645</wp:posOffset>
                </wp:positionH>
                <wp:positionV relativeFrom="paragraph">
                  <wp:posOffset>2758440</wp:posOffset>
                </wp:positionV>
                <wp:extent cx="579755" cy="257175"/>
                <wp:effectExtent l="19050" t="19050" r="0" b="9525"/>
                <wp:wrapNone/>
                <wp:docPr id="165724300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3E16" id="Rectangle 37" o:spid="_x0000_s1026" style="position:absolute;margin-left:356.35pt;margin-top:217.2pt;width:45.65pt;height:2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2551886D" wp14:editId="27FBAF9C">
                <wp:simplePos x="0" y="0"/>
                <wp:positionH relativeFrom="margin">
                  <wp:posOffset>1115695</wp:posOffset>
                </wp:positionH>
                <wp:positionV relativeFrom="paragraph">
                  <wp:posOffset>1348740</wp:posOffset>
                </wp:positionV>
                <wp:extent cx="3742055" cy="295275"/>
                <wp:effectExtent l="19050" t="19050" r="0" b="9525"/>
                <wp:wrapNone/>
                <wp:docPr id="138758530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6EB1" id="Rectangle 36" o:spid="_x0000_s1026" style="position:absolute;margin-left:87.85pt;margin-top:106.2pt;width:294.65pt;height:23.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22D6C4D5" wp14:editId="2449D88D">
            <wp:extent cx="4400550" cy="3011274"/>
            <wp:effectExtent l="19050" t="19050" r="0" b="0"/>
            <wp:docPr id="11569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9A2687F" w14:textId="7B482814" w:rsidR="001A7939" w:rsidRDefault="001A7939" w:rsidP="001A7939">
      <w:pPr>
        <w:pStyle w:val="Caption"/>
      </w:pPr>
      <w:bookmarkStart w:id="124" w:name="_Toc160815562"/>
      <w:r>
        <w:t xml:space="preserve">Figure </w:t>
      </w:r>
      <w:r>
        <w:fldChar w:fldCharType="begin"/>
      </w:r>
      <w:r>
        <w:instrText xml:space="preserve"> SEQ Figure \* ARABIC </w:instrText>
      </w:r>
      <w:r>
        <w:fldChar w:fldCharType="separate"/>
      </w:r>
      <w:r w:rsidR="000464DE">
        <w:rPr>
          <w:noProof/>
        </w:rPr>
        <w:t>44</w:t>
      </w:r>
      <w:r>
        <w:rPr>
          <w:noProof/>
        </w:rPr>
        <w:fldChar w:fldCharType="end"/>
      </w:r>
      <w:r>
        <w:t xml:space="preserve"> – Performing online data migration – PC1</w:t>
      </w:r>
      <w:bookmarkEnd w:id="124"/>
    </w:p>
    <w:p w14:paraId="568F943F" w14:textId="77777777" w:rsidR="001A7939" w:rsidRDefault="001A7939" w:rsidP="001A7939">
      <w:pPr>
        <w:spacing w:before="0" w:after="200"/>
      </w:pPr>
      <w:r>
        <w:br w:type="page"/>
      </w:r>
    </w:p>
    <w:p w14:paraId="5D3712FF" w14:textId="77777777" w:rsidR="001A7939" w:rsidRPr="000714F5" w:rsidRDefault="001A7939" w:rsidP="001A7939">
      <w:pPr>
        <w:rPr>
          <w:sz w:val="2"/>
          <w:szCs w:val="2"/>
        </w:rPr>
      </w:pPr>
    </w:p>
    <w:p w14:paraId="24E09FDF" w14:textId="77777777" w:rsidR="001A7939" w:rsidRDefault="001A7939">
      <w:pPr>
        <w:pStyle w:val="ListParagraph"/>
        <w:numPr>
          <w:ilvl w:val="0"/>
          <w:numId w:val="48"/>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86202AE" w14:textId="6B99D43B" w:rsidR="001A7939" w:rsidRDefault="00BA2137" w:rsidP="001A7939">
      <w:pPr>
        <w:jc w:val="center"/>
      </w:pPr>
      <w:r>
        <w:rPr>
          <w:noProof/>
        </w:rPr>
        <mc:AlternateContent>
          <mc:Choice Requires="wps">
            <w:drawing>
              <wp:anchor distT="0" distB="0" distL="114300" distR="114300" simplePos="0" relativeHeight="251793408" behindDoc="0" locked="0" layoutInCell="1" allowOverlap="1" wp14:anchorId="43EB75DE" wp14:editId="522EE1D0">
                <wp:simplePos x="0" y="0"/>
                <wp:positionH relativeFrom="margin">
                  <wp:posOffset>933450</wp:posOffset>
                </wp:positionH>
                <wp:positionV relativeFrom="paragraph">
                  <wp:posOffset>1491615</wp:posOffset>
                </wp:positionV>
                <wp:extent cx="4095750" cy="383540"/>
                <wp:effectExtent l="19050" t="19050" r="0" b="0"/>
                <wp:wrapNone/>
                <wp:docPr id="1038271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CD489" id="Rectangle 35" o:spid="_x0000_s1026" style="position:absolute;margin-left:73.5pt;margin-top:117.45pt;width:322.5pt;height:30.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40056367" wp14:editId="29C33984">
            <wp:extent cx="4352732" cy="2980412"/>
            <wp:effectExtent l="19050" t="19050" r="0" b="0"/>
            <wp:docPr id="241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430DB0CA" w14:textId="30233BC9" w:rsidR="001A7939" w:rsidRDefault="001A7939" w:rsidP="001A7939">
      <w:pPr>
        <w:pStyle w:val="Caption"/>
      </w:pPr>
      <w:bookmarkStart w:id="125" w:name="_Toc160815563"/>
      <w:r>
        <w:t xml:space="preserve">Figure </w:t>
      </w:r>
      <w:r>
        <w:fldChar w:fldCharType="begin"/>
      </w:r>
      <w:r>
        <w:instrText xml:space="preserve"> SEQ Figure \* ARABIC </w:instrText>
      </w:r>
      <w:r>
        <w:fldChar w:fldCharType="separate"/>
      </w:r>
      <w:r w:rsidR="000464DE">
        <w:rPr>
          <w:noProof/>
        </w:rPr>
        <w:t>45</w:t>
      </w:r>
      <w:r>
        <w:rPr>
          <w:noProof/>
        </w:rPr>
        <w:fldChar w:fldCharType="end"/>
      </w:r>
      <w:r>
        <w:t xml:space="preserve"> – Performing online data migration – PC2</w:t>
      </w:r>
      <w:bookmarkEnd w:id="125"/>
    </w:p>
    <w:p w14:paraId="7F441E94" w14:textId="77777777" w:rsidR="001A7939" w:rsidRDefault="001A7939">
      <w:pPr>
        <w:pStyle w:val="ListParagraph"/>
        <w:numPr>
          <w:ilvl w:val="0"/>
          <w:numId w:val="48"/>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35614DD" w14:textId="520F9321" w:rsidR="001A7939" w:rsidRDefault="00BA2137" w:rsidP="001A7939">
      <w:pPr>
        <w:jc w:val="center"/>
      </w:pPr>
      <w:r>
        <w:rPr>
          <w:noProof/>
        </w:rPr>
        <mc:AlternateContent>
          <mc:Choice Requires="wps">
            <w:drawing>
              <wp:anchor distT="0" distB="0" distL="114300" distR="114300" simplePos="0" relativeHeight="251795456" behindDoc="0" locked="0" layoutInCell="1" allowOverlap="1" wp14:anchorId="3B15AF4C" wp14:editId="1B20BD6C">
                <wp:simplePos x="0" y="0"/>
                <wp:positionH relativeFrom="margin">
                  <wp:posOffset>4401820</wp:posOffset>
                </wp:positionH>
                <wp:positionV relativeFrom="paragraph">
                  <wp:posOffset>2567940</wp:posOffset>
                </wp:positionV>
                <wp:extent cx="560705" cy="257175"/>
                <wp:effectExtent l="19050" t="19050" r="0" b="9525"/>
                <wp:wrapNone/>
                <wp:docPr id="11770956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60D44" id="Rectangle 34" o:spid="_x0000_s1026" style="position:absolute;margin-left:346.6pt;margin-top:202.2pt;width:44.15pt;height:20.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49F2D4CB" wp14:editId="0EEC1B55">
                <wp:simplePos x="0" y="0"/>
                <wp:positionH relativeFrom="margin">
                  <wp:posOffset>1201420</wp:posOffset>
                </wp:positionH>
                <wp:positionV relativeFrom="paragraph">
                  <wp:posOffset>1491615</wp:posOffset>
                </wp:positionV>
                <wp:extent cx="3522980" cy="295275"/>
                <wp:effectExtent l="19050" t="19050" r="1270" b="9525"/>
                <wp:wrapNone/>
                <wp:docPr id="147711312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860A" id="Rectangle 33" o:spid="_x0000_s1026" style="position:absolute;margin-left:94.6pt;margin-top:117.45pt;width:277.4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4182414A" wp14:editId="3D0F8089">
            <wp:extent cx="4128271" cy="2828925"/>
            <wp:effectExtent l="19050" t="19050" r="5715" b="0"/>
            <wp:docPr id="211637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86B614A" w14:textId="676F1087" w:rsidR="001A7939" w:rsidRDefault="001A7939" w:rsidP="001A7939">
      <w:pPr>
        <w:pStyle w:val="Caption"/>
      </w:pPr>
      <w:bookmarkStart w:id="126" w:name="_Toc160815564"/>
      <w:r>
        <w:t xml:space="preserve">Figure </w:t>
      </w:r>
      <w:r>
        <w:fldChar w:fldCharType="begin"/>
      </w:r>
      <w:r>
        <w:instrText xml:space="preserve"> SEQ Figure \* ARABIC </w:instrText>
      </w:r>
      <w:r>
        <w:fldChar w:fldCharType="separate"/>
      </w:r>
      <w:r w:rsidR="000464DE">
        <w:rPr>
          <w:noProof/>
        </w:rPr>
        <w:t>46</w:t>
      </w:r>
      <w:r>
        <w:rPr>
          <w:noProof/>
        </w:rPr>
        <w:fldChar w:fldCharType="end"/>
      </w:r>
      <w:r>
        <w:t xml:space="preserve"> – Performing online data migration – PC2</w:t>
      </w:r>
      <w:bookmarkEnd w:id="126"/>
    </w:p>
    <w:p w14:paraId="5A80293A" w14:textId="42E10C8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01BA6BA4" w14:textId="77777777" w:rsidR="001A7939" w:rsidRDefault="001A7939" w:rsidP="001A7939"/>
    <w:p w14:paraId="67C036B0" w14:textId="77777777" w:rsidR="001A7939" w:rsidRDefault="001A7939">
      <w:pPr>
        <w:pStyle w:val="ListParagraph"/>
        <w:numPr>
          <w:ilvl w:val="0"/>
          <w:numId w:val="48"/>
        </w:numPr>
      </w:pPr>
      <w:r>
        <w:t>After your network has been successfully scanned, the IP Address details specification windows will be displayed as depicted in the figure below –</w:t>
      </w:r>
    </w:p>
    <w:p w14:paraId="53FEDC0D" w14:textId="3893E28E" w:rsidR="001A7939" w:rsidRDefault="00BA2137" w:rsidP="001A7939">
      <w:pPr>
        <w:ind w:left="360"/>
        <w:jc w:val="center"/>
      </w:pPr>
      <w:r>
        <w:rPr>
          <w:noProof/>
        </w:rPr>
        <mc:AlternateContent>
          <mc:Choice Requires="wps">
            <w:drawing>
              <wp:anchor distT="0" distB="0" distL="114300" distR="114300" simplePos="0" relativeHeight="251797504" behindDoc="0" locked="0" layoutInCell="1" allowOverlap="1" wp14:anchorId="03DA55F4" wp14:editId="7A80C1B3">
                <wp:simplePos x="0" y="0"/>
                <wp:positionH relativeFrom="margin">
                  <wp:posOffset>4687570</wp:posOffset>
                </wp:positionH>
                <wp:positionV relativeFrom="paragraph">
                  <wp:posOffset>2829560</wp:posOffset>
                </wp:positionV>
                <wp:extent cx="602615" cy="267335"/>
                <wp:effectExtent l="19050" t="19050" r="6985" b="0"/>
                <wp:wrapNone/>
                <wp:docPr id="127181240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FAFC" id="Rectangle 32" o:spid="_x0000_s1026" style="position:absolute;margin-left:369.1pt;margin-top:222.8pt;width:47.45pt;height:21.0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6A201BD3" wp14:editId="0C06F02E">
                <wp:simplePos x="0" y="0"/>
                <wp:positionH relativeFrom="margin">
                  <wp:posOffset>1420495</wp:posOffset>
                </wp:positionH>
                <wp:positionV relativeFrom="paragraph">
                  <wp:posOffset>1098550</wp:posOffset>
                </wp:positionV>
                <wp:extent cx="3355340" cy="886460"/>
                <wp:effectExtent l="19050" t="19050" r="0" b="8890"/>
                <wp:wrapNone/>
                <wp:docPr id="77544144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DD36" id="Rectangle 31" o:spid="_x0000_s1026" style="position:absolute;margin-left:111.85pt;margin-top:86.5pt;width:264.2pt;height:69.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16C2DAA5" wp14:editId="4C4A9B5F">
            <wp:extent cx="4504470" cy="3092973"/>
            <wp:effectExtent l="19050" t="19050" r="0" b="0"/>
            <wp:docPr id="209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34CAE98" w14:textId="7FB2494C" w:rsidR="001A7939" w:rsidRDefault="001A7939" w:rsidP="001A7939">
      <w:pPr>
        <w:pStyle w:val="Caption"/>
      </w:pPr>
      <w:bookmarkStart w:id="127" w:name="_Toc160815565"/>
      <w:r>
        <w:t xml:space="preserve">Figure </w:t>
      </w:r>
      <w:r>
        <w:fldChar w:fldCharType="begin"/>
      </w:r>
      <w:r>
        <w:instrText xml:space="preserve"> SEQ Figure \* ARABIC </w:instrText>
      </w:r>
      <w:r>
        <w:fldChar w:fldCharType="separate"/>
      </w:r>
      <w:r w:rsidR="000464DE">
        <w:rPr>
          <w:noProof/>
        </w:rPr>
        <w:t>47</w:t>
      </w:r>
      <w:r>
        <w:rPr>
          <w:noProof/>
        </w:rPr>
        <w:fldChar w:fldCharType="end"/>
      </w:r>
      <w:r>
        <w:t xml:space="preserve"> – Specifying the IP Adress of your second or newer PC</w:t>
      </w:r>
      <w:bookmarkEnd w:id="127"/>
    </w:p>
    <w:p w14:paraId="5FD2EF2F" w14:textId="10261488"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3A2EC28E" w14:textId="77777777" w:rsidR="001A7939" w:rsidRDefault="001A7939">
      <w:pPr>
        <w:pStyle w:val="ListParagraph"/>
        <w:numPr>
          <w:ilvl w:val="0"/>
          <w:numId w:val="48"/>
        </w:numPr>
      </w:pPr>
      <w:r>
        <w:t xml:space="preserve">Click </w:t>
      </w:r>
      <w:r w:rsidRPr="00072985">
        <w:rPr>
          <w:b/>
          <w:bCs/>
          <w:color w:val="548DD4" w:themeColor="text2" w:themeTint="99"/>
        </w:rPr>
        <w:t>Connect</w:t>
      </w:r>
      <w:r>
        <w:t>. The users window is displayed a depicted in the figure below –</w:t>
      </w:r>
    </w:p>
    <w:p w14:paraId="2EEA8B51" w14:textId="77B71CBC"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800576" behindDoc="0" locked="0" layoutInCell="1" allowOverlap="1" wp14:anchorId="41BF8CFD" wp14:editId="4AECC10E">
                <wp:simplePos x="0" y="0"/>
                <wp:positionH relativeFrom="margin">
                  <wp:posOffset>1830070</wp:posOffset>
                </wp:positionH>
                <wp:positionV relativeFrom="paragraph">
                  <wp:posOffset>664845</wp:posOffset>
                </wp:positionV>
                <wp:extent cx="3355340" cy="1286510"/>
                <wp:effectExtent l="19050" t="19050" r="0" b="8890"/>
                <wp:wrapNone/>
                <wp:docPr id="25531642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8B35" id="Rectangle 30" o:spid="_x0000_s1026" style="position:absolute;margin-left:144.1pt;margin-top:52.35pt;width:264.2pt;height:101.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65376486" wp14:editId="191860CB">
            <wp:extent cx="4095750" cy="2800950"/>
            <wp:effectExtent l="19050" t="19050" r="0" b="0"/>
            <wp:docPr id="99832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6EF7212" w14:textId="1A60D684" w:rsidR="001A7939" w:rsidRDefault="001A7939" w:rsidP="001A7939">
      <w:pPr>
        <w:pStyle w:val="Caption"/>
      </w:pPr>
      <w:bookmarkStart w:id="128" w:name="_Toc160815566"/>
      <w:r>
        <w:t xml:space="preserve">Figure </w:t>
      </w:r>
      <w:r>
        <w:fldChar w:fldCharType="begin"/>
      </w:r>
      <w:r>
        <w:instrText xml:space="preserve"> SEQ Figure \* ARABIC </w:instrText>
      </w:r>
      <w:r>
        <w:fldChar w:fldCharType="separate"/>
      </w:r>
      <w:r w:rsidR="000464DE">
        <w:rPr>
          <w:noProof/>
        </w:rPr>
        <w:t>48</w:t>
      </w:r>
      <w:r>
        <w:rPr>
          <w:noProof/>
        </w:rPr>
        <w:fldChar w:fldCharType="end"/>
      </w:r>
      <w:r>
        <w:t xml:space="preserve"> – Users screen</w:t>
      </w:r>
      <w:bookmarkEnd w:id="128"/>
    </w:p>
    <w:p w14:paraId="5AF81FF6" w14:textId="77777777" w:rsidR="001A7939" w:rsidRPr="00A96071" w:rsidRDefault="001A7939" w:rsidP="001A7939">
      <w:pPr>
        <w:rPr>
          <w:sz w:val="4"/>
          <w:szCs w:val="2"/>
        </w:rPr>
      </w:pPr>
    </w:p>
    <w:p w14:paraId="65F3074F" w14:textId="77777777" w:rsidR="00A96071" w:rsidRDefault="00A96071">
      <w:pPr>
        <w:pStyle w:val="ListParagraph"/>
        <w:numPr>
          <w:ilvl w:val="0"/>
          <w:numId w:val="48"/>
        </w:numPr>
      </w:pPr>
      <w:r>
        <w:t xml:space="preserve">Now click </w:t>
      </w:r>
      <w:r>
        <w:rPr>
          <w:b/>
          <w:bCs/>
          <w:color w:val="548DD4" w:themeColor="text2" w:themeTint="99"/>
        </w:rPr>
        <w:t>Drivers</w:t>
      </w:r>
      <w:r>
        <w:t xml:space="preserve"> from the left panel. The drivers window is displayed as depicted in the figure below –</w:t>
      </w:r>
    </w:p>
    <w:p w14:paraId="376C553D" w14:textId="05895313" w:rsidR="00A96071" w:rsidRDefault="00BA2137" w:rsidP="00A96071">
      <w:pPr>
        <w:pStyle w:val="ListParagraph"/>
        <w:ind w:left="720"/>
        <w:jc w:val="center"/>
      </w:pPr>
      <w:r>
        <w:rPr>
          <w:noProof/>
        </w:rPr>
        <mc:AlternateContent>
          <mc:Choice Requires="wps">
            <w:drawing>
              <wp:anchor distT="0" distB="0" distL="114300" distR="114300" simplePos="0" relativeHeight="251748352" behindDoc="0" locked="0" layoutInCell="1" allowOverlap="1" wp14:anchorId="4B482574" wp14:editId="480511D1">
                <wp:simplePos x="0" y="0"/>
                <wp:positionH relativeFrom="margin">
                  <wp:posOffset>2858135</wp:posOffset>
                </wp:positionH>
                <wp:positionV relativeFrom="paragraph">
                  <wp:posOffset>2724785</wp:posOffset>
                </wp:positionV>
                <wp:extent cx="1409065" cy="322580"/>
                <wp:effectExtent l="19050" t="19050" r="635" b="1270"/>
                <wp:wrapNone/>
                <wp:docPr id="13128183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7C664" id="Rectangle 29" o:spid="_x0000_s1026" style="position:absolute;margin-left:225.05pt;margin-top:214.55pt;width:110.95pt;height:25.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JZy&#10;TjbgAAAACwEAAA8AAABkcnMvZG93bnJldi54bWxMj81OwzAQhO9IvIO1SNyo00CTJo1T0UogJE4t&#10;HDi68eZHxOsodtrw9iwnepvdHc1+U2xn24szjr5zpGC5iEAgVc501Cj4/Hh5WIPwQZPRvSNU8IMe&#10;tuXtTaFz4y50wPMxNIJDyOdaQRvCkEvpqxat9gs3IPGtdqPVgcexkWbUFw63vYyjKJFWd8QfWj3g&#10;vsXq+zhZBUlay2xC/7j7entN6pV53x92o1L3d/PzBkTAOfyb4Q+f0aFkppObyHjRK3haRUu2sogz&#10;FuxI0pjbnXiTZhnIspDXHcpfAAAA//8DAFBLAQItABQABgAIAAAAIQC2gziS/gAAAOEBAAATAAAA&#10;AAAAAAAAAAAAAAAAAABbQ29udGVudF9UeXBlc10ueG1sUEsBAi0AFAAGAAgAAAAhADj9If/WAAAA&#10;lAEAAAsAAAAAAAAAAAAAAAAALwEAAF9yZWxzLy5yZWxzUEsBAi0AFAAGAAgAAAAhAEwDJCR8AgAA&#10;UwUAAA4AAAAAAAAAAAAAAAAALgIAAGRycy9lMm9Eb2MueG1sUEsBAi0AFAAGAAgAAAAhAJZyTjb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2DDE7C02" wp14:editId="560C6243">
                <wp:simplePos x="0" y="0"/>
                <wp:positionH relativeFrom="margin">
                  <wp:posOffset>1734185</wp:posOffset>
                </wp:positionH>
                <wp:positionV relativeFrom="paragraph">
                  <wp:posOffset>1050925</wp:posOffset>
                </wp:positionV>
                <wp:extent cx="2218690" cy="323850"/>
                <wp:effectExtent l="19050" t="19050" r="0" b="0"/>
                <wp:wrapNone/>
                <wp:docPr id="3970804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15E6" id="Rectangle 28" o:spid="_x0000_s1026" style="position:absolute;margin-left:136.55pt;margin-top:82.75pt;width:174.7pt;height:2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N6md&#10;rd8AAAALAQAADwAAAGRycy9kb3ducmV2LnhtbEyPzU7DMBCE70i8g7VI3KjTVHFpiFPRSiAkTi0c&#10;enTjzY+I11HstOHtWU5w290ZzX5TbGfXiwuOofOkYblIQCBV3nbUaPj8eHl4BBGiIWt6T6jhGwNs&#10;y9ubwuTWX+mAl2NsBIdQyI2GNsYhlzJULToTFn5AYq32ozOR17GRdjRXDne9TJNESWc64g+tGXDf&#10;YvV1nJwGta7lZsKw2p3eXlWd2ff9YTdqfX83Pz+BiDjHPzP84jM6lMx09hPZIHoN6Xq1ZCsLKstA&#10;sEOlKQ9nlvgEsizk/w7lDwAAAP//AwBQSwECLQAUAAYACAAAACEAtoM4kv4AAADhAQAAEwAAAAAA&#10;AAAAAAAAAAAAAAAAW0NvbnRlbnRfVHlwZXNdLnhtbFBLAQItABQABgAIAAAAIQA4/SH/1gAAAJQB&#10;AAALAAAAAAAAAAAAAAAAAC8BAABfcmVscy8ucmVsc1BLAQItABQABgAIAAAAIQD6ehaqewIAAFMF&#10;AAAOAAAAAAAAAAAAAAAAAC4CAABkcnMvZTJvRG9jLnhtbFBLAQItABQABgAIAAAAIQA3qZ2t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29D1ACFB" wp14:editId="56320725">
                <wp:simplePos x="0" y="0"/>
                <wp:positionH relativeFrom="margin">
                  <wp:posOffset>1677670</wp:posOffset>
                </wp:positionH>
                <wp:positionV relativeFrom="paragraph">
                  <wp:posOffset>486410</wp:posOffset>
                </wp:positionV>
                <wp:extent cx="3742055" cy="2133600"/>
                <wp:effectExtent l="19050" t="19050" r="0" b="0"/>
                <wp:wrapNone/>
                <wp:docPr id="24385998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FD112" id="Rectangle 27" o:spid="_x0000_s1026" style="position:absolute;margin-left:132.1pt;margin-top:38.3pt;width:294.65pt;height:1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A96071" w:rsidRPr="0097519F">
        <w:rPr>
          <w:noProof/>
        </w:rPr>
        <w:t xml:space="preserve"> </w:t>
      </w:r>
      <w:r w:rsidR="00A96071" w:rsidRPr="0097519F">
        <w:rPr>
          <w:noProof/>
        </w:rPr>
        <w:drawing>
          <wp:inline distT="0" distB="0" distL="0" distR="0" wp14:anchorId="11D99F76" wp14:editId="64C7250B">
            <wp:extent cx="4514850" cy="3090936"/>
            <wp:effectExtent l="19050" t="19050" r="0" b="0"/>
            <wp:docPr id="2787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9172" name=""/>
                    <pic:cNvPicPr/>
                  </pic:nvPicPr>
                  <pic:blipFill>
                    <a:blip r:embed="rId50"/>
                    <a:stretch>
                      <a:fillRect/>
                    </a:stretch>
                  </pic:blipFill>
                  <pic:spPr>
                    <a:xfrm>
                      <a:off x="0" y="0"/>
                      <a:ext cx="4529511" cy="3100973"/>
                    </a:xfrm>
                    <a:prstGeom prst="rect">
                      <a:avLst/>
                    </a:prstGeom>
                    <a:ln>
                      <a:solidFill>
                        <a:schemeClr val="tx2">
                          <a:lumMod val="60000"/>
                          <a:lumOff val="40000"/>
                        </a:schemeClr>
                      </a:solidFill>
                    </a:ln>
                  </pic:spPr>
                </pic:pic>
              </a:graphicData>
            </a:graphic>
          </wp:inline>
        </w:drawing>
      </w:r>
    </w:p>
    <w:p w14:paraId="520EE272" w14:textId="5609DF32" w:rsidR="00A96071" w:rsidRDefault="00A96071" w:rsidP="00A96071">
      <w:pPr>
        <w:pStyle w:val="Caption"/>
      </w:pPr>
      <w:bookmarkStart w:id="129" w:name="_Toc160815567"/>
      <w:r>
        <w:t xml:space="preserve">Figure </w:t>
      </w:r>
      <w:r>
        <w:fldChar w:fldCharType="begin"/>
      </w:r>
      <w:r>
        <w:instrText xml:space="preserve"> SEQ Figure \* ARABIC </w:instrText>
      </w:r>
      <w:r>
        <w:fldChar w:fldCharType="separate"/>
      </w:r>
      <w:r w:rsidR="000464DE">
        <w:rPr>
          <w:noProof/>
        </w:rPr>
        <w:t>49</w:t>
      </w:r>
      <w:r>
        <w:rPr>
          <w:noProof/>
        </w:rPr>
        <w:fldChar w:fldCharType="end"/>
      </w:r>
      <w:r>
        <w:t xml:space="preserve"> – Importing your drivers</w:t>
      </w:r>
      <w:bookmarkEnd w:id="129"/>
    </w:p>
    <w:p w14:paraId="43F7EA34" w14:textId="43010F46" w:rsidR="00A96071" w:rsidRDefault="001A7939">
      <w:pPr>
        <w:pStyle w:val="ListParagraph"/>
        <w:numPr>
          <w:ilvl w:val="0"/>
          <w:numId w:val="48"/>
        </w:numPr>
      </w:pPr>
      <w:r>
        <w:t>Select the drivers that you intend to migrate &amp; c</w:t>
      </w:r>
      <w:r w:rsidR="00A96071">
        <w:t xml:space="preserve">lick </w:t>
      </w:r>
      <w:r w:rsidR="00A96071" w:rsidRPr="001A7939">
        <w:rPr>
          <w:b/>
          <w:bCs/>
          <w:color w:val="548DD4" w:themeColor="text2" w:themeTint="99"/>
        </w:rPr>
        <w:t>Start Migration</w:t>
      </w:r>
      <w:r w:rsidR="00A96071">
        <w:t xml:space="preserve">. The selected </w:t>
      </w:r>
      <w:r>
        <w:t>drivers</w:t>
      </w:r>
      <w:r w:rsidR="00A96071">
        <w:t xml:space="preserve"> will be migrated</w:t>
      </w:r>
      <w:r>
        <w:t xml:space="preserve"> &amp; a confirmation message will also be displayed on screen</w:t>
      </w:r>
      <w:r w:rsidR="00A96071">
        <w:t>.</w:t>
      </w:r>
    </w:p>
    <w:p w14:paraId="20120EBA" w14:textId="77777777" w:rsidR="00A96071" w:rsidRPr="009C736D" w:rsidRDefault="00A96071" w:rsidP="00A96071">
      <w:pPr>
        <w:rPr>
          <w:sz w:val="12"/>
          <w:szCs w:val="10"/>
        </w:rPr>
      </w:pPr>
    </w:p>
    <w:p w14:paraId="25217B0B" w14:textId="477A4B57" w:rsidR="00A96071" w:rsidRDefault="00A96071" w:rsidP="00A96071">
      <w:r>
        <w:t xml:space="preserve">The next chapter describes steps that enable you to </w:t>
      </w:r>
      <w:r w:rsidRPr="00B01796">
        <w:rPr>
          <w:b/>
          <w:bCs/>
          <w:color w:val="548DD4" w:themeColor="text2" w:themeTint="99"/>
        </w:rPr>
        <w:t xml:space="preserve">Perform </w:t>
      </w:r>
      <w:r w:rsidR="001A7939">
        <w:rPr>
          <w:b/>
          <w:bCs/>
          <w:color w:val="548DD4" w:themeColor="text2" w:themeTint="99"/>
        </w:rPr>
        <w:t>Favorites</w:t>
      </w:r>
      <w:r w:rsidRPr="00B01796">
        <w:rPr>
          <w:b/>
          <w:bCs/>
          <w:color w:val="548DD4" w:themeColor="text2" w:themeTint="99"/>
        </w:rPr>
        <w:t xml:space="preserve"> Migration</w:t>
      </w:r>
      <w:r>
        <w:t>.</w:t>
      </w:r>
    </w:p>
    <w:p w14:paraId="2437AF53" w14:textId="77777777" w:rsidR="00A96071" w:rsidRPr="009C736D" w:rsidRDefault="00A96071" w:rsidP="00A96071">
      <w:pPr>
        <w:rPr>
          <w:sz w:val="8"/>
          <w:szCs w:val="6"/>
        </w:rPr>
      </w:pPr>
    </w:p>
    <w:p w14:paraId="45C63E84" w14:textId="77777777" w:rsidR="00532B85" w:rsidRPr="00EB486B" w:rsidRDefault="00532B85" w:rsidP="00532B85">
      <w:pPr>
        <w:pStyle w:val="Heading1"/>
      </w:pPr>
      <w:bookmarkStart w:id="130" w:name="_Toc160815515"/>
      <w:r>
        <w:lastRenderedPageBreak/>
        <w:t>Performing a PaintShop Pro Scan</w:t>
      </w:r>
      <w:bookmarkEnd w:id="130"/>
      <w:r w:rsidRPr="00532B85">
        <w:rPr>
          <w:sz w:val="2"/>
          <w:szCs w:val="2"/>
        </w:rPr>
        <w:fldChar w:fldCharType="begin"/>
      </w:r>
      <w:r w:rsidRPr="00532B85">
        <w:rPr>
          <w:sz w:val="2"/>
          <w:szCs w:val="2"/>
        </w:rPr>
        <w:instrText xml:space="preserve"> XE "Performing a PaintShop Pro Scan" </w:instrText>
      </w:r>
      <w:r w:rsidRPr="00532B85">
        <w:rPr>
          <w:sz w:val="2"/>
          <w:szCs w:val="2"/>
        </w:rPr>
        <w:fldChar w:fldCharType="end"/>
      </w:r>
    </w:p>
    <w:p w14:paraId="61591A3A" w14:textId="65483069"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0464DE" w:rsidRPr="000464DE">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32501FD4" w14:textId="77777777" w:rsidR="00532B85" w:rsidRPr="00F30360" w:rsidRDefault="00532B85" w:rsidP="00532B85">
      <w:pPr>
        <w:rPr>
          <w:sz w:val="16"/>
          <w:szCs w:val="14"/>
        </w:rPr>
      </w:pPr>
    </w:p>
    <w:p w14:paraId="46E1CC0D"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F5DE5DD" w14:textId="77777777" w:rsidR="00532B85" w:rsidRDefault="00532B85">
      <w:pPr>
        <w:pStyle w:val="ListParagraph"/>
        <w:numPr>
          <w:ilvl w:val="0"/>
          <w:numId w:val="47"/>
        </w:numPr>
      </w:pPr>
      <w:r>
        <w:t>Connect both your old &amp; new PCs to the same network.</w:t>
      </w:r>
    </w:p>
    <w:p w14:paraId="304832A4"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CCB91DF"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08A7FF1E" w14:textId="4C064A2E" w:rsidR="00532B85" w:rsidRDefault="00BA2137" w:rsidP="00532B85">
      <w:pPr>
        <w:jc w:val="center"/>
      </w:pPr>
      <w:r>
        <w:rPr>
          <w:noProof/>
        </w:rPr>
        <mc:AlternateContent>
          <mc:Choice Requires="wps">
            <w:drawing>
              <wp:anchor distT="0" distB="0" distL="114300" distR="114300" simplePos="0" relativeHeight="251828224" behindDoc="0" locked="0" layoutInCell="1" allowOverlap="1" wp14:anchorId="40085309" wp14:editId="51BC9E00">
                <wp:simplePos x="0" y="0"/>
                <wp:positionH relativeFrom="margin">
                  <wp:posOffset>4525645</wp:posOffset>
                </wp:positionH>
                <wp:positionV relativeFrom="paragraph">
                  <wp:posOffset>2758440</wp:posOffset>
                </wp:positionV>
                <wp:extent cx="579755" cy="257175"/>
                <wp:effectExtent l="19050" t="19050" r="0" b="9525"/>
                <wp:wrapNone/>
                <wp:docPr id="62228287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FF78D" id="Rectangle 26" o:spid="_x0000_s1026" style="position:absolute;margin-left:356.35pt;margin-top:217.2pt;width:45.65pt;height:20.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1A665624" wp14:editId="5AE17A2E">
                <wp:simplePos x="0" y="0"/>
                <wp:positionH relativeFrom="margin">
                  <wp:posOffset>1115695</wp:posOffset>
                </wp:positionH>
                <wp:positionV relativeFrom="paragraph">
                  <wp:posOffset>1348740</wp:posOffset>
                </wp:positionV>
                <wp:extent cx="3742055" cy="295275"/>
                <wp:effectExtent l="19050" t="19050" r="0" b="9525"/>
                <wp:wrapNone/>
                <wp:docPr id="2807646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57B70" id="Rectangle 25" o:spid="_x0000_s1026" style="position:absolute;margin-left:87.85pt;margin-top:106.2pt;width:294.65pt;height:23.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5A1BCBBA" wp14:editId="776387FE">
            <wp:extent cx="4400550" cy="3011274"/>
            <wp:effectExtent l="19050" t="19050" r="0" b="0"/>
            <wp:docPr id="16035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FF2D2FA" w14:textId="6349A143" w:rsidR="00532B85" w:rsidRDefault="00532B85" w:rsidP="00532B85">
      <w:pPr>
        <w:pStyle w:val="Caption"/>
      </w:pPr>
      <w:bookmarkStart w:id="131" w:name="_Toc160815568"/>
      <w:r>
        <w:t xml:space="preserve">Figure </w:t>
      </w:r>
      <w:r>
        <w:fldChar w:fldCharType="begin"/>
      </w:r>
      <w:r>
        <w:instrText xml:space="preserve"> SEQ Figure \* ARABIC </w:instrText>
      </w:r>
      <w:r>
        <w:fldChar w:fldCharType="separate"/>
      </w:r>
      <w:r w:rsidR="000464DE">
        <w:rPr>
          <w:noProof/>
        </w:rPr>
        <w:t>50</w:t>
      </w:r>
      <w:r>
        <w:rPr>
          <w:noProof/>
        </w:rPr>
        <w:fldChar w:fldCharType="end"/>
      </w:r>
      <w:r>
        <w:t xml:space="preserve"> – Performing online data migration – PC1</w:t>
      </w:r>
      <w:bookmarkEnd w:id="131"/>
    </w:p>
    <w:p w14:paraId="119499B0" w14:textId="77777777" w:rsidR="00532B85" w:rsidRDefault="00532B85" w:rsidP="00532B85">
      <w:pPr>
        <w:spacing w:before="0" w:after="200"/>
      </w:pPr>
      <w:r>
        <w:br w:type="page"/>
      </w:r>
    </w:p>
    <w:p w14:paraId="0CD8B8C0" w14:textId="77777777" w:rsidR="00532B85" w:rsidRPr="000714F5" w:rsidRDefault="00532B85" w:rsidP="00532B85">
      <w:pPr>
        <w:rPr>
          <w:sz w:val="2"/>
          <w:szCs w:val="2"/>
        </w:rPr>
      </w:pPr>
    </w:p>
    <w:p w14:paraId="71345FFC"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01533645" w14:textId="1420DBE6" w:rsidR="00532B85" w:rsidRDefault="00BA2137" w:rsidP="00532B85">
      <w:pPr>
        <w:jc w:val="center"/>
      </w:pPr>
      <w:r>
        <w:rPr>
          <w:noProof/>
        </w:rPr>
        <mc:AlternateContent>
          <mc:Choice Requires="wps">
            <w:drawing>
              <wp:anchor distT="0" distB="0" distL="114300" distR="114300" simplePos="0" relativeHeight="251822080" behindDoc="0" locked="0" layoutInCell="1" allowOverlap="1" wp14:anchorId="63035CB2" wp14:editId="52D6C3C2">
                <wp:simplePos x="0" y="0"/>
                <wp:positionH relativeFrom="margin">
                  <wp:posOffset>933450</wp:posOffset>
                </wp:positionH>
                <wp:positionV relativeFrom="paragraph">
                  <wp:posOffset>1491615</wp:posOffset>
                </wp:positionV>
                <wp:extent cx="4095750" cy="383540"/>
                <wp:effectExtent l="19050" t="19050" r="0" b="0"/>
                <wp:wrapNone/>
                <wp:docPr id="24841112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8037" id="Rectangle 24" o:spid="_x0000_s1026" style="position:absolute;margin-left:73.5pt;margin-top:117.45pt;width:322.5pt;height:30.2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40650AEB" wp14:editId="7F60A5B8">
            <wp:extent cx="4352732" cy="2980412"/>
            <wp:effectExtent l="19050" t="19050" r="0" b="0"/>
            <wp:docPr id="1437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7055A1F2" w14:textId="49694252" w:rsidR="00532B85" w:rsidRDefault="00532B85" w:rsidP="00532B85">
      <w:pPr>
        <w:pStyle w:val="Caption"/>
      </w:pPr>
      <w:bookmarkStart w:id="132" w:name="_Toc160815569"/>
      <w:r>
        <w:t xml:space="preserve">Figure </w:t>
      </w:r>
      <w:r>
        <w:fldChar w:fldCharType="begin"/>
      </w:r>
      <w:r>
        <w:instrText xml:space="preserve"> SEQ Figure \* ARABIC </w:instrText>
      </w:r>
      <w:r>
        <w:fldChar w:fldCharType="separate"/>
      </w:r>
      <w:r w:rsidR="000464DE">
        <w:rPr>
          <w:noProof/>
        </w:rPr>
        <w:t>51</w:t>
      </w:r>
      <w:r>
        <w:rPr>
          <w:noProof/>
        </w:rPr>
        <w:fldChar w:fldCharType="end"/>
      </w:r>
      <w:r>
        <w:t xml:space="preserve"> – Performing online data migration – PC2</w:t>
      </w:r>
      <w:bookmarkEnd w:id="132"/>
    </w:p>
    <w:p w14:paraId="2032B98D"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5505262C" w14:textId="4DB2F9B8" w:rsidR="00532B85" w:rsidRDefault="00BA2137" w:rsidP="00532B85">
      <w:pPr>
        <w:jc w:val="center"/>
      </w:pPr>
      <w:r>
        <w:rPr>
          <w:noProof/>
        </w:rPr>
        <mc:AlternateContent>
          <mc:Choice Requires="wps">
            <w:drawing>
              <wp:anchor distT="0" distB="0" distL="114300" distR="114300" simplePos="0" relativeHeight="251824128" behindDoc="0" locked="0" layoutInCell="1" allowOverlap="1" wp14:anchorId="13080CA8" wp14:editId="3F3ACC0E">
                <wp:simplePos x="0" y="0"/>
                <wp:positionH relativeFrom="margin">
                  <wp:posOffset>4401820</wp:posOffset>
                </wp:positionH>
                <wp:positionV relativeFrom="paragraph">
                  <wp:posOffset>2567940</wp:posOffset>
                </wp:positionV>
                <wp:extent cx="560705" cy="257175"/>
                <wp:effectExtent l="19050" t="19050" r="0" b="9525"/>
                <wp:wrapNone/>
                <wp:docPr id="202609618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F913B" id="Rectangle 23" o:spid="_x0000_s1026" style="position:absolute;margin-left:346.6pt;margin-top:202.2pt;width:44.15pt;height:20.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36DA4367" wp14:editId="67AE45CF">
                <wp:simplePos x="0" y="0"/>
                <wp:positionH relativeFrom="margin">
                  <wp:posOffset>1201420</wp:posOffset>
                </wp:positionH>
                <wp:positionV relativeFrom="paragraph">
                  <wp:posOffset>1491615</wp:posOffset>
                </wp:positionV>
                <wp:extent cx="3522980" cy="295275"/>
                <wp:effectExtent l="19050" t="19050" r="1270" b="9525"/>
                <wp:wrapNone/>
                <wp:docPr id="8676096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DE5A" id="Rectangle 22" o:spid="_x0000_s1026" style="position:absolute;margin-left:94.6pt;margin-top:117.45pt;width:277.4pt;height:23.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39C28792" wp14:editId="76D7AC1A">
            <wp:extent cx="4128271" cy="2828925"/>
            <wp:effectExtent l="19050" t="19050" r="5715" b="0"/>
            <wp:docPr id="1356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196388E" w14:textId="54BDB6E8" w:rsidR="00532B85" w:rsidRDefault="00532B85" w:rsidP="00532B85">
      <w:pPr>
        <w:pStyle w:val="Caption"/>
      </w:pPr>
      <w:bookmarkStart w:id="133" w:name="_Toc160815570"/>
      <w:r>
        <w:t xml:space="preserve">Figure </w:t>
      </w:r>
      <w:r>
        <w:fldChar w:fldCharType="begin"/>
      </w:r>
      <w:r>
        <w:instrText xml:space="preserve"> SEQ Figure \* ARABIC </w:instrText>
      </w:r>
      <w:r>
        <w:fldChar w:fldCharType="separate"/>
      </w:r>
      <w:r w:rsidR="000464DE">
        <w:rPr>
          <w:noProof/>
        </w:rPr>
        <w:t>52</w:t>
      </w:r>
      <w:r>
        <w:rPr>
          <w:noProof/>
        </w:rPr>
        <w:fldChar w:fldCharType="end"/>
      </w:r>
      <w:r>
        <w:t xml:space="preserve"> – Performing online data migration – PC2</w:t>
      </w:r>
      <w:bookmarkEnd w:id="133"/>
    </w:p>
    <w:p w14:paraId="3B047FDF"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36AA5126" w14:textId="77777777" w:rsidR="00532B85" w:rsidRDefault="00532B85" w:rsidP="00532B85"/>
    <w:p w14:paraId="3EF7EF0E"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489AB42B" w14:textId="725A5F4A" w:rsidR="00532B85" w:rsidRDefault="00BA2137" w:rsidP="00532B85">
      <w:pPr>
        <w:ind w:left="360"/>
        <w:jc w:val="center"/>
      </w:pPr>
      <w:r>
        <w:rPr>
          <w:noProof/>
        </w:rPr>
        <mc:AlternateContent>
          <mc:Choice Requires="wps">
            <w:drawing>
              <wp:anchor distT="0" distB="0" distL="114300" distR="114300" simplePos="0" relativeHeight="251826176" behindDoc="0" locked="0" layoutInCell="1" allowOverlap="1" wp14:anchorId="6E588CFF" wp14:editId="0AA83733">
                <wp:simplePos x="0" y="0"/>
                <wp:positionH relativeFrom="margin">
                  <wp:posOffset>4687570</wp:posOffset>
                </wp:positionH>
                <wp:positionV relativeFrom="paragraph">
                  <wp:posOffset>2829560</wp:posOffset>
                </wp:positionV>
                <wp:extent cx="602615" cy="267335"/>
                <wp:effectExtent l="19050" t="19050" r="6985" b="0"/>
                <wp:wrapNone/>
                <wp:docPr id="71960449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42E1" id="Rectangle 21" o:spid="_x0000_s1026" style="position:absolute;margin-left:369.1pt;margin-top:222.8pt;width:47.45pt;height:21.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562616E2" wp14:editId="0943D4F5">
                <wp:simplePos x="0" y="0"/>
                <wp:positionH relativeFrom="margin">
                  <wp:posOffset>1420495</wp:posOffset>
                </wp:positionH>
                <wp:positionV relativeFrom="paragraph">
                  <wp:posOffset>1098550</wp:posOffset>
                </wp:positionV>
                <wp:extent cx="3355340" cy="886460"/>
                <wp:effectExtent l="19050" t="19050" r="0" b="8890"/>
                <wp:wrapNone/>
                <wp:docPr id="30945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3A28" id="Rectangle 20" o:spid="_x0000_s1026" style="position:absolute;margin-left:111.85pt;margin-top:86.5pt;width:264.2pt;height:69.8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AF246E6" wp14:editId="4B96BD4C">
            <wp:extent cx="4504470" cy="3092973"/>
            <wp:effectExtent l="19050" t="19050" r="0" b="0"/>
            <wp:docPr id="5684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1FEA56B" w14:textId="08B703FE" w:rsidR="00532B85" w:rsidRDefault="00532B85" w:rsidP="00532B85">
      <w:pPr>
        <w:pStyle w:val="Caption"/>
      </w:pPr>
      <w:bookmarkStart w:id="134" w:name="_Toc160815571"/>
      <w:r>
        <w:t xml:space="preserve">Figure </w:t>
      </w:r>
      <w:r>
        <w:fldChar w:fldCharType="begin"/>
      </w:r>
      <w:r>
        <w:instrText xml:space="preserve"> SEQ Figure \* ARABIC </w:instrText>
      </w:r>
      <w:r>
        <w:fldChar w:fldCharType="separate"/>
      </w:r>
      <w:r w:rsidR="000464DE">
        <w:rPr>
          <w:noProof/>
        </w:rPr>
        <w:t>53</w:t>
      </w:r>
      <w:r>
        <w:rPr>
          <w:noProof/>
        </w:rPr>
        <w:fldChar w:fldCharType="end"/>
      </w:r>
      <w:r>
        <w:t xml:space="preserve"> – Specifying the IP Adress of your second or newer PC</w:t>
      </w:r>
      <w:bookmarkEnd w:id="134"/>
    </w:p>
    <w:p w14:paraId="511CE4DE"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5C85012C"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758ADDBB" w14:textId="608CC78C"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29248" behindDoc="0" locked="0" layoutInCell="1" allowOverlap="1" wp14:anchorId="0E48CCDF" wp14:editId="4DD0DBCB">
                <wp:simplePos x="0" y="0"/>
                <wp:positionH relativeFrom="margin">
                  <wp:posOffset>1830070</wp:posOffset>
                </wp:positionH>
                <wp:positionV relativeFrom="paragraph">
                  <wp:posOffset>664845</wp:posOffset>
                </wp:positionV>
                <wp:extent cx="3355340" cy="1286510"/>
                <wp:effectExtent l="19050" t="19050" r="0" b="8890"/>
                <wp:wrapNone/>
                <wp:docPr id="7363424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3EA56" id="Rectangle 19" o:spid="_x0000_s1026" style="position:absolute;margin-left:144.1pt;margin-top:52.35pt;width:264.2pt;height:101.3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70E8DAFB" wp14:editId="3025CF3D">
            <wp:extent cx="4095750" cy="2800950"/>
            <wp:effectExtent l="19050" t="19050" r="0" b="0"/>
            <wp:docPr id="7934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6B694C96" w14:textId="4F217800" w:rsidR="00532B85" w:rsidRDefault="00532B85" w:rsidP="00532B85">
      <w:pPr>
        <w:pStyle w:val="Caption"/>
      </w:pPr>
      <w:bookmarkStart w:id="135" w:name="_Toc160815572"/>
      <w:r>
        <w:t xml:space="preserve">Figure </w:t>
      </w:r>
      <w:r>
        <w:fldChar w:fldCharType="begin"/>
      </w:r>
      <w:r>
        <w:instrText xml:space="preserve"> SEQ Figure \* ARABIC </w:instrText>
      </w:r>
      <w:r>
        <w:fldChar w:fldCharType="separate"/>
      </w:r>
      <w:r w:rsidR="000464DE">
        <w:rPr>
          <w:noProof/>
        </w:rPr>
        <w:t>54</w:t>
      </w:r>
      <w:r>
        <w:rPr>
          <w:noProof/>
        </w:rPr>
        <w:fldChar w:fldCharType="end"/>
      </w:r>
      <w:r>
        <w:t xml:space="preserve"> – User screen</w:t>
      </w:r>
      <w:bookmarkEnd w:id="135"/>
    </w:p>
    <w:p w14:paraId="41AC07DC" w14:textId="77777777" w:rsidR="00532B85" w:rsidRPr="00A96071" w:rsidRDefault="00532B85" w:rsidP="00532B85">
      <w:pPr>
        <w:rPr>
          <w:sz w:val="4"/>
          <w:szCs w:val="2"/>
        </w:rPr>
      </w:pPr>
    </w:p>
    <w:p w14:paraId="7FB65604"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110EC227" w14:textId="06492BD7" w:rsidR="00532B85" w:rsidRDefault="00BA2137" w:rsidP="00532B85">
      <w:pPr>
        <w:pStyle w:val="ListParagraph"/>
        <w:ind w:left="720"/>
        <w:jc w:val="center"/>
      </w:pPr>
      <w:r>
        <w:rPr>
          <w:noProof/>
        </w:rPr>
        <mc:AlternateContent>
          <mc:Choice Requires="wps">
            <w:drawing>
              <wp:anchor distT="0" distB="0" distL="114300" distR="114300" simplePos="0" relativeHeight="251821056" behindDoc="0" locked="0" layoutInCell="1" allowOverlap="1" wp14:anchorId="19E848A7" wp14:editId="50FFF43A">
                <wp:simplePos x="0" y="0"/>
                <wp:positionH relativeFrom="margin">
                  <wp:posOffset>1734185</wp:posOffset>
                </wp:positionH>
                <wp:positionV relativeFrom="paragraph">
                  <wp:posOffset>946150</wp:posOffset>
                </wp:positionV>
                <wp:extent cx="2218690" cy="323850"/>
                <wp:effectExtent l="19050" t="19050" r="0" b="0"/>
                <wp:wrapNone/>
                <wp:docPr id="13134598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7217" id="Rectangle 18" o:spid="_x0000_s1026" style="position:absolute;margin-left:136.55pt;margin-top:74.5pt;width:174.7pt;height:2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0032" behindDoc="0" locked="0" layoutInCell="1" allowOverlap="1" wp14:anchorId="7F37E6A3" wp14:editId="773665DA">
                <wp:simplePos x="0" y="0"/>
                <wp:positionH relativeFrom="margin">
                  <wp:posOffset>2848610</wp:posOffset>
                </wp:positionH>
                <wp:positionV relativeFrom="paragraph">
                  <wp:posOffset>2724785</wp:posOffset>
                </wp:positionV>
                <wp:extent cx="1409065" cy="322580"/>
                <wp:effectExtent l="19050" t="19050" r="635" b="1270"/>
                <wp:wrapNone/>
                <wp:docPr id="16582675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8578" id="Rectangle 17" o:spid="_x0000_s1026" style="position:absolute;margin-left:224.3pt;margin-top:214.55pt;width:110.95pt;height:25.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19008" behindDoc="0" locked="0" layoutInCell="1" allowOverlap="1" wp14:anchorId="1E97EF5B" wp14:editId="07155B40">
                <wp:simplePos x="0" y="0"/>
                <wp:positionH relativeFrom="margin">
                  <wp:posOffset>1677670</wp:posOffset>
                </wp:positionH>
                <wp:positionV relativeFrom="paragraph">
                  <wp:posOffset>486410</wp:posOffset>
                </wp:positionV>
                <wp:extent cx="3742055" cy="2133600"/>
                <wp:effectExtent l="19050" t="19050" r="0" b="0"/>
                <wp:wrapNone/>
                <wp:docPr id="34813698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D5129" id="Rectangle 16" o:spid="_x0000_s1026" style="position:absolute;margin-left:132.1pt;margin-top:38.3pt;width:294.65pt;height:16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358C1AF9" wp14:editId="5AF384B1">
            <wp:extent cx="4524375" cy="3092623"/>
            <wp:effectExtent l="19050" t="19050" r="0" b="0"/>
            <wp:docPr id="1160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1"/>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7E3B1ED1" w14:textId="07B225C8" w:rsidR="00532B85" w:rsidRDefault="00532B85" w:rsidP="00532B85">
      <w:pPr>
        <w:pStyle w:val="Caption"/>
      </w:pPr>
      <w:bookmarkStart w:id="136" w:name="_Hlk157535862"/>
      <w:bookmarkStart w:id="137" w:name="_Toc160815573"/>
      <w:r>
        <w:t xml:space="preserve">Figure </w:t>
      </w:r>
      <w:r>
        <w:fldChar w:fldCharType="begin"/>
      </w:r>
      <w:r>
        <w:instrText xml:space="preserve"> SEQ Figure \* ARABIC </w:instrText>
      </w:r>
      <w:r>
        <w:fldChar w:fldCharType="separate"/>
      </w:r>
      <w:r w:rsidR="000464DE">
        <w:rPr>
          <w:noProof/>
        </w:rPr>
        <w:t>55</w:t>
      </w:r>
      <w:r>
        <w:rPr>
          <w:noProof/>
        </w:rPr>
        <w:fldChar w:fldCharType="end"/>
      </w:r>
      <w:r>
        <w:t xml:space="preserve"> – Importing your favorites from your default browser</w:t>
      </w:r>
      <w:bookmarkEnd w:id="137"/>
    </w:p>
    <w:bookmarkEnd w:id="136"/>
    <w:p w14:paraId="3D1A3129"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30DCC7D7" w14:textId="77777777" w:rsidR="00532B85" w:rsidRPr="00DB664C" w:rsidRDefault="00532B85" w:rsidP="00532B85"/>
    <w:p w14:paraId="20EB43B2"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C90CD2A" w14:textId="77777777" w:rsidR="00532B85" w:rsidRDefault="00532B85" w:rsidP="00532B85"/>
    <w:p w14:paraId="5E62A668" w14:textId="477B54E6" w:rsidR="00532B85" w:rsidRPr="00EB486B" w:rsidRDefault="00532B85" w:rsidP="00532B85">
      <w:pPr>
        <w:pStyle w:val="Heading1"/>
      </w:pPr>
      <w:bookmarkStart w:id="138" w:name="_Toc160815516"/>
      <w:r>
        <w:lastRenderedPageBreak/>
        <w:t>Performing a Fragment Search</w:t>
      </w:r>
      <w:bookmarkEnd w:id="138"/>
      <w:r w:rsidRPr="00532B85">
        <w:rPr>
          <w:sz w:val="2"/>
          <w:szCs w:val="2"/>
        </w:rPr>
        <w:fldChar w:fldCharType="begin"/>
      </w:r>
      <w:r w:rsidRPr="00532B85">
        <w:rPr>
          <w:sz w:val="2"/>
          <w:szCs w:val="2"/>
        </w:rPr>
        <w:instrText xml:space="preserve"> XE "Performing a Fragment Search" </w:instrText>
      </w:r>
      <w:r w:rsidRPr="00532B85">
        <w:rPr>
          <w:sz w:val="2"/>
          <w:szCs w:val="2"/>
        </w:rPr>
        <w:fldChar w:fldCharType="end"/>
      </w:r>
    </w:p>
    <w:p w14:paraId="0996D97F" w14:textId="396BE7CC"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0464DE" w:rsidRPr="000464DE">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7B229E52" w14:textId="77777777" w:rsidR="00532B85" w:rsidRPr="00F30360" w:rsidRDefault="00532B85" w:rsidP="00532B85">
      <w:pPr>
        <w:rPr>
          <w:sz w:val="16"/>
          <w:szCs w:val="14"/>
        </w:rPr>
      </w:pPr>
    </w:p>
    <w:p w14:paraId="7A20B10A"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334B335" w14:textId="77777777" w:rsidR="00532B85" w:rsidRDefault="00532B85">
      <w:pPr>
        <w:pStyle w:val="ListParagraph"/>
        <w:numPr>
          <w:ilvl w:val="0"/>
          <w:numId w:val="47"/>
        </w:numPr>
      </w:pPr>
      <w:r>
        <w:t>Connect both your old &amp; new PCs to the same network.</w:t>
      </w:r>
    </w:p>
    <w:p w14:paraId="27CBEBB8"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51EC829"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18F1B054" w14:textId="1CB326E6" w:rsidR="00532B85" w:rsidRDefault="00BA2137" w:rsidP="00532B85">
      <w:pPr>
        <w:jc w:val="center"/>
      </w:pPr>
      <w:r>
        <w:rPr>
          <w:noProof/>
        </w:rPr>
        <mc:AlternateContent>
          <mc:Choice Requires="wps">
            <w:drawing>
              <wp:anchor distT="0" distB="0" distL="114300" distR="114300" simplePos="0" relativeHeight="251840512" behindDoc="0" locked="0" layoutInCell="1" allowOverlap="1" wp14:anchorId="442C1E94" wp14:editId="14A1C299">
                <wp:simplePos x="0" y="0"/>
                <wp:positionH relativeFrom="margin">
                  <wp:posOffset>4525645</wp:posOffset>
                </wp:positionH>
                <wp:positionV relativeFrom="paragraph">
                  <wp:posOffset>2758440</wp:posOffset>
                </wp:positionV>
                <wp:extent cx="579755" cy="257175"/>
                <wp:effectExtent l="19050" t="19050" r="0" b="9525"/>
                <wp:wrapNone/>
                <wp:docPr id="117205636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3377" id="Rectangle 15" o:spid="_x0000_s1026" style="position:absolute;margin-left:356.35pt;margin-top:217.2pt;width:45.65pt;height:20.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9488" behindDoc="0" locked="0" layoutInCell="1" allowOverlap="1" wp14:anchorId="6B9DED74" wp14:editId="231E8830">
                <wp:simplePos x="0" y="0"/>
                <wp:positionH relativeFrom="margin">
                  <wp:posOffset>1115695</wp:posOffset>
                </wp:positionH>
                <wp:positionV relativeFrom="paragraph">
                  <wp:posOffset>1348740</wp:posOffset>
                </wp:positionV>
                <wp:extent cx="3742055" cy="295275"/>
                <wp:effectExtent l="19050" t="19050" r="0" b="9525"/>
                <wp:wrapNone/>
                <wp:docPr id="11445011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B0CA" id="Rectangle 14" o:spid="_x0000_s1026" style="position:absolute;margin-left:87.85pt;margin-top:106.2pt;width:294.65pt;height:23.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133D6EC2" wp14:editId="36CECD7D">
            <wp:extent cx="4400550" cy="3011274"/>
            <wp:effectExtent l="19050" t="19050" r="0" b="0"/>
            <wp:docPr id="9038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0"/>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0B063B6B" w14:textId="29B41B2D" w:rsidR="00532B85" w:rsidRDefault="00532B85" w:rsidP="00532B85">
      <w:pPr>
        <w:pStyle w:val="Caption"/>
      </w:pPr>
      <w:bookmarkStart w:id="139" w:name="_Toc160815574"/>
      <w:r>
        <w:t xml:space="preserve">Figure </w:t>
      </w:r>
      <w:r>
        <w:fldChar w:fldCharType="begin"/>
      </w:r>
      <w:r>
        <w:instrText xml:space="preserve"> SEQ Figure \* ARABIC </w:instrText>
      </w:r>
      <w:r>
        <w:fldChar w:fldCharType="separate"/>
      </w:r>
      <w:r w:rsidR="000464DE">
        <w:rPr>
          <w:noProof/>
        </w:rPr>
        <w:t>56</w:t>
      </w:r>
      <w:r>
        <w:rPr>
          <w:noProof/>
        </w:rPr>
        <w:fldChar w:fldCharType="end"/>
      </w:r>
      <w:r>
        <w:t xml:space="preserve"> – Performing online data migration – PC1</w:t>
      </w:r>
      <w:bookmarkEnd w:id="139"/>
    </w:p>
    <w:p w14:paraId="0922347E" w14:textId="77777777" w:rsidR="00532B85" w:rsidRDefault="00532B85" w:rsidP="00532B85">
      <w:pPr>
        <w:spacing w:before="0" w:after="200"/>
      </w:pPr>
      <w:r>
        <w:br w:type="page"/>
      </w:r>
    </w:p>
    <w:p w14:paraId="0044773B" w14:textId="77777777" w:rsidR="00532B85" w:rsidRPr="000714F5" w:rsidRDefault="00532B85" w:rsidP="00532B85">
      <w:pPr>
        <w:rPr>
          <w:sz w:val="2"/>
          <w:szCs w:val="2"/>
        </w:rPr>
      </w:pPr>
    </w:p>
    <w:p w14:paraId="5D9EC16A"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2E6ED514" w14:textId="0421CD89" w:rsidR="00532B85" w:rsidRDefault="00BA2137" w:rsidP="00532B85">
      <w:pPr>
        <w:jc w:val="center"/>
      </w:pPr>
      <w:r>
        <w:rPr>
          <w:noProof/>
        </w:rPr>
        <mc:AlternateContent>
          <mc:Choice Requires="wps">
            <w:drawing>
              <wp:anchor distT="0" distB="0" distL="114300" distR="114300" simplePos="0" relativeHeight="251834368" behindDoc="0" locked="0" layoutInCell="1" allowOverlap="1" wp14:anchorId="24AB653E" wp14:editId="147914DB">
                <wp:simplePos x="0" y="0"/>
                <wp:positionH relativeFrom="margin">
                  <wp:posOffset>933450</wp:posOffset>
                </wp:positionH>
                <wp:positionV relativeFrom="paragraph">
                  <wp:posOffset>1491615</wp:posOffset>
                </wp:positionV>
                <wp:extent cx="4095750" cy="383540"/>
                <wp:effectExtent l="19050" t="19050" r="0" b="0"/>
                <wp:wrapNone/>
                <wp:docPr id="9666225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27C1" id="Rectangle 13" o:spid="_x0000_s1026" style="position:absolute;margin-left:73.5pt;margin-top:117.45pt;width:322.5pt;height:30.2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36ADF30D" wp14:editId="4A520DDE">
            <wp:extent cx="4352732" cy="2980412"/>
            <wp:effectExtent l="19050" t="19050" r="0" b="0"/>
            <wp:docPr id="98160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1"/>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6CF132C2" w14:textId="40F17FBD" w:rsidR="00532B85" w:rsidRDefault="00532B85" w:rsidP="00532B85">
      <w:pPr>
        <w:pStyle w:val="Caption"/>
      </w:pPr>
      <w:bookmarkStart w:id="140" w:name="_Toc160815575"/>
      <w:r>
        <w:t xml:space="preserve">Figure </w:t>
      </w:r>
      <w:r>
        <w:fldChar w:fldCharType="begin"/>
      </w:r>
      <w:r>
        <w:instrText xml:space="preserve"> SEQ Figure \* ARABIC </w:instrText>
      </w:r>
      <w:r>
        <w:fldChar w:fldCharType="separate"/>
      </w:r>
      <w:r w:rsidR="000464DE">
        <w:rPr>
          <w:noProof/>
        </w:rPr>
        <w:t>57</w:t>
      </w:r>
      <w:r>
        <w:rPr>
          <w:noProof/>
        </w:rPr>
        <w:fldChar w:fldCharType="end"/>
      </w:r>
      <w:r>
        <w:t xml:space="preserve"> – Performing online data migration – PC2</w:t>
      </w:r>
      <w:bookmarkEnd w:id="140"/>
    </w:p>
    <w:p w14:paraId="7C353C27"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15191CA" w14:textId="15C9CD5B" w:rsidR="00532B85" w:rsidRDefault="00BA2137" w:rsidP="00532B85">
      <w:pPr>
        <w:jc w:val="center"/>
      </w:pPr>
      <w:r>
        <w:rPr>
          <w:noProof/>
        </w:rPr>
        <mc:AlternateContent>
          <mc:Choice Requires="wps">
            <w:drawing>
              <wp:anchor distT="0" distB="0" distL="114300" distR="114300" simplePos="0" relativeHeight="251836416" behindDoc="0" locked="0" layoutInCell="1" allowOverlap="1" wp14:anchorId="5E57B6CA" wp14:editId="13D2B72C">
                <wp:simplePos x="0" y="0"/>
                <wp:positionH relativeFrom="margin">
                  <wp:posOffset>4401820</wp:posOffset>
                </wp:positionH>
                <wp:positionV relativeFrom="paragraph">
                  <wp:posOffset>2567940</wp:posOffset>
                </wp:positionV>
                <wp:extent cx="560705" cy="257175"/>
                <wp:effectExtent l="19050" t="19050" r="0" b="9525"/>
                <wp:wrapNone/>
                <wp:docPr id="128821244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BEB45" id="Rectangle 12" o:spid="_x0000_s1026" style="position:absolute;margin-left:346.6pt;margin-top:202.2pt;width:44.15pt;height:20.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660C5738" wp14:editId="16050591">
                <wp:simplePos x="0" y="0"/>
                <wp:positionH relativeFrom="margin">
                  <wp:posOffset>1201420</wp:posOffset>
                </wp:positionH>
                <wp:positionV relativeFrom="paragraph">
                  <wp:posOffset>1491615</wp:posOffset>
                </wp:positionV>
                <wp:extent cx="3522980" cy="295275"/>
                <wp:effectExtent l="19050" t="19050" r="1270" b="9525"/>
                <wp:wrapNone/>
                <wp:docPr id="81491107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289E5" id="Rectangle 11" o:spid="_x0000_s1026" style="position:absolute;margin-left:94.6pt;margin-top:117.45pt;width:277.4pt;height:23.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48EAD6D0" wp14:editId="743FC93E">
            <wp:extent cx="4128271" cy="2828925"/>
            <wp:effectExtent l="19050" t="19050" r="5715" b="0"/>
            <wp:docPr id="173476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2"/>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5152C255" w14:textId="01276EDA" w:rsidR="00532B85" w:rsidRDefault="00532B85" w:rsidP="00532B85">
      <w:pPr>
        <w:pStyle w:val="Caption"/>
      </w:pPr>
      <w:bookmarkStart w:id="141" w:name="_Toc160815576"/>
      <w:r>
        <w:t xml:space="preserve">Figure </w:t>
      </w:r>
      <w:r>
        <w:fldChar w:fldCharType="begin"/>
      </w:r>
      <w:r>
        <w:instrText xml:space="preserve"> SEQ Figure \* ARABIC </w:instrText>
      </w:r>
      <w:r>
        <w:fldChar w:fldCharType="separate"/>
      </w:r>
      <w:r w:rsidR="000464DE">
        <w:rPr>
          <w:noProof/>
        </w:rPr>
        <w:t>58</w:t>
      </w:r>
      <w:r>
        <w:rPr>
          <w:noProof/>
        </w:rPr>
        <w:fldChar w:fldCharType="end"/>
      </w:r>
      <w:r>
        <w:t xml:space="preserve"> – Performing online data migration – PC2</w:t>
      </w:r>
      <w:bookmarkEnd w:id="141"/>
    </w:p>
    <w:p w14:paraId="6EF60973"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6FD5610F" w14:textId="77777777" w:rsidR="00532B85" w:rsidRDefault="00532B85" w:rsidP="00532B85"/>
    <w:p w14:paraId="67F96605"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65CBCB78" w14:textId="72C6DCB5" w:rsidR="00532B85" w:rsidRDefault="00BA2137" w:rsidP="00532B85">
      <w:pPr>
        <w:ind w:left="360"/>
        <w:jc w:val="center"/>
      </w:pPr>
      <w:r>
        <w:rPr>
          <w:noProof/>
        </w:rPr>
        <mc:AlternateContent>
          <mc:Choice Requires="wps">
            <w:drawing>
              <wp:anchor distT="0" distB="0" distL="114300" distR="114300" simplePos="0" relativeHeight="251838464" behindDoc="0" locked="0" layoutInCell="1" allowOverlap="1" wp14:anchorId="027AF882" wp14:editId="667006EF">
                <wp:simplePos x="0" y="0"/>
                <wp:positionH relativeFrom="margin">
                  <wp:posOffset>4687570</wp:posOffset>
                </wp:positionH>
                <wp:positionV relativeFrom="paragraph">
                  <wp:posOffset>2829560</wp:posOffset>
                </wp:positionV>
                <wp:extent cx="602615" cy="267335"/>
                <wp:effectExtent l="19050" t="19050" r="6985" b="0"/>
                <wp:wrapNone/>
                <wp:docPr id="26352178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BD57" id="Rectangle 10" o:spid="_x0000_s1026" style="position:absolute;margin-left:369.1pt;margin-top:222.8pt;width:47.45pt;height:21.0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37440" behindDoc="0" locked="0" layoutInCell="1" allowOverlap="1" wp14:anchorId="429C3BB0" wp14:editId="3CD93B54">
                <wp:simplePos x="0" y="0"/>
                <wp:positionH relativeFrom="margin">
                  <wp:posOffset>1420495</wp:posOffset>
                </wp:positionH>
                <wp:positionV relativeFrom="paragraph">
                  <wp:posOffset>1098550</wp:posOffset>
                </wp:positionV>
                <wp:extent cx="3355340" cy="886460"/>
                <wp:effectExtent l="19050" t="19050" r="0" b="8890"/>
                <wp:wrapNone/>
                <wp:docPr id="3566847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E29" id="Rectangle 9" o:spid="_x0000_s1026" style="position:absolute;margin-left:111.85pt;margin-top:86.5pt;width:264.2pt;height:69.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E184E00" wp14:editId="15754738">
            <wp:extent cx="4504470" cy="3092973"/>
            <wp:effectExtent l="19050" t="19050" r="0" b="0"/>
            <wp:docPr id="157155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3"/>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5649ABE2" w14:textId="6A60607B" w:rsidR="00532B85" w:rsidRDefault="00532B85" w:rsidP="00532B85">
      <w:pPr>
        <w:pStyle w:val="Caption"/>
      </w:pPr>
      <w:bookmarkStart w:id="142" w:name="_Toc160815577"/>
      <w:r>
        <w:t xml:space="preserve">Figure </w:t>
      </w:r>
      <w:r>
        <w:fldChar w:fldCharType="begin"/>
      </w:r>
      <w:r>
        <w:instrText xml:space="preserve"> SEQ Figure \* ARABIC </w:instrText>
      </w:r>
      <w:r>
        <w:fldChar w:fldCharType="separate"/>
      </w:r>
      <w:r w:rsidR="000464DE">
        <w:rPr>
          <w:noProof/>
        </w:rPr>
        <w:t>59</w:t>
      </w:r>
      <w:r>
        <w:rPr>
          <w:noProof/>
        </w:rPr>
        <w:fldChar w:fldCharType="end"/>
      </w:r>
      <w:r>
        <w:t xml:space="preserve"> – Specifying the IP Adress of your second or newer PC</w:t>
      </w:r>
      <w:bookmarkEnd w:id="142"/>
    </w:p>
    <w:p w14:paraId="6353EF84"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61882CE"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155EE93D" w14:textId="4E821AEF"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41536" behindDoc="0" locked="0" layoutInCell="1" allowOverlap="1" wp14:anchorId="7EAAAC12" wp14:editId="35B07B97">
                <wp:simplePos x="0" y="0"/>
                <wp:positionH relativeFrom="margin">
                  <wp:posOffset>1830070</wp:posOffset>
                </wp:positionH>
                <wp:positionV relativeFrom="paragraph">
                  <wp:posOffset>664845</wp:posOffset>
                </wp:positionV>
                <wp:extent cx="3355340" cy="1286510"/>
                <wp:effectExtent l="19050" t="19050" r="0" b="8890"/>
                <wp:wrapNone/>
                <wp:docPr id="17208770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74060" id="Rectangle 8" o:spid="_x0000_s1026" style="position:absolute;margin-left:144.1pt;margin-top:52.35pt;width:264.2pt;height:101.3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4F39F46D" wp14:editId="7D62E591">
            <wp:extent cx="4095750" cy="2800950"/>
            <wp:effectExtent l="19050" t="19050" r="0" b="0"/>
            <wp:docPr id="922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8"/>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52678D0" w14:textId="61A553D2" w:rsidR="00532B85" w:rsidRDefault="00532B85" w:rsidP="00532B85">
      <w:pPr>
        <w:pStyle w:val="Caption"/>
      </w:pPr>
      <w:bookmarkStart w:id="143" w:name="_Toc160815578"/>
      <w:r>
        <w:t xml:space="preserve">Figure </w:t>
      </w:r>
      <w:r>
        <w:fldChar w:fldCharType="begin"/>
      </w:r>
      <w:r>
        <w:instrText xml:space="preserve"> SEQ Figure \* ARABIC </w:instrText>
      </w:r>
      <w:r>
        <w:fldChar w:fldCharType="separate"/>
      </w:r>
      <w:r w:rsidR="000464DE">
        <w:rPr>
          <w:noProof/>
        </w:rPr>
        <w:t>60</w:t>
      </w:r>
      <w:r>
        <w:rPr>
          <w:noProof/>
        </w:rPr>
        <w:fldChar w:fldCharType="end"/>
      </w:r>
      <w:r>
        <w:t xml:space="preserve"> – User screen</w:t>
      </w:r>
      <w:bookmarkEnd w:id="143"/>
    </w:p>
    <w:p w14:paraId="5FF5B17B" w14:textId="77777777" w:rsidR="00532B85" w:rsidRPr="00A96071" w:rsidRDefault="00532B85" w:rsidP="00532B85">
      <w:pPr>
        <w:rPr>
          <w:sz w:val="4"/>
          <w:szCs w:val="2"/>
        </w:rPr>
      </w:pPr>
    </w:p>
    <w:p w14:paraId="6FA6A781"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6774E850" w14:textId="157EA7BD" w:rsidR="00532B85" w:rsidRDefault="00BA2137" w:rsidP="00532B85">
      <w:pPr>
        <w:pStyle w:val="ListParagraph"/>
        <w:ind w:left="720"/>
        <w:jc w:val="center"/>
      </w:pPr>
      <w:r>
        <w:rPr>
          <w:noProof/>
        </w:rPr>
        <mc:AlternateContent>
          <mc:Choice Requires="wps">
            <w:drawing>
              <wp:anchor distT="0" distB="0" distL="114300" distR="114300" simplePos="0" relativeHeight="251833344" behindDoc="0" locked="0" layoutInCell="1" allowOverlap="1" wp14:anchorId="74983D46" wp14:editId="065C142D">
                <wp:simplePos x="0" y="0"/>
                <wp:positionH relativeFrom="margin">
                  <wp:posOffset>1734185</wp:posOffset>
                </wp:positionH>
                <wp:positionV relativeFrom="paragraph">
                  <wp:posOffset>946150</wp:posOffset>
                </wp:positionV>
                <wp:extent cx="2218690" cy="323850"/>
                <wp:effectExtent l="19050" t="19050" r="0" b="0"/>
                <wp:wrapNone/>
                <wp:docPr id="302685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0ABA0" id="Rectangle 7" o:spid="_x0000_s1026" style="position:absolute;margin-left:136.55pt;margin-top:74.5pt;width:174.7pt;height:25.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0F73A7AF" wp14:editId="024340AF">
                <wp:simplePos x="0" y="0"/>
                <wp:positionH relativeFrom="margin">
                  <wp:posOffset>2848610</wp:posOffset>
                </wp:positionH>
                <wp:positionV relativeFrom="paragraph">
                  <wp:posOffset>2724785</wp:posOffset>
                </wp:positionV>
                <wp:extent cx="1409065" cy="322580"/>
                <wp:effectExtent l="19050" t="19050" r="635" b="1270"/>
                <wp:wrapNone/>
                <wp:docPr id="21111400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4DD09" id="Rectangle 6" o:spid="_x0000_s1026" style="position:absolute;margin-left:224.3pt;margin-top:214.55pt;width:110.95pt;height:25.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31296" behindDoc="0" locked="0" layoutInCell="1" allowOverlap="1" wp14:anchorId="62F4A4C9" wp14:editId="5E2908C8">
                <wp:simplePos x="0" y="0"/>
                <wp:positionH relativeFrom="margin">
                  <wp:posOffset>1677670</wp:posOffset>
                </wp:positionH>
                <wp:positionV relativeFrom="paragraph">
                  <wp:posOffset>486410</wp:posOffset>
                </wp:positionV>
                <wp:extent cx="3742055" cy="2133600"/>
                <wp:effectExtent l="19050" t="19050" r="0" b="0"/>
                <wp:wrapNone/>
                <wp:docPr id="17786529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A17E5" id="Rectangle 5" o:spid="_x0000_s1026" style="position:absolute;margin-left:132.1pt;margin-top:38.3pt;width:294.65pt;height:16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560DE210" wp14:editId="6DA65959">
            <wp:extent cx="4524375" cy="3092623"/>
            <wp:effectExtent l="19050" t="19050" r="0" b="0"/>
            <wp:docPr id="99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1"/>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0B0126FF" w14:textId="13B2B234" w:rsidR="00532B85" w:rsidRDefault="00532B85" w:rsidP="00532B85">
      <w:pPr>
        <w:pStyle w:val="Caption"/>
      </w:pPr>
      <w:bookmarkStart w:id="144" w:name="_Toc160815579"/>
      <w:r>
        <w:t xml:space="preserve">Figure </w:t>
      </w:r>
      <w:r>
        <w:fldChar w:fldCharType="begin"/>
      </w:r>
      <w:r>
        <w:instrText xml:space="preserve"> SEQ Figure \* ARABIC </w:instrText>
      </w:r>
      <w:r>
        <w:fldChar w:fldCharType="separate"/>
      </w:r>
      <w:r w:rsidR="000464DE">
        <w:rPr>
          <w:noProof/>
        </w:rPr>
        <w:t>61</w:t>
      </w:r>
      <w:r>
        <w:rPr>
          <w:noProof/>
        </w:rPr>
        <w:fldChar w:fldCharType="end"/>
      </w:r>
      <w:r>
        <w:t xml:space="preserve"> – Importing your favorites from your default browser</w:t>
      </w:r>
      <w:bookmarkEnd w:id="144"/>
    </w:p>
    <w:p w14:paraId="4641C79F"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6494076F" w14:textId="77777777" w:rsidR="00532B85" w:rsidRPr="006F7F16" w:rsidRDefault="00532B85" w:rsidP="00532B85">
      <w:pPr>
        <w:rPr>
          <w:sz w:val="2"/>
          <w:szCs w:val="2"/>
        </w:rPr>
      </w:pPr>
    </w:p>
    <w:p w14:paraId="1DEE2403"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F0FE912" w14:textId="77777777" w:rsidR="006276B5" w:rsidRPr="00E62077" w:rsidRDefault="006276B5" w:rsidP="006276B5">
      <w:pPr>
        <w:rPr>
          <w:sz w:val="2"/>
        </w:rPr>
      </w:pPr>
    </w:p>
    <w:p w14:paraId="206D4AB5" w14:textId="4F2D94A7" w:rsidR="006276B5" w:rsidRPr="00195F5A" w:rsidRDefault="006276B5" w:rsidP="00247DBA">
      <w:pPr>
        <w:pStyle w:val="Appendix"/>
      </w:pPr>
      <w:bookmarkStart w:id="145" w:name="_Toc160815517"/>
      <w:r>
        <w:lastRenderedPageBreak/>
        <w:t>Frequently Asked Questions (FAQs)</w:t>
      </w:r>
      <w:bookmarkEnd w:id="145"/>
      <w:r>
        <w:t xml:space="preserve"> </w:t>
      </w:r>
      <w:r w:rsidRPr="00247DBA">
        <w:rPr>
          <w:sz w:val="2"/>
          <w:szCs w:val="2"/>
        </w:rPr>
        <w:fldChar w:fldCharType="begin"/>
      </w:r>
      <w:r w:rsidRPr="00247DBA">
        <w:rPr>
          <w:sz w:val="2"/>
          <w:szCs w:val="2"/>
        </w:rPr>
        <w:instrText xml:space="preserve"> XE "Frequently Asked Questions (FAQs)" </w:instrText>
      </w:r>
      <w:r w:rsidRPr="00247DBA">
        <w:rPr>
          <w:sz w:val="2"/>
          <w:szCs w:val="2"/>
        </w:rPr>
        <w:fldChar w:fldCharType="end"/>
      </w:r>
    </w:p>
    <w:p w14:paraId="1BD7BC47" w14:textId="74EC7EB6" w:rsidR="006276B5" w:rsidRDefault="00F1296E" w:rsidP="006276B5">
      <w:r>
        <w:t xml:space="preserve">Here is a list of frequently asked questions with reference to the </w:t>
      </w:r>
      <w:r w:rsidR="009D5805">
        <w:t>Duplicate Photo Cleaner</w:t>
      </w:r>
      <w:r w:rsidRPr="00D57ADC">
        <w:rPr>
          <w:vertAlign w:val="superscript"/>
        </w:rPr>
        <w:t>TM</w:t>
      </w:r>
      <w:r>
        <w:t xml:space="preserve"> application and its usage –</w:t>
      </w:r>
    </w:p>
    <w:p w14:paraId="064AA89E" w14:textId="2BD21EDB" w:rsidR="009F2D98" w:rsidRDefault="00E507E9" w:rsidP="00E507E9">
      <w:pPr>
        <w:pStyle w:val="AppendixH2"/>
        <w:ind w:left="1134" w:hanging="1134"/>
      </w:pPr>
      <w:r>
        <w:t>Why do I need</w:t>
      </w:r>
      <w:r w:rsidR="009F2D98">
        <w:t xml:space="preserve"> </w:t>
      </w:r>
      <w:r w:rsidR="009D5805">
        <w:t>Duplicate Photo Cleaner</w:t>
      </w:r>
      <w:r w:rsidR="009F2D98">
        <w:t>™?</w:t>
      </w:r>
      <w:r w:rsidRPr="00E507E9">
        <w:rPr>
          <w:sz w:val="2"/>
          <w:szCs w:val="2"/>
        </w:rPr>
        <w:fldChar w:fldCharType="begin"/>
      </w:r>
      <w:r w:rsidRPr="00E507E9">
        <w:rPr>
          <w:sz w:val="2"/>
          <w:szCs w:val="2"/>
        </w:rPr>
        <w:instrText xml:space="preserve"> XE "Why do I need </w:instrText>
      </w:r>
      <w:r w:rsidR="009D5805">
        <w:rPr>
          <w:sz w:val="2"/>
          <w:szCs w:val="2"/>
        </w:rPr>
        <w:instrText>Duplicate Photo Cleaner</w:instrText>
      </w:r>
      <w:r w:rsidRPr="00E507E9">
        <w:rPr>
          <w:sz w:val="2"/>
          <w:szCs w:val="2"/>
        </w:rPr>
        <w:instrText xml:space="preserve">™?" </w:instrText>
      </w:r>
      <w:r w:rsidRPr="00E507E9">
        <w:rPr>
          <w:sz w:val="2"/>
          <w:szCs w:val="2"/>
        </w:rPr>
        <w:fldChar w:fldCharType="end"/>
      </w:r>
    </w:p>
    <w:p w14:paraId="79336D84" w14:textId="284994DD" w:rsidR="009F2D98" w:rsidRDefault="009D5805" w:rsidP="009F2D98">
      <w:r>
        <w:t>Duplicate Photo Cleaner</w:t>
      </w:r>
      <w:r w:rsidR="007E10E5" w:rsidRPr="007E10E5">
        <w:rPr>
          <w:vertAlign w:val="superscript"/>
        </w:rPr>
        <w:t>TM</w:t>
      </w:r>
      <w:r w:rsidR="007E10E5" w:rsidRPr="007E10E5">
        <w:t xml:space="preserve"> is the app that makes it easy to move all your files, user profiles, settings, software and even drivers from one computer to another. It's perfect for configuring a new computer with all your stuff, syncing folders, and keeping data and settings the same on two or more computers.</w:t>
      </w:r>
    </w:p>
    <w:p w14:paraId="06A676BD" w14:textId="77777777" w:rsidR="006276B5" w:rsidRDefault="006276B5" w:rsidP="00F83FA5"/>
    <w:p w14:paraId="0140B12F" w14:textId="0B733BE7" w:rsidR="00F83FA5" w:rsidRDefault="00F83FA5" w:rsidP="00F83FA5">
      <w:pPr>
        <w:pStyle w:val="AppendixH2"/>
        <w:ind w:left="1134" w:hanging="1134"/>
      </w:pPr>
      <w:r>
        <w:t>1. How do I install Duplicate Photo Cleaner</w:t>
      </w:r>
      <w:r w:rsidR="00002214" w:rsidRPr="00F83FA5">
        <w:rPr>
          <w:vertAlign w:val="superscript"/>
        </w:rPr>
        <w:t>TM</w:t>
      </w:r>
      <w:r>
        <w:t xml:space="preserve"> on a </w:t>
      </w:r>
      <w:r w:rsidR="00401875">
        <w:t>Windows PC</w:t>
      </w:r>
      <w:r>
        <w:t>?</w:t>
      </w:r>
    </w:p>
    <w:p w14:paraId="1325B8E9" w14:textId="4C2BC8B9" w:rsidR="00F83FA5" w:rsidRDefault="00F83FA5" w:rsidP="00F83FA5">
      <w:pPr>
        <w:pStyle w:val="TIPB1"/>
        <w:rPr>
          <w:color w:val="548DD4" w:themeColor="text2" w:themeTint="99"/>
          <w:u w:val="single"/>
        </w:rPr>
      </w:pPr>
      <w:r>
        <w:t xml:space="preserve">Tip: Refer to section </w:t>
      </w:r>
      <w:r w:rsidRPr="00F83FA5">
        <w:rPr>
          <w:color w:val="548DD4" w:themeColor="text2" w:themeTint="99"/>
          <w:u w:val="single"/>
        </w:rPr>
        <w:fldChar w:fldCharType="begin"/>
      </w:r>
      <w:r w:rsidRPr="00F83FA5">
        <w:rPr>
          <w:color w:val="548DD4" w:themeColor="text2" w:themeTint="99"/>
          <w:u w:val="single"/>
        </w:rPr>
        <w:instrText xml:space="preserve"> REF _Ref160557189 \r \h </w:instrText>
      </w:r>
      <w:r w:rsidRPr="00F83FA5">
        <w:rPr>
          <w:color w:val="548DD4" w:themeColor="text2" w:themeTint="99"/>
          <w:u w:val="single"/>
        </w:rPr>
      </w:r>
      <w:r w:rsidRPr="00F83FA5">
        <w:rPr>
          <w:color w:val="548DD4" w:themeColor="text2" w:themeTint="99"/>
          <w:u w:val="single"/>
        </w:rPr>
        <w:fldChar w:fldCharType="separate"/>
      </w:r>
      <w:r w:rsidR="000464DE">
        <w:rPr>
          <w:color w:val="548DD4" w:themeColor="text2" w:themeTint="99"/>
          <w:u w:val="single"/>
        </w:rPr>
        <w:t>1.1</w:t>
      </w:r>
      <w:r w:rsidRPr="00F83FA5">
        <w:rPr>
          <w:color w:val="548DD4" w:themeColor="text2" w:themeTint="99"/>
          <w:u w:val="single"/>
        </w:rPr>
        <w:fldChar w:fldCharType="end"/>
      </w:r>
      <w:r w:rsidRPr="00F83FA5">
        <w:rPr>
          <w:color w:val="548DD4" w:themeColor="text2" w:themeTint="99"/>
          <w:u w:val="single"/>
        </w:rPr>
        <w:t xml:space="preserve"> – </w:t>
      </w:r>
      <w:r w:rsidRPr="00F83FA5">
        <w:rPr>
          <w:color w:val="548DD4" w:themeColor="text2" w:themeTint="99"/>
          <w:u w:val="single"/>
        </w:rPr>
        <w:fldChar w:fldCharType="begin"/>
      </w:r>
      <w:r w:rsidRPr="00F83FA5">
        <w:rPr>
          <w:color w:val="548DD4" w:themeColor="text2" w:themeTint="99"/>
          <w:u w:val="single"/>
        </w:rPr>
        <w:instrText xml:space="preserve"> REF _Ref160557200 \h </w:instrText>
      </w:r>
      <w:r w:rsidR="00401875">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0464DE" w:rsidRPr="000464DE">
        <w:rPr>
          <w:color w:val="548DD4" w:themeColor="text2" w:themeTint="99"/>
          <w:u w:val="single"/>
        </w:rPr>
        <w:t>Downloading the DPC Application Installer</w:t>
      </w:r>
      <w:r w:rsidRPr="00F83FA5">
        <w:rPr>
          <w:color w:val="548DD4" w:themeColor="text2" w:themeTint="99"/>
          <w:u w:val="single"/>
        </w:rPr>
        <w:fldChar w:fldCharType="end"/>
      </w:r>
    </w:p>
    <w:p w14:paraId="32B3EBFB" w14:textId="77777777" w:rsidR="00401875" w:rsidRPr="00F83FA5" w:rsidRDefault="00401875" w:rsidP="00401875"/>
    <w:p w14:paraId="2504DDFC" w14:textId="3E46E9D7" w:rsidR="00F83FA5" w:rsidRDefault="00F83FA5" w:rsidP="00F83FA5">
      <w:pPr>
        <w:pStyle w:val="AppendixH2"/>
        <w:ind w:left="1134" w:hanging="1134"/>
      </w:pPr>
      <w:r>
        <w:t>I have folders with intentional copies of my photos that I use as backups. How can I exclude them from DPC's scans?</w:t>
      </w:r>
    </w:p>
    <w:p w14:paraId="46C4CD0F" w14:textId="77777777" w:rsidR="00F83FA5" w:rsidRDefault="00F83FA5" w:rsidP="00F83FA5">
      <w:r>
        <w:t>You'll need to add these folders to the Ignore List. To do that, go to Settings, click on the Ignore List tabs and add the folders you want to exclude from scans.</w:t>
      </w:r>
    </w:p>
    <w:p w14:paraId="06FBA15A" w14:textId="280337FB" w:rsidR="00F83FA5" w:rsidRDefault="00F83FA5" w:rsidP="00F83FA5"/>
    <w:p w14:paraId="5E830D35" w14:textId="623D3831" w:rsidR="00F83FA5" w:rsidRDefault="00F83FA5" w:rsidP="00F83FA5">
      <w:pPr>
        <w:pStyle w:val="AppendixH2"/>
        <w:ind w:left="1134" w:hanging="1134"/>
      </w:pPr>
      <w:r>
        <w:t>What are the trial version limitations?</w:t>
      </w:r>
    </w:p>
    <w:p w14:paraId="649E9D31" w14:textId="411FF7FF" w:rsidR="00F83FA5" w:rsidRDefault="00F83FA5" w:rsidP="00F83FA5">
      <w:r>
        <w:t>The trial version of Duplicate Photo Cleaner</w:t>
      </w:r>
      <w:r w:rsidR="00002214" w:rsidRPr="00F83FA5">
        <w:rPr>
          <w:vertAlign w:val="superscript"/>
        </w:rPr>
        <w:t>TM</w:t>
      </w:r>
      <w:r>
        <w:t xml:space="preserve"> offers unlimited scanning for duplicates and similar images. You can then delete up to 10 duplicate groups with the trial version.</w:t>
      </w:r>
    </w:p>
    <w:p w14:paraId="4638CB8E" w14:textId="77777777" w:rsidR="00F83FA5" w:rsidRDefault="00F83FA5" w:rsidP="00F83FA5"/>
    <w:p w14:paraId="74B8841C" w14:textId="26A60C02" w:rsidR="00F83FA5" w:rsidRDefault="00F83FA5">
      <w:pPr>
        <w:spacing w:before="0" w:after="200"/>
      </w:pPr>
      <w:r>
        <w:br w:type="page"/>
      </w:r>
    </w:p>
    <w:p w14:paraId="4B2772C1" w14:textId="77777777" w:rsidR="00F83FA5" w:rsidRDefault="00F83FA5" w:rsidP="00F83FA5"/>
    <w:p w14:paraId="34015311" w14:textId="515C40EA" w:rsidR="00F83FA5" w:rsidRDefault="00F83FA5" w:rsidP="00F83FA5">
      <w:pPr>
        <w:pStyle w:val="AppendixH2"/>
        <w:ind w:left="1134" w:hanging="1134"/>
      </w:pPr>
      <w:r w:rsidRPr="00F83FA5">
        <w:t>I thought I had purchased a license for 3 computers, but it looks like I've purchased a single-</w:t>
      </w:r>
      <w:r>
        <w:t>PC license. Is there any way to upgrade my license for the price difference between the two?</w:t>
      </w:r>
    </w:p>
    <w:p w14:paraId="31DC8D17" w14:textId="77777777" w:rsidR="00F83FA5" w:rsidRDefault="00F83FA5" w:rsidP="00F83FA5">
      <w:r>
        <w:t>Please log into your account from this page. To the right of your license key, you'll see two links - to renew and to upgrade. Click on the Upgrade button and follow the prompts.</w:t>
      </w:r>
    </w:p>
    <w:p w14:paraId="42F89A6D" w14:textId="77777777" w:rsidR="00401875" w:rsidRDefault="00401875" w:rsidP="00F83FA5"/>
    <w:p w14:paraId="751D83FE" w14:textId="2E9E48CA" w:rsidR="00F83FA5" w:rsidRDefault="00F83FA5" w:rsidP="00F83FA5">
      <w:pPr>
        <w:pStyle w:val="AppendixH2"/>
        <w:ind w:left="1134" w:hanging="1134"/>
      </w:pPr>
      <w:r>
        <w:t>I want to install Duplicate Photo Cleaner</w:t>
      </w:r>
      <w:r w:rsidR="00002214" w:rsidRPr="00F83FA5">
        <w:rPr>
          <w:vertAlign w:val="superscript"/>
        </w:rPr>
        <w:t>TM</w:t>
      </w:r>
      <w:r>
        <w:t xml:space="preserve"> on another computer using my current license key. Is that possible?</w:t>
      </w:r>
    </w:p>
    <w:p w14:paraId="085DA2E9" w14:textId="71E1744E" w:rsidR="00F83FA5" w:rsidRDefault="00F83FA5" w:rsidP="00F83FA5">
      <w:r>
        <w:t>If you ever need to reinstall Duplicate Photo Cleaner</w:t>
      </w:r>
      <w:r w:rsidRPr="00F83FA5">
        <w:rPr>
          <w:vertAlign w:val="superscript"/>
        </w:rPr>
        <w:t>TM</w:t>
      </w:r>
      <w:r>
        <w:t xml:space="preserve"> or move it to a different computer, you should copy your license key and unregister the program before you do anything else. To do that click on "Help" and go to the "About" screen inside the program. Then make a note of your license key and remove the key. This will reset the license so that you can reactivate it on a new installation (this feature is limited to 3 times).</w:t>
      </w:r>
    </w:p>
    <w:p w14:paraId="0B3F6D09" w14:textId="77777777" w:rsidR="00F83FA5" w:rsidRDefault="00F83FA5" w:rsidP="00F83FA5">
      <w:pPr>
        <w:pStyle w:val="Note"/>
      </w:pPr>
      <w:r w:rsidRPr="00F83FA5">
        <w:rPr>
          <w:b/>
          <w:bCs/>
          <w:color w:val="548DD4" w:themeColor="text2" w:themeTint="99"/>
        </w:rPr>
        <w:t>Note:</w:t>
      </w:r>
      <w:r w:rsidRPr="00F83FA5">
        <w:rPr>
          <w:color w:val="548DD4" w:themeColor="text2" w:themeTint="99"/>
        </w:rPr>
        <w:t xml:space="preserve"> </w:t>
      </w:r>
      <w:r>
        <w:t>if your license key has expired, please visit the Version History page on the site and download the version that was released before your key expired. An expired key will not activate any version released after the key's expiration.</w:t>
      </w:r>
    </w:p>
    <w:p w14:paraId="5C77B30A" w14:textId="77777777" w:rsidR="00F83FA5" w:rsidRDefault="00F83FA5" w:rsidP="00F83FA5"/>
    <w:p w14:paraId="75809F47" w14:textId="6021BEED" w:rsidR="00F83FA5" w:rsidRDefault="00F83FA5" w:rsidP="00F83FA5">
      <w:pPr>
        <w:pStyle w:val="Tip"/>
      </w:pPr>
      <w:r>
        <w:t xml:space="preserve">Tip: For more information, refer to </w:t>
      </w:r>
      <w:r w:rsidRPr="00F83FA5">
        <w:rPr>
          <w:color w:val="548DD4" w:themeColor="text2" w:themeTint="99"/>
          <w:u w:val="single"/>
        </w:rPr>
        <w:fldChar w:fldCharType="begin"/>
      </w:r>
      <w:r w:rsidRPr="00F83FA5">
        <w:rPr>
          <w:color w:val="548DD4" w:themeColor="text2" w:themeTint="99"/>
          <w:u w:val="single"/>
        </w:rPr>
        <w:instrText xml:space="preserve"> REF _Ref160477973 \h </w:instrText>
      </w:r>
      <w:r>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0464DE" w:rsidRPr="000464DE">
        <w:rPr>
          <w:color w:val="548DD4" w:themeColor="text2" w:themeTint="99"/>
          <w:u w:val="single"/>
        </w:rPr>
        <w:t>Activating your DPC Installation</w:t>
      </w:r>
      <w:r w:rsidRPr="00F83FA5">
        <w:rPr>
          <w:color w:val="548DD4" w:themeColor="text2" w:themeTint="99"/>
          <w:u w:val="single"/>
        </w:rPr>
        <w:fldChar w:fldCharType="end"/>
      </w:r>
      <w:r>
        <w:t xml:space="preserve"> and </w:t>
      </w:r>
      <w:r w:rsidRPr="00F83FA5">
        <w:rPr>
          <w:color w:val="548DD4" w:themeColor="text2" w:themeTint="99"/>
          <w:u w:val="single"/>
        </w:rPr>
        <w:fldChar w:fldCharType="begin"/>
      </w:r>
      <w:r w:rsidRPr="00F83FA5">
        <w:rPr>
          <w:color w:val="548DD4" w:themeColor="text2" w:themeTint="99"/>
          <w:u w:val="single"/>
        </w:rPr>
        <w:instrText xml:space="preserve"> REF _Ref160478028 \h </w:instrText>
      </w:r>
      <w:r w:rsidRPr="00F83FA5">
        <w:rPr>
          <w:color w:val="548DD4" w:themeColor="text2" w:themeTint="99"/>
          <w:u w:val="single"/>
        </w:rPr>
      </w:r>
      <w:r w:rsidRPr="00F83FA5">
        <w:rPr>
          <w:color w:val="548DD4" w:themeColor="text2" w:themeTint="99"/>
          <w:u w:val="single"/>
        </w:rPr>
        <w:fldChar w:fldCharType="separate"/>
      </w:r>
      <w:r w:rsidR="000464DE">
        <w:t>Removing your DPC License Details</w:t>
      </w:r>
      <w:r w:rsidRPr="00F83FA5">
        <w:rPr>
          <w:color w:val="548DD4" w:themeColor="text2" w:themeTint="99"/>
          <w:u w:val="single"/>
        </w:rPr>
        <w:fldChar w:fldCharType="end"/>
      </w:r>
      <w:r>
        <w:t xml:space="preserve"> chapters.</w:t>
      </w:r>
    </w:p>
    <w:p w14:paraId="73A2A2B9" w14:textId="77777777" w:rsidR="00401875" w:rsidRDefault="00401875" w:rsidP="00401875"/>
    <w:p w14:paraId="2B09DD10" w14:textId="31B98635" w:rsidR="00401875" w:rsidRDefault="00401875">
      <w:pPr>
        <w:spacing w:before="0" w:after="200"/>
      </w:pPr>
      <w:r>
        <w:br w:type="page"/>
      </w:r>
    </w:p>
    <w:p w14:paraId="355E6636" w14:textId="77777777" w:rsidR="00401875" w:rsidRDefault="00401875" w:rsidP="00401875"/>
    <w:p w14:paraId="1B46A214" w14:textId="7BD44ECA" w:rsidR="00F83FA5" w:rsidRDefault="00F83FA5" w:rsidP="00F83FA5">
      <w:pPr>
        <w:pStyle w:val="AppendixH2"/>
        <w:ind w:left="1134" w:hanging="1134"/>
      </w:pPr>
      <w:r>
        <w:t>My computer is not connected to the Internet. Is there a way to activate Duplicate Photo Cleaner</w:t>
      </w:r>
      <w:r w:rsidR="00002214" w:rsidRPr="00F83FA5">
        <w:rPr>
          <w:vertAlign w:val="superscript"/>
        </w:rPr>
        <w:t>TM</w:t>
      </w:r>
      <w:r>
        <w:t xml:space="preserve"> offline?</w:t>
      </w:r>
    </w:p>
    <w:p w14:paraId="7FC48864" w14:textId="0AF0451F" w:rsidR="00F83FA5" w:rsidRDefault="00F83FA5" w:rsidP="00F83FA5">
      <w:r>
        <w:t>Follow these steps to activate Duplicate Photo Cleaner</w:t>
      </w:r>
      <w:r w:rsidRPr="00F83FA5">
        <w:rPr>
          <w:vertAlign w:val="superscript"/>
        </w:rPr>
        <w:t>TM</w:t>
      </w:r>
      <w:r>
        <w:t xml:space="preserve"> on a computer that's not connected to the Internet:</w:t>
      </w:r>
    </w:p>
    <w:p w14:paraId="31B16E33" w14:textId="51C93AAB" w:rsidR="00F83FA5" w:rsidRDefault="00F83FA5">
      <w:pPr>
        <w:pStyle w:val="ListParagraph"/>
        <w:numPr>
          <w:ilvl w:val="0"/>
          <w:numId w:val="53"/>
        </w:numPr>
      </w:pPr>
      <w:r>
        <w:t>Purchase a license key and install Duplicate Photo Cleaner</w:t>
      </w:r>
      <w:r w:rsidRPr="00401875">
        <w:rPr>
          <w:vertAlign w:val="superscript"/>
        </w:rPr>
        <w:t>TM</w:t>
      </w:r>
      <w:r>
        <w:t xml:space="preserve"> on your computer.</w:t>
      </w:r>
    </w:p>
    <w:p w14:paraId="7EDD5664" w14:textId="3B8687F1" w:rsidR="00F83FA5" w:rsidRDefault="00F83FA5">
      <w:pPr>
        <w:pStyle w:val="ListParagraph"/>
        <w:numPr>
          <w:ilvl w:val="0"/>
          <w:numId w:val="53"/>
        </w:numPr>
      </w:pPr>
      <w:r>
        <w:t>Open Duplicate Photo Cleaner</w:t>
      </w:r>
      <w:r w:rsidRPr="00401875">
        <w:rPr>
          <w:vertAlign w:val="superscript"/>
        </w:rPr>
        <w:t>TM</w:t>
      </w:r>
      <w:r>
        <w:t>, click on Help in the menu and go to "About".</w:t>
      </w:r>
    </w:p>
    <w:p w14:paraId="0C483F8E" w14:textId="242FE76B" w:rsidR="00F83FA5" w:rsidRDefault="00F83FA5">
      <w:pPr>
        <w:pStyle w:val="ListParagraph"/>
        <w:numPr>
          <w:ilvl w:val="0"/>
          <w:numId w:val="53"/>
        </w:numPr>
      </w:pPr>
      <w:r>
        <w:t>Copy the product key from the popup that appears.</w:t>
      </w:r>
    </w:p>
    <w:p w14:paraId="4ABADC90" w14:textId="5D8D2D6C" w:rsidR="00F83FA5" w:rsidRDefault="00F83FA5">
      <w:pPr>
        <w:pStyle w:val="ListParagraph"/>
        <w:numPr>
          <w:ilvl w:val="0"/>
          <w:numId w:val="53"/>
        </w:numPr>
      </w:pPr>
      <w:r>
        <w:t>Go to this page and open a support ticket. Make sure you send both your product key and your license key to the Support Team.</w:t>
      </w:r>
    </w:p>
    <w:p w14:paraId="7DAC6011" w14:textId="452404D3" w:rsidR="00F83FA5" w:rsidRDefault="00F83FA5">
      <w:pPr>
        <w:pStyle w:val="ListParagraph"/>
        <w:numPr>
          <w:ilvl w:val="0"/>
          <w:numId w:val="53"/>
        </w:numPr>
      </w:pPr>
      <w:r>
        <w:t>Our Support Team will generate activation data for your copy of Duplicate Photo Cleaner</w:t>
      </w:r>
      <w:r w:rsidRPr="00401875">
        <w:rPr>
          <w:vertAlign w:val="superscript"/>
        </w:rPr>
        <w:t>TM</w:t>
      </w:r>
      <w:r>
        <w:t xml:space="preserve"> and email it to you.</w:t>
      </w:r>
    </w:p>
    <w:p w14:paraId="58EE719F" w14:textId="3A0F3102" w:rsidR="00F83FA5" w:rsidRDefault="00F83FA5">
      <w:pPr>
        <w:pStyle w:val="ListParagraph"/>
        <w:numPr>
          <w:ilvl w:val="0"/>
          <w:numId w:val="53"/>
        </w:numPr>
      </w:pPr>
      <w:r>
        <w:t>Copy the activation data from the email, save it as a text file and put the file on a flash drive.</w:t>
      </w:r>
    </w:p>
    <w:p w14:paraId="4E89CDEF" w14:textId="767D1CDC" w:rsidR="00F83FA5" w:rsidRDefault="00F83FA5">
      <w:pPr>
        <w:pStyle w:val="ListParagraph"/>
        <w:numPr>
          <w:ilvl w:val="0"/>
          <w:numId w:val="53"/>
        </w:numPr>
      </w:pPr>
      <w:r>
        <w:t>Connect the flash drive to your offline computer, open the text file with the activation data, select all of it and copy it. Important: don't paste it anywhere at this point!</w:t>
      </w:r>
    </w:p>
    <w:p w14:paraId="17AE1641" w14:textId="3C91CC83" w:rsidR="00F83FA5" w:rsidRDefault="00F83FA5">
      <w:pPr>
        <w:pStyle w:val="ListParagraph"/>
        <w:numPr>
          <w:ilvl w:val="0"/>
          <w:numId w:val="53"/>
        </w:numPr>
      </w:pPr>
      <w:r>
        <w:t>Open Duplicate Photo Cleaner</w:t>
      </w:r>
      <w:r w:rsidRPr="00401875">
        <w:rPr>
          <w:vertAlign w:val="superscript"/>
        </w:rPr>
        <w:t>TM</w:t>
      </w:r>
      <w:r>
        <w:t>. If you have valid activation data and if you've followed these steps correctly, your copy of Duplicate Photo Cleaner</w:t>
      </w:r>
      <w:r w:rsidRPr="00401875">
        <w:rPr>
          <w:vertAlign w:val="superscript"/>
        </w:rPr>
        <w:t>TM</w:t>
      </w:r>
      <w:r>
        <w:t xml:space="preserve"> will become activated.</w:t>
      </w:r>
    </w:p>
    <w:p w14:paraId="188652B5" w14:textId="77777777" w:rsidR="00401875" w:rsidRDefault="00401875" w:rsidP="00401875"/>
    <w:p w14:paraId="0C987995" w14:textId="124AF0D8" w:rsidR="00F83FA5" w:rsidRDefault="00F83FA5" w:rsidP="00F83FA5">
      <w:r>
        <w:t>If you're on Windows, you can ask the Support Team to email you a Master File that you can save to the folder where Duplicate Photo Cleaner</w:t>
      </w:r>
      <w:r w:rsidRPr="00F83FA5">
        <w:rPr>
          <w:vertAlign w:val="superscript"/>
        </w:rPr>
        <w:t>TM</w:t>
      </w:r>
      <w:r>
        <w:t xml:space="preserve"> is installed. Then simply open Duplicate Photo Cleaner</w:t>
      </w:r>
      <w:r w:rsidRPr="00F83FA5">
        <w:rPr>
          <w:vertAlign w:val="superscript"/>
        </w:rPr>
        <w:t>TM</w:t>
      </w:r>
      <w:r>
        <w:t xml:space="preserve"> and it will get activated.</w:t>
      </w:r>
    </w:p>
    <w:p w14:paraId="25F3CF9F" w14:textId="77777777" w:rsidR="00401875" w:rsidRDefault="00401875" w:rsidP="00F83FA5"/>
    <w:p w14:paraId="39D901BA" w14:textId="426BC565" w:rsidR="00401875" w:rsidRDefault="00401875">
      <w:pPr>
        <w:spacing w:before="0" w:after="200"/>
      </w:pPr>
      <w:r>
        <w:br w:type="page"/>
      </w:r>
    </w:p>
    <w:p w14:paraId="3B80843D" w14:textId="77777777" w:rsidR="00401875" w:rsidRDefault="00401875" w:rsidP="00F83FA5"/>
    <w:p w14:paraId="6732A9A0" w14:textId="232DB7AE" w:rsidR="00F83FA5" w:rsidRDefault="00F83FA5" w:rsidP="00F83FA5">
      <w:pPr>
        <w:pStyle w:val="AppendixH2"/>
        <w:ind w:left="1134" w:hanging="1134"/>
      </w:pPr>
      <w:r>
        <w:t>I'm updating to Windows 10. Will your software continue to work?</w:t>
      </w:r>
    </w:p>
    <w:p w14:paraId="1DA23B70" w14:textId="33D2F234" w:rsidR="00F83FA5" w:rsidRDefault="00F83FA5" w:rsidP="00F83FA5">
      <w:r>
        <w:t>We've become aware of a Duplicate Photo Cleaner</w:t>
      </w:r>
      <w:r w:rsidRPr="00F83FA5">
        <w:rPr>
          <w:vertAlign w:val="superscript"/>
        </w:rPr>
        <w:t>TM</w:t>
      </w:r>
      <w:r>
        <w:t xml:space="preserve"> registration glitch that some people experience when they update to Windows 10. We've investigated the problem and found a solution. So, if you are planning to update to Windows 10, please follow these steps before you run the update:</w:t>
      </w:r>
    </w:p>
    <w:p w14:paraId="73CF0922" w14:textId="47995807" w:rsidR="00F83FA5" w:rsidRDefault="00F83FA5">
      <w:pPr>
        <w:pStyle w:val="ListParagraph"/>
        <w:numPr>
          <w:ilvl w:val="0"/>
          <w:numId w:val="54"/>
        </w:numPr>
      </w:pPr>
      <w:r>
        <w:t>Open Duplicate Photo Cleaner</w:t>
      </w:r>
      <w:r w:rsidRPr="00401875">
        <w:rPr>
          <w:vertAlign w:val="superscript"/>
        </w:rPr>
        <w:t>TM</w:t>
      </w:r>
      <w:r>
        <w:t xml:space="preserve"> and click on "About" in the top right corner</w:t>
      </w:r>
    </w:p>
    <w:p w14:paraId="689E4832" w14:textId="5081C9E2" w:rsidR="00F83FA5" w:rsidRDefault="00F83FA5">
      <w:pPr>
        <w:pStyle w:val="ListParagraph"/>
        <w:numPr>
          <w:ilvl w:val="0"/>
          <w:numId w:val="54"/>
        </w:numPr>
      </w:pPr>
      <w:r>
        <w:t>Make a note of your registration code, then select "Remove key" and close the program</w:t>
      </w:r>
    </w:p>
    <w:p w14:paraId="1B44A745" w14:textId="1D88F89C" w:rsidR="00F83FA5" w:rsidRDefault="00F83FA5">
      <w:pPr>
        <w:pStyle w:val="ListParagraph"/>
        <w:numPr>
          <w:ilvl w:val="0"/>
          <w:numId w:val="54"/>
        </w:numPr>
      </w:pPr>
      <w:r>
        <w:t>Update your operating system to Windows 10</w:t>
      </w:r>
    </w:p>
    <w:p w14:paraId="33D1B445" w14:textId="187803ED" w:rsidR="00F83FA5" w:rsidRDefault="00F83FA5">
      <w:pPr>
        <w:pStyle w:val="ListParagraph"/>
        <w:numPr>
          <w:ilvl w:val="0"/>
          <w:numId w:val="54"/>
        </w:numPr>
      </w:pPr>
      <w:r>
        <w:t>Open Duplicate Photo Cleaner</w:t>
      </w:r>
      <w:r w:rsidRPr="00401875">
        <w:rPr>
          <w:vertAlign w:val="superscript"/>
        </w:rPr>
        <w:t>TM</w:t>
      </w:r>
      <w:r>
        <w:t xml:space="preserve"> again and click on the "Register Now" button</w:t>
      </w:r>
    </w:p>
    <w:p w14:paraId="0EFD895F" w14:textId="1736E5D1" w:rsidR="00F83FA5" w:rsidRDefault="00F83FA5">
      <w:pPr>
        <w:pStyle w:val="ListParagraph"/>
        <w:numPr>
          <w:ilvl w:val="0"/>
          <w:numId w:val="54"/>
        </w:numPr>
      </w:pPr>
      <w:r>
        <w:t>Close the Web page that opens (you don't need that page because you already have your license code)</w:t>
      </w:r>
    </w:p>
    <w:p w14:paraId="2F8BADDF" w14:textId="6FB58760" w:rsidR="00F83FA5" w:rsidRDefault="00F83FA5">
      <w:pPr>
        <w:pStyle w:val="ListParagraph"/>
        <w:numPr>
          <w:ilvl w:val="0"/>
          <w:numId w:val="54"/>
        </w:numPr>
      </w:pPr>
      <w:r>
        <w:t>Enter your license code and the e-mail address you used to register in a pop-up window that appears</w:t>
      </w:r>
    </w:p>
    <w:p w14:paraId="1C9A0BDF" w14:textId="0A5E5011" w:rsidR="00F83FA5" w:rsidRPr="00401875" w:rsidRDefault="00F83FA5">
      <w:pPr>
        <w:pStyle w:val="ListParagraph"/>
        <w:numPr>
          <w:ilvl w:val="0"/>
          <w:numId w:val="54"/>
        </w:numPr>
      </w:pPr>
      <w:r>
        <w:t>Click "Activate" and continue to enjoy Duplicate Photo Cleaner</w:t>
      </w:r>
      <w:r w:rsidR="00002214" w:rsidRPr="00401875">
        <w:rPr>
          <w:vertAlign w:val="superscript"/>
        </w:rPr>
        <w:t>TM</w:t>
      </w:r>
    </w:p>
    <w:p w14:paraId="558F43E2" w14:textId="77777777" w:rsidR="00401875" w:rsidRDefault="00401875" w:rsidP="00401875"/>
    <w:p w14:paraId="5CC624E7" w14:textId="18DC5D5E" w:rsidR="00F83FA5" w:rsidRDefault="00F83FA5" w:rsidP="00401875">
      <w:pPr>
        <w:pStyle w:val="AppendixH2"/>
        <w:ind w:left="1134" w:hanging="1134"/>
      </w:pPr>
      <w:r>
        <w:t>What formats does Duplicate Photo Cleaner</w:t>
      </w:r>
      <w:r w:rsidRPr="00401875">
        <w:rPr>
          <w:vertAlign w:val="superscript"/>
        </w:rPr>
        <w:t>TM</w:t>
      </w:r>
      <w:r>
        <w:t xml:space="preserve"> support?</w:t>
      </w:r>
    </w:p>
    <w:p w14:paraId="3882A948" w14:textId="77777777" w:rsidR="00F83FA5" w:rsidRDefault="00F83FA5" w:rsidP="00401875">
      <w:r>
        <w:t>Duplicate Photo Cleaner supports BMP, JPG, JPEG, JFIF, PNG, TIF, TIFF, GIF, ICO, WMP, ICNS, PSD, TGA, RAW, CRW, CR2, CR3, NEF, PEF, RAF, X3F, BAY, ORF, SRF, MRW, DCR, SR2, DNG, RW2, ARW, HEIC, HEIF, 3FR, DCX, DIB, EMF, JPS, HDP, PBM, PGM, PNS, PPM, PCT, CUR, WEBP, BAY, ERF, KDC, RWL, MEF, NRW, PTX, SRW, RLE, DDS, WDP, JXR, HDP, JPE, JIF, J2K, JPC, J2C, JP2, PCX, SVG, DCM, DIC, DICOM and V2.</w:t>
      </w:r>
    </w:p>
    <w:p w14:paraId="17C40F4C" w14:textId="77777777" w:rsidR="00401875" w:rsidRDefault="00401875" w:rsidP="00401875">
      <w:pPr>
        <w:ind w:left="720"/>
      </w:pPr>
    </w:p>
    <w:p w14:paraId="07A4F033" w14:textId="793337DC" w:rsidR="00F83FA5" w:rsidRDefault="00F83FA5" w:rsidP="00F83FA5">
      <w:pPr>
        <w:pStyle w:val="AppendixH2"/>
        <w:ind w:left="1134" w:hanging="1134"/>
      </w:pPr>
      <w:r>
        <w:t>How do I configure Duplicate Photo Cleaner</w:t>
      </w:r>
      <w:r w:rsidRPr="00F83FA5">
        <w:rPr>
          <w:vertAlign w:val="superscript"/>
        </w:rPr>
        <w:t>TM</w:t>
      </w:r>
      <w:r>
        <w:t xml:space="preserve"> to detect only exact duplicates?</w:t>
      </w:r>
    </w:p>
    <w:p w14:paraId="5D9F7B1D" w14:textId="77777777" w:rsidR="00F83FA5" w:rsidRDefault="00F83FA5" w:rsidP="00F83FA5">
      <w:r>
        <w:t>All you need to do is set the image similarity threshold to 100%. To do that, open the program and click on Settings. In the new window go to the File Search tab and move the image similarity threshold slider to 100%. Click OK to save your settings.</w:t>
      </w:r>
    </w:p>
    <w:p w14:paraId="7AF22BA8" w14:textId="77777777" w:rsidR="00401875" w:rsidRDefault="00401875" w:rsidP="00F83FA5"/>
    <w:p w14:paraId="2FA19A27" w14:textId="6D9A9CAB" w:rsidR="00401875" w:rsidRDefault="00401875">
      <w:pPr>
        <w:spacing w:before="0" w:after="200"/>
      </w:pPr>
      <w:r>
        <w:br w:type="page"/>
      </w:r>
    </w:p>
    <w:p w14:paraId="5F7950B5" w14:textId="77777777" w:rsidR="00401875" w:rsidRDefault="00401875" w:rsidP="00F83FA5"/>
    <w:p w14:paraId="4A42F647" w14:textId="69B88FAA" w:rsidR="00F83FA5" w:rsidRPr="00401875" w:rsidRDefault="00F83FA5" w:rsidP="00F83FA5">
      <w:pPr>
        <w:pStyle w:val="AppendixH2"/>
        <w:ind w:left="1134" w:hanging="1134"/>
        <w:rPr>
          <w:highlight w:val="yellow"/>
        </w:rPr>
      </w:pPr>
      <w:r w:rsidRPr="00401875">
        <w:rPr>
          <w:highlight w:val="yellow"/>
        </w:rPr>
        <w:t>I don't want Duplicate Photo Cleaner</w:t>
      </w:r>
      <w:r w:rsidRPr="00401875">
        <w:rPr>
          <w:highlight w:val="yellow"/>
          <w:vertAlign w:val="superscript"/>
        </w:rPr>
        <w:t>TM</w:t>
      </w:r>
      <w:r w:rsidRPr="00401875">
        <w:rPr>
          <w:highlight w:val="yellow"/>
        </w:rPr>
        <w:t xml:space="preserve"> to load on system startup. What to do?</w:t>
      </w:r>
    </w:p>
    <w:p w14:paraId="05EEED78" w14:textId="4B478DDA" w:rsidR="00F83FA5" w:rsidRDefault="00F83FA5" w:rsidP="00F83FA5">
      <w:r w:rsidRPr="00401875">
        <w:rPr>
          <w:highlight w:val="yellow"/>
        </w:rPr>
        <w:t>If you don't want Duplicate Photo Cleaner</w:t>
      </w:r>
      <w:r w:rsidR="00002214" w:rsidRPr="00401875">
        <w:rPr>
          <w:highlight w:val="yellow"/>
          <w:vertAlign w:val="superscript"/>
        </w:rPr>
        <w:t>TM</w:t>
      </w:r>
      <w:r w:rsidRPr="00401875">
        <w:rPr>
          <w:highlight w:val="yellow"/>
        </w:rPr>
        <w:t xml:space="preserve"> to load every time you start your computer, go to Settings </w:t>
      </w:r>
      <w:r w:rsidR="00401875" w:rsidRPr="00401875">
        <w:rPr>
          <w:highlight w:val="yellow"/>
        </w:rPr>
        <w:t>&gt;</w:t>
      </w:r>
      <w:r w:rsidRPr="00401875">
        <w:rPr>
          <w:highlight w:val="yellow"/>
        </w:rPr>
        <w:t xml:space="preserve"> Preferences and uncheck Launch Start Dialog on Startup. Click OK to save your </w:t>
      </w:r>
      <w:commentRangeStart w:id="146"/>
      <w:r w:rsidRPr="00401875">
        <w:rPr>
          <w:highlight w:val="yellow"/>
        </w:rPr>
        <w:t>settings</w:t>
      </w:r>
      <w:commentRangeEnd w:id="146"/>
      <w:r w:rsidR="00401875">
        <w:rPr>
          <w:rStyle w:val="CommentReference"/>
        </w:rPr>
        <w:commentReference w:id="146"/>
      </w:r>
      <w:r w:rsidRPr="00401875">
        <w:rPr>
          <w:highlight w:val="yellow"/>
        </w:rPr>
        <w:t>.</w:t>
      </w:r>
      <w:r w:rsidR="00401875">
        <w:t xml:space="preserve"> </w:t>
      </w:r>
    </w:p>
    <w:p w14:paraId="5E7A49E6" w14:textId="77777777" w:rsidR="00401875" w:rsidRDefault="00401875" w:rsidP="00F83FA5"/>
    <w:p w14:paraId="3A18C8BF" w14:textId="427E26D8" w:rsidR="00F83FA5" w:rsidRDefault="00F83FA5" w:rsidP="00F83FA5">
      <w:pPr>
        <w:pStyle w:val="AppendixH2"/>
        <w:ind w:left="1134" w:hanging="1134"/>
      </w:pPr>
      <w:r>
        <w:t>How can I get more information about the images?</w:t>
      </w:r>
    </w:p>
    <w:p w14:paraId="63DA0B0C" w14:textId="77777777" w:rsidR="00F83FA5" w:rsidRDefault="00F83FA5" w:rsidP="00F83FA5">
      <w:r>
        <w:t>Setting the scan results view to tree view will make the program display information like image width and height, size and modification date in addition to image location. To change your view settings to tree view, click on the View result menu item and select as Tree.</w:t>
      </w:r>
    </w:p>
    <w:p w14:paraId="7CD73082" w14:textId="77777777" w:rsidR="00401875" w:rsidRDefault="00401875" w:rsidP="00F83FA5"/>
    <w:p w14:paraId="3EE6A606" w14:textId="2DEE92B6" w:rsidR="00F83FA5" w:rsidRDefault="00F83FA5" w:rsidP="00F83FA5">
      <w:pPr>
        <w:pStyle w:val="AppendixH2"/>
        <w:ind w:left="1134" w:hanging="1134"/>
      </w:pPr>
      <w:r>
        <w:t>I want to scan for duplicate JPG images only. How can I prevent the program from detecting GIF, BMP and PNG files?</w:t>
      </w:r>
    </w:p>
    <w:p w14:paraId="317C05C7" w14:textId="77777777" w:rsidR="00F83FA5" w:rsidRDefault="00F83FA5" w:rsidP="00F83FA5">
      <w:r>
        <w:t>Simply go to program settings, navigate to the File Search tab and uncheck BMP, GIF and PNG. Click OK to save your settings.</w:t>
      </w:r>
    </w:p>
    <w:p w14:paraId="3ADC4776" w14:textId="77777777" w:rsidR="00401875" w:rsidRDefault="00401875" w:rsidP="00F83FA5"/>
    <w:p w14:paraId="7DF675B6" w14:textId="6F6C0A73" w:rsidR="00F83FA5" w:rsidRDefault="00F83FA5" w:rsidP="00F83FA5">
      <w:pPr>
        <w:pStyle w:val="AppendixH2"/>
        <w:ind w:left="1134" w:hanging="1134"/>
      </w:pPr>
      <w:r>
        <w:t>What is the benefit of comparing photos in grayscale?</w:t>
      </w:r>
    </w:p>
    <w:p w14:paraId="730EBFD3" w14:textId="160D7767" w:rsidR="00F83FA5" w:rsidRDefault="00F83FA5" w:rsidP="00F83FA5">
      <w:r>
        <w:t>Comparing photos in grayscale will help you get more matches without lowering the image similarity threshold. When you search for duplicate and similar photos in grayscale as opposed to in full color, Duplicate Photo Cleaner</w:t>
      </w:r>
      <w:r w:rsidRPr="00F83FA5">
        <w:rPr>
          <w:vertAlign w:val="superscript"/>
        </w:rPr>
        <w:t>TM</w:t>
      </w:r>
      <w:r>
        <w:t xml:space="preserve"> disregards color changes. This method allows you to find more duplicate photos and more similar images you may want to move or delete.</w:t>
      </w:r>
    </w:p>
    <w:p w14:paraId="129AF4A5" w14:textId="77777777" w:rsidR="00607A38" w:rsidRDefault="00607A38" w:rsidP="00F83FA5"/>
    <w:p w14:paraId="17E1F379" w14:textId="06EA368C" w:rsidR="00F83FA5" w:rsidRDefault="00F83FA5" w:rsidP="00F83FA5">
      <w:r>
        <w:t>To compare photos in grayscale, go to Duplicate Photo Cleaner</w:t>
      </w:r>
      <w:r w:rsidRPr="00F83FA5">
        <w:rPr>
          <w:vertAlign w:val="superscript"/>
        </w:rPr>
        <w:t>TM</w:t>
      </w:r>
      <w:r>
        <w:t xml:space="preserve"> settings and check "Use grayscale comparison" on the File Search tab.</w:t>
      </w:r>
    </w:p>
    <w:p w14:paraId="2BED58F9" w14:textId="77777777" w:rsidR="00401875" w:rsidRDefault="00401875" w:rsidP="00F83FA5"/>
    <w:p w14:paraId="28D491C6" w14:textId="3F15072E" w:rsidR="00401875" w:rsidRDefault="00401875">
      <w:pPr>
        <w:spacing w:before="0" w:after="200"/>
      </w:pPr>
      <w:r>
        <w:br w:type="page"/>
      </w:r>
    </w:p>
    <w:p w14:paraId="24C1461B" w14:textId="77777777" w:rsidR="00401875" w:rsidRDefault="00401875" w:rsidP="00F83FA5"/>
    <w:p w14:paraId="4A21B8D9" w14:textId="77BC3119" w:rsidR="00F83FA5" w:rsidRDefault="00F83FA5" w:rsidP="00F83FA5">
      <w:pPr>
        <w:pStyle w:val="AppendixH2"/>
        <w:ind w:left="1134" w:hanging="1134"/>
      </w:pPr>
      <w:r>
        <w:t>What is Sector Detail Scan and how does it work?</w:t>
      </w:r>
    </w:p>
    <w:p w14:paraId="0ABD2A16" w14:textId="648688DB" w:rsidR="00F83FA5" w:rsidRDefault="00F83FA5" w:rsidP="00F83FA5">
      <w:r>
        <w:t>Sector Detail Scan is a scan mode introduced in Duplicate Photo Cleaner</w:t>
      </w:r>
      <w:r w:rsidRPr="00F83FA5">
        <w:rPr>
          <w:vertAlign w:val="superscript"/>
        </w:rPr>
        <w:t>TM</w:t>
      </w:r>
      <w:r>
        <w:t xml:space="preserve"> 2.8. This mode lets you select a sector on an image and search other images for that particular sector. Here is how to use it:</w:t>
      </w:r>
    </w:p>
    <w:p w14:paraId="2DB382CA" w14:textId="77777777" w:rsidR="00607A38" w:rsidRDefault="00607A38" w:rsidP="00F83FA5"/>
    <w:p w14:paraId="16044BE3" w14:textId="10E90F77" w:rsidR="00F83FA5" w:rsidRDefault="00F83FA5">
      <w:pPr>
        <w:pStyle w:val="ListParagraph"/>
        <w:numPr>
          <w:ilvl w:val="0"/>
          <w:numId w:val="55"/>
        </w:numPr>
      </w:pPr>
      <w:r>
        <w:t>Select "Sector Detail Scan" as your scan mode</w:t>
      </w:r>
    </w:p>
    <w:p w14:paraId="3DDFF84A" w14:textId="018C56A1" w:rsidR="00F83FA5" w:rsidRDefault="00F83FA5">
      <w:pPr>
        <w:pStyle w:val="ListParagraph"/>
        <w:numPr>
          <w:ilvl w:val="0"/>
          <w:numId w:val="55"/>
        </w:numPr>
      </w:pPr>
      <w:r>
        <w:t>Select the folders you want to scan for similar images</w:t>
      </w:r>
    </w:p>
    <w:p w14:paraId="54450AE5" w14:textId="3E801332" w:rsidR="00F83FA5" w:rsidRDefault="00F83FA5">
      <w:pPr>
        <w:pStyle w:val="ListParagraph"/>
        <w:numPr>
          <w:ilvl w:val="0"/>
          <w:numId w:val="55"/>
        </w:numPr>
      </w:pPr>
      <w:r>
        <w:t>Add a photo and select a sector on it that you want to find in other images</w:t>
      </w:r>
    </w:p>
    <w:p w14:paraId="77BFCF20" w14:textId="06232DC0" w:rsidR="00F83FA5" w:rsidRDefault="00F83FA5">
      <w:pPr>
        <w:pStyle w:val="ListParagraph"/>
        <w:numPr>
          <w:ilvl w:val="0"/>
          <w:numId w:val="55"/>
        </w:numPr>
      </w:pPr>
      <w:r>
        <w:t>Start the scan</w:t>
      </w:r>
    </w:p>
    <w:p w14:paraId="1B9C1601" w14:textId="77777777" w:rsidR="00607A38" w:rsidRDefault="00607A38" w:rsidP="00F83FA5"/>
    <w:p w14:paraId="1479F9F6" w14:textId="0954F733" w:rsidR="00F83FA5" w:rsidRDefault="00F83FA5" w:rsidP="00F83FA5">
      <w:r>
        <w:t>Because Sector Detail Scan is very precise, it can take several hours to complete the scan. To make your scans faster, we suggest that you set the similarity threshold to 50% and scan smaller folders.</w:t>
      </w:r>
    </w:p>
    <w:p w14:paraId="6AA8EFD2" w14:textId="77777777" w:rsidR="00401875" w:rsidRDefault="00401875" w:rsidP="00F83FA5"/>
    <w:p w14:paraId="2677053F" w14:textId="330A072C" w:rsidR="00F83FA5" w:rsidRDefault="00F83FA5" w:rsidP="00F83FA5">
      <w:pPr>
        <w:pStyle w:val="AppendixH2"/>
        <w:ind w:left="1134" w:hanging="1134"/>
      </w:pPr>
      <w:r>
        <w:t>What is the difference between Easy Duplicate Finder™ and Duplicate Photo Cleaner</w:t>
      </w:r>
      <w:r w:rsidR="00002214" w:rsidRPr="00F83FA5">
        <w:rPr>
          <w:vertAlign w:val="superscript"/>
        </w:rPr>
        <w:t>TM</w:t>
      </w:r>
      <w:r>
        <w:t>?</w:t>
      </w:r>
    </w:p>
    <w:p w14:paraId="3F11022D" w14:textId="722AE5E4" w:rsidR="00F83FA5" w:rsidRDefault="00F83FA5" w:rsidP="00F83FA5">
      <w:r>
        <w:t>Both Easy Duplicate Finder™ and Duplicate Photo Cleaner</w:t>
      </w:r>
      <w:r w:rsidRPr="00F83FA5">
        <w:rPr>
          <w:vertAlign w:val="superscript"/>
        </w:rPr>
        <w:t>TM</w:t>
      </w:r>
      <w:r>
        <w:t xml:space="preserve"> are designed to find and delete duplicate files. The main difference between these two apps is that Easy Duplicate Finder™ works with duplicates of all file types, whereas Duplicate Photo Cleaner</w:t>
      </w:r>
      <w:r w:rsidRPr="00F83FA5">
        <w:rPr>
          <w:vertAlign w:val="superscript"/>
        </w:rPr>
        <w:t>TM</w:t>
      </w:r>
      <w:r>
        <w:t xml:space="preserve"> works with images only. In addition to that, Easy Duplicate Finder™ can only find exact duplicates. Duplicate Photo Cleaner is different because it can detect both identical and similar images, such as resized and edited photos. It can also find photos in different formats (a .JPG file vs. a .PNG file, for example).</w:t>
      </w:r>
    </w:p>
    <w:p w14:paraId="0F9BFD83" w14:textId="77777777" w:rsidR="00401875" w:rsidRDefault="00401875" w:rsidP="00F83FA5"/>
    <w:p w14:paraId="0A8D4C59" w14:textId="39958E2D" w:rsidR="00F83FA5" w:rsidRDefault="00F83FA5" w:rsidP="00F83FA5">
      <w:r>
        <w:t>If you are having trouble choosing between Easy Duplicate Finder™ and Duplicate Photo Cleaner</w:t>
      </w:r>
      <w:r w:rsidRPr="00F83FA5">
        <w:rPr>
          <w:vertAlign w:val="superscript"/>
        </w:rPr>
        <w:t>TM</w:t>
      </w:r>
      <w:r>
        <w:t>, ask yourself what types of duplicates you want to find. Easy Duplicate Finder™ is ideal if you want to delete duplicate documents, songs, photos, emails and videos from your computer. But if all you want to do is organize your extensive image library, consider getting Duplicate Photo Cleaner</w:t>
      </w:r>
      <w:r w:rsidR="00002214" w:rsidRPr="00F83FA5">
        <w:rPr>
          <w:vertAlign w:val="superscript"/>
        </w:rPr>
        <w:t>TM</w:t>
      </w:r>
      <w:r>
        <w:t xml:space="preserve">. It will not only help you find and delete duplicate photos, but also </w:t>
      </w:r>
      <w:r>
        <w:lastRenderedPageBreak/>
        <w:t>let you easily sort through similar shots and decide which ones to keep and which to delete or move.</w:t>
      </w:r>
    </w:p>
    <w:p w14:paraId="69B69732" w14:textId="798843AF" w:rsidR="00F83FA5" w:rsidRDefault="00F83FA5" w:rsidP="00F83FA5">
      <w:pPr>
        <w:pStyle w:val="AppendixH2"/>
        <w:ind w:left="1134" w:hanging="1134"/>
      </w:pPr>
      <w:r>
        <w:t>How can I select multiple images when the scan is complete?</w:t>
      </w:r>
    </w:p>
    <w:p w14:paraId="1CD34118" w14:textId="77777777" w:rsidR="00F83FA5" w:rsidRDefault="00F83FA5" w:rsidP="00F83FA5">
      <w:r>
        <w:t>You can select images you want to delete in bulk on the Scan Results screen. Use the "Select Photos" drop-down menu to select all duplicates, select all originals, or select only high or low-resolution images.</w:t>
      </w:r>
    </w:p>
    <w:p w14:paraId="62C39631" w14:textId="77777777" w:rsidR="00401875" w:rsidRDefault="00401875" w:rsidP="00F83FA5"/>
    <w:p w14:paraId="6F74E6B8" w14:textId="1EE64BB1" w:rsidR="00F83FA5" w:rsidRDefault="00F83FA5" w:rsidP="00401875">
      <w:pPr>
        <w:pStyle w:val="AppendixH2"/>
        <w:ind w:left="1134" w:hanging="1134"/>
      </w:pPr>
      <w:r>
        <w:t>How can I delete multiple files in Duplicate Photo Cleaner</w:t>
      </w:r>
      <w:r w:rsidRPr="00401875">
        <w:t>TM</w:t>
      </w:r>
      <w:r>
        <w:t>?</w:t>
      </w:r>
    </w:p>
    <w:p w14:paraId="72C4191A" w14:textId="77777777" w:rsidR="00F83FA5" w:rsidRDefault="00F83FA5" w:rsidP="00F83FA5">
      <w:r>
        <w:t>To delete several files in one go, select the files you want to delete and then click on the trash can icon in the top right corner of the app screen.</w:t>
      </w:r>
    </w:p>
    <w:p w14:paraId="71E8C4E5" w14:textId="77777777" w:rsidR="00401875" w:rsidRDefault="00401875" w:rsidP="00F83FA5"/>
    <w:p w14:paraId="6803E8D0" w14:textId="003A780E" w:rsidR="00F83FA5" w:rsidRDefault="00F83FA5" w:rsidP="00F83FA5">
      <w:pPr>
        <w:pStyle w:val="AppendixH2"/>
        <w:ind w:left="1134" w:hanging="1134"/>
      </w:pPr>
      <w:r>
        <w:t>I have a really large photo library. What's the best way to manage it with Duplicate Photo Cleaner</w:t>
      </w:r>
      <w:r w:rsidRPr="00F83FA5">
        <w:rPr>
          <w:vertAlign w:val="superscript"/>
        </w:rPr>
        <w:t>TM</w:t>
      </w:r>
      <w:r>
        <w:t>?</w:t>
      </w:r>
    </w:p>
    <w:p w14:paraId="790762D4" w14:textId="77777777" w:rsidR="00F83FA5" w:rsidRDefault="00F83FA5" w:rsidP="00F83FA5">
      <w:r>
        <w:t>If you have a very large photo library, follow these steps to make deleting duplicate and similar photos as efficient as possible:</w:t>
      </w:r>
    </w:p>
    <w:p w14:paraId="4819E2C7" w14:textId="77777777" w:rsidR="00401875" w:rsidRDefault="00401875" w:rsidP="00F83FA5"/>
    <w:p w14:paraId="2B67551B" w14:textId="3259FCC2" w:rsidR="00F83FA5" w:rsidRDefault="00F83FA5">
      <w:pPr>
        <w:pStyle w:val="ListParagraph"/>
        <w:numPr>
          <w:ilvl w:val="0"/>
          <w:numId w:val="56"/>
        </w:numPr>
      </w:pPr>
      <w:r>
        <w:t>Go to Duplicate Photo Cleaner</w:t>
      </w:r>
      <w:r w:rsidRPr="00401875">
        <w:rPr>
          <w:vertAlign w:val="superscript"/>
        </w:rPr>
        <w:t>TM</w:t>
      </w:r>
      <w:r>
        <w:t xml:space="preserve"> settings and set the similarity threshold to 100%, then scan your whole photo library. This will allow you to find exact duplicates and delete them in a single click.</w:t>
      </w:r>
    </w:p>
    <w:p w14:paraId="3638AA7A" w14:textId="10226C4B" w:rsidR="00F83FA5" w:rsidRDefault="00F83FA5">
      <w:pPr>
        <w:pStyle w:val="ListParagraph"/>
        <w:numPr>
          <w:ilvl w:val="0"/>
          <w:numId w:val="56"/>
        </w:numPr>
      </w:pPr>
      <w:r>
        <w:t>When your photo collection is free from exact duplicates, go back to the Settings panel and set the similarity threshold to 85%.</w:t>
      </w:r>
    </w:p>
    <w:p w14:paraId="36F0D09B" w14:textId="1AD98726" w:rsidR="00F83FA5" w:rsidRDefault="00F83FA5">
      <w:pPr>
        <w:pStyle w:val="ListParagraph"/>
        <w:numPr>
          <w:ilvl w:val="0"/>
          <w:numId w:val="56"/>
        </w:numPr>
      </w:pPr>
      <w:r>
        <w:t>Break up your photo library into several manageable parts, scan it part by part, and resolve similar images in each part.</w:t>
      </w:r>
    </w:p>
    <w:p w14:paraId="4F7F8C52" w14:textId="665A4113" w:rsidR="00F83FA5" w:rsidRDefault="00F83FA5">
      <w:pPr>
        <w:pStyle w:val="ListParagraph"/>
        <w:numPr>
          <w:ilvl w:val="0"/>
          <w:numId w:val="56"/>
        </w:numPr>
      </w:pPr>
      <w:r>
        <w:t>When done, scan your whole photo library once again to find any duplicates and similar photos you might have missed.</w:t>
      </w:r>
    </w:p>
    <w:p w14:paraId="05B1467C" w14:textId="77777777" w:rsidR="00401875" w:rsidRDefault="00401875" w:rsidP="00F83FA5"/>
    <w:p w14:paraId="0D2C5ADA" w14:textId="46C31D08" w:rsidR="00401875" w:rsidRDefault="00401875">
      <w:pPr>
        <w:spacing w:before="0" w:after="200"/>
      </w:pPr>
      <w:r>
        <w:br w:type="page"/>
      </w:r>
    </w:p>
    <w:p w14:paraId="463DA7BA" w14:textId="77777777" w:rsidR="00401875" w:rsidRDefault="00401875" w:rsidP="00F83FA5"/>
    <w:p w14:paraId="6B37009A" w14:textId="15C523FE" w:rsidR="00F83FA5" w:rsidRDefault="00F83FA5" w:rsidP="00F83FA5">
      <w:pPr>
        <w:pStyle w:val="AppendixH2"/>
        <w:ind w:left="1134" w:hanging="1134"/>
      </w:pPr>
      <w:r>
        <w:t>Is there a way to compare images in folder A against images in folder B with Duplicate Photo Cleaner</w:t>
      </w:r>
      <w:r w:rsidRPr="00F83FA5">
        <w:rPr>
          <w:vertAlign w:val="superscript"/>
        </w:rPr>
        <w:t>TM</w:t>
      </w:r>
      <w:r>
        <w:t>?</w:t>
      </w:r>
    </w:p>
    <w:p w14:paraId="381EF37B" w14:textId="0FAA483D" w:rsidR="00F83FA5" w:rsidRDefault="00F83FA5" w:rsidP="00F83FA5">
      <w:r>
        <w:t>Simply go to the Scan Mode drop-down menu and choose Folder Comparison. Then add a source folder to the left drag &amp; drop area and Duplicate Photo Cleaner</w:t>
      </w:r>
      <w:r w:rsidRPr="00F83FA5">
        <w:rPr>
          <w:vertAlign w:val="superscript"/>
        </w:rPr>
        <w:t>TM</w:t>
      </w:r>
      <w:r>
        <w:t xml:space="preserve"> will treat files in this folder as the originals. Then add the folders you want to compare against the source folder to the target scan area to the right and run a scan. When done, use Duplicate Photo Cleaner</w:t>
      </w:r>
      <w:r w:rsidRPr="00F83FA5">
        <w:rPr>
          <w:vertAlign w:val="superscript"/>
        </w:rPr>
        <w:t>TM</w:t>
      </w:r>
      <w:r>
        <w:t xml:space="preserve"> to delete the duplicates as you normally would.</w:t>
      </w:r>
    </w:p>
    <w:p w14:paraId="1878295C" w14:textId="77777777" w:rsidR="00401875" w:rsidRDefault="00401875" w:rsidP="00F83FA5"/>
    <w:p w14:paraId="166F7FF1" w14:textId="77777777" w:rsidR="00F83FA5" w:rsidRDefault="00F83FA5" w:rsidP="00401875">
      <w:pPr>
        <w:pStyle w:val="AppendixH2"/>
        <w:ind w:left="1134" w:hanging="1134"/>
      </w:pPr>
      <w:r>
        <w:t>What exactly does the Folder Comparison scan mode do?</w:t>
      </w:r>
    </w:p>
    <w:p w14:paraId="4E8BF440" w14:textId="77777777" w:rsidR="00F83FA5" w:rsidRDefault="00F83FA5" w:rsidP="00F83FA5">
      <w:r>
        <w:t>The Folder Comparison mode is a special scan mode that makes it easy to compare images in two or more folders. It treats files in Source Folders as originals (master files), thus helping you to avoid any confusion when you're choosing which photos to delete and which to keep. This mode is great for comparing files on external drives with images on your computer and merging folders.</w:t>
      </w:r>
    </w:p>
    <w:p w14:paraId="255AB037" w14:textId="77777777" w:rsidR="00401875" w:rsidRDefault="00401875" w:rsidP="00F83FA5"/>
    <w:p w14:paraId="6A2621D3" w14:textId="07B491D4" w:rsidR="00F83FA5" w:rsidRDefault="00F83FA5" w:rsidP="00F83FA5">
      <w:pPr>
        <w:pStyle w:val="AppendixH2"/>
        <w:ind w:left="1134" w:hanging="1134"/>
      </w:pPr>
      <w:r>
        <w:t>How does Duplicate Photo Cleaner</w:t>
      </w:r>
      <w:r w:rsidRPr="00F83FA5">
        <w:rPr>
          <w:vertAlign w:val="superscript"/>
        </w:rPr>
        <w:t>TM</w:t>
      </w:r>
      <w:r>
        <w:t xml:space="preserve"> decide which photos are the originals and which are the duplicates?</w:t>
      </w:r>
    </w:p>
    <w:p w14:paraId="53EC8F0B" w14:textId="17974DA2" w:rsidR="00F83FA5" w:rsidRDefault="00F83FA5" w:rsidP="00F83FA5">
      <w:r>
        <w:t>When you are using most scan modes, Duplicate Photo Cleaner</w:t>
      </w:r>
      <w:r w:rsidRPr="00F83FA5">
        <w:rPr>
          <w:vertAlign w:val="superscript"/>
        </w:rPr>
        <w:t>TM</w:t>
      </w:r>
      <w:r>
        <w:t xml:space="preserve"> considers the first image in a group of duplicates the original file.</w:t>
      </w:r>
    </w:p>
    <w:p w14:paraId="35386859" w14:textId="77777777" w:rsidR="00F83FA5" w:rsidRDefault="00F83FA5" w:rsidP="00F83FA5">
      <w:r>
        <w:t>When you switch to the Folder Comparison mode, all the files in the Source Folder(s) are treated as the originals, while the photos in target folders are marked as the duplicates.</w:t>
      </w:r>
    </w:p>
    <w:p w14:paraId="5007DF85" w14:textId="77777777" w:rsidR="00F83FA5" w:rsidRDefault="00F83FA5" w:rsidP="00F83FA5">
      <w:r>
        <w:t>In Sector Detail Scan mode, the source image file is the original.</w:t>
      </w:r>
    </w:p>
    <w:p w14:paraId="291D0B2C" w14:textId="77777777" w:rsidR="00401875" w:rsidRDefault="00401875" w:rsidP="00F83FA5"/>
    <w:p w14:paraId="5B5DCAEE" w14:textId="4E86425B" w:rsidR="00401875" w:rsidRDefault="00401875">
      <w:pPr>
        <w:spacing w:before="0" w:after="200"/>
      </w:pPr>
      <w:r>
        <w:br w:type="page"/>
      </w:r>
    </w:p>
    <w:p w14:paraId="0FAC75ED" w14:textId="77777777" w:rsidR="00401875" w:rsidRDefault="00401875" w:rsidP="00F83FA5"/>
    <w:p w14:paraId="5916CC34" w14:textId="4F167D27" w:rsidR="00F83FA5" w:rsidRDefault="00F83FA5" w:rsidP="00F83FA5">
      <w:pPr>
        <w:pStyle w:val="AppendixH2"/>
        <w:ind w:left="1134" w:hanging="1134"/>
      </w:pPr>
      <w:r>
        <w:t>What is multi-threaded image processing?</w:t>
      </w:r>
    </w:p>
    <w:p w14:paraId="5AA4CD64" w14:textId="2494C0F1" w:rsidR="00F83FA5" w:rsidRDefault="00F83FA5" w:rsidP="00F83FA5">
      <w:r>
        <w:t>This feature makes Duplicate Photo Cleaner</w:t>
      </w:r>
      <w:r w:rsidR="00002214" w:rsidRPr="00F83FA5">
        <w:rPr>
          <w:vertAlign w:val="superscript"/>
        </w:rPr>
        <w:t>TM</w:t>
      </w:r>
      <w:r>
        <w:t xml:space="preserve"> use all available CPU cores for image processing. Enabling this feature makes the scan up to 50% faster.</w:t>
      </w:r>
    </w:p>
    <w:p w14:paraId="1AD90867" w14:textId="77777777" w:rsidR="00401875" w:rsidRDefault="00401875" w:rsidP="00F83FA5"/>
    <w:p w14:paraId="7F6861BF" w14:textId="48B8E11B" w:rsidR="00F83FA5" w:rsidRDefault="00F83FA5" w:rsidP="00F83FA5">
      <w:pPr>
        <w:pStyle w:val="AppendixH2"/>
        <w:ind w:left="1134" w:hanging="1134"/>
      </w:pPr>
      <w:r>
        <w:t>How does Duplicate Photo Cleaner</w:t>
      </w:r>
      <w:r w:rsidRPr="00F83FA5">
        <w:rPr>
          <w:vertAlign w:val="superscript"/>
        </w:rPr>
        <w:t>TM</w:t>
      </w:r>
      <w:r>
        <w:t>? Does it simply compare Meta (EXIF) data or does it compare the actual images?</w:t>
      </w:r>
    </w:p>
    <w:p w14:paraId="627AD638" w14:textId="53BEE270" w:rsidR="00F83FA5" w:rsidRDefault="00F83FA5" w:rsidP="00F83FA5">
      <w:r>
        <w:t>Duplicate Photo Cleaner</w:t>
      </w:r>
      <w:r w:rsidRPr="00F83FA5">
        <w:rPr>
          <w:vertAlign w:val="superscript"/>
        </w:rPr>
        <w:t>TM</w:t>
      </w:r>
      <w:r>
        <w:t xml:space="preserve"> uses an advanced algorithm to compare the actual images, just like a human would. Depending on the program settings, it may take EXIF data into account when determining image similarity level.</w:t>
      </w:r>
    </w:p>
    <w:p w14:paraId="670E0E2E" w14:textId="77777777" w:rsidR="00401875" w:rsidRDefault="00401875" w:rsidP="00F83FA5"/>
    <w:p w14:paraId="1D7909AC" w14:textId="0E474587" w:rsidR="00F83FA5" w:rsidRDefault="00F83FA5" w:rsidP="00F83FA5">
      <w:pPr>
        <w:pStyle w:val="AppendixH2"/>
        <w:ind w:left="1134" w:hanging="1134"/>
      </w:pPr>
      <w:r>
        <w:t>Which versions of Adobe Lightroom are supported?</w:t>
      </w:r>
    </w:p>
    <w:p w14:paraId="4774D178" w14:textId="3DBCCF9D" w:rsidR="00F83FA5" w:rsidRDefault="00F83FA5" w:rsidP="00F83FA5">
      <w:r>
        <w:t>Duplicate Photo Cleaner</w:t>
      </w:r>
      <w:r w:rsidRPr="00F83FA5">
        <w:rPr>
          <w:vertAlign w:val="superscript"/>
        </w:rPr>
        <w:t>TM</w:t>
      </w:r>
      <w:r>
        <w:t xml:space="preserve"> supports Adobe Lightroom 6 and newer. If you have an older version on your computer, the Lightroom Scan mode will not appear in the Scan Modes menu.</w:t>
      </w:r>
    </w:p>
    <w:p w14:paraId="680883F9" w14:textId="77777777" w:rsidR="00401875" w:rsidRDefault="00401875" w:rsidP="00F83FA5"/>
    <w:p w14:paraId="767EC388" w14:textId="6F5AA3BE" w:rsidR="00401875" w:rsidRDefault="00401875">
      <w:pPr>
        <w:spacing w:before="0" w:after="200"/>
      </w:pPr>
      <w:r>
        <w:br w:type="page"/>
      </w:r>
    </w:p>
    <w:p w14:paraId="0348A37E" w14:textId="77777777" w:rsidR="00401875" w:rsidRDefault="00401875" w:rsidP="00F83FA5"/>
    <w:p w14:paraId="6794B518" w14:textId="313C4195" w:rsidR="00F83FA5" w:rsidRDefault="00F83FA5" w:rsidP="00F83FA5">
      <w:pPr>
        <w:pStyle w:val="AppendixH2"/>
        <w:ind w:left="1134" w:hanging="1134"/>
      </w:pPr>
      <w:r>
        <w:t>How to use the Search / Filter results feature in DPC?</w:t>
      </w:r>
    </w:p>
    <w:p w14:paraId="4EF44504" w14:textId="77777777" w:rsidR="00F83FA5" w:rsidRDefault="00F83FA5" w:rsidP="00F83FA5">
      <w:r>
        <w:t>The Search / Filter results feature offers you a handy way to go through the scan results and manage your photos more effectively. You can open the Search / Filter window by clicking on the "Search" icon in the bottom right corner of the results window.</w:t>
      </w:r>
    </w:p>
    <w:p w14:paraId="0C08887E" w14:textId="1E0B7031" w:rsidR="00F83FA5" w:rsidRDefault="00F83FA5" w:rsidP="00F83FA5"/>
    <w:p w14:paraId="3E68FBAD" w14:textId="77777777" w:rsidR="00F83FA5" w:rsidRDefault="00F83FA5" w:rsidP="00F83FA5">
      <w:r>
        <w:t>The search tool lets you search / filter files by name, by date, by size, and by duplicate group.</w:t>
      </w:r>
    </w:p>
    <w:p w14:paraId="5C8BF4A3" w14:textId="053010E8" w:rsidR="00F83FA5" w:rsidRDefault="00F83FA5" w:rsidP="00F83FA5"/>
    <w:p w14:paraId="0034F46D" w14:textId="77777777" w:rsidR="00F83FA5" w:rsidRDefault="00F83FA5" w:rsidP="00F83FA5">
      <w:r>
        <w:t>The file name field allows you to use wildcard characters where an asterisk (*) represents one or more characters and the question mark (?) represents a single character.</w:t>
      </w:r>
    </w:p>
    <w:p w14:paraId="0A919998" w14:textId="77777777" w:rsidR="00F83FA5" w:rsidRDefault="00F83FA5" w:rsidP="00F83FA5">
      <w:r>
        <w:t>The asterisk in a wildcard matches any character that appears zero or more times. For example, "comp*" matches anything beginning with "comp" which means "comp," "complete," and "computer" are all matched.</w:t>
      </w:r>
    </w:p>
    <w:p w14:paraId="0EBE2534" w14:textId="77777777" w:rsidR="00F83FA5" w:rsidRDefault="00F83FA5" w:rsidP="00F83FA5">
      <w:r>
        <w:t>The question mark stands for a single character mentioned only once. For example, "c?mp" could be either "camp" or "comp".</w:t>
      </w:r>
    </w:p>
    <w:p w14:paraId="2FA5FA99" w14:textId="77777777" w:rsidR="00F83FA5" w:rsidRDefault="00F83FA5" w:rsidP="00F83FA5">
      <w:r>
        <w:t>You can use this feature and wildcard characters to search DPC scan results quickly and effectively to find the images you need.</w:t>
      </w:r>
    </w:p>
    <w:p w14:paraId="69A17CF7" w14:textId="77777777" w:rsidR="00401875" w:rsidRDefault="00401875" w:rsidP="00F83FA5"/>
    <w:p w14:paraId="0D8B8B73" w14:textId="41DE9323" w:rsidR="00F83FA5" w:rsidRDefault="00F83FA5" w:rsidP="00401875">
      <w:pPr>
        <w:pStyle w:val="AppendixH2"/>
        <w:ind w:left="1134" w:hanging="1134"/>
      </w:pPr>
      <w:r>
        <w:t>How do I save a scan and import it later?</w:t>
      </w:r>
    </w:p>
    <w:p w14:paraId="3D717E07" w14:textId="77777777" w:rsidR="00F83FA5" w:rsidRDefault="00F83FA5" w:rsidP="00F83FA5">
      <w:r>
        <w:t>There are two ways for you to save scan results to a file for later use.</w:t>
      </w:r>
    </w:p>
    <w:p w14:paraId="45FC9A10" w14:textId="77777777" w:rsidR="00F83FA5" w:rsidRPr="00607A38" w:rsidRDefault="00F83FA5" w:rsidP="00F83FA5">
      <w:pPr>
        <w:rPr>
          <w:b/>
          <w:bCs/>
          <w:color w:val="548DD4" w:themeColor="text2" w:themeTint="99"/>
        </w:rPr>
      </w:pPr>
      <w:r w:rsidRPr="00607A38">
        <w:rPr>
          <w:b/>
          <w:bCs/>
          <w:color w:val="548DD4" w:themeColor="text2" w:themeTint="99"/>
        </w:rPr>
        <w:t>Option 1:</w:t>
      </w:r>
    </w:p>
    <w:p w14:paraId="06AF2CEF" w14:textId="08968E07" w:rsidR="00F83FA5" w:rsidRDefault="00F83FA5">
      <w:pPr>
        <w:pStyle w:val="ListParagraph"/>
        <w:numPr>
          <w:ilvl w:val="0"/>
          <w:numId w:val="57"/>
        </w:numPr>
      </w:pPr>
      <w:r>
        <w:t>Run a scan and wait for Duplicate Photo Cleaner</w:t>
      </w:r>
      <w:r w:rsidR="00002214" w:rsidRPr="00401875">
        <w:rPr>
          <w:vertAlign w:val="superscript"/>
        </w:rPr>
        <w:t>TM</w:t>
      </w:r>
      <w:r>
        <w:t xml:space="preserve"> to show the scan summary page</w:t>
      </w:r>
    </w:p>
    <w:p w14:paraId="095B8D7E" w14:textId="0474324E" w:rsidR="00F83FA5" w:rsidRDefault="00F83FA5">
      <w:pPr>
        <w:pStyle w:val="ListParagraph"/>
        <w:numPr>
          <w:ilvl w:val="0"/>
          <w:numId w:val="57"/>
        </w:numPr>
      </w:pPr>
      <w:r>
        <w:t>Click on the Save Scan link</w:t>
      </w:r>
    </w:p>
    <w:p w14:paraId="184FC4E3" w14:textId="77777777" w:rsidR="00F83FA5" w:rsidRDefault="00F83FA5" w:rsidP="00F83FA5">
      <w:r>
        <w:t xml:space="preserve"> </w:t>
      </w:r>
    </w:p>
    <w:p w14:paraId="4740EF16" w14:textId="072E703B" w:rsidR="00F83FA5" w:rsidRDefault="00F83FA5">
      <w:pPr>
        <w:pStyle w:val="ListParagraph"/>
        <w:numPr>
          <w:ilvl w:val="0"/>
          <w:numId w:val="57"/>
        </w:numPr>
      </w:pPr>
      <w:r>
        <w:t>Save the scan to your computer</w:t>
      </w:r>
    </w:p>
    <w:p w14:paraId="212108CB" w14:textId="77777777" w:rsidR="00F83FA5" w:rsidRPr="00607A38" w:rsidRDefault="00F83FA5" w:rsidP="00F83FA5">
      <w:pPr>
        <w:rPr>
          <w:b/>
          <w:bCs/>
          <w:color w:val="548DD4" w:themeColor="text2" w:themeTint="99"/>
        </w:rPr>
      </w:pPr>
      <w:r w:rsidRPr="00607A38">
        <w:rPr>
          <w:b/>
          <w:bCs/>
          <w:color w:val="548DD4" w:themeColor="text2" w:themeTint="99"/>
        </w:rPr>
        <w:t>Option 2:</w:t>
      </w:r>
    </w:p>
    <w:p w14:paraId="0B5B1982" w14:textId="512B008C" w:rsidR="00F83FA5" w:rsidRDefault="00F83FA5">
      <w:pPr>
        <w:pStyle w:val="ListParagraph"/>
        <w:numPr>
          <w:ilvl w:val="0"/>
          <w:numId w:val="58"/>
        </w:numPr>
      </w:pPr>
      <w:r>
        <w:t>Run a scan with Duplicate Photo Cleaner</w:t>
      </w:r>
      <w:r w:rsidRPr="00401875">
        <w:rPr>
          <w:vertAlign w:val="superscript"/>
        </w:rPr>
        <w:t>TM</w:t>
      </w:r>
    </w:p>
    <w:p w14:paraId="40EE47D3" w14:textId="16125B2B" w:rsidR="00F83FA5" w:rsidRDefault="00F83FA5">
      <w:pPr>
        <w:pStyle w:val="ListParagraph"/>
        <w:numPr>
          <w:ilvl w:val="0"/>
          <w:numId w:val="58"/>
        </w:numPr>
      </w:pPr>
      <w:r>
        <w:t>When the scan is finished, click on the Go Fix Them button</w:t>
      </w:r>
    </w:p>
    <w:p w14:paraId="10463AF4" w14:textId="31A7E970" w:rsidR="00F83FA5" w:rsidRDefault="00F83FA5">
      <w:pPr>
        <w:pStyle w:val="ListParagraph"/>
        <w:numPr>
          <w:ilvl w:val="0"/>
          <w:numId w:val="58"/>
        </w:numPr>
      </w:pPr>
      <w:r>
        <w:t>Right-click on the results, select Save duplicate list to file and save the file to your computer</w:t>
      </w:r>
    </w:p>
    <w:p w14:paraId="71505930" w14:textId="77777777" w:rsidR="00F83FA5" w:rsidRDefault="00F83FA5" w:rsidP="00F83FA5">
      <w:r>
        <w:t xml:space="preserve"> </w:t>
      </w:r>
    </w:p>
    <w:p w14:paraId="327A6945" w14:textId="77777777" w:rsidR="00F83FA5" w:rsidRDefault="00F83FA5" w:rsidP="00F83FA5">
      <w:r>
        <w:lastRenderedPageBreak/>
        <w:t>Now you can load the results directly from the list - that will save you a lot of time, especially if you save a scan of a large photo collection.</w:t>
      </w:r>
    </w:p>
    <w:p w14:paraId="1D254606" w14:textId="443FB458" w:rsidR="00F83FA5" w:rsidRDefault="00F83FA5" w:rsidP="00F83FA5">
      <w:r>
        <w:t>To import an exported scan, open Duplicate Photo Cleaner</w:t>
      </w:r>
      <w:r w:rsidRPr="00F83FA5">
        <w:rPr>
          <w:vertAlign w:val="superscript"/>
        </w:rPr>
        <w:t>TM</w:t>
      </w:r>
      <w:r>
        <w:t>, click on the green plus button, select Import Scan and browse to the list file saved on your computer.</w:t>
      </w:r>
    </w:p>
    <w:p w14:paraId="39FC125F" w14:textId="77777777" w:rsidR="00F83FA5" w:rsidRDefault="00F83FA5" w:rsidP="00F83FA5">
      <w:r>
        <w:t xml:space="preserve"> </w:t>
      </w:r>
    </w:p>
    <w:p w14:paraId="16599736" w14:textId="7ED02F1D" w:rsidR="00F83FA5" w:rsidRDefault="00F83FA5" w:rsidP="00F83FA5">
      <w:pPr>
        <w:pStyle w:val="AppendixH2"/>
        <w:ind w:left="1134" w:hanging="1134"/>
      </w:pPr>
      <w:r>
        <w:t>Can I use Duplicate Photo Cleaner</w:t>
      </w:r>
      <w:r w:rsidRPr="00F83FA5">
        <w:rPr>
          <w:vertAlign w:val="superscript"/>
        </w:rPr>
        <w:t>TM</w:t>
      </w:r>
      <w:r>
        <w:t xml:space="preserve"> to delete duplicate photos from my smartphone?</w:t>
      </w:r>
    </w:p>
    <w:p w14:paraId="060ABE26" w14:textId="3B68D9CA" w:rsidR="00F83FA5" w:rsidRDefault="00F83FA5" w:rsidP="00F83FA5">
      <w:r>
        <w:t>Yes, you can! Simply connect your phone to your Windows PC and open Duplicate Photo Cleaner</w:t>
      </w:r>
      <w:r w:rsidRPr="00F83FA5">
        <w:rPr>
          <w:vertAlign w:val="superscript"/>
        </w:rPr>
        <w:t>TM</w:t>
      </w:r>
      <w:r>
        <w:t>. It will automatically detect a connected phone and offer to scan it for duplicate and similar photos. Alternatively, open DPC, select Media Device Scan from the scan modes drop-down menu and connect your phone. Your phone may ask you to give Duplicate Photo Cleaner</w:t>
      </w:r>
      <w:r w:rsidRPr="00F83FA5">
        <w:rPr>
          <w:vertAlign w:val="superscript"/>
        </w:rPr>
        <w:t>TM</w:t>
      </w:r>
      <w:r>
        <w:t xml:space="preserve"> the necessary permissions (check your phone for notifications). When done, follow </w:t>
      </w:r>
      <w:r w:rsidR="00401875">
        <w:t>DPC</w:t>
      </w:r>
      <w:r>
        <w:t>'s prompts to scan your phone.</w:t>
      </w:r>
    </w:p>
    <w:p w14:paraId="20D2614E" w14:textId="77777777" w:rsidR="00401875" w:rsidRDefault="00401875" w:rsidP="00F83FA5"/>
    <w:p w14:paraId="652D6EE0" w14:textId="47AA98CA" w:rsidR="00F83FA5" w:rsidRDefault="00F83FA5" w:rsidP="00F83FA5">
      <w:pPr>
        <w:pStyle w:val="AppendixH2"/>
        <w:ind w:left="1134" w:hanging="1134"/>
      </w:pPr>
      <w:r>
        <w:t>Does Duplicate Photo Cleaner</w:t>
      </w:r>
      <w:r w:rsidRPr="00F83FA5">
        <w:rPr>
          <w:vertAlign w:val="superscript"/>
        </w:rPr>
        <w:t>TM</w:t>
      </w:r>
      <w:r>
        <w:t xml:space="preserve"> support Android and iOS devices?</w:t>
      </w:r>
    </w:p>
    <w:p w14:paraId="1B03749F" w14:textId="77777777" w:rsidR="00F83FA5" w:rsidRDefault="00F83FA5" w:rsidP="00F83FA5">
      <w:r>
        <w:t>You can use DPC to scan your iOS and Android devices for duplicate and similar photos by connecting your phone to your Windows PC and using DPC's Media Device Scan mode.</w:t>
      </w:r>
    </w:p>
    <w:p w14:paraId="4ECA6921" w14:textId="77777777" w:rsidR="00401875" w:rsidRDefault="00401875" w:rsidP="00F83FA5"/>
    <w:p w14:paraId="6E9DCB28" w14:textId="49AE887E" w:rsidR="00F83FA5" w:rsidRDefault="00F83FA5" w:rsidP="00401875">
      <w:pPr>
        <w:pStyle w:val="AppendixH2"/>
        <w:ind w:left="1134" w:hanging="1134"/>
      </w:pPr>
      <w:r>
        <w:t>Do I have to add all the folders with photos when using the Media Device Scan mode?</w:t>
      </w:r>
    </w:p>
    <w:p w14:paraId="36879DBD" w14:textId="338FD535" w:rsidR="00F83FA5" w:rsidRDefault="00F83FA5" w:rsidP="00F83FA5">
      <w:r>
        <w:t>No, you don't need to add folders one by one. Duplicate Photo Cleaner</w:t>
      </w:r>
      <w:r w:rsidRPr="00F83FA5">
        <w:rPr>
          <w:vertAlign w:val="superscript"/>
        </w:rPr>
        <w:t>TM</w:t>
      </w:r>
      <w:r>
        <w:t xml:space="preserve"> uses the Media Transfer Protocol to scan photos on your smartphone, which means that all you need to do is connect your phone and DPC will detect and scan all the photos on the device.</w:t>
      </w:r>
    </w:p>
    <w:p w14:paraId="0618941D" w14:textId="77777777" w:rsidR="00401875" w:rsidRDefault="00401875" w:rsidP="00F83FA5"/>
    <w:p w14:paraId="2A219B19" w14:textId="39A8E940" w:rsidR="00401875" w:rsidRDefault="00401875">
      <w:pPr>
        <w:spacing w:before="0" w:after="200"/>
      </w:pPr>
      <w:r>
        <w:br w:type="page"/>
      </w:r>
    </w:p>
    <w:p w14:paraId="20091724" w14:textId="77777777" w:rsidR="00401875" w:rsidRDefault="00401875" w:rsidP="00F83FA5"/>
    <w:p w14:paraId="0BBB3E32" w14:textId="005626F4" w:rsidR="00F83FA5" w:rsidRDefault="00F83FA5" w:rsidP="00401875">
      <w:pPr>
        <w:pStyle w:val="AppendixH2"/>
        <w:ind w:left="1134" w:hanging="1134"/>
      </w:pPr>
      <w:r>
        <w:t>How does Duplicate Photo Cleaner</w:t>
      </w:r>
      <w:r w:rsidRPr="00401875">
        <w:t>TM</w:t>
      </w:r>
      <w:r>
        <w:t xml:space="preserve"> determine which image is the original and which is the duplicate?</w:t>
      </w:r>
    </w:p>
    <w:p w14:paraId="294DB22C" w14:textId="77777777" w:rsidR="00F83FA5" w:rsidRDefault="00F83FA5" w:rsidP="00F83FA5">
      <w:r>
        <w:t>DPC sees an image as the original based on a set of conditions. Here they are in order of priority:</w:t>
      </w:r>
    </w:p>
    <w:p w14:paraId="7E5CF02A" w14:textId="77777777" w:rsidR="00401875" w:rsidRDefault="00401875" w:rsidP="00F83FA5"/>
    <w:p w14:paraId="24B909B1" w14:textId="197A8756" w:rsidR="00F83FA5" w:rsidRDefault="00F83FA5">
      <w:pPr>
        <w:pStyle w:val="ListParagraph"/>
        <w:numPr>
          <w:ilvl w:val="0"/>
          <w:numId w:val="61"/>
        </w:numPr>
      </w:pPr>
      <w:r>
        <w:t>the file has the largest resolution in the group</w:t>
      </w:r>
    </w:p>
    <w:p w14:paraId="69B59E9E" w14:textId="69C32BC1" w:rsidR="00F83FA5" w:rsidRDefault="00F83FA5">
      <w:pPr>
        <w:pStyle w:val="ListParagraph"/>
        <w:numPr>
          <w:ilvl w:val="0"/>
          <w:numId w:val="61"/>
        </w:numPr>
      </w:pPr>
      <w:r>
        <w:t>the file has the largest size in the group</w:t>
      </w:r>
    </w:p>
    <w:p w14:paraId="77931300" w14:textId="50E520A8" w:rsidR="00F83FA5" w:rsidRDefault="00F83FA5">
      <w:pPr>
        <w:pStyle w:val="ListParagraph"/>
        <w:numPr>
          <w:ilvl w:val="0"/>
          <w:numId w:val="61"/>
        </w:numPr>
      </w:pPr>
      <w:r>
        <w:t>the file is the "newest" in the group (determined by modification date)</w:t>
      </w:r>
    </w:p>
    <w:p w14:paraId="46E1292F" w14:textId="77777777" w:rsidR="00401875" w:rsidRDefault="00401875" w:rsidP="00F83FA5"/>
    <w:p w14:paraId="7D7A53CF" w14:textId="644C2F14" w:rsidR="00F83FA5" w:rsidRDefault="00F83FA5" w:rsidP="00401875">
      <w:pPr>
        <w:pStyle w:val="AppendixH2"/>
        <w:ind w:left="1134" w:hanging="1134"/>
      </w:pPr>
      <w:r>
        <w:t>My scan got stuck! What to do?</w:t>
      </w:r>
    </w:p>
    <w:p w14:paraId="58EE2BBA" w14:textId="5081F0CB" w:rsidR="00F83FA5" w:rsidRDefault="00F83FA5" w:rsidP="00F83FA5">
      <w:r>
        <w:t>If your scan with Duplicate Photo Cleaner</w:t>
      </w:r>
      <w:r w:rsidRPr="00F83FA5">
        <w:rPr>
          <w:vertAlign w:val="superscript"/>
        </w:rPr>
        <w:t>TM</w:t>
      </w:r>
      <w:r>
        <w:t xml:space="preserve"> got stuck or is very slow, don't panic because most likely it's not a bug. This could be happening because you've chosen a very accurate scan mode and added too many images for Duplicate Photo Cleaner</w:t>
      </w:r>
      <w:r w:rsidRPr="00F83FA5">
        <w:rPr>
          <w:vertAlign w:val="superscript"/>
        </w:rPr>
        <w:t>TM</w:t>
      </w:r>
      <w:r>
        <w:t xml:space="preserve"> to compare. Just stop your current scan and try the following:</w:t>
      </w:r>
    </w:p>
    <w:p w14:paraId="25B6E07F" w14:textId="77777777" w:rsidR="00401875" w:rsidRDefault="00401875" w:rsidP="00F83FA5"/>
    <w:p w14:paraId="44105E67" w14:textId="5F40533F" w:rsidR="00F83FA5" w:rsidRDefault="00F83FA5">
      <w:pPr>
        <w:pStyle w:val="ListParagraph"/>
        <w:numPr>
          <w:ilvl w:val="0"/>
          <w:numId w:val="60"/>
        </w:numPr>
      </w:pPr>
      <w:r>
        <w:t>Add smaller folders - don't scan your entire image library in one go</w:t>
      </w:r>
    </w:p>
    <w:p w14:paraId="43027B78" w14:textId="6F5B2A51" w:rsidR="00F83FA5" w:rsidRDefault="00F83FA5">
      <w:pPr>
        <w:pStyle w:val="ListParagraph"/>
        <w:numPr>
          <w:ilvl w:val="0"/>
          <w:numId w:val="60"/>
        </w:numPr>
      </w:pPr>
      <w:r>
        <w:t>If you are using Sector Detail Scan, lower the similarity threshold to 50% and never add large folders</w:t>
      </w:r>
    </w:p>
    <w:p w14:paraId="51479391" w14:textId="340347E7" w:rsidR="00F83FA5" w:rsidRDefault="00F83FA5">
      <w:pPr>
        <w:pStyle w:val="ListParagraph"/>
        <w:numPr>
          <w:ilvl w:val="0"/>
          <w:numId w:val="60"/>
        </w:numPr>
      </w:pPr>
      <w:r>
        <w:t>Eliminate true duplicates first - select Standard Scan and set the similarity threshold to 100%, delete the duplicates and then start looking for similar images in smaller chunks</w:t>
      </w:r>
    </w:p>
    <w:p w14:paraId="3421B8F1" w14:textId="77777777" w:rsidR="00401875" w:rsidRDefault="00401875" w:rsidP="00401875"/>
    <w:p w14:paraId="41F50DDF" w14:textId="678245BD" w:rsidR="00F83FA5" w:rsidRDefault="00F83FA5" w:rsidP="00F83FA5">
      <w:r>
        <w:t>This will help you speed up Duplicate Photo Cleaner</w:t>
      </w:r>
      <w:r w:rsidRPr="00F83FA5">
        <w:rPr>
          <w:vertAlign w:val="superscript"/>
        </w:rPr>
        <w:t>TM</w:t>
      </w:r>
      <w:r>
        <w:t xml:space="preserve"> scans and manage your photos more effectively.</w:t>
      </w:r>
    </w:p>
    <w:p w14:paraId="04E2D0B5" w14:textId="77777777" w:rsidR="00401875" w:rsidRDefault="00401875" w:rsidP="00F83FA5"/>
    <w:p w14:paraId="30147132" w14:textId="034A45C3" w:rsidR="00C97B63" w:rsidRDefault="00C97B63">
      <w:pPr>
        <w:spacing w:before="0" w:after="200"/>
      </w:pPr>
      <w:r>
        <w:br w:type="page"/>
      </w:r>
    </w:p>
    <w:p w14:paraId="5362EDF4" w14:textId="77777777" w:rsidR="00C97B63" w:rsidRDefault="00C97B63" w:rsidP="00F83FA5"/>
    <w:p w14:paraId="712208F0" w14:textId="466BFA10" w:rsidR="00F83FA5" w:rsidRDefault="00F83FA5" w:rsidP="00401875">
      <w:pPr>
        <w:pStyle w:val="AppendixH2"/>
        <w:ind w:left="1134" w:hanging="1134"/>
      </w:pPr>
      <w:r>
        <w:t>My Windows computer won't let me install Duplicate Photo Cleaner</w:t>
      </w:r>
      <w:r w:rsidRPr="00401875">
        <w:t>TM</w:t>
      </w:r>
      <w:r>
        <w:t>. What to do?</w:t>
      </w:r>
    </w:p>
    <w:p w14:paraId="41BDD2BA" w14:textId="77777777" w:rsidR="00F83FA5" w:rsidRDefault="00F83FA5" w:rsidP="00F83FA5">
      <w:r>
        <w:t>Most likely, your computer needs you to run the installer as Administrator. Here is how you can do that:</w:t>
      </w:r>
    </w:p>
    <w:p w14:paraId="64C4C43E" w14:textId="77777777" w:rsidR="00401875" w:rsidRDefault="00401875" w:rsidP="00F83FA5"/>
    <w:p w14:paraId="2A4A0702" w14:textId="28EC98CA" w:rsidR="00F83FA5" w:rsidRDefault="00F83FA5">
      <w:pPr>
        <w:pStyle w:val="ListParagraph"/>
        <w:numPr>
          <w:ilvl w:val="0"/>
          <w:numId w:val="59"/>
        </w:numPr>
      </w:pPr>
      <w:r>
        <w:t>Right-click on the duplicatephotocleanersetup.exe setup file</w:t>
      </w:r>
    </w:p>
    <w:p w14:paraId="74FB9E9B" w14:textId="5DD3A497" w:rsidR="00F83FA5" w:rsidRDefault="00F83FA5">
      <w:pPr>
        <w:pStyle w:val="ListParagraph"/>
        <w:numPr>
          <w:ilvl w:val="0"/>
          <w:numId w:val="59"/>
        </w:numPr>
      </w:pPr>
      <w:r>
        <w:t>Select "Run as Administrator..."</w:t>
      </w:r>
    </w:p>
    <w:p w14:paraId="74009A10" w14:textId="2907CEA8" w:rsidR="00F83FA5" w:rsidRDefault="00F83FA5">
      <w:pPr>
        <w:pStyle w:val="ListParagraph"/>
        <w:numPr>
          <w:ilvl w:val="0"/>
          <w:numId w:val="59"/>
        </w:numPr>
      </w:pPr>
      <w:r>
        <w:t>Follow the setup instructions</w:t>
      </w:r>
    </w:p>
    <w:p w14:paraId="6DECA88C" w14:textId="77777777" w:rsidR="00401875" w:rsidRDefault="00401875" w:rsidP="00401875"/>
    <w:p w14:paraId="56235E75" w14:textId="2AC8C703" w:rsidR="00F83FA5" w:rsidRDefault="00F83FA5" w:rsidP="00F83FA5">
      <w:pPr>
        <w:pStyle w:val="AppendixH2"/>
        <w:ind w:left="1134" w:hanging="1134"/>
      </w:pPr>
      <w:r>
        <w:t>I accidentally closed Duplicate Photo Cleaner</w:t>
      </w:r>
      <w:r w:rsidRPr="00F83FA5">
        <w:rPr>
          <w:vertAlign w:val="superscript"/>
        </w:rPr>
        <w:t>TM</w:t>
      </w:r>
      <w:r>
        <w:t>. Is there a way for me to load previous scan results?</w:t>
      </w:r>
    </w:p>
    <w:p w14:paraId="25EB9814" w14:textId="315BE319" w:rsidR="00F83FA5" w:rsidRDefault="00F83FA5" w:rsidP="00F83FA5">
      <w:r>
        <w:t>Duplicate Photo Cleaner</w:t>
      </w:r>
      <w:r w:rsidRPr="00F83FA5">
        <w:rPr>
          <w:vertAlign w:val="superscript"/>
        </w:rPr>
        <w:t>TM</w:t>
      </w:r>
      <w:r>
        <w:t xml:space="preserve"> doesn't save your scan progress automatically but it offers you an option to pause and resume scans.</w:t>
      </w:r>
    </w:p>
    <w:p w14:paraId="5A360E7B" w14:textId="6EF1AA3A" w:rsidR="00F83FA5" w:rsidRDefault="00F83FA5" w:rsidP="00F83FA5"/>
    <w:p w14:paraId="66D66F01" w14:textId="77777777" w:rsidR="00F83FA5" w:rsidRDefault="00F83FA5" w:rsidP="00F83FA5">
      <w:r>
        <w:t>If you've paused a scan, DPC will resume it right where it left off even if you've closed the application.</w:t>
      </w:r>
    </w:p>
    <w:p w14:paraId="4B6D6FE6" w14:textId="6520FF10" w:rsidR="00F83FA5" w:rsidRDefault="00F83FA5" w:rsidP="00F83FA5"/>
    <w:p w14:paraId="406AB208" w14:textId="77777777" w:rsidR="00F83FA5" w:rsidRDefault="00F83FA5" w:rsidP="00F83FA5">
      <w:r>
        <w:t>We recommend that you use the Pause feature if you decide to abort a scan because you don't have the time to sort through the results. This will speed things up a great deal.</w:t>
      </w:r>
    </w:p>
    <w:p w14:paraId="21B118BA" w14:textId="77777777" w:rsidR="00607A38" w:rsidRDefault="00607A38" w:rsidP="00F83FA5"/>
    <w:p w14:paraId="4F2ACC3B" w14:textId="117344E5" w:rsidR="00607A38" w:rsidRDefault="00607A38">
      <w:pPr>
        <w:spacing w:before="0" w:after="200"/>
      </w:pPr>
      <w:r>
        <w:br w:type="page"/>
      </w:r>
    </w:p>
    <w:p w14:paraId="0E26BC44" w14:textId="77777777" w:rsidR="00607A38" w:rsidRDefault="00607A38" w:rsidP="00F83FA5"/>
    <w:p w14:paraId="583CB0D3" w14:textId="7545AB9D" w:rsidR="00F83FA5" w:rsidRDefault="00F83FA5" w:rsidP="00F83FA5">
      <w:pPr>
        <w:pStyle w:val="AppendixH2"/>
        <w:ind w:left="1134" w:hanging="1134"/>
      </w:pPr>
      <w:r>
        <w:t>My system crashed and Duplicate Photo Cleaner</w:t>
      </w:r>
      <w:r w:rsidRPr="00F83FA5">
        <w:rPr>
          <w:vertAlign w:val="superscript"/>
        </w:rPr>
        <w:t>TM</w:t>
      </w:r>
      <w:r>
        <w:t xml:space="preserve"> got unregistered. How do I get my software up and running again?</w:t>
      </w:r>
    </w:p>
    <w:p w14:paraId="2B587947" w14:textId="734D3A42" w:rsidR="00F83FA5" w:rsidRDefault="00F83FA5" w:rsidP="00F83FA5">
      <w:r>
        <w:t>First of all, go to www.duplicatephotocleaner.com, download the .exe (Windows) or .dmg (Mac) installation file and install Duplicate Photo Cleaner</w:t>
      </w:r>
      <w:r w:rsidRPr="00F83FA5">
        <w:rPr>
          <w:vertAlign w:val="superscript"/>
        </w:rPr>
        <w:t>TM</w:t>
      </w:r>
      <w:r>
        <w:t>. If you have a license key, you can log into your account with the email address used when you purchased your license key from this page. There you will see your current license key. You can also find your license key in the email we sent you when you purchased Duplicate Photo Cleaner</w:t>
      </w:r>
      <w:r w:rsidRPr="00F83FA5">
        <w:rPr>
          <w:vertAlign w:val="superscript"/>
        </w:rPr>
        <w:t>TM</w:t>
      </w:r>
      <w:r>
        <w:t>. Use the key to activate Duplicate Photo Cleaner</w:t>
      </w:r>
      <w:r w:rsidRPr="00F83FA5">
        <w:rPr>
          <w:vertAlign w:val="superscript"/>
        </w:rPr>
        <w:t>TM</w:t>
      </w:r>
      <w:r>
        <w:t xml:space="preserve"> by running the program and entering the license key in the activation box.</w:t>
      </w:r>
    </w:p>
    <w:p w14:paraId="7C315E79" w14:textId="379E7847" w:rsidR="00F83FA5" w:rsidRDefault="00F83FA5" w:rsidP="00F83FA5">
      <w:r>
        <w:t>If you discover that your license key has expired, make sure you go to the "Version History" page and install an older version, the one for which you bought the key. Duplicate Photo Cleaner</w:t>
      </w:r>
      <w:r w:rsidRPr="00F83FA5">
        <w:rPr>
          <w:vertAlign w:val="superscript"/>
        </w:rPr>
        <w:t>TM</w:t>
      </w:r>
      <w:r>
        <w:t xml:space="preserve"> will work as it should, although you won't be able to download updates. Your key should activate any version released prior to your software expiring.</w:t>
      </w:r>
    </w:p>
    <w:p w14:paraId="0D024551" w14:textId="77777777" w:rsidR="00F83FA5" w:rsidRDefault="00F83FA5" w:rsidP="00F83FA5">
      <w:r>
        <w:t>If you lost your license key, please submit a support ticket and send us all the relevant information about your purchase.</w:t>
      </w:r>
    </w:p>
    <w:p w14:paraId="4520AF73" w14:textId="77777777" w:rsidR="00C97B63" w:rsidRDefault="00C97B63" w:rsidP="00F83FA5"/>
    <w:p w14:paraId="2B29E38F" w14:textId="66E98159" w:rsidR="00F83FA5" w:rsidRDefault="00F83FA5" w:rsidP="00F83FA5">
      <w:pPr>
        <w:pStyle w:val="AppendixH2"/>
        <w:ind w:left="1134" w:hanging="1134"/>
      </w:pPr>
      <w:r>
        <w:t>I have a drive that has only photos on it. After about 15 minutes of scanning, the program hangs.</w:t>
      </w:r>
    </w:p>
    <w:p w14:paraId="010BA218" w14:textId="02111F60" w:rsidR="00F83FA5" w:rsidRDefault="00F83FA5" w:rsidP="00F83FA5">
      <w:r>
        <w:t>Duplicate Photo Cleaner</w:t>
      </w:r>
      <w:r w:rsidRPr="00F83FA5">
        <w:rPr>
          <w:vertAlign w:val="superscript"/>
        </w:rPr>
        <w:t>TM</w:t>
      </w:r>
      <w:r>
        <w:t xml:space="preserve"> supports large amounts of files and works on large drives. Please make sure your drive is not damaged and doesn't have bad sectors. Also please make sure you have the latest version of Duplicate Photo Cleaner</w:t>
      </w:r>
      <w:r w:rsidRPr="00F83FA5">
        <w:rPr>
          <w:vertAlign w:val="superscript"/>
        </w:rPr>
        <w:t>TM</w:t>
      </w:r>
      <w:r>
        <w:t xml:space="preserve"> installed. You can check for new versions by opening the program, clicking on Help in the menu and clicking on Update.</w:t>
      </w:r>
    </w:p>
    <w:p w14:paraId="154774C7" w14:textId="77777777" w:rsidR="00C97B63" w:rsidRDefault="00C97B63" w:rsidP="00F83FA5"/>
    <w:p w14:paraId="36562E96" w14:textId="1F3D5E73" w:rsidR="00F83FA5" w:rsidRDefault="00F83FA5" w:rsidP="00F83FA5">
      <w:pPr>
        <w:pStyle w:val="AppendixH2"/>
        <w:ind w:left="1134" w:hanging="1134"/>
      </w:pPr>
      <w:r>
        <w:t>Duplicate Photo Cleaner</w:t>
      </w:r>
      <w:r w:rsidRPr="00F83FA5">
        <w:rPr>
          <w:vertAlign w:val="superscript"/>
        </w:rPr>
        <w:t>TM</w:t>
      </w:r>
      <w:r>
        <w:t xml:space="preserve"> reported that some duplicate files could not be deleted. Why is that and how can I fix this?</w:t>
      </w:r>
    </w:p>
    <w:p w14:paraId="23460F5B" w14:textId="746137F9" w:rsidR="00F83FA5" w:rsidRDefault="00F83FA5" w:rsidP="00F83FA5">
      <w:r>
        <w:t>There could be several reasons why Duplicate Photo Cleaner</w:t>
      </w:r>
      <w:r w:rsidRPr="00F83FA5">
        <w:rPr>
          <w:vertAlign w:val="superscript"/>
        </w:rPr>
        <w:t>TM</w:t>
      </w:r>
      <w:r>
        <w:t xml:space="preserve"> is not deleting these files. Here are the most common fixes for this problem:</w:t>
      </w:r>
    </w:p>
    <w:p w14:paraId="51C7D359" w14:textId="6C204BFD" w:rsidR="00F83FA5" w:rsidRDefault="00F83FA5">
      <w:pPr>
        <w:pStyle w:val="ListParagraph"/>
        <w:numPr>
          <w:ilvl w:val="0"/>
          <w:numId w:val="62"/>
        </w:numPr>
      </w:pPr>
      <w:r>
        <w:lastRenderedPageBreak/>
        <w:t>Make sure you are using Duplicate Photo Cleaner</w:t>
      </w:r>
      <w:r w:rsidRPr="00C97B63">
        <w:rPr>
          <w:vertAlign w:val="superscript"/>
        </w:rPr>
        <w:t>TM</w:t>
      </w:r>
      <w:r>
        <w:t xml:space="preserve"> as administrator. To do that, close the program, right-click on its shortcut on your desktop and select "Run as administrator" from the right-click menu.</w:t>
      </w:r>
    </w:p>
    <w:p w14:paraId="7A03ED7F" w14:textId="33FAC5A7" w:rsidR="00F83FA5" w:rsidRDefault="00F83FA5">
      <w:pPr>
        <w:pStyle w:val="ListParagraph"/>
        <w:numPr>
          <w:ilvl w:val="0"/>
          <w:numId w:val="62"/>
        </w:numPr>
      </w:pPr>
      <w:r>
        <w:t>The files you are trying to delete are being used by another application. Close all programs except Duplicate Photo Cleaner</w:t>
      </w:r>
      <w:r w:rsidRPr="00C97B63">
        <w:rPr>
          <w:vertAlign w:val="superscript"/>
        </w:rPr>
        <w:t>TM</w:t>
      </w:r>
      <w:r>
        <w:t xml:space="preserve"> and try deleting the duplicates again.</w:t>
      </w:r>
    </w:p>
    <w:p w14:paraId="03BB1E1F" w14:textId="0902203F" w:rsidR="00F83FA5" w:rsidRDefault="00F83FA5">
      <w:pPr>
        <w:pStyle w:val="ListParagraph"/>
        <w:numPr>
          <w:ilvl w:val="0"/>
          <w:numId w:val="62"/>
        </w:numPr>
      </w:pPr>
      <w:r>
        <w:t>UAC (User Access Control) is preventing you from deleting the files. Try disabling UAC or editing its sensitivity from the Control Panel, then try deleting the files again.</w:t>
      </w:r>
    </w:p>
    <w:p w14:paraId="3C7F3DD7" w14:textId="3A3DBA3D" w:rsidR="00F83FA5" w:rsidRDefault="00F83FA5">
      <w:pPr>
        <w:pStyle w:val="ListParagraph"/>
        <w:numPr>
          <w:ilvl w:val="0"/>
          <w:numId w:val="62"/>
        </w:numPr>
      </w:pPr>
      <w:r>
        <w:t>Make sure the files you're trying to delete aren't located on a read-only drive, like a CD or a DVD.</w:t>
      </w:r>
    </w:p>
    <w:p w14:paraId="743A8C5A" w14:textId="77777777" w:rsidR="00C97B63" w:rsidRDefault="00C97B63" w:rsidP="00F83FA5"/>
    <w:p w14:paraId="78742BE1" w14:textId="22393C1D" w:rsidR="00F83FA5" w:rsidRDefault="00F83FA5" w:rsidP="00F83FA5">
      <w:pPr>
        <w:pStyle w:val="AppendixH2"/>
        <w:ind w:left="1134" w:hanging="1134"/>
      </w:pPr>
      <w:r>
        <w:t>I've installed Duplicate Photo Cleaner</w:t>
      </w:r>
      <w:r w:rsidRPr="00F83FA5">
        <w:rPr>
          <w:vertAlign w:val="superscript"/>
        </w:rPr>
        <w:t>TM</w:t>
      </w:r>
      <w:r>
        <w:t xml:space="preserve"> on my Mac but I can't open it. What to do?</w:t>
      </w:r>
    </w:p>
    <w:p w14:paraId="1BC46195" w14:textId="40D68B98" w:rsidR="00F83FA5" w:rsidRDefault="00F83FA5" w:rsidP="00F83FA5">
      <w:r>
        <w:t>Most likely, that's happening because your Mac settings are preventing apps from third party developers from running on your computer. Changing the settings will help. To do that, click on the Apple menu and select System Preferences. When the System Preferences window opens, go to Security &amp; Privacy. On the General tab click on the lock to be able to make the changes and enter your password. Under "Allow apps downloaded from:" select "Mac App Store and identified developers" or "Anywhere". Now you should be able to open Duplicate Photo Cleaner</w:t>
      </w:r>
      <w:r w:rsidR="00002214" w:rsidRPr="00F83FA5">
        <w:rPr>
          <w:vertAlign w:val="superscript"/>
        </w:rPr>
        <w:t>TM</w:t>
      </w:r>
      <w:r>
        <w:t>.</w:t>
      </w:r>
    </w:p>
    <w:p w14:paraId="1AD60842" w14:textId="77777777" w:rsidR="00C97B63" w:rsidRDefault="00C97B63" w:rsidP="00F83FA5"/>
    <w:p w14:paraId="57E05AEF" w14:textId="3A1ED6E8" w:rsidR="00F83FA5" w:rsidRDefault="00F83FA5" w:rsidP="00F83FA5">
      <w:pPr>
        <w:pStyle w:val="AppendixH2"/>
        <w:ind w:left="1134" w:hanging="1134"/>
      </w:pPr>
      <w:r>
        <w:t>I still use Windows XP on my computer. Is Duplicate Photo Cleaner</w:t>
      </w:r>
      <w:r w:rsidRPr="00F83FA5">
        <w:rPr>
          <w:vertAlign w:val="superscript"/>
        </w:rPr>
        <w:t>TM</w:t>
      </w:r>
      <w:r>
        <w:t xml:space="preserve"> compatible with it?</w:t>
      </w:r>
    </w:p>
    <w:p w14:paraId="550D5971" w14:textId="37D1F4CB" w:rsidR="00F83FA5" w:rsidRDefault="00F83FA5" w:rsidP="00F83FA5">
      <w:r>
        <w:t>Yes, Duplicate Photo Cleaner</w:t>
      </w:r>
      <w:r w:rsidR="00002214" w:rsidRPr="00F83FA5">
        <w:rPr>
          <w:vertAlign w:val="superscript"/>
        </w:rPr>
        <w:t>TM</w:t>
      </w:r>
      <w:r>
        <w:t xml:space="preserve"> is compatible with Windows XP even though it's designed to work on the newest operating systems to ensure highly accurate results and great performance. However, Windows XP is an outdated OS and even Microsoft stopped supporting it. That's why some users may experience problems using the latest versions of Duplicate Photo Cleaner</w:t>
      </w:r>
      <w:r w:rsidR="00002214" w:rsidRPr="00F83FA5">
        <w:rPr>
          <w:vertAlign w:val="superscript"/>
        </w:rPr>
        <w:t>TM</w:t>
      </w:r>
      <w:r>
        <w:t xml:space="preserve"> on XP. If that's the case with you, we suggest you download the following version:</w:t>
      </w:r>
    </w:p>
    <w:p w14:paraId="7C2D1CFD" w14:textId="77777777" w:rsidR="00F83FA5" w:rsidRDefault="00F83FA5" w:rsidP="00F83FA5">
      <w:r>
        <w:t>Download Easy Duplicate Finder v. 2.4.0.142</w:t>
      </w:r>
    </w:p>
    <w:p w14:paraId="2B650D7C" w14:textId="77777777" w:rsidR="00C97B63" w:rsidRDefault="00C97B63" w:rsidP="00F83FA5"/>
    <w:p w14:paraId="69BE070D" w14:textId="4B15F027" w:rsidR="00F83FA5" w:rsidRDefault="00F83FA5" w:rsidP="00F83FA5">
      <w:pPr>
        <w:pStyle w:val="AppendixH2"/>
        <w:ind w:left="1134" w:hanging="1134"/>
      </w:pPr>
      <w:r>
        <w:lastRenderedPageBreak/>
        <w:t>I use Windows tags to organize my photos and I want to delete images that don't have them. Can DPC help?</w:t>
      </w:r>
    </w:p>
    <w:p w14:paraId="3A21625A" w14:textId="6535CC5F" w:rsidR="00F83FA5" w:rsidRDefault="00F83FA5" w:rsidP="00F83FA5">
      <w:r>
        <w:t>Absolutely! Duplicate Photo Cleaner</w:t>
      </w:r>
      <w:r w:rsidR="00002214" w:rsidRPr="00F83FA5">
        <w:rPr>
          <w:vertAlign w:val="superscript"/>
        </w:rPr>
        <w:t>TM</w:t>
      </w:r>
      <w:r>
        <w:t xml:space="preserve"> supports Windows tags. Simply scan your image library and wait for the results to be displayed. You can hover over image thumbnails in Multiviewer to view EXIF data and Windows tags. When you are ready to select the images based on Windows tags, use the "Select files with tags" and "Select files without tags" bulk selection options.</w:t>
      </w:r>
    </w:p>
    <w:p w14:paraId="6204E0B9" w14:textId="77777777" w:rsidR="00C97B63" w:rsidRDefault="00C97B63" w:rsidP="00F83FA5"/>
    <w:p w14:paraId="0BEE7D5F" w14:textId="5C99BB97" w:rsidR="00C97B63" w:rsidRDefault="00C97B63">
      <w:pPr>
        <w:spacing w:before="0" w:after="200"/>
      </w:pPr>
      <w:r>
        <w:br w:type="page"/>
      </w:r>
    </w:p>
    <w:p w14:paraId="10BE89EB" w14:textId="77777777" w:rsidR="00C97B63" w:rsidRDefault="00C97B63" w:rsidP="00F83FA5"/>
    <w:p w14:paraId="2DC6EE5D" w14:textId="6AF00957" w:rsidR="00F83FA5" w:rsidRDefault="00F83FA5" w:rsidP="00F83FA5">
      <w:pPr>
        <w:pStyle w:val="AppendixH2"/>
        <w:ind w:left="1134" w:hanging="1134"/>
      </w:pPr>
      <w:r>
        <w:t>Can I launch Duplicate Photo Cleaner</w:t>
      </w:r>
      <w:r w:rsidRPr="00F83FA5">
        <w:rPr>
          <w:vertAlign w:val="superscript"/>
        </w:rPr>
        <w:t>TM</w:t>
      </w:r>
      <w:r>
        <w:t xml:space="preserve"> to scan a specific folder when I'm browsing my computer?</w:t>
      </w:r>
    </w:p>
    <w:p w14:paraId="43B32D31" w14:textId="4B9C0E45" w:rsidR="00F83FA5" w:rsidRDefault="00F83FA5" w:rsidP="00F83FA5">
      <w:r>
        <w:t>Yes. Duplicate Photo Cleaner</w:t>
      </w:r>
      <w:r w:rsidRPr="00F83FA5">
        <w:rPr>
          <w:vertAlign w:val="superscript"/>
        </w:rPr>
        <w:t>TM</w:t>
      </w:r>
      <w:r>
        <w:t xml:space="preserve"> supports Windows context menu, so all you need to do is right-click on a folder you want to scan and select Duplicate Photo Cleaner</w:t>
      </w:r>
      <w:r w:rsidR="00002214" w:rsidRPr="00F83FA5">
        <w:rPr>
          <w:vertAlign w:val="superscript"/>
        </w:rPr>
        <w:t>TM</w:t>
      </w:r>
      <w:r>
        <w:t>.</w:t>
      </w:r>
    </w:p>
    <w:p w14:paraId="116954FA" w14:textId="77777777" w:rsidR="00C97B63" w:rsidRDefault="00C97B63" w:rsidP="00F83FA5"/>
    <w:p w14:paraId="7C15A4E4" w14:textId="62EE367D" w:rsidR="00F83FA5" w:rsidRDefault="00F83FA5" w:rsidP="00F83FA5">
      <w:pPr>
        <w:pStyle w:val="AppendixH2"/>
        <w:ind w:left="1134" w:hanging="1134"/>
      </w:pPr>
      <w:r>
        <w:t>After the search is complete, I click "Select files with the original names" and no files are selected in some duplicate groups. Why is that?</w:t>
      </w:r>
    </w:p>
    <w:p w14:paraId="6563B477" w14:textId="77777777" w:rsidR="00F83FA5" w:rsidRDefault="00F83FA5" w:rsidP="00F83FA5">
      <w:r>
        <w:t>This means that DPC couldn't identify the original for these groups. When DPC cannot determine the original file in the group because all files match the same criteria (i.e. have the same file name), it will not select any files in the group. You can still use bulk selection options that use different criteria.</w:t>
      </w:r>
    </w:p>
    <w:p w14:paraId="2E102499" w14:textId="77777777" w:rsidR="00C97B63" w:rsidRDefault="00C97B63" w:rsidP="00F83FA5"/>
    <w:p w14:paraId="3D0F19F7" w14:textId="77777777" w:rsidR="00F83FA5" w:rsidRDefault="00F83FA5" w:rsidP="00F83FA5">
      <w:pPr>
        <w:pStyle w:val="AppendixH2"/>
        <w:ind w:left="1134" w:hanging="1134"/>
      </w:pPr>
      <w:r>
        <w:t>44. When I click "Reverse selection", both files in groups where the bulk selections didn't work become selected.</w:t>
      </w:r>
    </w:p>
    <w:p w14:paraId="68CF5C4B" w14:textId="0763DF51" w:rsidR="00F83FA5" w:rsidRDefault="00F83FA5" w:rsidP="00F83FA5">
      <w:r>
        <w:t>That's because the "Reverse selection" option changes the selection to the opposite state (selected -&gt; non-selected, non-selected -&gt; selected)</w:t>
      </w:r>
    </w:p>
    <w:p w14:paraId="73BC360C" w14:textId="77777777" w:rsidR="00F83FA5" w:rsidRPr="002F15A3" w:rsidRDefault="00F83FA5" w:rsidP="006276B5">
      <w:pPr>
        <w:rPr>
          <w:sz w:val="6"/>
        </w:rPr>
      </w:pPr>
    </w:p>
    <w:p w14:paraId="3B25D2E7" w14:textId="0E53958C"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9D5805">
        <w:t>Duplicate Photo Cleaner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FE5F62">
          <w:headerReference w:type="default" r:id="rId56"/>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247DBA">
      <w:pPr>
        <w:pStyle w:val="NoNumH1"/>
      </w:pPr>
      <w:bookmarkStart w:id="147" w:name="_Toc160815518"/>
      <w:r w:rsidRPr="00195F5A">
        <w:t>Index</w:t>
      </w:r>
      <w:bookmarkEnd w:id="147"/>
    </w:p>
    <w:p w14:paraId="116D1C24" w14:textId="77777777" w:rsidR="006276B5" w:rsidRPr="00722841" w:rsidRDefault="006276B5" w:rsidP="006276B5">
      <w:pPr>
        <w:rPr>
          <w:sz w:val="2"/>
          <w:szCs w:val="2"/>
        </w:rPr>
      </w:pPr>
    </w:p>
    <w:p w14:paraId="215F0DAF" w14:textId="77777777" w:rsidR="006D07B1" w:rsidRDefault="008C4192">
      <w:pPr>
        <w:rPr>
          <w:noProof/>
        </w:rPr>
        <w:sectPr w:rsidR="006D07B1" w:rsidSect="00FE5F62">
          <w:headerReference w:type="default" r:id="rId57"/>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569CA6CC" w14:textId="77777777" w:rsidR="006D07B1" w:rsidRDefault="006D07B1">
      <w:pPr>
        <w:pStyle w:val="IndexHeading"/>
        <w:keepNext/>
        <w:tabs>
          <w:tab w:val="right" w:leader="dot" w:pos="4310"/>
        </w:tabs>
        <w:rPr>
          <w:rFonts w:eastAsiaTheme="minorEastAsia"/>
          <w:b w:val="0"/>
          <w:bCs w:val="0"/>
          <w:noProof/>
        </w:rPr>
      </w:pPr>
      <w:r>
        <w:rPr>
          <w:noProof/>
        </w:rPr>
        <w:t>A</w:t>
      </w:r>
    </w:p>
    <w:p w14:paraId="52B7D11A" w14:textId="77777777" w:rsidR="006D07B1" w:rsidRDefault="006D07B1">
      <w:pPr>
        <w:pStyle w:val="Index1"/>
        <w:tabs>
          <w:tab w:val="right" w:leader="dot" w:pos="4310"/>
        </w:tabs>
        <w:rPr>
          <w:noProof/>
        </w:rPr>
      </w:pPr>
      <w:r>
        <w:rPr>
          <w:noProof/>
        </w:rPr>
        <w:t>Abbreviations / Acronyms used in this User Manual</w:t>
      </w:r>
      <w:r>
        <w:rPr>
          <w:noProof/>
        </w:rPr>
        <w:tab/>
        <w:t>v</w:t>
      </w:r>
    </w:p>
    <w:p w14:paraId="70DDA8FC" w14:textId="77777777" w:rsidR="006D07B1" w:rsidRDefault="006D07B1">
      <w:pPr>
        <w:pStyle w:val="Index1"/>
        <w:tabs>
          <w:tab w:val="right" w:leader="dot" w:pos="4310"/>
        </w:tabs>
        <w:rPr>
          <w:noProof/>
        </w:rPr>
      </w:pPr>
      <w:r>
        <w:rPr>
          <w:noProof/>
        </w:rPr>
        <w:t>About this User Manual</w:t>
      </w:r>
      <w:r>
        <w:rPr>
          <w:noProof/>
        </w:rPr>
        <w:tab/>
        <w:t>iii</w:t>
      </w:r>
    </w:p>
    <w:p w14:paraId="02A8C3E3" w14:textId="77777777" w:rsidR="006D07B1" w:rsidRDefault="006D07B1">
      <w:pPr>
        <w:pStyle w:val="Index1"/>
        <w:tabs>
          <w:tab w:val="right" w:leader="dot" w:pos="4310"/>
        </w:tabs>
        <w:rPr>
          <w:noProof/>
        </w:rPr>
      </w:pPr>
      <w:r>
        <w:rPr>
          <w:noProof/>
        </w:rPr>
        <w:t>Activating your DPC Installation</w:t>
      </w:r>
      <w:r>
        <w:rPr>
          <w:noProof/>
        </w:rPr>
        <w:tab/>
        <w:t>23</w:t>
      </w:r>
    </w:p>
    <w:p w14:paraId="1F6F8427" w14:textId="77777777" w:rsidR="006D07B1" w:rsidRDefault="006D07B1">
      <w:pPr>
        <w:pStyle w:val="IndexHeading"/>
        <w:keepNext/>
        <w:tabs>
          <w:tab w:val="right" w:leader="dot" w:pos="4310"/>
        </w:tabs>
        <w:rPr>
          <w:rFonts w:eastAsiaTheme="minorEastAsia"/>
          <w:b w:val="0"/>
          <w:bCs w:val="0"/>
          <w:noProof/>
        </w:rPr>
      </w:pPr>
      <w:r>
        <w:rPr>
          <w:noProof/>
        </w:rPr>
        <w:t>D</w:t>
      </w:r>
    </w:p>
    <w:p w14:paraId="142D97DA" w14:textId="77777777" w:rsidR="006D07B1" w:rsidRDefault="006D07B1">
      <w:pPr>
        <w:pStyle w:val="Index1"/>
        <w:tabs>
          <w:tab w:val="right" w:leader="dot" w:pos="4310"/>
        </w:tabs>
        <w:rPr>
          <w:noProof/>
        </w:rPr>
      </w:pPr>
      <w:r>
        <w:rPr>
          <w:noProof/>
        </w:rPr>
        <w:t>Downloading the DPC Application Installer</w:t>
      </w:r>
      <w:r>
        <w:rPr>
          <w:noProof/>
        </w:rPr>
        <w:tab/>
        <w:t>10</w:t>
      </w:r>
    </w:p>
    <w:p w14:paraId="34273BD8" w14:textId="77777777" w:rsidR="006D07B1" w:rsidRDefault="006D07B1">
      <w:pPr>
        <w:pStyle w:val="IndexHeading"/>
        <w:keepNext/>
        <w:tabs>
          <w:tab w:val="right" w:leader="dot" w:pos="4310"/>
        </w:tabs>
        <w:rPr>
          <w:rFonts w:eastAsiaTheme="minorEastAsia"/>
          <w:b w:val="0"/>
          <w:bCs w:val="0"/>
          <w:noProof/>
        </w:rPr>
      </w:pPr>
      <w:r>
        <w:rPr>
          <w:noProof/>
        </w:rPr>
        <w:t>F</w:t>
      </w:r>
    </w:p>
    <w:p w14:paraId="602FA967" w14:textId="77777777" w:rsidR="006D07B1" w:rsidRDefault="006D07B1">
      <w:pPr>
        <w:pStyle w:val="Index1"/>
        <w:tabs>
          <w:tab w:val="right" w:leader="dot" w:pos="4310"/>
        </w:tabs>
        <w:rPr>
          <w:noProof/>
        </w:rPr>
      </w:pPr>
      <w:r>
        <w:rPr>
          <w:noProof/>
        </w:rPr>
        <w:t>Frequently Asked Questions (FAQs)</w:t>
      </w:r>
      <w:r>
        <w:rPr>
          <w:noProof/>
        </w:rPr>
        <w:tab/>
        <w:t>60</w:t>
      </w:r>
    </w:p>
    <w:p w14:paraId="1F82CFC1" w14:textId="77777777" w:rsidR="006D07B1" w:rsidRDefault="006D07B1">
      <w:pPr>
        <w:pStyle w:val="IndexHeading"/>
        <w:keepNext/>
        <w:tabs>
          <w:tab w:val="right" w:leader="dot" w:pos="4310"/>
        </w:tabs>
        <w:rPr>
          <w:rFonts w:eastAsiaTheme="minorEastAsia"/>
          <w:b w:val="0"/>
          <w:bCs w:val="0"/>
          <w:noProof/>
        </w:rPr>
      </w:pPr>
      <w:r>
        <w:rPr>
          <w:noProof/>
        </w:rPr>
        <w:t>G</w:t>
      </w:r>
    </w:p>
    <w:p w14:paraId="7868D1D6" w14:textId="77777777" w:rsidR="006D07B1" w:rsidRDefault="006D07B1">
      <w:pPr>
        <w:pStyle w:val="Index1"/>
        <w:tabs>
          <w:tab w:val="right" w:leader="dot" w:pos="4310"/>
        </w:tabs>
        <w:rPr>
          <w:noProof/>
        </w:rPr>
      </w:pPr>
      <w:r>
        <w:rPr>
          <w:noProof/>
        </w:rPr>
        <w:t>Getting Started</w:t>
      </w:r>
      <w:r>
        <w:rPr>
          <w:noProof/>
        </w:rPr>
        <w:tab/>
        <w:t>11</w:t>
      </w:r>
    </w:p>
    <w:p w14:paraId="6846FDD2" w14:textId="77777777" w:rsidR="006D07B1" w:rsidRDefault="006D07B1">
      <w:pPr>
        <w:pStyle w:val="IndexHeading"/>
        <w:keepNext/>
        <w:tabs>
          <w:tab w:val="right" w:leader="dot" w:pos="4310"/>
        </w:tabs>
        <w:rPr>
          <w:rFonts w:eastAsiaTheme="minorEastAsia"/>
          <w:b w:val="0"/>
          <w:bCs w:val="0"/>
          <w:noProof/>
        </w:rPr>
      </w:pPr>
      <w:r>
        <w:rPr>
          <w:noProof/>
        </w:rPr>
        <w:t>I</w:t>
      </w:r>
    </w:p>
    <w:p w14:paraId="06843D88" w14:textId="77777777" w:rsidR="006D07B1" w:rsidRDefault="006D07B1">
      <w:pPr>
        <w:pStyle w:val="Index1"/>
        <w:tabs>
          <w:tab w:val="right" w:leader="dot" w:pos="4310"/>
        </w:tabs>
        <w:rPr>
          <w:noProof/>
        </w:rPr>
      </w:pPr>
      <w:r>
        <w:rPr>
          <w:noProof/>
        </w:rPr>
        <w:t>In Scope of this User Manual</w:t>
      </w:r>
      <w:r>
        <w:rPr>
          <w:noProof/>
        </w:rPr>
        <w:tab/>
        <w:t>iii</w:t>
      </w:r>
    </w:p>
    <w:p w14:paraId="1A392E86" w14:textId="77777777" w:rsidR="006D07B1" w:rsidRDefault="006D07B1">
      <w:pPr>
        <w:pStyle w:val="Index1"/>
        <w:tabs>
          <w:tab w:val="right" w:leader="dot" w:pos="4310"/>
        </w:tabs>
        <w:rPr>
          <w:noProof/>
        </w:rPr>
      </w:pPr>
      <w:r>
        <w:rPr>
          <w:noProof/>
        </w:rPr>
        <w:t>Intended Audience of this User Manual</w:t>
      </w:r>
      <w:r>
        <w:rPr>
          <w:noProof/>
        </w:rPr>
        <w:tab/>
        <w:t>iii</w:t>
      </w:r>
    </w:p>
    <w:p w14:paraId="1EBA934A" w14:textId="77777777" w:rsidR="006D07B1" w:rsidRDefault="006D07B1">
      <w:pPr>
        <w:pStyle w:val="Index1"/>
        <w:tabs>
          <w:tab w:val="right" w:leader="dot" w:pos="4310"/>
        </w:tabs>
        <w:rPr>
          <w:noProof/>
        </w:rPr>
      </w:pPr>
      <w:r>
        <w:rPr>
          <w:noProof/>
        </w:rPr>
        <w:t>Introduction</w:t>
      </w:r>
      <w:r>
        <w:rPr>
          <w:noProof/>
        </w:rPr>
        <w:tab/>
        <w:t>10</w:t>
      </w:r>
    </w:p>
    <w:p w14:paraId="76B131BB" w14:textId="77777777" w:rsidR="006D07B1" w:rsidRDefault="006D07B1">
      <w:pPr>
        <w:pStyle w:val="IndexHeading"/>
        <w:keepNext/>
        <w:tabs>
          <w:tab w:val="right" w:leader="dot" w:pos="4310"/>
        </w:tabs>
        <w:rPr>
          <w:rFonts w:eastAsiaTheme="minorEastAsia"/>
          <w:b w:val="0"/>
          <w:bCs w:val="0"/>
          <w:noProof/>
        </w:rPr>
      </w:pPr>
      <w:r>
        <w:rPr>
          <w:noProof/>
        </w:rPr>
        <w:t>L</w:t>
      </w:r>
    </w:p>
    <w:p w14:paraId="06CDC773" w14:textId="77777777" w:rsidR="006D07B1" w:rsidRDefault="006D07B1">
      <w:pPr>
        <w:pStyle w:val="Index1"/>
        <w:tabs>
          <w:tab w:val="right" w:leader="dot" w:pos="4310"/>
        </w:tabs>
        <w:rPr>
          <w:noProof/>
        </w:rPr>
      </w:pPr>
      <w:r>
        <w:rPr>
          <w:noProof/>
        </w:rPr>
        <w:t>Limitations of Utilizing an Unregistered DPC Application in Trial Mode</w:t>
      </w:r>
      <w:r>
        <w:rPr>
          <w:noProof/>
        </w:rPr>
        <w:tab/>
        <w:t>16</w:t>
      </w:r>
    </w:p>
    <w:p w14:paraId="1F694BA4" w14:textId="77777777" w:rsidR="006D07B1" w:rsidRDefault="006D07B1">
      <w:pPr>
        <w:pStyle w:val="IndexHeading"/>
        <w:keepNext/>
        <w:tabs>
          <w:tab w:val="right" w:leader="dot" w:pos="4310"/>
        </w:tabs>
        <w:rPr>
          <w:rFonts w:eastAsiaTheme="minorEastAsia"/>
          <w:b w:val="0"/>
          <w:bCs w:val="0"/>
          <w:noProof/>
        </w:rPr>
      </w:pPr>
      <w:r>
        <w:rPr>
          <w:noProof/>
        </w:rPr>
        <w:t>O</w:t>
      </w:r>
    </w:p>
    <w:p w14:paraId="25878349" w14:textId="77777777" w:rsidR="006D07B1" w:rsidRDefault="006D07B1">
      <w:pPr>
        <w:pStyle w:val="Index1"/>
        <w:tabs>
          <w:tab w:val="right" w:leader="dot" w:pos="4310"/>
        </w:tabs>
        <w:rPr>
          <w:noProof/>
        </w:rPr>
      </w:pPr>
      <w:r>
        <w:rPr>
          <w:noProof/>
        </w:rPr>
        <w:t>Organization of this User Manual</w:t>
      </w:r>
      <w:r>
        <w:rPr>
          <w:noProof/>
        </w:rPr>
        <w:tab/>
        <w:t>iii</w:t>
      </w:r>
    </w:p>
    <w:p w14:paraId="5AC43D8B" w14:textId="77777777" w:rsidR="006D07B1" w:rsidRDefault="006D07B1">
      <w:pPr>
        <w:pStyle w:val="Index1"/>
        <w:tabs>
          <w:tab w:val="right" w:leader="dot" w:pos="4310"/>
        </w:tabs>
        <w:rPr>
          <w:noProof/>
        </w:rPr>
      </w:pPr>
      <w:r>
        <w:rPr>
          <w:noProof/>
        </w:rPr>
        <w:t>Out of Scope of this User Manual</w:t>
      </w:r>
      <w:r>
        <w:rPr>
          <w:noProof/>
        </w:rPr>
        <w:tab/>
        <w:t>iii</w:t>
      </w:r>
    </w:p>
    <w:p w14:paraId="3579D5EA" w14:textId="77777777" w:rsidR="006D07B1" w:rsidRDefault="006D07B1">
      <w:pPr>
        <w:pStyle w:val="IndexHeading"/>
        <w:keepNext/>
        <w:tabs>
          <w:tab w:val="right" w:leader="dot" w:pos="4310"/>
        </w:tabs>
        <w:rPr>
          <w:rFonts w:eastAsiaTheme="minorEastAsia"/>
          <w:b w:val="0"/>
          <w:bCs w:val="0"/>
          <w:noProof/>
        </w:rPr>
      </w:pPr>
      <w:r>
        <w:rPr>
          <w:noProof/>
        </w:rPr>
        <w:t>P</w:t>
      </w:r>
    </w:p>
    <w:p w14:paraId="1E103260" w14:textId="77777777" w:rsidR="006D07B1" w:rsidRDefault="006D07B1">
      <w:pPr>
        <w:pStyle w:val="Index1"/>
        <w:tabs>
          <w:tab w:val="right" w:leader="dot" w:pos="4310"/>
        </w:tabs>
        <w:rPr>
          <w:noProof/>
        </w:rPr>
      </w:pPr>
      <w:r>
        <w:rPr>
          <w:noProof/>
        </w:rPr>
        <w:t>Performing a Folder Comparison</w:t>
      </w:r>
      <w:r>
        <w:rPr>
          <w:noProof/>
        </w:rPr>
        <w:tab/>
        <w:t>39</w:t>
      </w:r>
    </w:p>
    <w:p w14:paraId="6E694179" w14:textId="77777777" w:rsidR="006D07B1" w:rsidRDefault="006D07B1">
      <w:pPr>
        <w:pStyle w:val="Index1"/>
        <w:tabs>
          <w:tab w:val="right" w:leader="dot" w:pos="4310"/>
        </w:tabs>
        <w:rPr>
          <w:noProof/>
        </w:rPr>
      </w:pPr>
      <w:r>
        <w:rPr>
          <w:noProof/>
        </w:rPr>
        <w:t>Performing a Fragment Search</w:t>
      </w:r>
      <w:r>
        <w:rPr>
          <w:noProof/>
        </w:rPr>
        <w:tab/>
        <w:t>56</w:t>
      </w:r>
    </w:p>
    <w:p w14:paraId="5701AC6D" w14:textId="77777777" w:rsidR="006D07B1" w:rsidRDefault="006D07B1">
      <w:pPr>
        <w:pStyle w:val="Index1"/>
        <w:tabs>
          <w:tab w:val="right" w:leader="dot" w:pos="4310"/>
        </w:tabs>
        <w:rPr>
          <w:noProof/>
        </w:rPr>
      </w:pPr>
      <w:r>
        <w:rPr>
          <w:noProof/>
        </w:rPr>
        <w:t>Performing a Lightroom Classic Scan</w:t>
      </w:r>
      <w:r>
        <w:rPr>
          <w:noProof/>
        </w:rPr>
        <w:tab/>
        <w:t>47</w:t>
      </w:r>
    </w:p>
    <w:p w14:paraId="7640B9F8" w14:textId="77777777" w:rsidR="006D07B1" w:rsidRDefault="006D07B1">
      <w:pPr>
        <w:pStyle w:val="Index1"/>
        <w:tabs>
          <w:tab w:val="right" w:leader="dot" w:pos="4310"/>
        </w:tabs>
        <w:rPr>
          <w:noProof/>
        </w:rPr>
      </w:pPr>
      <w:r>
        <w:rPr>
          <w:noProof/>
        </w:rPr>
        <w:t>Performing a Mobile SmartScan</w:t>
      </w:r>
      <w:r>
        <w:rPr>
          <w:noProof/>
        </w:rPr>
        <w:tab/>
        <w:t>33</w:t>
      </w:r>
    </w:p>
    <w:p w14:paraId="2C2B6046" w14:textId="77777777" w:rsidR="006D07B1" w:rsidRDefault="006D07B1">
      <w:pPr>
        <w:pStyle w:val="Index1"/>
        <w:tabs>
          <w:tab w:val="right" w:leader="dot" w:pos="4310"/>
        </w:tabs>
        <w:rPr>
          <w:noProof/>
        </w:rPr>
      </w:pPr>
      <w:r>
        <w:rPr>
          <w:noProof/>
        </w:rPr>
        <w:t>Performing a PaintShop Pro Scan</w:t>
      </w:r>
      <w:r>
        <w:rPr>
          <w:noProof/>
        </w:rPr>
        <w:tab/>
        <w:t>51</w:t>
      </w:r>
    </w:p>
    <w:p w14:paraId="1719169A" w14:textId="77777777" w:rsidR="006D07B1" w:rsidRDefault="006D07B1">
      <w:pPr>
        <w:pStyle w:val="Index1"/>
        <w:tabs>
          <w:tab w:val="right" w:leader="dot" w:pos="4310"/>
        </w:tabs>
        <w:rPr>
          <w:noProof/>
        </w:rPr>
      </w:pPr>
      <w:r>
        <w:rPr>
          <w:noProof/>
        </w:rPr>
        <w:t>Performing a Picassa Scan</w:t>
      </w:r>
      <w:r>
        <w:rPr>
          <w:noProof/>
        </w:rPr>
        <w:tab/>
        <w:t>43</w:t>
      </w:r>
    </w:p>
    <w:p w14:paraId="3884DC20" w14:textId="77777777" w:rsidR="006D07B1" w:rsidRDefault="006D07B1">
      <w:pPr>
        <w:pStyle w:val="Index1"/>
        <w:tabs>
          <w:tab w:val="right" w:leader="dot" w:pos="4310"/>
        </w:tabs>
        <w:rPr>
          <w:noProof/>
        </w:rPr>
      </w:pPr>
      <w:r>
        <w:rPr>
          <w:noProof/>
        </w:rPr>
        <w:t>Performing a Standard Scan</w:t>
      </w:r>
      <w:r>
        <w:rPr>
          <w:noProof/>
        </w:rPr>
        <w:tab/>
        <w:t>29</w:t>
      </w:r>
    </w:p>
    <w:p w14:paraId="5BFD8AB8" w14:textId="77777777" w:rsidR="006D07B1" w:rsidRDefault="006D07B1">
      <w:pPr>
        <w:pStyle w:val="Index1"/>
        <w:tabs>
          <w:tab w:val="right" w:leader="dot" w:pos="4310"/>
        </w:tabs>
        <w:rPr>
          <w:noProof/>
        </w:rPr>
      </w:pPr>
      <w:r>
        <w:rPr>
          <w:noProof/>
        </w:rPr>
        <w:t>Purpose of this User Manual</w:t>
      </w:r>
      <w:r>
        <w:rPr>
          <w:noProof/>
        </w:rPr>
        <w:tab/>
        <w:t>iii</w:t>
      </w:r>
    </w:p>
    <w:p w14:paraId="28BF9F8B" w14:textId="77777777" w:rsidR="006D07B1" w:rsidRDefault="006D07B1">
      <w:pPr>
        <w:pStyle w:val="IndexHeading"/>
        <w:keepNext/>
        <w:tabs>
          <w:tab w:val="right" w:leader="dot" w:pos="4310"/>
        </w:tabs>
        <w:rPr>
          <w:rFonts w:eastAsiaTheme="minorEastAsia"/>
          <w:b w:val="0"/>
          <w:bCs w:val="0"/>
          <w:noProof/>
        </w:rPr>
      </w:pPr>
      <w:r>
        <w:rPr>
          <w:noProof/>
        </w:rPr>
        <w:t>R</w:t>
      </w:r>
    </w:p>
    <w:p w14:paraId="5A586425" w14:textId="77777777" w:rsidR="006D07B1" w:rsidRDefault="006D07B1">
      <w:pPr>
        <w:pStyle w:val="Index1"/>
        <w:tabs>
          <w:tab w:val="right" w:leader="dot" w:pos="4310"/>
        </w:tabs>
        <w:rPr>
          <w:noProof/>
        </w:rPr>
      </w:pPr>
      <w:r>
        <w:rPr>
          <w:noProof/>
        </w:rPr>
        <w:t>Registering your DPC Application Installation</w:t>
      </w:r>
      <w:r>
        <w:rPr>
          <w:noProof/>
        </w:rPr>
        <w:tab/>
        <w:t>17</w:t>
      </w:r>
    </w:p>
    <w:p w14:paraId="0C06D8AE" w14:textId="77777777" w:rsidR="006D07B1" w:rsidRDefault="006D07B1">
      <w:pPr>
        <w:pStyle w:val="Index1"/>
        <w:tabs>
          <w:tab w:val="right" w:leader="dot" w:pos="4310"/>
        </w:tabs>
        <w:rPr>
          <w:noProof/>
        </w:rPr>
      </w:pPr>
      <w:r>
        <w:rPr>
          <w:noProof/>
        </w:rPr>
        <w:t>Removing your DPC License Details</w:t>
      </w:r>
      <w:r>
        <w:rPr>
          <w:noProof/>
        </w:rPr>
        <w:tab/>
        <w:t>26</w:t>
      </w:r>
    </w:p>
    <w:p w14:paraId="7DB33AA3" w14:textId="77777777" w:rsidR="006D07B1" w:rsidRDefault="006D07B1">
      <w:pPr>
        <w:pStyle w:val="IndexHeading"/>
        <w:keepNext/>
        <w:tabs>
          <w:tab w:val="right" w:leader="dot" w:pos="4310"/>
        </w:tabs>
        <w:rPr>
          <w:rFonts w:eastAsiaTheme="minorEastAsia"/>
          <w:b w:val="0"/>
          <w:bCs w:val="0"/>
          <w:noProof/>
        </w:rPr>
      </w:pPr>
      <w:r>
        <w:rPr>
          <w:noProof/>
        </w:rPr>
        <w:t>T</w:t>
      </w:r>
    </w:p>
    <w:p w14:paraId="5FDD7E97" w14:textId="77777777" w:rsidR="006D07B1" w:rsidRDefault="006D07B1">
      <w:pPr>
        <w:pStyle w:val="Index1"/>
        <w:tabs>
          <w:tab w:val="right" w:leader="dot" w:pos="4310"/>
        </w:tabs>
        <w:rPr>
          <w:noProof/>
        </w:rPr>
      </w:pPr>
      <w:r>
        <w:rPr>
          <w:noProof/>
        </w:rPr>
        <w:t>Terms Used in this User Manual</w:t>
      </w:r>
      <w:r>
        <w:rPr>
          <w:noProof/>
        </w:rPr>
        <w:tab/>
        <w:t>v</w:t>
      </w:r>
    </w:p>
    <w:p w14:paraId="4F4E5EF7" w14:textId="77777777" w:rsidR="006D07B1" w:rsidRDefault="006D07B1">
      <w:pPr>
        <w:pStyle w:val="Index1"/>
        <w:tabs>
          <w:tab w:val="right" w:leader="dot" w:pos="4310"/>
        </w:tabs>
        <w:rPr>
          <w:noProof/>
        </w:rPr>
      </w:pPr>
      <w:r>
        <w:rPr>
          <w:noProof/>
        </w:rPr>
        <w:t>The General tab</w:t>
      </w:r>
      <w:r>
        <w:rPr>
          <w:noProof/>
        </w:rPr>
        <w:tab/>
        <w:t>13</w:t>
      </w:r>
    </w:p>
    <w:p w14:paraId="0C9E0A17" w14:textId="77777777" w:rsidR="006D07B1" w:rsidRDefault="006D07B1">
      <w:pPr>
        <w:pStyle w:val="Index1"/>
        <w:tabs>
          <w:tab w:val="right" w:leader="dot" w:pos="4310"/>
        </w:tabs>
        <w:rPr>
          <w:noProof/>
        </w:rPr>
      </w:pPr>
      <w:r>
        <w:rPr>
          <w:noProof/>
        </w:rPr>
        <w:t>The Ignore List tab</w:t>
      </w:r>
      <w:r>
        <w:rPr>
          <w:noProof/>
        </w:rPr>
        <w:tab/>
        <w:t>15</w:t>
      </w:r>
    </w:p>
    <w:p w14:paraId="25F5DE76" w14:textId="77777777" w:rsidR="006D07B1" w:rsidRDefault="006D07B1">
      <w:pPr>
        <w:pStyle w:val="Index1"/>
        <w:tabs>
          <w:tab w:val="right" w:leader="dot" w:pos="4310"/>
        </w:tabs>
        <w:rPr>
          <w:noProof/>
        </w:rPr>
      </w:pPr>
      <w:r>
        <w:rPr>
          <w:noProof/>
        </w:rPr>
        <w:t>The Logging tab</w:t>
      </w:r>
      <w:r>
        <w:rPr>
          <w:noProof/>
        </w:rPr>
        <w:tab/>
        <w:t>15</w:t>
      </w:r>
    </w:p>
    <w:p w14:paraId="646420FE" w14:textId="77777777" w:rsidR="006D07B1" w:rsidRDefault="006D07B1">
      <w:pPr>
        <w:pStyle w:val="Index1"/>
        <w:tabs>
          <w:tab w:val="right" w:leader="dot" w:pos="4310"/>
        </w:tabs>
        <w:rPr>
          <w:noProof/>
        </w:rPr>
      </w:pPr>
      <w:r>
        <w:rPr>
          <w:noProof/>
        </w:rPr>
        <w:t>The Scan Settings tab</w:t>
      </w:r>
      <w:r>
        <w:rPr>
          <w:noProof/>
        </w:rPr>
        <w:tab/>
        <w:t>15</w:t>
      </w:r>
    </w:p>
    <w:p w14:paraId="70529F17" w14:textId="77777777" w:rsidR="006D07B1" w:rsidRDefault="006D07B1">
      <w:pPr>
        <w:pStyle w:val="Index1"/>
        <w:tabs>
          <w:tab w:val="right" w:leader="dot" w:pos="4310"/>
        </w:tabs>
        <w:rPr>
          <w:noProof/>
        </w:rPr>
      </w:pPr>
      <w:r>
        <w:rPr>
          <w:noProof/>
        </w:rPr>
        <w:t>The Settings Panel Detailed Description</w:t>
      </w:r>
      <w:r>
        <w:rPr>
          <w:noProof/>
        </w:rPr>
        <w:tab/>
        <w:t>13</w:t>
      </w:r>
    </w:p>
    <w:p w14:paraId="2CAE27FF" w14:textId="77777777" w:rsidR="006D07B1" w:rsidRDefault="006D07B1">
      <w:pPr>
        <w:pStyle w:val="Index1"/>
        <w:tabs>
          <w:tab w:val="right" w:leader="dot" w:pos="4310"/>
        </w:tabs>
        <w:rPr>
          <w:noProof/>
        </w:rPr>
      </w:pPr>
      <w:r>
        <w:rPr>
          <w:noProof/>
        </w:rPr>
        <w:t>The Sounds tab</w:t>
      </w:r>
      <w:r>
        <w:rPr>
          <w:noProof/>
        </w:rPr>
        <w:tab/>
        <w:t>15</w:t>
      </w:r>
    </w:p>
    <w:p w14:paraId="3041382E" w14:textId="77777777" w:rsidR="006D07B1" w:rsidRDefault="006D07B1">
      <w:pPr>
        <w:pStyle w:val="Index1"/>
        <w:tabs>
          <w:tab w:val="right" w:leader="dot" w:pos="4310"/>
        </w:tabs>
        <w:rPr>
          <w:noProof/>
        </w:rPr>
      </w:pPr>
      <w:r>
        <w:rPr>
          <w:noProof/>
        </w:rPr>
        <w:t>The Support tab</w:t>
      </w:r>
      <w:r>
        <w:rPr>
          <w:noProof/>
        </w:rPr>
        <w:tab/>
        <w:t>15</w:t>
      </w:r>
    </w:p>
    <w:p w14:paraId="51150EAF" w14:textId="77777777" w:rsidR="006D07B1" w:rsidRDefault="006D07B1">
      <w:pPr>
        <w:pStyle w:val="Index1"/>
        <w:tabs>
          <w:tab w:val="right" w:leader="dot" w:pos="4310"/>
        </w:tabs>
        <w:rPr>
          <w:noProof/>
        </w:rPr>
      </w:pPr>
      <w:r>
        <w:rPr>
          <w:noProof/>
        </w:rPr>
        <w:t>Typographical Conventions / Customaries used in this User Manual</w:t>
      </w:r>
      <w:r>
        <w:rPr>
          <w:noProof/>
        </w:rPr>
        <w:tab/>
        <w:t>iv</w:t>
      </w:r>
    </w:p>
    <w:p w14:paraId="2FE11E7A" w14:textId="77777777" w:rsidR="006D07B1" w:rsidRDefault="006D07B1">
      <w:pPr>
        <w:pStyle w:val="IndexHeading"/>
        <w:keepNext/>
        <w:tabs>
          <w:tab w:val="right" w:leader="dot" w:pos="4310"/>
        </w:tabs>
        <w:rPr>
          <w:rFonts w:eastAsiaTheme="minorEastAsia"/>
          <w:b w:val="0"/>
          <w:bCs w:val="0"/>
          <w:noProof/>
        </w:rPr>
      </w:pPr>
      <w:r>
        <w:rPr>
          <w:noProof/>
        </w:rPr>
        <w:t>V</w:t>
      </w:r>
    </w:p>
    <w:p w14:paraId="6A5AEC0F" w14:textId="77777777" w:rsidR="006D07B1" w:rsidRDefault="006D07B1">
      <w:pPr>
        <w:pStyle w:val="Index1"/>
        <w:tabs>
          <w:tab w:val="right" w:leader="dot" w:pos="4310"/>
        </w:tabs>
        <w:rPr>
          <w:noProof/>
        </w:rPr>
      </w:pPr>
      <w:r>
        <w:rPr>
          <w:noProof/>
        </w:rPr>
        <w:t>Via the DPC Homepage</w:t>
      </w:r>
      <w:r>
        <w:rPr>
          <w:noProof/>
        </w:rPr>
        <w:tab/>
        <w:t>17</w:t>
      </w:r>
    </w:p>
    <w:p w14:paraId="3D1EEF10" w14:textId="77777777" w:rsidR="006D07B1" w:rsidRDefault="006D07B1">
      <w:pPr>
        <w:pStyle w:val="Index1"/>
        <w:tabs>
          <w:tab w:val="right" w:leader="dot" w:pos="4310"/>
        </w:tabs>
        <w:rPr>
          <w:noProof/>
        </w:rPr>
      </w:pPr>
      <w:r>
        <w:rPr>
          <w:noProof/>
        </w:rPr>
        <w:t>Via the Register Button of DPC Application</w:t>
      </w:r>
      <w:r>
        <w:rPr>
          <w:noProof/>
        </w:rPr>
        <w:tab/>
        <w:t>20</w:t>
      </w:r>
    </w:p>
    <w:p w14:paraId="66C61D11" w14:textId="77777777" w:rsidR="006D07B1" w:rsidRDefault="006D07B1">
      <w:pPr>
        <w:pStyle w:val="IndexHeading"/>
        <w:keepNext/>
        <w:tabs>
          <w:tab w:val="right" w:leader="dot" w:pos="4310"/>
        </w:tabs>
        <w:rPr>
          <w:rFonts w:eastAsiaTheme="minorEastAsia"/>
          <w:b w:val="0"/>
          <w:bCs w:val="0"/>
          <w:noProof/>
        </w:rPr>
      </w:pPr>
      <w:r>
        <w:rPr>
          <w:noProof/>
        </w:rPr>
        <w:t>W</w:t>
      </w:r>
    </w:p>
    <w:p w14:paraId="5955F05D" w14:textId="77777777" w:rsidR="006D07B1" w:rsidRDefault="006D07B1">
      <w:pPr>
        <w:pStyle w:val="Index1"/>
        <w:tabs>
          <w:tab w:val="right" w:leader="dot" w:pos="4310"/>
        </w:tabs>
        <w:rPr>
          <w:noProof/>
        </w:rPr>
      </w:pPr>
      <w:r>
        <w:rPr>
          <w:noProof/>
        </w:rPr>
        <w:t>Why do I need Duplicate Photo Cleaner™?</w:t>
      </w:r>
      <w:r>
        <w:rPr>
          <w:noProof/>
        </w:rPr>
        <w:tab/>
        <w:t>60</w:t>
      </w:r>
    </w:p>
    <w:p w14:paraId="7DB845EA" w14:textId="77777777" w:rsidR="006D07B1" w:rsidRDefault="006D07B1">
      <w:pPr>
        <w:rPr>
          <w:noProof/>
        </w:rPr>
        <w:sectPr w:rsidR="006D07B1" w:rsidSect="00FE5F62">
          <w:type w:val="continuous"/>
          <w:pgSz w:w="12240" w:h="15840"/>
          <w:pgMar w:top="1440" w:right="1440" w:bottom="1440" w:left="1440" w:header="720" w:footer="720" w:gutter="0"/>
          <w:cols w:num="2" w:space="720"/>
          <w:docGrid w:linePitch="360"/>
        </w:sectPr>
      </w:pPr>
    </w:p>
    <w:p w14:paraId="5D4F0B8F" w14:textId="39E7691D" w:rsidR="00DC7392" w:rsidRPr="00F1339B" w:rsidRDefault="008C4192">
      <w:pPr>
        <w:rPr>
          <w:sz w:val="2"/>
          <w:szCs w:val="2"/>
        </w:rPr>
      </w:pPr>
      <w:r w:rsidRPr="00EB486B">
        <w:fldChar w:fldCharType="end"/>
      </w:r>
    </w:p>
    <w:sectPr w:rsidR="00DC7392" w:rsidRPr="00F1339B" w:rsidSect="00FE5F62">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6" w:author="David Flynn" w:date="2024-03-05T19:26:00Z" w:initials="DF">
    <w:p w14:paraId="7F1D6A64" w14:textId="00B8CA8D" w:rsidR="00401875" w:rsidRDefault="00401875">
      <w:pPr>
        <w:pStyle w:val="CommentText"/>
      </w:pPr>
      <w:r w:rsidRPr="00401875">
        <w:rPr>
          <w:rStyle w:val="CommentReference"/>
        </w:rPr>
        <w:annotationRef/>
      </w:r>
      <w:r w:rsidRPr="00401875">
        <w:t>This feature does not seem to be available in version 7.0. Pavel, please c</w:t>
      </w:r>
      <w:r>
        <w:t>o</w:t>
      </w:r>
      <w:r w:rsidRPr="00401875">
        <w:t>nf</w:t>
      </w:r>
      <w:r>
        <w:t>i</w:t>
      </w:r>
      <w:r w:rsidRPr="00401875">
        <w:t>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1D6A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AB142" w16cex:dateUtc="2024-03-05T1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1D6A64" w16cid:durableId="709AB1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7D67E" w14:textId="77777777" w:rsidR="00FE5F62" w:rsidRDefault="00FE5F62" w:rsidP="003D1167">
      <w:pPr>
        <w:spacing w:before="0" w:after="0" w:line="240" w:lineRule="auto"/>
      </w:pPr>
      <w:r>
        <w:separator/>
      </w:r>
    </w:p>
  </w:endnote>
  <w:endnote w:type="continuationSeparator" w:id="0">
    <w:p w14:paraId="5A7F7E64" w14:textId="77777777" w:rsidR="00FE5F62" w:rsidRDefault="00FE5F62"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43"/>
      <w:gridCol w:w="1017"/>
    </w:tblGrid>
    <w:tr w:rsidR="00CC238A" w14:paraId="43E0326D" w14:textId="77777777" w:rsidTr="009B07BD">
      <w:tc>
        <w:tcPr>
          <w:tcW w:w="8613" w:type="dxa"/>
          <w:shd w:val="clear" w:color="auto" w:fill="auto"/>
        </w:tcPr>
        <w:p w14:paraId="6B7F8B8C" w14:textId="12B8D6A6" w:rsidR="00CC238A" w:rsidRDefault="00000000" w:rsidP="00CC238A">
          <w:pPr>
            <w:pStyle w:val="Footer"/>
          </w:pPr>
          <w:fldSimple w:instr=" DOCPROPERTY  &quot;Suite Name&quot;  \* MERGEFORMAT ">
            <w:r w:rsidR="000464DE">
              <w:t>Duplicate Photo Cleaner</w:t>
            </w:r>
          </w:fldSimple>
          <w:r w:rsidR="00CC238A" w:rsidRPr="00FB11EB">
            <w:rPr>
              <w:vertAlign w:val="superscript"/>
            </w:rPr>
            <w:t xml:space="preserve"> TM</w:t>
          </w:r>
          <w:r w:rsidR="00CC238A">
            <w:t xml:space="preserve"> Version </w:t>
          </w:r>
          <w:fldSimple w:instr=" DOCPROPERTY  &quot;Suite Version&quot;  \* MERGEFORMAT ">
            <w:r w:rsidR="000464DE">
              <w:t>v7.0</w:t>
            </w:r>
          </w:fldSimple>
          <w:r w:rsidR="00CC238A">
            <w:t xml:space="preserve"> </w:t>
          </w:r>
          <w:fldSimple w:instr=" TITLE   \* MERGEFORMAT ">
            <w:r w:rsidR="000464DE">
              <w:t>User Manual (For Windows Users)</w:t>
            </w:r>
          </w:fldSimple>
          <w:r w:rsidR="00CC238A">
            <w:t xml:space="preserve"> Version </w:t>
          </w:r>
          <w:fldSimple w:instr=" DOCPROPERTY  &quot;Document Version&quot;  \* MERGEFORMAT ">
            <w:r w:rsidR="000464DE">
              <w:t>1.0</w:t>
            </w:r>
          </w:fldSimple>
        </w:p>
      </w:tc>
      <w:tc>
        <w:tcPr>
          <w:tcW w:w="963" w:type="dxa"/>
          <w:shd w:val="clear" w:color="auto" w:fill="auto"/>
        </w:tcPr>
        <w:p w14:paraId="17196263" w14:textId="5EB897B7" w:rsidR="00CC238A" w:rsidRDefault="00000000" w:rsidP="00CC238A">
          <w:pPr>
            <w:pStyle w:val="Footer"/>
            <w:jc w:val="right"/>
          </w:pPr>
          <w:fldSimple w:instr=" DOCPROPERTY  &quot;Document Classification&quot;  \* MERGEFORMAT ">
            <w:r w:rsidR="000464DE">
              <w:t>External</w:t>
            </w:r>
          </w:fldSimple>
        </w:p>
      </w:tc>
    </w:tr>
    <w:tr w:rsidR="00CC238A" w14:paraId="5AFFDD5C" w14:textId="77777777" w:rsidTr="009B07BD">
      <w:tc>
        <w:tcPr>
          <w:tcW w:w="8613" w:type="dxa"/>
          <w:shd w:val="clear" w:color="auto" w:fill="auto"/>
        </w:tcPr>
        <w:p w14:paraId="0AFB5DDC" w14:textId="2856C271" w:rsidR="00CC238A" w:rsidRDefault="00000000" w:rsidP="00CC238A">
          <w:pPr>
            <w:pStyle w:val="Footer"/>
          </w:pPr>
          <w:fldSimple w:instr=" DOCPROPERTY  &quot;Document Number&quot;  \* MERGEFORMAT ">
            <w:r w:rsidR="000464DE">
              <w:t xml:space="preserve">WM - DPCUM - </w:t>
            </w:r>
          </w:fldSimple>
          <w:fldSimple w:instr=" DOCPROPERTY  &quot;Document Version&quot;  \* MERGEFORMAT ">
            <w:r w:rsidR="000464DE">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584273EA" w:rsidR="00CC238A" w:rsidRDefault="00CC238A" w:rsidP="00CC238A">
          <w:pPr>
            <w:pStyle w:val="Footer"/>
            <w:jc w:val="center"/>
          </w:pPr>
          <w:r>
            <w:t xml:space="preserve">Copyright © </w:t>
          </w:r>
          <w:fldSimple w:instr=" DOCPROPERTY  Company  \* MERGEFORMAT ">
            <w:r w:rsidR="000464DE">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483B4EEC" w14:textId="77777777" w:rsidTr="00D576DE">
      <w:tc>
        <w:tcPr>
          <w:tcW w:w="8364" w:type="dxa"/>
          <w:shd w:val="clear" w:color="auto" w:fill="auto"/>
        </w:tcPr>
        <w:p w14:paraId="0DACB9FD" w14:textId="050A84A7" w:rsidR="00D576DE" w:rsidRDefault="00000000" w:rsidP="00D576DE">
          <w:pPr>
            <w:pStyle w:val="Footer"/>
          </w:pPr>
          <w:fldSimple w:instr=" DOCPROPERTY  &quot;Suite Name&quot;  \* MERGEFORMAT ">
            <w:r w:rsidR="000464DE">
              <w:t>Duplicate Photo Cleaner</w:t>
            </w:r>
          </w:fldSimple>
          <w:r w:rsidR="00D576DE" w:rsidRPr="00FB11EB">
            <w:rPr>
              <w:vertAlign w:val="superscript"/>
            </w:rPr>
            <w:t xml:space="preserve"> TM</w:t>
          </w:r>
          <w:r w:rsidR="00D576DE">
            <w:t xml:space="preserve"> Version </w:t>
          </w:r>
          <w:fldSimple w:instr=" DOCPROPERTY  &quot;Suite Version&quot;  \* MERGEFORMAT ">
            <w:r w:rsidR="000464DE">
              <w:t>v7.0</w:t>
            </w:r>
          </w:fldSimple>
          <w:r w:rsidR="00D576DE">
            <w:t xml:space="preserve"> </w:t>
          </w:r>
          <w:fldSimple w:instr=" TITLE   \* MERGEFORMAT ">
            <w:r w:rsidR="000464DE">
              <w:t>User Manual (For Windows Users)</w:t>
            </w:r>
          </w:fldSimple>
          <w:r w:rsidR="00D576DE">
            <w:t xml:space="preserve"> Version </w:t>
          </w:r>
          <w:fldSimple w:instr=" DOCPROPERTY  &quot;Document Version&quot;  \* MERGEFORMAT ">
            <w:r w:rsidR="000464DE">
              <w:t>1.0</w:t>
            </w:r>
          </w:fldSimple>
        </w:p>
      </w:tc>
      <w:tc>
        <w:tcPr>
          <w:tcW w:w="1266" w:type="dxa"/>
          <w:shd w:val="clear" w:color="auto" w:fill="auto"/>
        </w:tcPr>
        <w:p w14:paraId="3667D3F6" w14:textId="472C86B3" w:rsidR="00D576DE" w:rsidRDefault="00000000" w:rsidP="00D576DE">
          <w:pPr>
            <w:pStyle w:val="Footer"/>
            <w:jc w:val="right"/>
          </w:pPr>
          <w:fldSimple w:instr=" DOCPROPERTY  &quot;Document Classification&quot;  \* MERGEFORMAT ">
            <w:r w:rsidR="000464DE">
              <w:t>External</w:t>
            </w:r>
          </w:fldSimple>
        </w:p>
      </w:tc>
    </w:tr>
    <w:tr w:rsidR="00D576DE" w14:paraId="21CE9146" w14:textId="77777777" w:rsidTr="00D576DE">
      <w:tc>
        <w:tcPr>
          <w:tcW w:w="8364" w:type="dxa"/>
          <w:shd w:val="clear" w:color="auto" w:fill="auto"/>
        </w:tcPr>
        <w:p w14:paraId="264F834F" w14:textId="685B10AE" w:rsidR="00D576DE" w:rsidRDefault="00000000" w:rsidP="00D576DE">
          <w:pPr>
            <w:pStyle w:val="Footer"/>
          </w:pPr>
          <w:fldSimple w:instr=" DOCPROPERTY  &quot;Document Number&quot;  \* MERGEFORMAT ">
            <w:r w:rsidR="000464DE">
              <w:t xml:space="preserve">WM - DPCUM - </w:t>
            </w:r>
          </w:fldSimple>
          <w:fldSimple w:instr=" DOCPROPERTY  &quot;Document Version&quot;  \* MERGEFORMAT ">
            <w:r w:rsidR="000464DE">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5DA43FDF" w:rsidR="00D576DE" w:rsidRDefault="00D576DE" w:rsidP="00D576DE">
          <w:pPr>
            <w:pStyle w:val="Footer"/>
            <w:jc w:val="center"/>
          </w:pPr>
          <w:r>
            <w:t xml:space="preserve">Copyright © </w:t>
          </w:r>
          <w:fldSimple w:instr=" DOCPROPERTY  Company  \* MERGEFORMAT ">
            <w:r w:rsidR="000464DE">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1017"/>
    </w:tblGrid>
    <w:tr w:rsidR="00E752F4" w14:paraId="2B6DC60E" w14:textId="77777777" w:rsidTr="00D576DE">
      <w:tc>
        <w:tcPr>
          <w:tcW w:w="8613" w:type="dxa"/>
          <w:shd w:val="clear" w:color="auto" w:fill="auto"/>
        </w:tcPr>
        <w:p w14:paraId="6DF96116" w14:textId="0BA4332B" w:rsidR="00E752F4" w:rsidRDefault="00000000" w:rsidP="00653184">
          <w:pPr>
            <w:pStyle w:val="Footer"/>
          </w:pPr>
          <w:fldSimple w:instr=" DOCPROPERTY  &quot;Suite Name&quot;  \* MERGEFORMAT ">
            <w:r w:rsidR="000464DE">
              <w:t>Duplicate Photo Cleaner</w:t>
            </w:r>
          </w:fldSimple>
          <w:r w:rsidR="00E752F4" w:rsidRPr="00FB11EB">
            <w:rPr>
              <w:vertAlign w:val="superscript"/>
            </w:rPr>
            <w:t xml:space="preserve"> TM</w:t>
          </w:r>
          <w:r w:rsidR="00E752F4">
            <w:t xml:space="preserve"> Version </w:t>
          </w:r>
          <w:fldSimple w:instr=" DOCPROPERTY  &quot;Suite Version&quot;  \* MERGEFORMAT ">
            <w:r w:rsidR="000464DE">
              <w:t>v7.0</w:t>
            </w:r>
          </w:fldSimple>
          <w:r w:rsidR="00D576DE">
            <w:t xml:space="preserve"> </w:t>
          </w:r>
          <w:fldSimple w:instr=" TITLE   \* MERGEFORMAT ">
            <w:r w:rsidR="000464DE">
              <w:t>User Manual (For Windows Users)</w:t>
            </w:r>
          </w:fldSimple>
          <w:r w:rsidR="00E752F4">
            <w:t xml:space="preserve"> Version </w:t>
          </w:r>
          <w:fldSimple w:instr=" DOCPROPERTY  &quot;Document Version&quot;  \* MERGEFORMAT ">
            <w:r w:rsidR="000464DE">
              <w:t>1.0</w:t>
            </w:r>
          </w:fldSimple>
        </w:p>
      </w:tc>
      <w:tc>
        <w:tcPr>
          <w:tcW w:w="963" w:type="dxa"/>
          <w:shd w:val="clear" w:color="auto" w:fill="auto"/>
        </w:tcPr>
        <w:p w14:paraId="130E6CBA" w14:textId="32FC2DEB" w:rsidR="00E752F4" w:rsidRDefault="00000000" w:rsidP="00F426AB">
          <w:pPr>
            <w:pStyle w:val="Footer"/>
            <w:jc w:val="right"/>
          </w:pPr>
          <w:fldSimple w:instr=" DOCPROPERTY  &quot;Document Classification&quot;  \* MERGEFORMAT ">
            <w:r w:rsidR="000464DE">
              <w:t>External</w:t>
            </w:r>
          </w:fldSimple>
        </w:p>
      </w:tc>
    </w:tr>
    <w:tr w:rsidR="00E752F4" w14:paraId="24320E81" w14:textId="77777777" w:rsidTr="00D576DE">
      <w:tc>
        <w:tcPr>
          <w:tcW w:w="8613" w:type="dxa"/>
          <w:shd w:val="clear" w:color="auto" w:fill="auto"/>
        </w:tcPr>
        <w:p w14:paraId="2D53E08D" w14:textId="0D3249FF" w:rsidR="00E752F4" w:rsidRDefault="00000000" w:rsidP="00F426AB">
          <w:pPr>
            <w:pStyle w:val="Footer"/>
          </w:pPr>
          <w:fldSimple w:instr=" DOCPROPERTY  &quot;Document Number&quot;  \* MERGEFORMAT ">
            <w:r w:rsidR="000464DE">
              <w:t xml:space="preserve">WM - DPCUM - </w:t>
            </w:r>
          </w:fldSimple>
          <w:fldSimple w:instr=" DOCPROPERTY  &quot;Document Version&quot;  \* MERGEFORMAT ">
            <w:r w:rsidR="000464DE">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7D33EE25" w:rsidR="00E752F4" w:rsidRDefault="00E752F4" w:rsidP="00F426AB">
          <w:pPr>
            <w:pStyle w:val="Footer"/>
            <w:jc w:val="center"/>
          </w:pPr>
          <w:r>
            <w:t xml:space="preserve">Copyright © </w:t>
          </w:r>
          <w:fldSimple w:instr=" DOCPROPERTY  Company  \* MERGEFORMAT ">
            <w:r w:rsidR="000464DE">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2AFB2D12" w14:textId="77777777" w:rsidTr="009B07BD">
      <w:tc>
        <w:tcPr>
          <w:tcW w:w="8364" w:type="dxa"/>
          <w:shd w:val="clear" w:color="auto" w:fill="auto"/>
        </w:tcPr>
        <w:p w14:paraId="44AF6788" w14:textId="5F7BA893" w:rsidR="00D576DE" w:rsidRDefault="00000000" w:rsidP="00D576DE">
          <w:pPr>
            <w:pStyle w:val="Footer"/>
          </w:pPr>
          <w:fldSimple w:instr=" DOCPROPERTY  &quot;Suite Name&quot;  \* MERGEFORMAT ">
            <w:r w:rsidR="000464DE">
              <w:t>Duplicate Photo Cleaner</w:t>
            </w:r>
          </w:fldSimple>
          <w:r w:rsidR="00D576DE" w:rsidRPr="00FB11EB">
            <w:rPr>
              <w:vertAlign w:val="superscript"/>
            </w:rPr>
            <w:t xml:space="preserve"> TM</w:t>
          </w:r>
          <w:r w:rsidR="00D576DE">
            <w:t xml:space="preserve"> Version </w:t>
          </w:r>
          <w:fldSimple w:instr=" DOCPROPERTY  &quot;Suite Version&quot;  \* MERGEFORMAT ">
            <w:r w:rsidR="000464DE">
              <w:t>v7.0</w:t>
            </w:r>
          </w:fldSimple>
          <w:r w:rsidR="00D576DE">
            <w:t xml:space="preserve"> </w:t>
          </w:r>
          <w:fldSimple w:instr=" TITLE   \* MERGEFORMAT ">
            <w:r w:rsidR="000464DE">
              <w:t>User Manual (For Windows Users)</w:t>
            </w:r>
          </w:fldSimple>
          <w:r w:rsidR="00D576DE">
            <w:t xml:space="preserve"> Version </w:t>
          </w:r>
          <w:fldSimple w:instr=" DOCPROPERTY  &quot;Document Version&quot;  \* MERGEFORMAT ">
            <w:r w:rsidR="000464DE">
              <w:t>1.0</w:t>
            </w:r>
          </w:fldSimple>
        </w:p>
      </w:tc>
      <w:tc>
        <w:tcPr>
          <w:tcW w:w="1266" w:type="dxa"/>
          <w:shd w:val="clear" w:color="auto" w:fill="auto"/>
        </w:tcPr>
        <w:p w14:paraId="1823A845" w14:textId="41494A0C" w:rsidR="00D576DE" w:rsidRDefault="00000000" w:rsidP="00D576DE">
          <w:pPr>
            <w:pStyle w:val="Footer"/>
            <w:jc w:val="right"/>
          </w:pPr>
          <w:fldSimple w:instr=" DOCPROPERTY  &quot;Document Classification&quot;  \* MERGEFORMAT ">
            <w:r w:rsidR="000464DE">
              <w:t>External</w:t>
            </w:r>
          </w:fldSimple>
        </w:p>
      </w:tc>
    </w:tr>
    <w:tr w:rsidR="00D576DE" w14:paraId="2FA91819" w14:textId="77777777" w:rsidTr="009B07BD">
      <w:tc>
        <w:tcPr>
          <w:tcW w:w="8364" w:type="dxa"/>
          <w:shd w:val="clear" w:color="auto" w:fill="auto"/>
        </w:tcPr>
        <w:p w14:paraId="00FCC264" w14:textId="234833A8" w:rsidR="00D576DE" w:rsidRDefault="00000000" w:rsidP="00D576DE">
          <w:pPr>
            <w:pStyle w:val="Footer"/>
          </w:pPr>
          <w:fldSimple w:instr=" DOCPROPERTY  &quot;Document Number&quot;  \* MERGEFORMAT ">
            <w:r w:rsidR="000464DE">
              <w:t xml:space="preserve">WM - DPCUM - </w:t>
            </w:r>
          </w:fldSimple>
          <w:fldSimple w:instr=" DOCPROPERTY  &quot;Document Version&quot;  \* MERGEFORMAT ">
            <w:r w:rsidR="000464DE">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2ACC3A99" w:rsidR="00D576DE" w:rsidRDefault="00D576DE" w:rsidP="00D576DE">
          <w:pPr>
            <w:pStyle w:val="Footer"/>
            <w:jc w:val="center"/>
          </w:pPr>
          <w:r>
            <w:t xml:space="preserve">Copyright © </w:t>
          </w:r>
          <w:fldSimple w:instr=" DOCPROPERTY  Company  \* MERGEFORMAT ">
            <w:r w:rsidR="000464DE">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7A4CC" w14:textId="77777777" w:rsidR="00FE5F62" w:rsidRDefault="00FE5F62" w:rsidP="003D1167">
      <w:pPr>
        <w:spacing w:before="0" w:after="0" w:line="240" w:lineRule="auto"/>
      </w:pPr>
      <w:r>
        <w:separator/>
      </w:r>
    </w:p>
  </w:footnote>
  <w:footnote w:type="continuationSeparator" w:id="0">
    <w:p w14:paraId="79A3D1AF" w14:textId="77777777" w:rsidR="00FE5F62" w:rsidRDefault="00FE5F62"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30"/>
      <w:gridCol w:w="276"/>
      <w:gridCol w:w="4051"/>
      <w:gridCol w:w="2803"/>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3EF46C38" w:rsidR="001B1B59" w:rsidRDefault="00174E8B" w:rsidP="00F426AB">
          <w:pPr>
            <w:pStyle w:val="Footer"/>
          </w:pPr>
          <w:r>
            <w:rPr>
              <w:noProof/>
            </w:rPr>
            <w:drawing>
              <wp:inline distT="0" distB="0" distL="0" distR="0" wp14:anchorId="41E86E92" wp14:editId="0CE6A2CC">
                <wp:extent cx="1123950" cy="306532"/>
                <wp:effectExtent l="0" t="0" r="0" b="0"/>
                <wp:docPr id="894998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7307" w14:textId="01761F85"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58240" behindDoc="0" locked="0" layoutInCell="1" allowOverlap="1" wp14:anchorId="366D6D66" wp14:editId="5934E925">
              <wp:simplePos x="0" y="0"/>
              <wp:positionH relativeFrom="column">
                <wp:posOffset>10160</wp:posOffset>
              </wp:positionH>
              <wp:positionV relativeFrom="paragraph">
                <wp:posOffset>239394</wp:posOffset>
              </wp:positionV>
              <wp:extent cx="6273800" cy="0"/>
              <wp:effectExtent l="0" t="0" r="0" b="0"/>
              <wp:wrapNone/>
              <wp:docPr id="150678195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61FBB74" id="_x0000_t32" coordsize="21600,21600" o:spt="32" o:oned="t" path="m,l21600,21600e" filled="f">
              <v:path arrowok="t" fillok="f" o:connecttype="none"/>
              <o:lock v:ext="edit" shapetype="t"/>
            </v:shapetype>
            <v:shape id="Straight Arrow Connector 4" o:spid="_x0000_s1026" type="#_x0000_t32" style="position:absolute;margin-left:.8pt;margin-top:18.85pt;width:494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NoNum_H1  \* MERGEFORMAT ">
      <w:r w:rsidR="000464DE">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093"/>
      <w:gridCol w:w="243"/>
      <w:gridCol w:w="4613"/>
      <w:gridCol w:w="2831"/>
    </w:tblGrid>
    <w:tr w:rsidR="001B1B59" w14:paraId="4FA31FEF" w14:textId="77777777" w:rsidTr="009D21CA">
      <w:tc>
        <w:tcPr>
          <w:tcW w:w="2093" w:type="dxa"/>
          <w:shd w:val="clear" w:color="auto" w:fill="000000" w:themeFill="text1"/>
        </w:tcPr>
        <w:p w14:paraId="70136037" w14:textId="051DC6AD" w:rsidR="001B1B59" w:rsidRDefault="00A321CE" w:rsidP="00A321CE">
          <w:pPr>
            <w:pStyle w:val="Footer"/>
            <w:jc w:val="center"/>
          </w:pPr>
          <w:r>
            <w:t xml:space="preserve"> </w:t>
          </w:r>
          <w:r>
            <w:rPr>
              <w:noProof/>
            </w:rPr>
            <w:drawing>
              <wp:inline distT="0" distB="0" distL="0" distR="0" wp14:anchorId="49E3E74A" wp14:editId="59A7BE49">
                <wp:extent cx="1123950" cy="306532"/>
                <wp:effectExtent l="0" t="0" r="0" b="0"/>
                <wp:docPr id="8661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43" w:type="dxa"/>
          <w:shd w:val="clear" w:color="auto" w:fill="000000" w:themeFill="text1"/>
        </w:tcPr>
        <w:p w14:paraId="325F211B" w14:textId="77777777" w:rsidR="001B1B59" w:rsidRDefault="001B1B59" w:rsidP="00CC238A">
          <w:pPr>
            <w:pStyle w:val="Footer"/>
          </w:pPr>
        </w:p>
      </w:tc>
      <w:tc>
        <w:tcPr>
          <w:tcW w:w="4613" w:type="dxa"/>
        </w:tcPr>
        <w:p w14:paraId="1C3AC662" w14:textId="63C0A1FD" w:rsidR="001B1B59" w:rsidRDefault="001B1B59" w:rsidP="00CC238A">
          <w:pPr>
            <w:pStyle w:val="Footer"/>
          </w:pPr>
        </w:p>
      </w:tc>
      <w:tc>
        <w:tcPr>
          <w:tcW w:w="2831" w:type="dxa"/>
          <w:vAlign w:val="center"/>
        </w:tcPr>
        <w:p w14:paraId="15D96277" w14:textId="13815A71" w:rsidR="001B1B59" w:rsidRDefault="00000000" w:rsidP="00CC238A">
          <w:pPr>
            <w:pStyle w:val="Footer"/>
            <w:jc w:val="right"/>
          </w:pPr>
          <w:fldSimple w:instr=" STYLEREF  &quot;Revision History&quot;  \* MERGEFORMAT ">
            <w:r w:rsidR="000464DE">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633B" w14:textId="774DDDD0"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0288" behindDoc="0" locked="0" layoutInCell="1" allowOverlap="1" wp14:anchorId="78099EE6" wp14:editId="419BF318">
              <wp:simplePos x="0" y="0"/>
              <wp:positionH relativeFrom="column">
                <wp:posOffset>10160</wp:posOffset>
              </wp:positionH>
              <wp:positionV relativeFrom="paragraph">
                <wp:posOffset>239394</wp:posOffset>
              </wp:positionV>
              <wp:extent cx="6273800" cy="0"/>
              <wp:effectExtent l="0" t="0" r="0" b="0"/>
              <wp:wrapNone/>
              <wp:docPr id="8213320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5CFC527" id="_x0000_t32" coordsize="21600,21600" o:spt="32" o:oned="t" path="m,l21600,21600e" filled="f">
              <v:path arrowok="t" fillok="f" o:connecttype="none"/>
              <o:lock v:ext="edit" shapetype="t"/>
            </v:shapetype>
            <v:shape id="Straight Arrow Connector 3" o:spid="_x0000_s1026" type="#_x0000_t32" style="position:absolute;margin-left:.8pt;margin-top:18.85pt;width:49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Revision History&quot;  \* MERGEFORMAT ">
      <w:r w:rsidR="000464DE">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8"/>
      <w:gridCol w:w="6972"/>
    </w:tblGrid>
    <w:tr w:rsidR="00C76E2B" w14:paraId="5EEBB0E7" w14:textId="77777777" w:rsidTr="00D576DE">
      <w:tc>
        <w:tcPr>
          <w:tcW w:w="2448" w:type="dxa"/>
          <w:shd w:val="clear" w:color="auto" w:fill="auto"/>
          <w:vAlign w:val="center"/>
        </w:tcPr>
        <w:p w14:paraId="66059D7F" w14:textId="77777777" w:rsidR="00197C69" w:rsidRDefault="00197C69" w:rsidP="007A09B2">
          <w:pPr>
            <w:pStyle w:val="Footer"/>
          </w:pPr>
        </w:p>
        <w:p w14:paraId="0077F77E" w14:textId="77777777" w:rsidR="00197C69" w:rsidRPr="007A09B2" w:rsidRDefault="00197C69" w:rsidP="007A09B2">
          <w:pPr>
            <w:pStyle w:val="Footer"/>
            <w:rPr>
              <w:sz w:val="10"/>
            </w:rPr>
          </w:pPr>
        </w:p>
      </w:tc>
      <w:tc>
        <w:tcPr>
          <w:tcW w:w="7128" w:type="dxa"/>
          <w:shd w:val="clear" w:color="auto" w:fill="auto"/>
          <w:vAlign w:val="center"/>
        </w:tcPr>
        <w:p w14:paraId="155E54E6" w14:textId="6E8783AE" w:rsidR="00197C69" w:rsidRDefault="00000000" w:rsidP="007A09B2">
          <w:pPr>
            <w:pStyle w:val="OddPageHeader"/>
            <w:tabs>
              <w:tab w:val="right" w:pos="9360"/>
            </w:tabs>
            <w:jc w:val="right"/>
          </w:pPr>
          <w:fldSimple w:instr=" STYLEREF  &quot;Heading 1&quot;  \* MERGEFORMAT ">
            <w:r w:rsidR="000464DE">
              <w:rPr>
                <w:noProof/>
              </w:rPr>
              <w:t>Getting Started</w:t>
            </w:r>
          </w:fldSimple>
        </w:p>
      </w:tc>
    </w:tr>
  </w:tbl>
  <w:p w14:paraId="12EE7FD9" w14:textId="77777777" w:rsidR="00197C69" w:rsidRPr="007A09B2" w:rsidRDefault="00197C69"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9"/>
      <w:gridCol w:w="6971"/>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0FDCFBA1" w:rsidR="0081307A" w:rsidRDefault="00000000" w:rsidP="007A09B2">
          <w:pPr>
            <w:pStyle w:val="OddPageHeader"/>
            <w:tabs>
              <w:tab w:val="right" w:pos="9360"/>
            </w:tabs>
            <w:jc w:val="right"/>
          </w:pPr>
          <w:fldSimple w:instr=" STYLEREF  &quot;Heading 1&quot;  \* MERGEFORMAT ">
            <w:r w:rsidR="000464DE">
              <w:rPr>
                <w:noProof/>
              </w:rPr>
              <w:t>Performing a Standard Scan</w:t>
            </w:r>
          </w:fldSimple>
        </w:p>
      </w:tc>
    </w:tr>
  </w:tbl>
  <w:p w14:paraId="71729155" w14:textId="77777777" w:rsidR="0081307A" w:rsidRPr="007A09B2" w:rsidRDefault="0081307A" w:rsidP="00A52712">
    <w:pPr>
      <w:pStyle w:val="OddPageHeader"/>
      <w:tabs>
        <w:tab w:val="right" w:pos="9360"/>
      </w:tabs>
      <w:jc w:val="right"/>
      <w:rPr>
        <w:sz w:val="2"/>
      </w:rPr>
    </w:pPr>
  </w:p>
  <w:p w14:paraId="1AE668B0" w14:textId="77777777" w:rsidR="0074268C" w:rsidRDefault="0074268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50F0" w14:textId="2D0421EF" w:rsidR="006276B5"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6432" behindDoc="0" locked="0" layoutInCell="1" allowOverlap="1" wp14:anchorId="21DD54F7" wp14:editId="11CC0A5A">
              <wp:simplePos x="0" y="0"/>
              <wp:positionH relativeFrom="column">
                <wp:posOffset>10160</wp:posOffset>
              </wp:positionH>
              <wp:positionV relativeFrom="paragraph">
                <wp:posOffset>239394</wp:posOffset>
              </wp:positionV>
              <wp:extent cx="6273800" cy="0"/>
              <wp:effectExtent l="0" t="0" r="0" b="0"/>
              <wp:wrapNone/>
              <wp:docPr id="4132481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249996E" id="_x0000_t32" coordsize="21600,21600" o:spt="32" o:oned="t" path="m,l21600,21600e" filled="f">
              <v:path arrowok="t" fillok="f" o:connecttype="none"/>
              <o:lock v:ext="edit" shapetype="t"/>
            </v:shapetype>
            <v:shape id="Straight Arrow Connector 2" o:spid="_x0000_s1026" type="#_x0000_t32" style="position:absolute;margin-left:.8pt;margin-top:18.85pt;width:49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Heading 1&quot;  \* MERGEFORMAT ">
      <w:r w:rsidR="000464DE">
        <w:rPr>
          <w:noProof/>
        </w:rPr>
        <w:t>Performing a Fragment Search</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62339" w14:textId="6A256BB7" w:rsidR="00CC0DF6"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2336" behindDoc="0" locked="0" layoutInCell="1" allowOverlap="1" wp14:anchorId="68156E52" wp14:editId="382B2489">
              <wp:simplePos x="0" y="0"/>
              <wp:positionH relativeFrom="column">
                <wp:posOffset>10160</wp:posOffset>
              </wp:positionH>
              <wp:positionV relativeFrom="paragraph">
                <wp:posOffset>239394</wp:posOffset>
              </wp:positionV>
              <wp:extent cx="6273800" cy="0"/>
              <wp:effectExtent l="0" t="0" r="0" b="0"/>
              <wp:wrapNone/>
              <wp:docPr id="65287419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90BDAC4" id="_x0000_t32" coordsize="21600,21600" o:spt="32" o:oned="t" path="m,l21600,21600e" filled="f">
              <v:path arrowok="t" fillok="f" o:connecttype="none"/>
              <o:lock v:ext="edit" shapetype="t"/>
            </v:shapetype>
            <v:shape id="Straight Arrow Connector 1" o:spid="_x0000_s1026" type="#_x0000_t32" style="position:absolute;margin-left:.8pt;margin-top:18.85pt;width:494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2035D0"/>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9957DF"/>
    <w:multiLevelType w:val="hybridMultilevel"/>
    <w:tmpl w:val="BCCA2358"/>
    <w:lvl w:ilvl="0" w:tplc="C5BE8BEC">
      <w:start w:val="1"/>
      <w:numFmt w:val="bullet"/>
      <w:lvlText w:val=""/>
      <w:lvlJc w:val="left"/>
      <w:pPr>
        <w:ind w:left="760" w:hanging="360"/>
      </w:pPr>
      <w:rPr>
        <w:rFonts w:ascii="Symbol" w:hAnsi="Symbol" w:hint="default"/>
        <w:color w:val="548DD4" w:themeColor="text2" w:themeTint="99"/>
      </w:rPr>
    </w:lvl>
    <w:lvl w:ilvl="1" w:tplc="4DF2CE44">
      <w:start w:val="1"/>
      <w:numFmt w:val="bullet"/>
      <w:lvlText w:val="o"/>
      <w:lvlJc w:val="left"/>
      <w:pPr>
        <w:ind w:left="1480" w:hanging="360"/>
      </w:pPr>
      <w:rPr>
        <w:rFonts w:ascii="Courier New" w:hAnsi="Courier New" w:cs="Courier New" w:hint="default"/>
        <w:color w:val="548DD4" w:themeColor="text2" w:themeTint="99"/>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4"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E4911"/>
    <w:multiLevelType w:val="hybridMultilevel"/>
    <w:tmpl w:val="DB723A74"/>
    <w:lvl w:ilvl="0" w:tplc="FB348180">
      <w:start w:val="1"/>
      <w:numFmt w:val="decimal"/>
      <w:pStyle w:val="FAI-Heading7Appendix"/>
      <w:lvlText w:val="Q-%1."/>
      <w:lvlJc w:val="left"/>
      <w:pPr>
        <w:ind w:left="720" w:hanging="360"/>
      </w:pPr>
      <w:rPr>
        <w:rFonts w:hint="default"/>
        <w:b/>
        <w:i w:val="0"/>
        <w:color w:val="548DD4" w:themeColor="text2" w:themeTint="99"/>
      </w:rPr>
    </w:lvl>
    <w:lvl w:ilvl="1" w:tplc="EC447B70">
      <w:start w:val="3"/>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64482E"/>
    <w:multiLevelType w:val="hybridMultilevel"/>
    <w:tmpl w:val="E110D7C0"/>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34F6336"/>
    <w:multiLevelType w:val="hybridMultilevel"/>
    <w:tmpl w:val="604A8E78"/>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1"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CDE2C11"/>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6" w15:restartNumberingAfterBreak="0">
    <w:nsid w:val="1EA25F1C"/>
    <w:multiLevelType w:val="hybridMultilevel"/>
    <w:tmpl w:val="02E4553C"/>
    <w:lvl w:ilvl="0" w:tplc="C5BE8BEC">
      <w:start w:val="1"/>
      <w:numFmt w:val="bullet"/>
      <w:lvlText w:val=""/>
      <w:lvlJc w:val="left"/>
      <w:pPr>
        <w:ind w:left="720" w:hanging="360"/>
      </w:pPr>
      <w:rPr>
        <w:rFonts w:ascii="Symbol" w:hAnsi="Symbol" w:hint="default"/>
        <w:color w:val="548DD4" w:themeColor="text2" w:themeTint="99"/>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304622"/>
    <w:multiLevelType w:val="hybridMultilevel"/>
    <w:tmpl w:val="792C046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D97406"/>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E79021A"/>
    <w:multiLevelType w:val="multilevel"/>
    <w:tmpl w:val="95427B88"/>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548DD4" w:themeColor="text2" w:themeTint="99"/>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2"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3"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6"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2035FB"/>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C0F1192"/>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0"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BF33C7F"/>
    <w:multiLevelType w:val="hybridMultilevel"/>
    <w:tmpl w:val="43F8072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C920A54"/>
    <w:multiLevelType w:val="hybridMultilevel"/>
    <w:tmpl w:val="DFC64422"/>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D7C1FBE"/>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4B949EA"/>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8"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97A4B05"/>
    <w:multiLevelType w:val="hybridMultilevel"/>
    <w:tmpl w:val="847E3888"/>
    <w:lvl w:ilvl="0" w:tplc="C5BE8BEC">
      <w:start w:val="1"/>
      <w:numFmt w:val="bullet"/>
      <w:lvlText w:val=""/>
      <w:lvlJc w:val="left"/>
      <w:pPr>
        <w:ind w:left="720" w:hanging="360"/>
      </w:pPr>
      <w:rPr>
        <w:rFonts w:ascii="Symbol" w:hAnsi="Symbol" w:hint="default"/>
        <w:color w:val="548DD4" w:themeColor="text2" w:themeTint="99"/>
      </w:rPr>
    </w:lvl>
    <w:lvl w:ilvl="1" w:tplc="07848BA0">
      <w:start w:val="1"/>
      <w:numFmt w:val="bullet"/>
      <w:lvlText w:val="o"/>
      <w:lvlJc w:val="left"/>
      <w:pPr>
        <w:ind w:left="1440" w:hanging="360"/>
      </w:pPr>
      <w:rPr>
        <w:rFonts w:ascii="Courier New" w:hAnsi="Courier New" w:cs="Courier New" w:hint="default"/>
        <w:color w:val="548DD4" w:themeColor="text2" w:themeTint="99"/>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52"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3"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5"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731F4F3F"/>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4DE425F"/>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5A92FD3"/>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abstractNum w:abstractNumId="61" w15:restartNumberingAfterBreak="0">
    <w:nsid w:val="7EF55FE9"/>
    <w:multiLevelType w:val="hybridMultilevel"/>
    <w:tmpl w:val="15407F60"/>
    <w:lvl w:ilvl="0" w:tplc="C5BE8BEC">
      <w:start w:val="1"/>
      <w:numFmt w:val="bullet"/>
      <w:lvlText w:val=""/>
      <w:lvlJc w:val="left"/>
      <w:pPr>
        <w:ind w:left="720" w:hanging="360"/>
      </w:pPr>
      <w:rPr>
        <w:rFonts w:ascii="Symbol" w:hAnsi="Symbol"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2170339">
    <w:abstractNumId w:val="26"/>
  </w:num>
  <w:num w:numId="2" w16cid:durableId="801383487">
    <w:abstractNumId w:val="53"/>
  </w:num>
  <w:num w:numId="3" w16cid:durableId="1657537284">
    <w:abstractNumId w:val="24"/>
  </w:num>
  <w:num w:numId="4" w16cid:durableId="15427553">
    <w:abstractNumId w:val="21"/>
  </w:num>
  <w:num w:numId="5" w16cid:durableId="1790930949">
    <w:abstractNumId w:val="28"/>
  </w:num>
  <w:num w:numId="6" w16cid:durableId="859124468">
    <w:abstractNumId w:val="35"/>
  </w:num>
  <w:num w:numId="7" w16cid:durableId="1405492297">
    <w:abstractNumId w:val="40"/>
  </w:num>
  <w:num w:numId="8" w16cid:durableId="1226525501">
    <w:abstractNumId w:val="20"/>
  </w:num>
  <w:num w:numId="9" w16cid:durableId="1778476502">
    <w:abstractNumId w:val="13"/>
  </w:num>
  <w:num w:numId="10" w16cid:durableId="589234811">
    <w:abstractNumId w:val="1"/>
  </w:num>
  <w:num w:numId="11" w16cid:durableId="674839798">
    <w:abstractNumId w:val="46"/>
  </w:num>
  <w:num w:numId="12" w16cid:durableId="757944977">
    <w:abstractNumId w:val="11"/>
  </w:num>
  <w:num w:numId="13" w16cid:durableId="1314798606">
    <w:abstractNumId w:val="50"/>
  </w:num>
  <w:num w:numId="14" w16cid:durableId="1790661544">
    <w:abstractNumId w:val="44"/>
  </w:num>
  <w:num w:numId="15" w16cid:durableId="227958808">
    <w:abstractNumId w:val="60"/>
  </w:num>
  <w:num w:numId="16" w16cid:durableId="2089569207">
    <w:abstractNumId w:val="19"/>
  </w:num>
  <w:num w:numId="17" w16cid:durableId="2114978398">
    <w:abstractNumId w:val="55"/>
  </w:num>
  <w:num w:numId="18" w16cid:durableId="560597358">
    <w:abstractNumId w:val="52"/>
  </w:num>
  <w:num w:numId="19" w16cid:durableId="38478729">
    <w:abstractNumId w:val="27"/>
  </w:num>
  <w:num w:numId="20" w16cid:durableId="1644460313">
    <w:abstractNumId w:val="10"/>
  </w:num>
  <w:num w:numId="21" w16cid:durableId="1823883154">
    <w:abstractNumId w:val="23"/>
  </w:num>
  <w:num w:numId="22" w16cid:durableId="766198981">
    <w:abstractNumId w:val="25"/>
  </w:num>
  <w:num w:numId="23" w16cid:durableId="634257674">
    <w:abstractNumId w:val="0"/>
  </w:num>
  <w:num w:numId="24" w16cid:durableId="276254382">
    <w:abstractNumId w:val="22"/>
    <w:lvlOverride w:ilvl="0">
      <w:startOverride w:val="1"/>
    </w:lvlOverride>
  </w:num>
  <w:num w:numId="25" w16cid:durableId="1232038520">
    <w:abstractNumId w:val="36"/>
  </w:num>
  <w:num w:numId="26" w16cid:durableId="1088042307">
    <w:abstractNumId w:val="12"/>
  </w:num>
  <w:num w:numId="27" w16cid:durableId="208609622">
    <w:abstractNumId w:val="51"/>
  </w:num>
  <w:num w:numId="28" w16cid:durableId="976568337">
    <w:abstractNumId w:val="29"/>
  </w:num>
  <w:num w:numId="29" w16cid:durableId="1796481134">
    <w:abstractNumId w:val="7"/>
  </w:num>
  <w:num w:numId="30" w16cid:durableId="299385217">
    <w:abstractNumId w:val="38"/>
  </w:num>
  <w:num w:numId="31" w16cid:durableId="1532567803">
    <w:abstractNumId w:val="30"/>
  </w:num>
  <w:num w:numId="32" w16cid:durableId="2004434982">
    <w:abstractNumId w:val="37"/>
  </w:num>
  <w:num w:numId="33" w16cid:durableId="399789745">
    <w:abstractNumId w:val="48"/>
  </w:num>
  <w:num w:numId="34" w16cid:durableId="537665784">
    <w:abstractNumId w:val="54"/>
  </w:num>
  <w:num w:numId="35" w16cid:durableId="1425035349">
    <w:abstractNumId w:val="15"/>
  </w:num>
  <w:num w:numId="36" w16cid:durableId="1977484576">
    <w:abstractNumId w:val="32"/>
  </w:num>
  <w:num w:numId="37" w16cid:durableId="1097672818">
    <w:abstractNumId w:val="9"/>
  </w:num>
  <w:num w:numId="38" w16cid:durableId="106699926">
    <w:abstractNumId w:val="39"/>
  </w:num>
  <w:num w:numId="39" w16cid:durableId="668825853">
    <w:abstractNumId w:val="47"/>
  </w:num>
  <w:num w:numId="40" w16cid:durableId="1260673603">
    <w:abstractNumId w:val="5"/>
  </w:num>
  <w:num w:numId="41" w16cid:durableId="83848005">
    <w:abstractNumId w:val="59"/>
  </w:num>
  <w:num w:numId="42" w16cid:durableId="1089698819">
    <w:abstractNumId w:val="6"/>
  </w:num>
  <w:num w:numId="43" w16cid:durableId="644890211">
    <w:abstractNumId w:val="34"/>
  </w:num>
  <w:num w:numId="44" w16cid:durableId="1410081545">
    <w:abstractNumId w:val="4"/>
  </w:num>
  <w:num w:numId="45" w16cid:durableId="1813136476">
    <w:abstractNumId w:val="45"/>
  </w:num>
  <w:num w:numId="46" w16cid:durableId="2126846635">
    <w:abstractNumId w:val="58"/>
  </w:num>
  <w:num w:numId="47" w16cid:durableId="99185368">
    <w:abstractNumId w:val="43"/>
  </w:num>
  <w:num w:numId="48" w16cid:durableId="476842995">
    <w:abstractNumId w:val="31"/>
  </w:num>
  <w:num w:numId="49" w16cid:durableId="792135239">
    <w:abstractNumId w:val="3"/>
  </w:num>
  <w:num w:numId="50" w16cid:durableId="1705985416">
    <w:abstractNumId w:val="56"/>
  </w:num>
  <w:num w:numId="51" w16cid:durableId="1102645746">
    <w:abstractNumId w:val="14"/>
  </w:num>
  <w:num w:numId="52" w16cid:durableId="1532450373">
    <w:abstractNumId w:val="49"/>
  </w:num>
  <w:num w:numId="53" w16cid:durableId="215968120">
    <w:abstractNumId w:val="41"/>
  </w:num>
  <w:num w:numId="54" w16cid:durableId="1093280677">
    <w:abstractNumId w:val="17"/>
  </w:num>
  <w:num w:numId="55" w16cid:durableId="553085290">
    <w:abstractNumId w:val="2"/>
  </w:num>
  <w:num w:numId="56" w16cid:durableId="1943537307">
    <w:abstractNumId w:val="57"/>
  </w:num>
  <w:num w:numId="57" w16cid:durableId="93137382">
    <w:abstractNumId w:val="8"/>
  </w:num>
  <w:num w:numId="58" w16cid:durableId="1622615140">
    <w:abstractNumId w:val="42"/>
  </w:num>
  <w:num w:numId="59" w16cid:durableId="936523446">
    <w:abstractNumId w:val="33"/>
  </w:num>
  <w:num w:numId="60" w16cid:durableId="1122459757">
    <w:abstractNumId w:val="61"/>
  </w:num>
  <w:num w:numId="61" w16cid:durableId="866455850">
    <w:abstractNumId w:val="16"/>
  </w:num>
  <w:num w:numId="62" w16cid:durableId="1347902467">
    <w:abstractNumId w:val="1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vid Flynn">
    <w15:presenceInfo w15:providerId="Windows Live" w15:userId="e26ad7c65597ad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6"/>
    <w:rsid w:val="00000D88"/>
    <w:rsid w:val="00001040"/>
    <w:rsid w:val="00002214"/>
    <w:rsid w:val="00006131"/>
    <w:rsid w:val="00006C3C"/>
    <w:rsid w:val="00010486"/>
    <w:rsid w:val="00011D96"/>
    <w:rsid w:val="0001209F"/>
    <w:rsid w:val="00016664"/>
    <w:rsid w:val="00020FCD"/>
    <w:rsid w:val="00021DCD"/>
    <w:rsid w:val="000251C1"/>
    <w:rsid w:val="00026B1B"/>
    <w:rsid w:val="00026EC3"/>
    <w:rsid w:val="000343D0"/>
    <w:rsid w:val="00035282"/>
    <w:rsid w:val="00035B0D"/>
    <w:rsid w:val="000405F7"/>
    <w:rsid w:val="00040913"/>
    <w:rsid w:val="000434DC"/>
    <w:rsid w:val="000464DE"/>
    <w:rsid w:val="000477F5"/>
    <w:rsid w:val="00052E8C"/>
    <w:rsid w:val="00055ADF"/>
    <w:rsid w:val="0006151C"/>
    <w:rsid w:val="00062706"/>
    <w:rsid w:val="00064944"/>
    <w:rsid w:val="000649EA"/>
    <w:rsid w:val="00064FF4"/>
    <w:rsid w:val="00065E26"/>
    <w:rsid w:val="00066372"/>
    <w:rsid w:val="0006685A"/>
    <w:rsid w:val="00067852"/>
    <w:rsid w:val="000714F5"/>
    <w:rsid w:val="00072985"/>
    <w:rsid w:val="00072C26"/>
    <w:rsid w:val="00077AA9"/>
    <w:rsid w:val="000800BE"/>
    <w:rsid w:val="0008027E"/>
    <w:rsid w:val="000808C2"/>
    <w:rsid w:val="00081D95"/>
    <w:rsid w:val="000820AA"/>
    <w:rsid w:val="00084546"/>
    <w:rsid w:val="0008584D"/>
    <w:rsid w:val="00093947"/>
    <w:rsid w:val="0009724E"/>
    <w:rsid w:val="00097881"/>
    <w:rsid w:val="000A13FA"/>
    <w:rsid w:val="000A1987"/>
    <w:rsid w:val="000A622D"/>
    <w:rsid w:val="000B02FE"/>
    <w:rsid w:val="000B0C34"/>
    <w:rsid w:val="000B1724"/>
    <w:rsid w:val="000B1B13"/>
    <w:rsid w:val="000B32B4"/>
    <w:rsid w:val="000C08DF"/>
    <w:rsid w:val="000C1229"/>
    <w:rsid w:val="000C1901"/>
    <w:rsid w:val="000C699D"/>
    <w:rsid w:val="000D12B1"/>
    <w:rsid w:val="000D4FAF"/>
    <w:rsid w:val="000D6E4D"/>
    <w:rsid w:val="000D7C73"/>
    <w:rsid w:val="000F5080"/>
    <w:rsid w:val="000F58DF"/>
    <w:rsid w:val="000F7110"/>
    <w:rsid w:val="00100239"/>
    <w:rsid w:val="0010177D"/>
    <w:rsid w:val="00102944"/>
    <w:rsid w:val="00106D52"/>
    <w:rsid w:val="0010740E"/>
    <w:rsid w:val="001137A1"/>
    <w:rsid w:val="001176EA"/>
    <w:rsid w:val="00117AA8"/>
    <w:rsid w:val="00121169"/>
    <w:rsid w:val="00122D54"/>
    <w:rsid w:val="00127B0E"/>
    <w:rsid w:val="001303E5"/>
    <w:rsid w:val="00131493"/>
    <w:rsid w:val="001343BB"/>
    <w:rsid w:val="001403C7"/>
    <w:rsid w:val="00145D00"/>
    <w:rsid w:val="00152BB7"/>
    <w:rsid w:val="0015420E"/>
    <w:rsid w:val="001571E3"/>
    <w:rsid w:val="00164948"/>
    <w:rsid w:val="00164AA3"/>
    <w:rsid w:val="00166E3E"/>
    <w:rsid w:val="001707A1"/>
    <w:rsid w:val="00171481"/>
    <w:rsid w:val="001734A9"/>
    <w:rsid w:val="0017384E"/>
    <w:rsid w:val="00174B23"/>
    <w:rsid w:val="00174E8B"/>
    <w:rsid w:val="00177801"/>
    <w:rsid w:val="00177C97"/>
    <w:rsid w:val="001829C5"/>
    <w:rsid w:val="001852D4"/>
    <w:rsid w:val="00187C5E"/>
    <w:rsid w:val="0019153A"/>
    <w:rsid w:val="001917EA"/>
    <w:rsid w:val="00192851"/>
    <w:rsid w:val="00195F5A"/>
    <w:rsid w:val="00196D53"/>
    <w:rsid w:val="00197C69"/>
    <w:rsid w:val="001A5A2A"/>
    <w:rsid w:val="001A7939"/>
    <w:rsid w:val="001B0CC1"/>
    <w:rsid w:val="001B0F5C"/>
    <w:rsid w:val="001B1B59"/>
    <w:rsid w:val="001C65C5"/>
    <w:rsid w:val="001C6806"/>
    <w:rsid w:val="001C7188"/>
    <w:rsid w:val="001C7918"/>
    <w:rsid w:val="001D1618"/>
    <w:rsid w:val="001D370D"/>
    <w:rsid w:val="001E22DE"/>
    <w:rsid w:val="001E23A7"/>
    <w:rsid w:val="001E451F"/>
    <w:rsid w:val="001E7B41"/>
    <w:rsid w:val="001F04C8"/>
    <w:rsid w:val="001F0D14"/>
    <w:rsid w:val="001F1EAB"/>
    <w:rsid w:val="001F2FD1"/>
    <w:rsid w:val="001F6CE6"/>
    <w:rsid w:val="001F7F65"/>
    <w:rsid w:val="00202AA5"/>
    <w:rsid w:val="00204933"/>
    <w:rsid w:val="002076E2"/>
    <w:rsid w:val="00210CFC"/>
    <w:rsid w:val="0021717F"/>
    <w:rsid w:val="00226C21"/>
    <w:rsid w:val="00227A9E"/>
    <w:rsid w:val="002357DD"/>
    <w:rsid w:val="00237AB2"/>
    <w:rsid w:val="0024176C"/>
    <w:rsid w:val="00242B16"/>
    <w:rsid w:val="00243D91"/>
    <w:rsid w:val="00247D75"/>
    <w:rsid w:val="00247DBA"/>
    <w:rsid w:val="00252542"/>
    <w:rsid w:val="002553F0"/>
    <w:rsid w:val="00255C0C"/>
    <w:rsid w:val="00256D71"/>
    <w:rsid w:val="00267CFC"/>
    <w:rsid w:val="0027004C"/>
    <w:rsid w:val="00273A7F"/>
    <w:rsid w:val="00273C23"/>
    <w:rsid w:val="00273D7E"/>
    <w:rsid w:val="00280A6D"/>
    <w:rsid w:val="00280BA2"/>
    <w:rsid w:val="00280CA6"/>
    <w:rsid w:val="00281449"/>
    <w:rsid w:val="0028165A"/>
    <w:rsid w:val="0028232E"/>
    <w:rsid w:val="002879E0"/>
    <w:rsid w:val="002901CE"/>
    <w:rsid w:val="00291D6D"/>
    <w:rsid w:val="00292189"/>
    <w:rsid w:val="00294B42"/>
    <w:rsid w:val="00295513"/>
    <w:rsid w:val="00295FB0"/>
    <w:rsid w:val="002A27C6"/>
    <w:rsid w:val="002A36BB"/>
    <w:rsid w:val="002A5ED8"/>
    <w:rsid w:val="002A648A"/>
    <w:rsid w:val="002B0F59"/>
    <w:rsid w:val="002B183A"/>
    <w:rsid w:val="002B3D5B"/>
    <w:rsid w:val="002B5B02"/>
    <w:rsid w:val="002C1D44"/>
    <w:rsid w:val="002C325F"/>
    <w:rsid w:val="002C340D"/>
    <w:rsid w:val="002C3A2E"/>
    <w:rsid w:val="002D42CD"/>
    <w:rsid w:val="002D5CC3"/>
    <w:rsid w:val="002E00E3"/>
    <w:rsid w:val="002E33FB"/>
    <w:rsid w:val="002F02DE"/>
    <w:rsid w:val="002F15A3"/>
    <w:rsid w:val="002F1B78"/>
    <w:rsid w:val="002F25ED"/>
    <w:rsid w:val="002F4160"/>
    <w:rsid w:val="002F6199"/>
    <w:rsid w:val="002F633C"/>
    <w:rsid w:val="002F65C6"/>
    <w:rsid w:val="002F7875"/>
    <w:rsid w:val="003002AE"/>
    <w:rsid w:val="00300620"/>
    <w:rsid w:val="00300E29"/>
    <w:rsid w:val="00306BBF"/>
    <w:rsid w:val="00312E29"/>
    <w:rsid w:val="00317C38"/>
    <w:rsid w:val="003216AE"/>
    <w:rsid w:val="00321764"/>
    <w:rsid w:val="003235B5"/>
    <w:rsid w:val="003251FD"/>
    <w:rsid w:val="00326961"/>
    <w:rsid w:val="0033093C"/>
    <w:rsid w:val="003334D6"/>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0CD9"/>
    <w:rsid w:val="003820AB"/>
    <w:rsid w:val="00383407"/>
    <w:rsid w:val="00383817"/>
    <w:rsid w:val="00386BF1"/>
    <w:rsid w:val="00390691"/>
    <w:rsid w:val="003906F1"/>
    <w:rsid w:val="003946D9"/>
    <w:rsid w:val="003975D3"/>
    <w:rsid w:val="00397E94"/>
    <w:rsid w:val="003A0BEB"/>
    <w:rsid w:val="003A18ED"/>
    <w:rsid w:val="003A244F"/>
    <w:rsid w:val="003A3BB4"/>
    <w:rsid w:val="003B0C3D"/>
    <w:rsid w:val="003B172B"/>
    <w:rsid w:val="003B2593"/>
    <w:rsid w:val="003B3A0D"/>
    <w:rsid w:val="003B4AC5"/>
    <w:rsid w:val="003B517F"/>
    <w:rsid w:val="003B67E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1875"/>
    <w:rsid w:val="0040325F"/>
    <w:rsid w:val="00405564"/>
    <w:rsid w:val="00414475"/>
    <w:rsid w:val="00415504"/>
    <w:rsid w:val="00416701"/>
    <w:rsid w:val="004209DC"/>
    <w:rsid w:val="004303A1"/>
    <w:rsid w:val="00431477"/>
    <w:rsid w:val="00431AB8"/>
    <w:rsid w:val="00431B6D"/>
    <w:rsid w:val="00433A8B"/>
    <w:rsid w:val="00434209"/>
    <w:rsid w:val="0043489C"/>
    <w:rsid w:val="00435511"/>
    <w:rsid w:val="00440A7A"/>
    <w:rsid w:val="00441EDB"/>
    <w:rsid w:val="004426AD"/>
    <w:rsid w:val="004426C7"/>
    <w:rsid w:val="0044506E"/>
    <w:rsid w:val="00445380"/>
    <w:rsid w:val="00445C63"/>
    <w:rsid w:val="00445C9F"/>
    <w:rsid w:val="00451332"/>
    <w:rsid w:val="0045155C"/>
    <w:rsid w:val="00453D63"/>
    <w:rsid w:val="004543E9"/>
    <w:rsid w:val="00456CCB"/>
    <w:rsid w:val="004617A8"/>
    <w:rsid w:val="004618CA"/>
    <w:rsid w:val="00466865"/>
    <w:rsid w:val="00466E48"/>
    <w:rsid w:val="004708F1"/>
    <w:rsid w:val="0047163E"/>
    <w:rsid w:val="00473F90"/>
    <w:rsid w:val="004742EE"/>
    <w:rsid w:val="004852D3"/>
    <w:rsid w:val="0049164C"/>
    <w:rsid w:val="00491953"/>
    <w:rsid w:val="004A30FF"/>
    <w:rsid w:val="004A326C"/>
    <w:rsid w:val="004A6778"/>
    <w:rsid w:val="004A77FE"/>
    <w:rsid w:val="004B2AFB"/>
    <w:rsid w:val="004B31D5"/>
    <w:rsid w:val="004B5712"/>
    <w:rsid w:val="004C2548"/>
    <w:rsid w:val="004C3B13"/>
    <w:rsid w:val="004C6AA4"/>
    <w:rsid w:val="004C7244"/>
    <w:rsid w:val="004C73F0"/>
    <w:rsid w:val="004D3C01"/>
    <w:rsid w:val="004D4E7F"/>
    <w:rsid w:val="004D7917"/>
    <w:rsid w:val="004E12BA"/>
    <w:rsid w:val="004E6A5B"/>
    <w:rsid w:val="004F23A1"/>
    <w:rsid w:val="004F3E4C"/>
    <w:rsid w:val="004F70F6"/>
    <w:rsid w:val="004F711D"/>
    <w:rsid w:val="00500FC7"/>
    <w:rsid w:val="005034A7"/>
    <w:rsid w:val="005052F3"/>
    <w:rsid w:val="0050569E"/>
    <w:rsid w:val="00506DAF"/>
    <w:rsid w:val="00507CC3"/>
    <w:rsid w:val="00511FF4"/>
    <w:rsid w:val="00512062"/>
    <w:rsid w:val="00512BED"/>
    <w:rsid w:val="0051428C"/>
    <w:rsid w:val="00515D7B"/>
    <w:rsid w:val="0051761F"/>
    <w:rsid w:val="00522ACC"/>
    <w:rsid w:val="005261D4"/>
    <w:rsid w:val="005315AD"/>
    <w:rsid w:val="00532B85"/>
    <w:rsid w:val="005363FC"/>
    <w:rsid w:val="00536632"/>
    <w:rsid w:val="00540B89"/>
    <w:rsid w:val="00542AF7"/>
    <w:rsid w:val="005450E4"/>
    <w:rsid w:val="00550C62"/>
    <w:rsid w:val="005555CD"/>
    <w:rsid w:val="0056504B"/>
    <w:rsid w:val="00572E17"/>
    <w:rsid w:val="00576ACB"/>
    <w:rsid w:val="00576EC0"/>
    <w:rsid w:val="00577962"/>
    <w:rsid w:val="00577ED7"/>
    <w:rsid w:val="0058057C"/>
    <w:rsid w:val="00582ADD"/>
    <w:rsid w:val="00585437"/>
    <w:rsid w:val="005867AB"/>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07A38"/>
    <w:rsid w:val="006109D8"/>
    <w:rsid w:val="00615683"/>
    <w:rsid w:val="00615912"/>
    <w:rsid w:val="006161F1"/>
    <w:rsid w:val="006204CE"/>
    <w:rsid w:val="0062085E"/>
    <w:rsid w:val="00626BFC"/>
    <w:rsid w:val="006276B5"/>
    <w:rsid w:val="006362A5"/>
    <w:rsid w:val="00640540"/>
    <w:rsid w:val="006411DC"/>
    <w:rsid w:val="00644950"/>
    <w:rsid w:val="00644A5D"/>
    <w:rsid w:val="00646542"/>
    <w:rsid w:val="00651BC7"/>
    <w:rsid w:val="00653184"/>
    <w:rsid w:val="0065378F"/>
    <w:rsid w:val="00654E4B"/>
    <w:rsid w:val="00656243"/>
    <w:rsid w:val="0066077A"/>
    <w:rsid w:val="0066407C"/>
    <w:rsid w:val="0066407E"/>
    <w:rsid w:val="00664724"/>
    <w:rsid w:val="0066496A"/>
    <w:rsid w:val="0066636E"/>
    <w:rsid w:val="00667855"/>
    <w:rsid w:val="006678FD"/>
    <w:rsid w:val="00672D65"/>
    <w:rsid w:val="006731DB"/>
    <w:rsid w:val="00676158"/>
    <w:rsid w:val="00680583"/>
    <w:rsid w:val="00686784"/>
    <w:rsid w:val="0069338B"/>
    <w:rsid w:val="006973A5"/>
    <w:rsid w:val="006A084F"/>
    <w:rsid w:val="006A5F0D"/>
    <w:rsid w:val="006A6C8A"/>
    <w:rsid w:val="006B203E"/>
    <w:rsid w:val="006B234C"/>
    <w:rsid w:val="006B4095"/>
    <w:rsid w:val="006C1FF8"/>
    <w:rsid w:val="006C2431"/>
    <w:rsid w:val="006C29C5"/>
    <w:rsid w:val="006C423E"/>
    <w:rsid w:val="006C658B"/>
    <w:rsid w:val="006C6E76"/>
    <w:rsid w:val="006D07B1"/>
    <w:rsid w:val="006D4599"/>
    <w:rsid w:val="006E04B1"/>
    <w:rsid w:val="006E638A"/>
    <w:rsid w:val="006F55EC"/>
    <w:rsid w:val="006F5E9C"/>
    <w:rsid w:val="006F7F16"/>
    <w:rsid w:val="00700CAC"/>
    <w:rsid w:val="00701D4B"/>
    <w:rsid w:val="007035D2"/>
    <w:rsid w:val="00707C77"/>
    <w:rsid w:val="00707D1B"/>
    <w:rsid w:val="007107FC"/>
    <w:rsid w:val="0072171C"/>
    <w:rsid w:val="00722841"/>
    <w:rsid w:val="007263F9"/>
    <w:rsid w:val="00726C41"/>
    <w:rsid w:val="0073101D"/>
    <w:rsid w:val="00732507"/>
    <w:rsid w:val="0073255B"/>
    <w:rsid w:val="007337A4"/>
    <w:rsid w:val="00737B5F"/>
    <w:rsid w:val="0074021E"/>
    <w:rsid w:val="00741664"/>
    <w:rsid w:val="0074232A"/>
    <w:rsid w:val="0074268C"/>
    <w:rsid w:val="0074470A"/>
    <w:rsid w:val="00752664"/>
    <w:rsid w:val="0075331D"/>
    <w:rsid w:val="00757EED"/>
    <w:rsid w:val="007603A7"/>
    <w:rsid w:val="00761E99"/>
    <w:rsid w:val="00761F75"/>
    <w:rsid w:val="00762E94"/>
    <w:rsid w:val="00763E01"/>
    <w:rsid w:val="007651BD"/>
    <w:rsid w:val="00770715"/>
    <w:rsid w:val="00774CBA"/>
    <w:rsid w:val="00775760"/>
    <w:rsid w:val="00776498"/>
    <w:rsid w:val="00777BFF"/>
    <w:rsid w:val="0078151E"/>
    <w:rsid w:val="0078452D"/>
    <w:rsid w:val="00787430"/>
    <w:rsid w:val="0079027D"/>
    <w:rsid w:val="00790BA7"/>
    <w:rsid w:val="007A09B2"/>
    <w:rsid w:val="007A5A4B"/>
    <w:rsid w:val="007A6671"/>
    <w:rsid w:val="007A73E0"/>
    <w:rsid w:val="007B6E68"/>
    <w:rsid w:val="007C018E"/>
    <w:rsid w:val="007C0262"/>
    <w:rsid w:val="007C2C72"/>
    <w:rsid w:val="007C76A9"/>
    <w:rsid w:val="007C7B17"/>
    <w:rsid w:val="007C7D3A"/>
    <w:rsid w:val="007D0065"/>
    <w:rsid w:val="007D25A2"/>
    <w:rsid w:val="007D38D3"/>
    <w:rsid w:val="007D4297"/>
    <w:rsid w:val="007D5C2E"/>
    <w:rsid w:val="007D6867"/>
    <w:rsid w:val="007E06DE"/>
    <w:rsid w:val="007E10E5"/>
    <w:rsid w:val="007E3017"/>
    <w:rsid w:val="007E63E5"/>
    <w:rsid w:val="007E69D1"/>
    <w:rsid w:val="007F156C"/>
    <w:rsid w:val="007F37DD"/>
    <w:rsid w:val="0080026D"/>
    <w:rsid w:val="00801366"/>
    <w:rsid w:val="008047F3"/>
    <w:rsid w:val="00807529"/>
    <w:rsid w:val="0081187A"/>
    <w:rsid w:val="008120A5"/>
    <w:rsid w:val="00812DFC"/>
    <w:rsid w:val="0081307A"/>
    <w:rsid w:val="00813E42"/>
    <w:rsid w:val="0081434B"/>
    <w:rsid w:val="008171F9"/>
    <w:rsid w:val="00821BBE"/>
    <w:rsid w:val="00831D82"/>
    <w:rsid w:val="008323FD"/>
    <w:rsid w:val="0083624A"/>
    <w:rsid w:val="00840FA8"/>
    <w:rsid w:val="00842B93"/>
    <w:rsid w:val="008433F4"/>
    <w:rsid w:val="0084558A"/>
    <w:rsid w:val="00851FB0"/>
    <w:rsid w:val="008611EF"/>
    <w:rsid w:val="00865071"/>
    <w:rsid w:val="0086509B"/>
    <w:rsid w:val="00865B04"/>
    <w:rsid w:val="00867233"/>
    <w:rsid w:val="008706AB"/>
    <w:rsid w:val="008706B3"/>
    <w:rsid w:val="00872DF4"/>
    <w:rsid w:val="00872F10"/>
    <w:rsid w:val="008737F6"/>
    <w:rsid w:val="008756EF"/>
    <w:rsid w:val="00881D4B"/>
    <w:rsid w:val="008854A5"/>
    <w:rsid w:val="008857EF"/>
    <w:rsid w:val="00886A56"/>
    <w:rsid w:val="0089452B"/>
    <w:rsid w:val="00894C4D"/>
    <w:rsid w:val="00895E60"/>
    <w:rsid w:val="00897128"/>
    <w:rsid w:val="008A1B45"/>
    <w:rsid w:val="008A40BC"/>
    <w:rsid w:val="008A5172"/>
    <w:rsid w:val="008A59A5"/>
    <w:rsid w:val="008A76E6"/>
    <w:rsid w:val="008B4635"/>
    <w:rsid w:val="008B6429"/>
    <w:rsid w:val="008B6DB7"/>
    <w:rsid w:val="008C4192"/>
    <w:rsid w:val="008C77FB"/>
    <w:rsid w:val="008D0E38"/>
    <w:rsid w:val="008D256A"/>
    <w:rsid w:val="008D5149"/>
    <w:rsid w:val="008F142D"/>
    <w:rsid w:val="008F3A3E"/>
    <w:rsid w:val="00900E6C"/>
    <w:rsid w:val="00905997"/>
    <w:rsid w:val="00905FA1"/>
    <w:rsid w:val="009066BA"/>
    <w:rsid w:val="00910DF4"/>
    <w:rsid w:val="00913296"/>
    <w:rsid w:val="009200A1"/>
    <w:rsid w:val="0092139C"/>
    <w:rsid w:val="00925CD6"/>
    <w:rsid w:val="009274DB"/>
    <w:rsid w:val="00930CAA"/>
    <w:rsid w:val="00934778"/>
    <w:rsid w:val="009349B3"/>
    <w:rsid w:val="00934F58"/>
    <w:rsid w:val="00937829"/>
    <w:rsid w:val="00937FC2"/>
    <w:rsid w:val="009451AF"/>
    <w:rsid w:val="00946B4B"/>
    <w:rsid w:val="0094722F"/>
    <w:rsid w:val="009511D2"/>
    <w:rsid w:val="009532FF"/>
    <w:rsid w:val="009549F9"/>
    <w:rsid w:val="0095726D"/>
    <w:rsid w:val="0096218C"/>
    <w:rsid w:val="00963781"/>
    <w:rsid w:val="00970C6A"/>
    <w:rsid w:val="00973D09"/>
    <w:rsid w:val="0097519F"/>
    <w:rsid w:val="00977E26"/>
    <w:rsid w:val="0098269D"/>
    <w:rsid w:val="00991A68"/>
    <w:rsid w:val="009925CF"/>
    <w:rsid w:val="00994FC8"/>
    <w:rsid w:val="009A0043"/>
    <w:rsid w:val="009A2999"/>
    <w:rsid w:val="009A2C16"/>
    <w:rsid w:val="009A59FC"/>
    <w:rsid w:val="009A5FCA"/>
    <w:rsid w:val="009A78C1"/>
    <w:rsid w:val="009A7AFC"/>
    <w:rsid w:val="009B0637"/>
    <w:rsid w:val="009B07BD"/>
    <w:rsid w:val="009B3470"/>
    <w:rsid w:val="009B3557"/>
    <w:rsid w:val="009B38B1"/>
    <w:rsid w:val="009B3973"/>
    <w:rsid w:val="009B56B8"/>
    <w:rsid w:val="009B5AA9"/>
    <w:rsid w:val="009C736D"/>
    <w:rsid w:val="009C7F9F"/>
    <w:rsid w:val="009D1EF4"/>
    <w:rsid w:val="009D21CA"/>
    <w:rsid w:val="009D27B8"/>
    <w:rsid w:val="009D27F0"/>
    <w:rsid w:val="009D5805"/>
    <w:rsid w:val="009E074C"/>
    <w:rsid w:val="009E127E"/>
    <w:rsid w:val="009E3182"/>
    <w:rsid w:val="009E47DF"/>
    <w:rsid w:val="009E631D"/>
    <w:rsid w:val="009E7113"/>
    <w:rsid w:val="009E724C"/>
    <w:rsid w:val="009F2D98"/>
    <w:rsid w:val="009F3D34"/>
    <w:rsid w:val="009F4B3C"/>
    <w:rsid w:val="00A00B89"/>
    <w:rsid w:val="00A046DC"/>
    <w:rsid w:val="00A05EFD"/>
    <w:rsid w:val="00A07259"/>
    <w:rsid w:val="00A109E0"/>
    <w:rsid w:val="00A13325"/>
    <w:rsid w:val="00A13AA5"/>
    <w:rsid w:val="00A144ED"/>
    <w:rsid w:val="00A17865"/>
    <w:rsid w:val="00A20A10"/>
    <w:rsid w:val="00A24B87"/>
    <w:rsid w:val="00A26D88"/>
    <w:rsid w:val="00A27222"/>
    <w:rsid w:val="00A27256"/>
    <w:rsid w:val="00A321CE"/>
    <w:rsid w:val="00A3288D"/>
    <w:rsid w:val="00A33378"/>
    <w:rsid w:val="00A34CE5"/>
    <w:rsid w:val="00A360C0"/>
    <w:rsid w:val="00A37209"/>
    <w:rsid w:val="00A4027E"/>
    <w:rsid w:val="00A4084D"/>
    <w:rsid w:val="00A4134A"/>
    <w:rsid w:val="00A4356A"/>
    <w:rsid w:val="00A50B23"/>
    <w:rsid w:val="00A51227"/>
    <w:rsid w:val="00A52712"/>
    <w:rsid w:val="00A55068"/>
    <w:rsid w:val="00A60A39"/>
    <w:rsid w:val="00A60B8E"/>
    <w:rsid w:val="00A610A8"/>
    <w:rsid w:val="00A61ACE"/>
    <w:rsid w:val="00A6249B"/>
    <w:rsid w:val="00A62D38"/>
    <w:rsid w:val="00A70468"/>
    <w:rsid w:val="00A7134A"/>
    <w:rsid w:val="00A7141D"/>
    <w:rsid w:val="00A71E85"/>
    <w:rsid w:val="00A73292"/>
    <w:rsid w:val="00A77668"/>
    <w:rsid w:val="00A821F1"/>
    <w:rsid w:val="00A84752"/>
    <w:rsid w:val="00A911AB"/>
    <w:rsid w:val="00A9184C"/>
    <w:rsid w:val="00A93428"/>
    <w:rsid w:val="00A96071"/>
    <w:rsid w:val="00AA1CAB"/>
    <w:rsid w:val="00AA34A1"/>
    <w:rsid w:val="00AA4494"/>
    <w:rsid w:val="00AA7BFB"/>
    <w:rsid w:val="00AB43B4"/>
    <w:rsid w:val="00AB4D8B"/>
    <w:rsid w:val="00AB4E2D"/>
    <w:rsid w:val="00AC0EF0"/>
    <w:rsid w:val="00AC3E98"/>
    <w:rsid w:val="00AC4852"/>
    <w:rsid w:val="00AC75A2"/>
    <w:rsid w:val="00AC79C8"/>
    <w:rsid w:val="00AD2625"/>
    <w:rsid w:val="00AD4300"/>
    <w:rsid w:val="00AD679A"/>
    <w:rsid w:val="00AE49B8"/>
    <w:rsid w:val="00AE4FCE"/>
    <w:rsid w:val="00AE546F"/>
    <w:rsid w:val="00AE63DF"/>
    <w:rsid w:val="00AF0106"/>
    <w:rsid w:val="00AF5716"/>
    <w:rsid w:val="00B00F76"/>
    <w:rsid w:val="00B0171A"/>
    <w:rsid w:val="00B01796"/>
    <w:rsid w:val="00B05E25"/>
    <w:rsid w:val="00B07731"/>
    <w:rsid w:val="00B11749"/>
    <w:rsid w:val="00B1387A"/>
    <w:rsid w:val="00B140BC"/>
    <w:rsid w:val="00B1431D"/>
    <w:rsid w:val="00B1715F"/>
    <w:rsid w:val="00B22973"/>
    <w:rsid w:val="00B27053"/>
    <w:rsid w:val="00B31158"/>
    <w:rsid w:val="00B321B3"/>
    <w:rsid w:val="00B32E93"/>
    <w:rsid w:val="00B33AC2"/>
    <w:rsid w:val="00B34D50"/>
    <w:rsid w:val="00B41E7C"/>
    <w:rsid w:val="00B423CF"/>
    <w:rsid w:val="00B45118"/>
    <w:rsid w:val="00B47E71"/>
    <w:rsid w:val="00B47F90"/>
    <w:rsid w:val="00B5336A"/>
    <w:rsid w:val="00B553FF"/>
    <w:rsid w:val="00B5614D"/>
    <w:rsid w:val="00B5786E"/>
    <w:rsid w:val="00B616C1"/>
    <w:rsid w:val="00B626AA"/>
    <w:rsid w:val="00B64EDA"/>
    <w:rsid w:val="00B66091"/>
    <w:rsid w:val="00B66379"/>
    <w:rsid w:val="00B676BE"/>
    <w:rsid w:val="00B723E7"/>
    <w:rsid w:val="00B73002"/>
    <w:rsid w:val="00B80662"/>
    <w:rsid w:val="00B80B1D"/>
    <w:rsid w:val="00B82340"/>
    <w:rsid w:val="00B82E44"/>
    <w:rsid w:val="00B92FF6"/>
    <w:rsid w:val="00B93EB2"/>
    <w:rsid w:val="00BA19AB"/>
    <w:rsid w:val="00BA2137"/>
    <w:rsid w:val="00BA4599"/>
    <w:rsid w:val="00BA677D"/>
    <w:rsid w:val="00BB27BB"/>
    <w:rsid w:val="00BB3A62"/>
    <w:rsid w:val="00BB7980"/>
    <w:rsid w:val="00BC531A"/>
    <w:rsid w:val="00BC5FB7"/>
    <w:rsid w:val="00BC60D7"/>
    <w:rsid w:val="00BC64AF"/>
    <w:rsid w:val="00BC6D9D"/>
    <w:rsid w:val="00BC7F52"/>
    <w:rsid w:val="00BD0A3B"/>
    <w:rsid w:val="00BD1DDE"/>
    <w:rsid w:val="00BD2432"/>
    <w:rsid w:val="00BD2BA5"/>
    <w:rsid w:val="00BD30A7"/>
    <w:rsid w:val="00BD5C37"/>
    <w:rsid w:val="00BD74B9"/>
    <w:rsid w:val="00BE3166"/>
    <w:rsid w:val="00BE36AC"/>
    <w:rsid w:val="00BE79C6"/>
    <w:rsid w:val="00BF1583"/>
    <w:rsid w:val="00BF3763"/>
    <w:rsid w:val="00BF5A23"/>
    <w:rsid w:val="00BF62F3"/>
    <w:rsid w:val="00BF7208"/>
    <w:rsid w:val="00C0060F"/>
    <w:rsid w:val="00C0072C"/>
    <w:rsid w:val="00C026E8"/>
    <w:rsid w:val="00C05156"/>
    <w:rsid w:val="00C0565E"/>
    <w:rsid w:val="00C1063F"/>
    <w:rsid w:val="00C11258"/>
    <w:rsid w:val="00C12557"/>
    <w:rsid w:val="00C154C6"/>
    <w:rsid w:val="00C159C9"/>
    <w:rsid w:val="00C15E6C"/>
    <w:rsid w:val="00C17A26"/>
    <w:rsid w:val="00C17B26"/>
    <w:rsid w:val="00C30427"/>
    <w:rsid w:val="00C322AC"/>
    <w:rsid w:val="00C356B1"/>
    <w:rsid w:val="00C37F04"/>
    <w:rsid w:val="00C446A0"/>
    <w:rsid w:val="00C44FAE"/>
    <w:rsid w:val="00C4577C"/>
    <w:rsid w:val="00C45ACB"/>
    <w:rsid w:val="00C47121"/>
    <w:rsid w:val="00C52100"/>
    <w:rsid w:val="00C526B5"/>
    <w:rsid w:val="00C557C9"/>
    <w:rsid w:val="00C56F83"/>
    <w:rsid w:val="00C678CB"/>
    <w:rsid w:val="00C7143D"/>
    <w:rsid w:val="00C72B10"/>
    <w:rsid w:val="00C7321F"/>
    <w:rsid w:val="00C73F38"/>
    <w:rsid w:val="00C742BF"/>
    <w:rsid w:val="00C76E2B"/>
    <w:rsid w:val="00C772F5"/>
    <w:rsid w:val="00C827FA"/>
    <w:rsid w:val="00C82CCA"/>
    <w:rsid w:val="00C840FD"/>
    <w:rsid w:val="00C84336"/>
    <w:rsid w:val="00C8483A"/>
    <w:rsid w:val="00C96C49"/>
    <w:rsid w:val="00C97B63"/>
    <w:rsid w:val="00CA2530"/>
    <w:rsid w:val="00CA370F"/>
    <w:rsid w:val="00CA418C"/>
    <w:rsid w:val="00CA6300"/>
    <w:rsid w:val="00CB310D"/>
    <w:rsid w:val="00CB3A59"/>
    <w:rsid w:val="00CB5619"/>
    <w:rsid w:val="00CB6C65"/>
    <w:rsid w:val="00CC0DF6"/>
    <w:rsid w:val="00CC1156"/>
    <w:rsid w:val="00CC238A"/>
    <w:rsid w:val="00CC42EB"/>
    <w:rsid w:val="00CC445A"/>
    <w:rsid w:val="00CD392E"/>
    <w:rsid w:val="00CD5068"/>
    <w:rsid w:val="00CE0718"/>
    <w:rsid w:val="00CE15DB"/>
    <w:rsid w:val="00CE4ABC"/>
    <w:rsid w:val="00CE7E8D"/>
    <w:rsid w:val="00CF03BC"/>
    <w:rsid w:val="00CF3F1F"/>
    <w:rsid w:val="00D002B1"/>
    <w:rsid w:val="00D012DF"/>
    <w:rsid w:val="00D03934"/>
    <w:rsid w:val="00D11BF4"/>
    <w:rsid w:val="00D11FED"/>
    <w:rsid w:val="00D13A64"/>
    <w:rsid w:val="00D236BB"/>
    <w:rsid w:val="00D24535"/>
    <w:rsid w:val="00D33CBD"/>
    <w:rsid w:val="00D367E3"/>
    <w:rsid w:val="00D369E9"/>
    <w:rsid w:val="00D407CD"/>
    <w:rsid w:val="00D4110B"/>
    <w:rsid w:val="00D419E9"/>
    <w:rsid w:val="00D434A0"/>
    <w:rsid w:val="00D43E5D"/>
    <w:rsid w:val="00D450D3"/>
    <w:rsid w:val="00D46D5B"/>
    <w:rsid w:val="00D5003D"/>
    <w:rsid w:val="00D51039"/>
    <w:rsid w:val="00D511EB"/>
    <w:rsid w:val="00D5314A"/>
    <w:rsid w:val="00D576DE"/>
    <w:rsid w:val="00D57ADC"/>
    <w:rsid w:val="00D60E6D"/>
    <w:rsid w:val="00D61100"/>
    <w:rsid w:val="00D62F86"/>
    <w:rsid w:val="00D647FE"/>
    <w:rsid w:val="00D656A4"/>
    <w:rsid w:val="00D715B6"/>
    <w:rsid w:val="00D72D4E"/>
    <w:rsid w:val="00D72E8D"/>
    <w:rsid w:val="00D73897"/>
    <w:rsid w:val="00D82537"/>
    <w:rsid w:val="00D8275A"/>
    <w:rsid w:val="00D84330"/>
    <w:rsid w:val="00D86045"/>
    <w:rsid w:val="00D86883"/>
    <w:rsid w:val="00D87CC7"/>
    <w:rsid w:val="00D91F35"/>
    <w:rsid w:val="00D9254E"/>
    <w:rsid w:val="00D92BCA"/>
    <w:rsid w:val="00D93698"/>
    <w:rsid w:val="00D93ABA"/>
    <w:rsid w:val="00D9499A"/>
    <w:rsid w:val="00D94C30"/>
    <w:rsid w:val="00D9568D"/>
    <w:rsid w:val="00D97C06"/>
    <w:rsid w:val="00DA1E08"/>
    <w:rsid w:val="00DA68A1"/>
    <w:rsid w:val="00DB4011"/>
    <w:rsid w:val="00DB664C"/>
    <w:rsid w:val="00DC1BD5"/>
    <w:rsid w:val="00DC257C"/>
    <w:rsid w:val="00DC3C3D"/>
    <w:rsid w:val="00DC7392"/>
    <w:rsid w:val="00DD2426"/>
    <w:rsid w:val="00DD29FC"/>
    <w:rsid w:val="00DD52D5"/>
    <w:rsid w:val="00DD6939"/>
    <w:rsid w:val="00DE2B0B"/>
    <w:rsid w:val="00DE56F2"/>
    <w:rsid w:val="00DE5CF1"/>
    <w:rsid w:val="00DE7937"/>
    <w:rsid w:val="00DF2374"/>
    <w:rsid w:val="00DF33DB"/>
    <w:rsid w:val="00DF3517"/>
    <w:rsid w:val="00DF3849"/>
    <w:rsid w:val="00DF468A"/>
    <w:rsid w:val="00DF4CE8"/>
    <w:rsid w:val="00DF6962"/>
    <w:rsid w:val="00E00981"/>
    <w:rsid w:val="00E01960"/>
    <w:rsid w:val="00E01E17"/>
    <w:rsid w:val="00E0211B"/>
    <w:rsid w:val="00E02665"/>
    <w:rsid w:val="00E03B57"/>
    <w:rsid w:val="00E075E9"/>
    <w:rsid w:val="00E102F8"/>
    <w:rsid w:val="00E136F8"/>
    <w:rsid w:val="00E15BF4"/>
    <w:rsid w:val="00E165AC"/>
    <w:rsid w:val="00E165D1"/>
    <w:rsid w:val="00E2006D"/>
    <w:rsid w:val="00E2542E"/>
    <w:rsid w:val="00E31653"/>
    <w:rsid w:val="00E32596"/>
    <w:rsid w:val="00E3472C"/>
    <w:rsid w:val="00E348D8"/>
    <w:rsid w:val="00E3501A"/>
    <w:rsid w:val="00E405BD"/>
    <w:rsid w:val="00E406F8"/>
    <w:rsid w:val="00E4168F"/>
    <w:rsid w:val="00E42B37"/>
    <w:rsid w:val="00E45E41"/>
    <w:rsid w:val="00E460CD"/>
    <w:rsid w:val="00E46444"/>
    <w:rsid w:val="00E466E8"/>
    <w:rsid w:val="00E503F9"/>
    <w:rsid w:val="00E507E9"/>
    <w:rsid w:val="00E50C9D"/>
    <w:rsid w:val="00E516F9"/>
    <w:rsid w:val="00E54B4D"/>
    <w:rsid w:val="00E62077"/>
    <w:rsid w:val="00E64646"/>
    <w:rsid w:val="00E67606"/>
    <w:rsid w:val="00E677E5"/>
    <w:rsid w:val="00E70127"/>
    <w:rsid w:val="00E752F4"/>
    <w:rsid w:val="00E75D24"/>
    <w:rsid w:val="00E80D45"/>
    <w:rsid w:val="00E81C94"/>
    <w:rsid w:val="00E83B1F"/>
    <w:rsid w:val="00E861C9"/>
    <w:rsid w:val="00E915E6"/>
    <w:rsid w:val="00E92388"/>
    <w:rsid w:val="00E9467B"/>
    <w:rsid w:val="00E95F63"/>
    <w:rsid w:val="00E97C57"/>
    <w:rsid w:val="00EA072B"/>
    <w:rsid w:val="00EA1934"/>
    <w:rsid w:val="00EA7226"/>
    <w:rsid w:val="00EB36F5"/>
    <w:rsid w:val="00EB486B"/>
    <w:rsid w:val="00EB5610"/>
    <w:rsid w:val="00EC3D29"/>
    <w:rsid w:val="00ED0119"/>
    <w:rsid w:val="00ED38E3"/>
    <w:rsid w:val="00ED62F2"/>
    <w:rsid w:val="00EE070F"/>
    <w:rsid w:val="00EE1D57"/>
    <w:rsid w:val="00EE2DB9"/>
    <w:rsid w:val="00EF1B36"/>
    <w:rsid w:val="00F0019C"/>
    <w:rsid w:val="00F1296E"/>
    <w:rsid w:val="00F1339B"/>
    <w:rsid w:val="00F138C2"/>
    <w:rsid w:val="00F1627C"/>
    <w:rsid w:val="00F174FB"/>
    <w:rsid w:val="00F1769E"/>
    <w:rsid w:val="00F22142"/>
    <w:rsid w:val="00F30360"/>
    <w:rsid w:val="00F32736"/>
    <w:rsid w:val="00F33DED"/>
    <w:rsid w:val="00F349B0"/>
    <w:rsid w:val="00F41D15"/>
    <w:rsid w:val="00F41ED9"/>
    <w:rsid w:val="00F426AB"/>
    <w:rsid w:val="00F42835"/>
    <w:rsid w:val="00F42D16"/>
    <w:rsid w:val="00F52000"/>
    <w:rsid w:val="00F53F14"/>
    <w:rsid w:val="00F55628"/>
    <w:rsid w:val="00F57412"/>
    <w:rsid w:val="00F57F80"/>
    <w:rsid w:val="00F65993"/>
    <w:rsid w:val="00F74541"/>
    <w:rsid w:val="00F7527D"/>
    <w:rsid w:val="00F76BF8"/>
    <w:rsid w:val="00F8025F"/>
    <w:rsid w:val="00F8247D"/>
    <w:rsid w:val="00F824AB"/>
    <w:rsid w:val="00F83FA5"/>
    <w:rsid w:val="00F87780"/>
    <w:rsid w:val="00F87B95"/>
    <w:rsid w:val="00F91A96"/>
    <w:rsid w:val="00F95734"/>
    <w:rsid w:val="00FA3005"/>
    <w:rsid w:val="00FA3832"/>
    <w:rsid w:val="00FA3A9B"/>
    <w:rsid w:val="00FA674D"/>
    <w:rsid w:val="00FA6E48"/>
    <w:rsid w:val="00FB11EB"/>
    <w:rsid w:val="00FB1465"/>
    <w:rsid w:val="00FB4D16"/>
    <w:rsid w:val="00FC0FFE"/>
    <w:rsid w:val="00FC17BB"/>
    <w:rsid w:val="00FC6589"/>
    <w:rsid w:val="00FD2320"/>
    <w:rsid w:val="00FD2AE9"/>
    <w:rsid w:val="00FD734C"/>
    <w:rsid w:val="00FE1674"/>
    <w:rsid w:val="00FE5F62"/>
    <w:rsid w:val="00FE6C68"/>
    <w:rsid w:val="00FF0C2B"/>
    <w:rsid w:val="00FF3BA0"/>
    <w:rsid w:val="00FF546A"/>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247DBA"/>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247DBA"/>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F83FA5"/>
    <w:pPr>
      <w:pBdr>
        <w:top w:val="single" w:sz="4" w:space="1" w:color="548DD4" w:themeColor="text2" w:themeTint="99"/>
        <w:bottom w:val="single" w:sz="4" w:space="1" w:color="548DD4" w:themeColor="text2" w:themeTint="99"/>
      </w:pBd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F83FA5"/>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0"/>
      </w:numPr>
      <w:spacing w:after="0" w:line="240" w:lineRule="auto"/>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095487">
      <w:bodyDiv w:val="1"/>
      <w:marLeft w:val="0"/>
      <w:marRight w:val="0"/>
      <w:marTop w:val="0"/>
      <w:marBottom w:val="0"/>
      <w:divBdr>
        <w:top w:val="none" w:sz="0" w:space="0" w:color="auto"/>
        <w:left w:val="none" w:sz="0" w:space="0" w:color="auto"/>
        <w:bottom w:val="none" w:sz="0" w:space="0" w:color="auto"/>
        <w:right w:val="none" w:sz="0" w:space="0" w:color="auto"/>
      </w:divBdr>
      <w:divsChild>
        <w:div w:id="669678241">
          <w:marLeft w:val="0"/>
          <w:marRight w:val="0"/>
          <w:marTop w:val="0"/>
          <w:marBottom w:val="0"/>
          <w:divBdr>
            <w:top w:val="none" w:sz="0" w:space="0" w:color="auto"/>
            <w:left w:val="none" w:sz="0" w:space="0" w:color="auto"/>
            <w:bottom w:val="none" w:sz="0" w:space="0" w:color="auto"/>
            <w:right w:val="none" w:sz="0" w:space="0" w:color="auto"/>
          </w:divBdr>
          <w:divsChild>
            <w:div w:id="351222464">
              <w:marLeft w:val="0"/>
              <w:marRight w:val="0"/>
              <w:marTop w:val="0"/>
              <w:marBottom w:val="0"/>
              <w:divBdr>
                <w:top w:val="none" w:sz="0" w:space="0" w:color="auto"/>
                <w:left w:val="none" w:sz="0" w:space="0" w:color="auto"/>
                <w:bottom w:val="none" w:sz="0" w:space="0" w:color="auto"/>
                <w:right w:val="none" w:sz="0" w:space="0" w:color="auto"/>
              </w:divBdr>
              <w:divsChild>
                <w:div w:id="894853841">
                  <w:marLeft w:val="0"/>
                  <w:marRight w:val="0"/>
                  <w:marTop w:val="0"/>
                  <w:marBottom w:val="0"/>
                  <w:divBdr>
                    <w:top w:val="none" w:sz="0" w:space="0" w:color="auto"/>
                    <w:left w:val="none" w:sz="0" w:space="0" w:color="auto"/>
                    <w:bottom w:val="none" w:sz="0" w:space="0" w:color="auto"/>
                    <w:right w:val="none" w:sz="0" w:space="0" w:color="auto"/>
                  </w:divBdr>
                  <w:divsChild>
                    <w:div w:id="889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599">
              <w:marLeft w:val="0"/>
              <w:marRight w:val="0"/>
              <w:marTop w:val="0"/>
              <w:marBottom w:val="0"/>
              <w:divBdr>
                <w:top w:val="none" w:sz="0" w:space="0" w:color="auto"/>
                <w:left w:val="none" w:sz="0" w:space="0" w:color="auto"/>
                <w:bottom w:val="none" w:sz="0" w:space="0" w:color="auto"/>
                <w:right w:val="none" w:sz="0" w:space="0" w:color="auto"/>
              </w:divBdr>
              <w:divsChild>
                <w:div w:id="2098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microsoft.com/office/2011/relationships/commentsExtended" Target="commentsExtended.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youtu.be/mAUO57Y3QmA"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3.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8.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comments" Target="comments.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Pages>
  <Words>11479</Words>
  <Characters>65431</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User Manual (For Windows Users)</vt:lpstr>
    </vt:vector>
  </TitlesOfParts>
  <Company>WebMinds, Inc.</Company>
  <LinksUpToDate>false</LinksUpToDate>
  <CharactersWithSpaces>76757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Windows Users)</dc:title>
  <dc:subject/>
  <dc:creator>David A. Flynn</dc:creator>
  <cp:keywords/>
  <dc:description/>
  <cp:lastModifiedBy>David Flynn</cp:lastModifiedBy>
  <cp:revision>37</cp:revision>
  <cp:lastPrinted>2024-03-08T13:08:00Z</cp:lastPrinted>
  <dcterms:created xsi:type="dcterms:W3CDTF">2024-03-04T17:11:00Z</dcterms:created>
  <dcterms:modified xsi:type="dcterms:W3CDTF">2024-03-08T13:09:00Z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DPCUM - </vt:lpwstr>
  </property>
  <property fmtid="{D5CDD505-2E9C-101B-9397-08002B2CF9AE}" pid="3" name="Document Version">
    <vt:lpwstr>1.0</vt:lpwstr>
  </property>
  <property fmtid="{D5CDD505-2E9C-101B-9397-08002B2CF9AE}" pid="4" name="Suite Name">
    <vt:lpwstr>Duplicate Photo Cleaner</vt:lpwstr>
  </property>
  <property fmtid="{D5CDD505-2E9C-101B-9397-08002B2CF9AE}" pid="5" name="Suite Version">
    <vt:lpwstr>v7.0</vt:lpwstr>
  </property>
  <property fmtid="{D5CDD505-2E9C-101B-9397-08002B2CF9AE}" pid="6" name="Document Classification">
    <vt:lpwstr>External</vt:lpwstr>
  </property>
  <property fmtid="{D5CDD505-2E9C-101B-9397-08002B2CF9AE}" pid="7" name="Release Date">
    <vt:lpwstr>Mar 14, 2024</vt:lpwstr>
  </property>
  <property fmtid="{D5CDD505-2E9C-101B-9397-08002B2CF9AE}" pid="8" name="Client Name">
    <vt:lpwstr>WebMinds, Inc.</vt:lpwstr>
  </property>
  <property fmtid="{D5CDD505-2E9C-101B-9397-08002B2CF9AE}" pid="9" name="App Name">
    <vt:lpwstr>Duplicate Photo Cleaner</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