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2F7C7" w14:textId="31B49431" w:rsidR="00DC7392" w:rsidRPr="00EB486B" w:rsidRDefault="00664724" w:rsidP="00FF64AE">
      <w:pPr>
        <w:jc w:val="center"/>
      </w:pPr>
      <w:r>
        <w:rPr>
          <w:noProof/>
        </w:rPr>
        <w:drawing>
          <wp:inline distT="0" distB="0" distL="0" distR="0" wp14:anchorId="3FBCF65E" wp14:editId="45E86796">
            <wp:extent cx="5943600" cy="1621155"/>
            <wp:effectExtent l="0" t="0" r="0" b="0"/>
            <wp:docPr id="19570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8954" name="Picture 1957028954"/>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r w:rsidR="00BA2137">
        <w:rPr>
          <w:noProof/>
        </w:rPr>
        <mc:AlternateContent>
          <mc:Choice Requires="wps">
            <w:drawing>
              <wp:inline distT="0" distB="0" distL="0" distR="0" wp14:anchorId="457AF650" wp14:editId="04664346">
                <wp:extent cx="304800" cy="304800"/>
                <wp:effectExtent l="0" t="0" r="0" b="0"/>
                <wp:docPr id="151712803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F222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A2137">
        <w:rPr>
          <w:noProof/>
        </w:rPr>
        <mc:AlternateContent>
          <mc:Choice Requires="wps">
            <w:drawing>
              <wp:anchor distT="0" distB="0" distL="114300" distR="114300" simplePos="0" relativeHeight="251635712" behindDoc="1" locked="0" layoutInCell="1" allowOverlap="1" wp14:anchorId="4855B2F1" wp14:editId="717F0A21">
                <wp:simplePos x="0" y="0"/>
                <wp:positionH relativeFrom="column">
                  <wp:posOffset>-710565</wp:posOffset>
                </wp:positionH>
                <wp:positionV relativeFrom="paragraph">
                  <wp:posOffset>-735965</wp:posOffset>
                </wp:positionV>
                <wp:extent cx="7383145" cy="9678035"/>
                <wp:effectExtent l="0" t="0" r="8255" b="0"/>
                <wp:wrapNone/>
                <wp:docPr id="37192292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3145" cy="9678035"/>
                        </a:xfrm>
                        <a:prstGeom prst="rect">
                          <a:avLst/>
                        </a:prstGeom>
                        <a:solidFill>
                          <a:schemeClr val="tx1"/>
                        </a:solidFill>
                        <a:ln w="12700">
                          <a:solidFill>
                            <a:schemeClr val="tx2">
                              <a:lumMod val="60000"/>
                              <a:lumOff val="4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D2E3491" id="Rectangle 113" o:spid="_x0000_s1026" style="position:absolute;margin-left:-55.95pt;margin-top:-57.95pt;width:581.35pt;height:76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mc:Fallback>
        </mc:AlternateContent>
      </w:r>
    </w:p>
    <w:p w14:paraId="47BF3B98" w14:textId="012EFEA9" w:rsidR="00DC7392" w:rsidRPr="00EB486B" w:rsidRDefault="00DC7392" w:rsidP="00177801">
      <w:pPr>
        <w:jc w:val="center"/>
      </w:pPr>
    </w:p>
    <w:p w14:paraId="0E5E093E" w14:textId="5B7B9882"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1297151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2978F3E1"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A733F8">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017A6A85"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0942A1DC"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A733F8" w:rsidRPr="00A733F8">
          <w:rPr>
            <w:rFonts w:ascii="Cambria" w:hAnsi="Cambria"/>
            <w:color w:val="FFFFFF" w:themeColor="background1"/>
            <w:sz w:val="72"/>
          </w:rPr>
          <w:t>Duplicate Photo Cleaner</w:t>
        </w:r>
      </w:fldSimple>
      <w:r w:rsidR="00DC7392" w:rsidRPr="00EB486B">
        <w:rPr>
          <w:rFonts w:ascii="Cambria" w:hAnsi="Cambria"/>
          <w:color w:val="FFFFFF" w:themeColor="background1"/>
          <w:sz w:val="72"/>
          <w:vertAlign w:val="superscript"/>
        </w:rPr>
        <w:t>TM</w:t>
      </w:r>
    </w:p>
    <w:p w14:paraId="5D1D7A6E" w14:textId="588A53FB"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A733F8">
        <w:rPr>
          <w:rFonts w:ascii="Cambria" w:hAnsi="Cambria"/>
          <w:color w:val="FFFFFF" w:themeColor="background1"/>
          <w:sz w:val="48"/>
        </w:rPr>
        <w:t>v7.0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0F336CB6" w:rsidR="00DC7392" w:rsidRPr="00EB486B" w:rsidRDefault="00000000" w:rsidP="00FB4D16">
      <w:pPr>
        <w:jc w:val="right"/>
        <w:rPr>
          <w:rFonts w:ascii="Cambria" w:hAnsi="Cambria"/>
          <w:color w:val="FFFFFF" w:themeColor="background1"/>
          <w:sz w:val="44"/>
          <w:szCs w:val="44"/>
        </w:rPr>
      </w:pPr>
      <w:r>
        <w:rPr>
          <w:rFonts w:ascii="Cambria" w:hAnsi="Cambria"/>
          <w:color w:val="FFFFFF" w:themeColor="background1"/>
          <w:sz w:val="44"/>
          <w:szCs w:val="44"/>
        </w:rPr>
        <w:fldChar w:fldCharType="begin"/>
      </w:r>
      <w:r w:rsidRPr="00A321CE">
        <w:rPr>
          <w:rFonts w:ascii="Cambria" w:hAnsi="Cambria"/>
          <w:color w:val="FFFFFF" w:themeColor="background1"/>
          <w:sz w:val="44"/>
          <w:szCs w:val="44"/>
        </w:rPr>
        <w:instrText xml:space="preserve"> DOCPROPERTY  Title  \* MERGEFORMAT </w:instrText>
      </w:r>
      <w:r>
        <w:rPr>
          <w:rFonts w:ascii="Cambria" w:hAnsi="Cambria"/>
          <w:color w:val="FFFFFF" w:themeColor="background1"/>
          <w:sz w:val="44"/>
          <w:szCs w:val="44"/>
        </w:rPr>
        <w:fldChar w:fldCharType="separate"/>
      </w:r>
      <w:r w:rsidR="00A733F8">
        <w:rPr>
          <w:rFonts w:ascii="Cambria" w:hAnsi="Cambria"/>
          <w:color w:val="FFFFFF" w:themeColor="background1"/>
          <w:sz w:val="44"/>
          <w:szCs w:val="44"/>
        </w:rPr>
        <w:t>User Manual (For Windows Users)</w:t>
      </w:r>
      <w:r>
        <w:rPr>
          <w:rFonts w:ascii="Cambria" w:hAnsi="Cambria"/>
          <w:color w:val="FFFFFF" w:themeColor="background1"/>
          <w:sz w:val="44"/>
          <w:szCs w:val="44"/>
        </w:rPr>
        <w:fldChar w:fldCharType="end"/>
      </w:r>
    </w:p>
    <w:p w14:paraId="127F5DAE" w14:textId="62B20EC4"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A733F8" w:rsidRPr="00A733F8">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264DF902" w:rsidR="00DC7392" w:rsidRPr="00EB486B" w:rsidRDefault="00000000" w:rsidP="00FB4D16">
      <w:pPr>
        <w:jc w:val="right"/>
        <w:rPr>
          <w:rFonts w:ascii="Cambria" w:hAnsi="Cambria"/>
          <w:color w:val="FFFFFF" w:themeColor="background1"/>
          <w:sz w:val="32"/>
        </w:rPr>
      </w:pPr>
      <w:fldSimple w:instr=" DOCPROPERTY  &quot;Release Date&quot;  \* MERGEFORMAT ">
        <w:r w:rsidR="00A733F8" w:rsidRPr="00A733F8">
          <w:rPr>
            <w:rFonts w:ascii="Cambria" w:hAnsi="Cambria"/>
            <w:color w:val="FFFFFF" w:themeColor="background1"/>
            <w:sz w:val="40"/>
          </w:rPr>
          <w:t>Mar 14, 2024</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040271">
          <w:pgSz w:w="12240" w:h="15840"/>
          <w:pgMar w:top="1440" w:right="1440" w:bottom="1440" w:left="1440" w:header="720" w:footer="720" w:gutter="0"/>
          <w:cols w:space="720"/>
          <w:docGrid w:linePitch="360"/>
        </w:sectPr>
      </w:pPr>
    </w:p>
    <w:p w14:paraId="737755D6" w14:textId="4C19ACAD"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A733F8">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43F89243"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A733F8">
        <w:rPr>
          <w:b/>
        </w:rPr>
        <w:t>WebMinds, Inc.</w:t>
      </w:r>
      <w:r w:rsidR="00281449">
        <w:rPr>
          <w:b/>
        </w:rPr>
        <w:fldChar w:fldCharType="end"/>
      </w:r>
    </w:p>
    <w:p w14:paraId="5E0A63DD" w14:textId="77777777" w:rsidR="00CC238A" w:rsidRDefault="00CC238A" w:rsidP="005A602E">
      <w:pPr>
        <w:pStyle w:val="CopyrightContent"/>
        <w:rPr>
          <w:b/>
        </w:rPr>
      </w:pPr>
    </w:p>
    <w:p w14:paraId="4E29D21F" w14:textId="5CB45AC5"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A733F8">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A733F8">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A733F8">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49E72438"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A733F8">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A733F8">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A733F8">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A733F8">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220E7B3D"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A733F8">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0ED26F3D" w14:textId="77777777" w:rsidR="00DC7392" w:rsidRDefault="00DC7392" w:rsidP="00177801"/>
    <w:p w14:paraId="56C3AC2F" w14:textId="77777777" w:rsidR="008C77FB" w:rsidRPr="008C77FB" w:rsidRDefault="008C77FB" w:rsidP="008C77FB"/>
    <w:p w14:paraId="51132955" w14:textId="77777777" w:rsidR="008C77FB" w:rsidRPr="008C77FB" w:rsidRDefault="008C77FB" w:rsidP="008C77FB"/>
    <w:p w14:paraId="4B15BF4D" w14:textId="77777777" w:rsidR="008C77FB" w:rsidRPr="008C77FB" w:rsidRDefault="008C77FB" w:rsidP="008C77FB"/>
    <w:p w14:paraId="55855951" w14:textId="77777777" w:rsidR="008C77FB" w:rsidRPr="008C77FB" w:rsidRDefault="008C77FB" w:rsidP="008C77FB">
      <w:pPr>
        <w:sectPr w:rsidR="008C77FB" w:rsidRPr="008C77FB" w:rsidSect="00040271">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247DBA">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60985961"/>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4B6C899B" w:rsidR="00DC7392" w:rsidRPr="00EB486B" w:rsidRDefault="009D5805" w:rsidP="00653184">
            <w:pPr>
              <w:jc w:val="center"/>
            </w:pPr>
            <w:r>
              <w:t>Mar</w:t>
            </w:r>
            <w:r w:rsidR="00280A6D">
              <w:t xml:space="preserve"> </w:t>
            </w:r>
            <w:r>
              <w:t>01</w:t>
            </w:r>
            <w:r w:rsidR="00DC7392" w:rsidRPr="00EB486B">
              <w:t>, 20</w:t>
            </w:r>
            <w:r w:rsidR="00653184">
              <w:t>2</w:t>
            </w:r>
            <w:r w:rsidR="003002AE">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382F2529" w:rsidR="00DC7392" w:rsidRPr="004A77FE" w:rsidRDefault="009D5805" w:rsidP="009D5805">
            <w:pPr>
              <w:jc w:val="center"/>
            </w:pPr>
            <w:r>
              <w:t>Mar</w:t>
            </w:r>
            <w:r w:rsidR="00280A6D">
              <w:t xml:space="preserve"> </w:t>
            </w:r>
            <w:r>
              <w:t>14</w:t>
            </w:r>
            <w:r w:rsidR="00653184">
              <w:t>, 20</w:t>
            </w:r>
            <w:r w:rsidR="00280A6D">
              <w:t>2</w:t>
            </w:r>
            <w:r w:rsidR="003002AE">
              <w:t>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247DBA">
      <w:pPr>
        <w:pStyle w:val="NoNumH1"/>
      </w:pPr>
      <w:bookmarkStart w:id="7" w:name="_Toc160985962"/>
      <w:r w:rsidRPr="00195F5A">
        <w:t xml:space="preserve">About this </w:t>
      </w:r>
      <w:r w:rsidR="003D54A3">
        <w:t>User Manual</w:t>
      </w:r>
      <w:bookmarkEnd w:id="7"/>
      <w:r w:rsidR="008C4192" w:rsidRPr="00197C69">
        <w:rPr>
          <w:sz w:val="2"/>
          <w:szCs w:val="2"/>
        </w:rPr>
        <w:fldChar w:fldCharType="begin"/>
      </w:r>
      <w:r w:rsidRPr="00197C69">
        <w:rPr>
          <w:sz w:val="2"/>
          <w:szCs w:val="2"/>
        </w:rPr>
        <w:instrText xml:space="preserve"> XE "About this </w:instrText>
      </w:r>
      <w:r w:rsidR="003D54A3" w:rsidRPr="00197C69">
        <w:rPr>
          <w:sz w:val="2"/>
          <w:szCs w:val="2"/>
        </w:rPr>
        <w:instrText>User Manual</w:instrText>
      </w:r>
      <w:r w:rsidRPr="00197C69">
        <w:rPr>
          <w:sz w:val="2"/>
          <w:szCs w:val="2"/>
        </w:rPr>
        <w:instrText xml:space="preserve">" </w:instrText>
      </w:r>
      <w:r w:rsidR="008C4192" w:rsidRPr="00197C69">
        <w:rPr>
          <w:sz w:val="2"/>
          <w:szCs w:val="2"/>
        </w:rPr>
        <w:fldChar w:fldCharType="end"/>
      </w:r>
    </w:p>
    <w:p w14:paraId="0081E214" w14:textId="3FDA37B2" w:rsidR="00DC7392" w:rsidRDefault="00DC7392" w:rsidP="00F0019C">
      <w:r w:rsidRPr="00EB486B">
        <w:t xml:space="preserve">This </w:t>
      </w:r>
      <w:r w:rsidR="003D54A3">
        <w:t>user manual</w:t>
      </w:r>
      <w:r w:rsidR="00B07731">
        <w:t xml:space="preserve"> contains information about </w:t>
      </w:r>
      <w:r w:rsidR="006E638A">
        <w:t>all</w:t>
      </w:r>
      <w:r w:rsidR="00B07731">
        <w:t xml:space="preserve"> </w:t>
      </w:r>
      <w:r w:rsidR="008D5149">
        <w:t xml:space="preserve">the </w:t>
      </w:r>
      <w:r w:rsidR="00B07731">
        <w:t>features</w:t>
      </w:r>
      <w:r w:rsidR="006E638A">
        <w:t xml:space="preserve"> &amp; functionalities</w:t>
      </w:r>
      <w:r w:rsidR="00B07731">
        <w:t xml:space="preserve"> of the </w:t>
      </w:r>
      <w:r w:rsidR="009D5805">
        <w:t>Duplicate Photo Cleaner</w:t>
      </w:r>
      <w:r w:rsidR="006E638A" w:rsidRPr="006E638A">
        <w:rPr>
          <w:vertAlign w:val="superscript"/>
        </w:rPr>
        <w:t>TM</w:t>
      </w:r>
      <w:r w:rsidR="006E638A">
        <w:t xml:space="preserve"> application </w:t>
      </w:r>
      <w:r w:rsidR="008D5149">
        <w:t>&amp;</w:t>
      </w:r>
      <w:r w:rsidR="006E638A">
        <w:t xml:space="preserve"> instructions on how to use them.</w:t>
      </w:r>
    </w:p>
    <w:p w14:paraId="278E2141" w14:textId="77777777" w:rsidR="006F5E9C" w:rsidRPr="006F5E9C" w:rsidRDefault="006F5E9C" w:rsidP="00F0019C">
      <w:pPr>
        <w:rPr>
          <w:sz w:val="2"/>
          <w:szCs w:val="2"/>
        </w:rPr>
      </w:pPr>
    </w:p>
    <w:p w14:paraId="11CAC540" w14:textId="7CE16589" w:rsidR="00DC7392" w:rsidRPr="00195F5A" w:rsidRDefault="00DC7392" w:rsidP="00195F5A">
      <w:pPr>
        <w:pStyle w:val="NoNumH2"/>
      </w:pPr>
      <w:bookmarkStart w:id="8" w:name="_Toc160985963"/>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65A17090" w:rsidR="00DC7392"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A733F8">
          <w:t>Duplicate Photo Cleaner</w:t>
        </w:r>
      </w:fldSimple>
      <w:bookmarkStart w:id="9" w:name="_Hlk154068162"/>
      <w:r w:rsidR="00653184" w:rsidRPr="00653184">
        <w:rPr>
          <w:vertAlign w:val="superscript"/>
        </w:rPr>
        <w:t>TM</w:t>
      </w:r>
      <w:bookmarkEnd w:id="9"/>
      <w:r w:rsidR="00653184" w:rsidRPr="00653184">
        <w:t xml:space="preserve"> application</w:t>
      </w:r>
      <w:r w:rsidRPr="00EB486B">
        <w:t>.</w:t>
      </w:r>
    </w:p>
    <w:p w14:paraId="2DE4754D" w14:textId="77777777" w:rsidR="006F5E9C" w:rsidRPr="006F5E9C" w:rsidRDefault="006F5E9C" w:rsidP="00A046DC">
      <w:pPr>
        <w:rPr>
          <w:sz w:val="2"/>
          <w:szCs w:val="2"/>
        </w:rPr>
      </w:pPr>
    </w:p>
    <w:p w14:paraId="402EE915" w14:textId="3AD8D585" w:rsidR="006F5E9C" w:rsidRPr="004A77FE" w:rsidRDefault="006F5E9C" w:rsidP="006F5E9C">
      <w:pPr>
        <w:pStyle w:val="NoNumH2"/>
      </w:pPr>
      <w:bookmarkStart w:id="10" w:name="_Toc160985964"/>
      <w:r>
        <w:t>In</w:t>
      </w:r>
      <w:r w:rsidRPr="004A77FE">
        <w:t xml:space="preserve"> Scope</w:t>
      </w:r>
      <w:r>
        <w:t xml:space="preserve"> of this User Manual</w:t>
      </w:r>
      <w:bookmarkEnd w:id="10"/>
      <w:r w:rsidRPr="006F5E9C">
        <w:rPr>
          <w:sz w:val="12"/>
          <w:szCs w:val="6"/>
        </w:rPr>
        <w:fldChar w:fldCharType="begin"/>
      </w:r>
      <w:r w:rsidRPr="006F5E9C">
        <w:rPr>
          <w:sz w:val="12"/>
          <w:szCs w:val="6"/>
        </w:rPr>
        <w:instrText xml:space="preserve"> XE "In Scope of this User Manual" </w:instrText>
      </w:r>
      <w:r w:rsidRPr="006F5E9C">
        <w:rPr>
          <w:sz w:val="12"/>
          <w:szCs w:val="6"/>
        </w:rPr>
        <w:fldChar w:fldCharType="end"/>
      </w:r>
    </w:p>
    <w:p w14:paraId="1DEC6D65" w14:textId="5C5EC423" w:rsidR="00DC7392"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A733F8">
          <w:t>Duplicate Photo Cleaner</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6F5E9C">
      <w:pPr>
        <w:pStyle w:val="NoNumH2"/>
      </w:pPr>
      <w:bookmarkStart w:id="11" w:name="_Toc160985965"/>
      <w:r w:rsidRPr="004A77FE">
        <w:t>Out of Scope</w:t>
      </w:r>
      <w:r w:rsidR="003D54A3">
        <w:t xml:space="preserve"> of this User Manual</w:t>
      </w:r>
      <w:bookmarkEnd w:id="11"/>
      <w:r w:rsidR="008C4192" w:rsidRPr="006F5E9C">
        <w:rPr>
          <w:sz w:val="12"/>
          <w:szCs w:val="8"/>
        </w:rPr>
        <w:fldChar w:fldCharType="begin"/>
      </w:r>
      <w:r w:rsidRPr="006F5E9C">
        <w:rPr>
          <w:sz w:val="12"/>
          <w:szCs w:val="8"/>
        </w:rPr>
        <w:instrText xml:space="preserve"> XE "Out of Scope</w:instrText>
      </w:r>
      <w:r w:rsidR="003D54A3" w:rsidRPr="006F5E9C">
        <w:rPr>
          <w:sz w:val="12"/>
          <w:szCs w:val="8"/>
        </w:rPr>
        <w:instrText xml:space="preserve"> of this User Manual</w:instrText>
      </w:r>
      <w:r w:rsidRPr="006F5E9C">
        <w:rPr>
          <w:sz w:val="12"/>
          <w:szCs w:val="8"/>
        </w:rPr>
        <w:instrText xml:space="preserve">" </w:instrText>
      </w:r>
      <w:r w:rsidR="008C4192" w:rsidRPr="006F5E9C">
        <w:rPr>
          <w:sz w:val="12"/>
          <w:szCs w:val="8"/>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5D320949"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A733F8">
          <w:t>Duplicate Photo Cleaner</w:t>
        </w:r>
      </w:fldSimple>
      <w:r w:rsidR="00C1063F" w:rsidRPr="00653184">
        <w:rPr>
          <w:vertAlign w:val="superscript"/>
        </w:rPr>
        <w:t>TM</w:t>
      </w:r>
      <w:r w:rsidR="00C1063F" w:rsidRPr="00C1063F">
        <w:t xml:space="preserve"> </w:t>
      </w:r>
      <w:r w:rsidR="00C1063F" w:rsidRPr="00653184">
        <w:t>application</w:t>
      </w:r>
    </w:p>
    <w:p w14:paraId="66DC2787" w14:textId="0914A694" w:rsidR="007D4297" w:rsidRDefault="007D4297" w:rsidP="00D012DF">
      <w:pPr>
        <w:pStyle w:val="ListParagraph"/>
        <w:numPr>
          <w:ilvl w:val="0"/>
          <w:numId w:val="2"/>
        </w:numPr>
      </w:pPr>
      <w:r>
        <w:t>the usage of the features and functionalities of your operating system</w:t>
      </w:r>
    </w:p>
    <w:p w14:paraId="59921EBC" w14:textId="77777777" w:rsidR="006F5E9C" w:rsidRPr="006F5E9C" w:rsidRDefault="006F5E9C" w:rsidP="006F5E9C">
      <w:pPr>
        <w:rPr>
          <w:sz w:val="2"/>
          <w:szCs w:val="2"/>
        </w:rPr>
      </w:pPr>
    </w:p>
    <w:p w14:paraId="39346675" w14:textId="60D38B01" w:rsidR="00DC7392" w:rsidRPr="00195F5A" w:rsidRDefault="00DC7392" w:rsidP="00195F5A">
      <w:pPr>
        <w:pStyle w:val="NoNumH2"/>
      </w:pPr>
      <w:bookmarkStart w:id="12" w:name="_Toc160985966"/>
      <w:r w:rsidRPr="00195F5A">
        <w:t xml:space="preserve">Intended Audience of this </w:t>
      </w:r>
      <w:r w:rsidR="003D54A3">
        <w:t>User Manual</w:t>
      </w:r>
      <w:bookmarkEnd w:id="12"/>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51552F50" w:rsidR="00DC7392"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A733F8">
          <w:t>Duplicate Photo Cleaner</w:t>
        </w:r>
      </w:fldSimple>
      <w:r w:rsidR="00A3288D" w:rsidRPr="00653184">
        <w:rPr>
          <w:vertAlign w:val="superscript"/>
        </w:rPr>
        <w:t>TM</w:t>
      </w:r>
      <w:r w:rsidR="00A3288D" w:rsidRPr="00653184">
        <w:t xml:space="preserve"> application</w:t>
      </w:r>
    </w:p>
    <w:p w14:paraId="79696298" w14:textId="77777777" w:rsidR="006E638A" w:rsidRPr="00195F5A" w:rsidRDefault="006E638A" w:rsidP="006E638A">
      <w:pPr>
        <w:pStyle w:val="NoNumH2"/>
      </w:pPr>
      <w:bookmarkStart w:id="13" w:name="_Toc160985967"/>
      <w:r w:rsidRPr="00195F5A">
        <w:t xml:space="preserve">Organization of this </w:t>
      </w:r>
      <w:r>
        <w:t>User Manual</w:t>
      </w:r>
      <w:bookmarkEnd w:id="13"/>
      <w:r w:rsidRPr="006276B5">
        <w:rPr>
          <w:sz w:val="20"/>
          <w:szCs w:val="72"/>
        </w:rPr>
        <w:fldChar w:fldCharType="begin"/>
      </w:r>
      <w:r w:rsidRPr="006276B5">
        <w:rPr>
          <w:sz w:val="20"/>
          <w:szCs w:val="72"/>
        </w:rPr>
        <w:instrText xml:space="preserve"> XE "Organization of this </w:instrText>
      </w:r>
      <w:r>
        <w:rPr>
          <w:sz w:val="20"/>
          <w:szCs w:val="72"/>
        </w:rPr>
        <w:instrText>User Manual</w:instrText>
      </w:r>
      <w:r w:rsidRPr="006276B5">
        <w:rPr>
          <w:sz w:val="20"/>
          <w:szCs w:val="72"/>
        </w:rPr>
        <w:instrText xml:space="preserve">" </w:instrText>
      </w:r>
      <w:r w:rsidRPr="006276B5">
        <w:rPr>
          <w:sz w:val="20"/>
          <w:szCs w:val="72"/>
        </w:rPr>
        <w:fldChar w:fldCharType="end"/>
      </w:r>
    </w:p>
    <w:p w14:paraId="5AF86C36" w14:textId="6F18CC64" w:rsidR="006E638A" w:rsidRPr="00EB486B" w:rsidRDefault="006E638A" w:rsidP="006E638A">
      <w:r w:rsidRPr="00EB486B">
        <w:t xml:space="preserve">This </w:t>
      </w:r>
      <w:r>
        <w:t xml:space="preserve">user manual </w:t>
      </w:r>
      <w:r w:rsidRPr="00EB486B">
        <w:t xml:space="preserve">contains </w:t>
      </w:r>
      <w:r>
        <w:t>1</w:t>
      </w:r>
      <w:r w:rsidR="001F7F65">
        <w:t>2</w:t>
      </w:r>
      <w:r w:rsidRPr="00EB486B">
        <w:t xml:space="preserve"> chapters</w:t>
      </w:r>
      <w:r>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144"/>
      </w:tblGrid>
      <w:tr w:rsidR="006E638A" w:rsidRPr="00EB486B" w14:paraId="4E5B09CC" w14:textId="77777777" w:rsidTr="00197C69">
        <w:trPr>
          <w:tblHeader/>
        </w:trPr>
        <w:tc>
          <w:tcPr>
            <w:tcW w:w="2178" w:type="dxa"/>
            <w:tcBorders>
              <w:bottom w:val="single" w:sz="4" w:space="0" w:color="auto"/>
            </w:tcBorders>
            <w:shd w:val="solid" w:color="auto" w:fill="auto"/>
          </w:tcPr>
          <w:p w14:paraId="075C2B5D"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144" w:type="dxa"/>
            <w:shd w:val="solid" w:color="auto" w:fill="auto"/>
          </w:tcPr>
          <w:p w14:paraId="75F836CB"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6E638A" w:rsidRPr="00EB486B" w14:paraId="7CB10ED4" w14:textId="77777777" w:rsidTr="006E638A">
        <w:tc>
          <w:tcPr>
            <w:tcW w:w="2178" w:type="dxa"/>
            <w:shd w:val="pct10" w:color="auto" w:fill="auto"/>
          </w:tcPr>
          <w:p w14:paraId="1593C149" w14:textId="77777777" w:rsidR="006E638A" w:rsidRPr="00F349B0" w:rsidRDefault="006E638A" w:rsidP="006B4716">
            <w:pPr>
              <w:jc w:val="center"/>
              <w:rPr>
                <w:b/>
                <w:color w:val="548DD4" w:themeColor="text2" w:themeTint="99"/>
              </w:rPr>
            </w:pPr>
            <w:r w:rsidRPr="00F349B0">
              <w:rPr>
                <w:b/>
                <w:color w:val="548DD4" w:themeColor="text2" w:themeTint="99"/>
              </w:rPr>
              <w:t>Chapter 1</w:t>
            </w:r>
          </w:p>
        </w:tc>
        <w:tc>
          <w:tcPr>
            <w:tcW w:w="7144" w:type="dxa"/>
          </w:tcPr>
          <w:p w14:paraId="606ACFC1" w14:textId="77777777" w:rsidR="006E638A" w:rsidRPr="00EB486B" w:rsidRDefault="006E638A" w:rsidP="006B4716">
            <w:r w:rsidRPr="00EB486B">
              <w:t>Introduction</w:t>
            </w:r>
          </w:p>
        </w:tc>
      </w:tr>
      <w:tr w:rsidR="006E638A" w:rsidRPr="00EB486B" w14:paraId="6C4DF350" w14:textId="77777777" w:rsidTr="006E638A">
        <w:tc>
          <w:tcPr>
            <w:tcW w:w="2178" w:type="dxa"/>
            <w:shd w:val="pct10" w:color="auto" w:fill="auto"/>
          </w:tcPr>
          <w:p w14:paraId="2F92D48D" w14:textId="77777777" w:rsidR="006E638A" w:rsidRPr="00F349B0" w:rsidRDefault="006E638A" w:rsidP="006B4716">
            <w:pPr>
              <w:jc w:val="center"/>
              <w:rPr>
                <w:b/>
                <w:color w:val="548DD4" w:themeColor="text2" w:themeTint="99"/>
              </w:rPr>
            </w:pPr>
            <w:r w:rsidRPr="00F349B0">
              <w:rPr>
                <w:b/>
                <w:color w:val="548DD4" w:themeColor="text2" w:themeTint="99"/>
              </w:rPr>
              <w:t>Chapter 2</w:t>
            </w:r>
          </w:p>
        </w:tc>
        <w:tc>
          <w:tcPr>
            <w:tcW w:w="7144" w:type="dxa"/>
          </w:tcPr>
          <w:p w14:paraId="2EF0F0AD" w14:textId="7D2406DA" w:rsidR="006E638A" w:rsidRPr="00EB486B" w:rsidRDefault="006A6C8A" w:rsidP="006B4716">
            <w:r>
              <w:t>Getting Started</w:t>
            </w:r>
          </w:p>
        </w:tc>
      </w:tr>
      <w:tr w:rsidR="006E638A" w:rsidRPr="00EB486B" w14:paraId="5B1553C8" w14:textId="77777777" w:rsidTr="006E638A">
        <w:tc>
          <w:tcPr>
            <w:tcW w:w="2178" w:type="dxa"/>
            <w:shd w:val="pct10" w:color="auto" w:fill="auto"/>
          </w:tcPr>
          <w:p w14:paraId="057C356F" w14:textId="77777777" w:rsidR="006E638A" w:rsidRPr="00F349B0" w:rsidRDefault="006E638A" w:rsidP="006B4716">
            <w:pPr>
              <w:jc w:val="center"/>
              <w:rPr>
                <w:b/>
                <w:color w:val="548DD4" w:themeColor="text2" w:themeTint="99"/>
              </w:rPr>
            </w:pPr>
            <w:r w:rsidRPr="00F349B0">
              <w:rPr>
                <w:b/>
                <w:color w:val="548DD4" w:themeColor="text2" w:themeTint="99"/>
              </w:rPr>
              <w:t>Chapter 3</w:t>
            </w:r>
          </w:p>
        </w:tc>
        <w:tc>
          <w:tcPr>
            <w:tcW w:w="7144" w:type="dxa"/>
          </w:tcPr>
          <w:p w14:paraId="091A900F" w14:textId="02AF3B55" w:rsidR="006E638A" w:rsidRPr="00EB486B" w:rsidRDefault="006A6C8A" w:rsidP="006B4716">
            <w:r>
              <w:t>Registering your DPC Application Installation</w:t>
            </w:r>
          </w:p>
        </w:tc>
      </w:tr>
      <w:tr w:rsidR="006E638A" w:rsidRPr="00EB486B" w14:paraId="654A2FD9" w14:textId="77777777" w:rsidTr="006E638A">
        <w:tc>
          <w:tcPr>
            <w:tcW w:w="2178" w:type="dxa"/>
            <w:shd w:val="pct10" w:color="auto" w:fill="auto"/>
          </w:tcPr>
          <w:p w14:paraId="5C3C12AB" w14:textId="77777777" w:rsidR="006E638A" w:rsidRPr="00F349B0" w:rsidRDefault="006E638A" w:rsidP="006B4716">
            <w:pPr>
              <w:jc w:val="center"/>
              <w:rPr>
                <w:b/>
                <w:color w:val="548DD4" w:themeColor="text2" w:themeTint="99"/>
              </w:rPr>
            </w:pPr>
            <w:r w:rsidRPr="00F349B0">
              <w:rPr>
                <w:b/>
                <w:color w:val="548DD4" w:themeColor="text2" w:themeTint="99"/>
              </w:rPr>
              <w:t>Chapter 4</w:t>
            </w:r>
          </w:p>
        </w:tc>
        <w:tc>
          <w:tcPr>
            <w:tcW w:w="7144" w:type="dxa"/>
          </w:tcPr>
          <w:p w14:paraId="07A5235C" w14:textId="07DAEBE7" w:rsidR="006E638A" w:rsidRPr="00EB486B" w:rsidRDefault="006A6C8A" w:rsidP="006B4716">
            <w:r>
              <w:t>Activating your DPC Application Installation</w:t>
            </w:r>
          </w:p>
        </w:tc>
      </w:tr>
      <w:tr w:rsidR="006E638A" w:rsidRPr="00EB486B" w14:paraId="25A50425" w14:textId="77777777" w:rsidTr="006E638A">
        <w:tc>
          <w:tcPr>
            <w:tcW w:w="2178" w:type="dxa"/>
            <w:shd w:val="pct10" w:color="auto" w:fill="auto"/>
          </w:tcPr>
          <w:p w14:paraId="6A1A9735" w14:textId="77777777" w:rsidR="006E638A" w:rsidRPr="00F349B0" w:rsidRDefault="006E638A" w:rsidP="006B4716">
            <w:pPr>
              <w:jc w:val="center"/>
              <w:rPr>
                <w:b/>
                <w:color w:val="548DD4" w:themeColor="text2" w:themeTint="99"/>
              </w:rPr>
            </w:pPr>
            <w:r>
              <w:rPr>
                <w:b/>
                <w:color w:val="548DD4" w:themeColor="text2" w:themeTint="99"/>
              </w:rPr>
              <w:t>Chapter 5</w:t>
            </w:r>
          </w:p>
        </w:tc>
        <w:tc>
          <w:tcPr>
            <w:tcW w:w="7144" w:type="dxa"/>
          </w:tcPr>
          <w:p w14:paraId="1927C45E" w14:textId="7E189E9A" w:rsidR="006E638A" w:rsidRDefault="00500FC7" w:rsidP="006B4716">
            <w:r>
              <w:t>Removing your DPC License Details</w:t>
            </w:r>
          </w:p>
        </w:tc>
      </w:tr>
      <w:tr w:rsidR="006E638A" w:rsidRPr="00EB486B" w14:paraId="225A715E" w14:textId="77777777" w:rsidTr="006E638A">
        <w:tc>
          <w:tcPr>
            <w:tcW w:w="2178" w:type="dxa"/>
            <w:shd w:val="pct10" w:color="auto" w:fill="auto"/>
          </w:tcPr>
          <w:p w14:paraId="469CC98C" w14:textId="77777777" w:rsidR="006E638A" w:rsidRDefault="006E638A" w:rsidP="006B4716">
            <w:pPr>
              <w:jc w:val="center"/>
              <w:rPr>
                <w:b/>
                <w:color w:val="548DD4" w:themeColor="text2" w:themeTint="99"/>
              </w:rPr>
            </w:pPr>
            <w:r>
              <w:rPr>
                <w:b/>
                <w:color w:val="548DD4" w:themeColor="text2" w:themeTint="99"/>
              </w:rPr>
              <w:t>Chapter 6</w:t>
            </w:r>
          </w:p>
        </w:tc>
        <w:tc>
          <w:tcPr>
            <w:tcW w:w="7144" w:type="dxa"/>
          </w:tcPr>
          <w:p w14:paraId="07ECCBFE" w14:textId="603C92FD" w:rsidR="006E638A" w:rsidRDefault="00500FC7" w:rsidP="006B4716">
            <w:r>
              <w:t>Performing a Standard Scan</w:t>
            </w:r>
          </w:p>
        </w:tc>
      </w:tr>
      <w:tr w:rsidR="001F7F65" w:rsidRPr="00EB486B" w14:paraId="7F2F1A4F" w14:textId="77777777" w:rsidTr="006E638A">
        <w:tc>
          <w:tcPr>
            <w:tcW w:w="2178" w:type="dxa"/>
            <w:shd w:val="pct10" w:color="auto" w:fill="auto"/>
          </w:tcPr>
          <w:p w14:paraId="02BBEF6E" w14:textId="77777777" w:rsidR="001F7F65" w:rsidRDefault="001F7F65" w:rsidP="001F7F65">
            <w:pPr>
              <w:jc w:val="center"/>
              <w:rPr>
                <w:b/>
                <w:color w:val="548DD4" w:themeColor="text2" w:themeTint="99"/>
              </w:rPr>
            </w:pPr>
            <w:r>
              <w:rPr>
                <w:b/>
                <w:color w:val="548DD4" w:themeColor="text2" w:themeTint="99"/>
              </w:rPr>
              <w:t>Chapter 7</w:t>
            </w:r>
          </w:p>
        </w:tc>
        <w:tc>
          <w:tcPr>
            <w:tcW w:w="7144" w:type="dxa"/>
          </w:tcPr>
          <w:p w14:paraId="7EDCFEFD" w14:textId="0373867B" w:rsidR="001F7F65" w:rsidRDefault="00500FC7" w:rsidP="001F7F65">
            <w:r>
              <w:t>Performing a Mobile SmartScan</w:t>
            </w:r>
          </w:p>
        </w:tc>
      </w:tr>
      <w:tr w:rsidR="001F7F65" w:rsidRPr="00EB486B" w14:paraId="2091EF5C" w14:textId="77777777" w:rsidTr="006E638A">
        <w:tc>
          <w:tcPr>
            <w:tcW w:w="2178" w:type="dxa"/>
            <w:shd w:val="pct10" w:color="auto" w:fill="auto"/>
          </w:tcPr>
          <w:p w14:paraId="4D1136EB" w14:textId="77777777" w:rsidR="001F7F65" w:rsidRDefault="001F7F65" w:rsidP="001F7F65">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144" w:type="dxa"/>
          </w:tcPr>
          <w:p w14:paraId="2874B6B4" w14:textId="3CF884F0" w:rsidR="001F7F65" w:rsidRDefault="00500FC7" w:rsidP="001F7F65">
            <w:r>
              <w:t>Performing a Folder Comparison</w:t>
            </w:r>
          </w:p>
        </w:tc>
      </w:tr>
      <w:tr w:rsidR="006E638A" w:rsidRPr="00EB486B" w14:paraId="42AA34AF" w14:textId="77777777" w:rsidTr="006E638A">
        <w:tc>
          <w:tcPr>
            <w:tcW w:w="2178" w:type="dxa"/>
            <w:shd w:val="pct10" w:color="auto" w:fill="auto"/>
          </w:tcPr>
          <w:p w14:paraId="19985957"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144" w:type="dxa"/>
          </w:tcPr>
          <w:p w14:paraId="04A82BEF" w14:textId="116BD203" w:rsidR="006E638A" w:rsidRDefault="00500FC7" w:rsidP="006B4716">
            <w:r>
              <w:t>Performing a Picassa Scan</w:t>
            </w:r>
          </w:p>
        </w:tc>
      </w:tr>
      <w:tr w:rsidR="00197C69" w:rsidRPr="00EB486B" w14:paraId="64D9C88D" w14:textId="77777777" w:rsidTr="006E638A">
        <w:tc>
          <w:tcPr>
            <w:tcW w:w="2178" w:type="dxa"/>
            <w:shd w:val="pct10" w:color="auto" w:fill="auto"/>
          </w:tcPr>
          <w:p w14:paraId="7E63C829" w14:textId="2BEB3CEE"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10</w:t>
            </w:r>
          </w:p>
        </w:tc>
        <w:tc>
          <w:tcPr>
            <w:tcW w:w="7144" w:type="dxa"/>
          </w:tcPr>
          <w:p w14:paraId="5502BB56" w14:textId="1FED107D" w:rsidR="00197C69" w:rsidRDefault="00500FC7" w:rsidP="006B4716">
            <w:r>
              <w:t>Performing a Lightroom Classic Scan</w:t>
            </w:r>
          </w:p>
        </w:tc>
      </w:tr>
      <w:tr w:rsidR="00197C69" w:rsidRPr="00EB486B" w14:paraId="03FFAEBF" w14:textId="77777777" w:rsidTr="006E638A">
        <w:tc>
          <w:tcPr>
            <w:tcW w:w="2178" w:type="dxa"/>
            <w:shd w:val="pct10" w:color="auto" w:fill="auto"/>
          </w:tcPr>
          <w:p w14:paraId="1FB556EA" w14:textId="75636C95" w:rsidR="00197C69" w:rsidRPr="00DA7FEB" w:rsidRDefault="00197C69" w:rsidP="006B4716">
            <w:pPr>
              <w:jc w:val="center"/>
              <w:rPr>
                <w:b/>
                <w:color w:val="548DD4" w:themeColor="text2" w:themeTint="99"/>
              </w:rPr>
            </w:pPr>
            <w:r w:rsidRPr="00DA7FEB">
              <w:rPr>
                <w:b/>
                <w:color w:val="548DD4" w:themeColor="text2" w:themeTint="99"/>
              </w:rPr>
              <w:lastRenderedPageBreak/>
              <w:t>Chapter</w:t>
            </w:r>
            <w:r>
              <w:rPr>
                <w:b/>
                <w:color w:val="548DD4" w:themeColor="text2" w:themeTint="99"/>
              </w:rPr>
              <w:t xml:space="preserve"> 11</w:t>
            </w:r>
          </w:p>
        </w:tc>
        <w:tc>
          <w:tcPr>
            <w:tcW w:w="7144" w:type="dxa"/>
          </w:tcPr>
          <w:p w14:paraId="0AD40CE7" w14:textId="15DB0F58" w:rsidR="00197C69" w:rsidRDefault="00500FC7" w:rsidP="006B4716">
            <w:r>
              <w:t>Performing a PaintShop Pro Scan</w:t>
            </w:r>
          </w:p>
        </w:tc>
      </w:tr>
      <w:tr w:rsidR="00197C69" w:rsidRPr="00EB486B" w14:paraId="1527E7B9" w14:textId="77777777" w:rsidTr="006E638A">
        <w:tc>
          <w:tcPr>
            <w:tcW w:w="2178" w:type="dxa"/>
            <w:shd w:val="pct10" w:color="auto" w:fill="auto"/>
          </w:tcPr>
          <w:p w14:paraId="15A23437" w14:textId="45316FC3"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12</w:t>
            </w:r>
          </w:p>
        </w:tc>
        <w:tc>
          <w:tcPr>
            <w:tcW w:w="7144" w:type="dxa"/>
          </w:tcPr>
          <w:p w14:paraId="0AB9CE31" w14:textId="339666A3" w:rsidR="00197C69" w:rsidRDefault="00500FC7" w:rsidP="006B4716">
            <w:r>
              <w:t>Performing a Fragment Search</w:t>
            </w:r>
          </w:p>
        </w:tc>
      </w:tr>
      <w:tr w:rsidR="006E638A" w:rsidRPr="00EB486B" w14:paraId="28EE2E9A" w14:textId="77777777" w:rsidTr="006E638A">
        <w:tc>
          <w:tcPr>
            <w:tcW w:w="2178" w:type="dxa"/>
            <w:shd w:val="pct10" w:color="auto" w:fill="auto"/>
          </w:tcPr>
          <w:p w14:paraId="4B52492B" w14:textId="77777777" w:rsidR="006E638A" w:rsidRPr="00DA7FEB" w:rsidRDefault="006E638A" w:rsidP="006B4716">
            <w:pPr>
              <w:jc w:val="center"/>
              <w:rPr>
                <w:b/>
                <w:color w:val="548DD4" w:themeColor="text2" w:themeTint="99"/>
              </w:rPr>
            </w:pPr>
            <w:r>
              <w:rPr>
                <w:b/>
                <w:color w:val="548DD4" w:themeColor="text2" w:themeTint="99"/>
              </w:rPr>
              <w:t>Appendix A</w:t>
            </w:r>
          </w:p>
        </w:tc>
        <w:tc>
          <w:tcPr>
            <w:tcW w:w="7144" w:type="dxa"/>
          </w:tcPr>
          <w:p w14:paraId="2ECDD196" w14:textId="77777777" w:rsidR="006E638A" w:rsidRDefault="006E638A" w:rsidP="006B4716">
            <w:r>
              <w:t>Frequently Asked Questions</w:t>
            </w:r>
          </w:p>
        </w:tc>
      </w:tr>
    </w:tbl>
    <w:p w14:paraId="20D16698" w14:textId="77777777" w:rsidR="006E638A" w:rsidRPr="008D5149" w:rsidRDefault="006E638A" w:rsidP="006E638A">
      <w:pPr>
        <w:rPr>
          <w:sz w:val="2"/>
          <w:szCs w:val="2"/>
        </w:rPr>
      </w:pP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60985968"/>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60985969"/>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26"/>
        <w:gridCol w:w="7646"/>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497C9021" w:rsidR="00DC7392" w:rsidRPr="00F349B0" w:rsidRDefault="007B6E68" w:rsidP="00EB486B">
            <w:pPr>
              <w:jc w:val="center"/>
              <w:rPr>
                <w:b/>
                <w:color w:val="548DD4" w:themeColor="text2" w:themeTint="99"/>
              </w:rPr>
            </w:pPr>
            <w:r>
              <w:rPr>
                <w:b/>
                <w:color w:val="548DD4" w:themeColor="text2" w:themeTint="99"/>
              </w:rPr>
              <w:t>DPC</w:t>
            </w:r>
          </w:p>
        </w:tc>
        <w:tc>
          <w:tcPr>
            <w:tcW w:w="7830" w:type="dxa"/>
          </w:tcPr>
          <w:p w14:paraId="654329BD" w14:textId="0897A501" w:rsidR="00DC7392" w:rsidRPr="00EB486B" w:rsidRDefault="009D5805" w:rsidP="00EB486B">
            <w:r>
              <w:t>Duplicate Photo Cleaner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047D8BF7" w14:textId="77777777" w:rsidR="006E638A" w:rsidRDefault="006E638A" w:rsidP="006E638A"/>
    <w:p w14:paraId="7D29B8EF" w14:textId="2F665953" w:rsidR="002F1B78" w:rsidRPr="00195F5A" w:rsidRDefault="002F1B78" w:rsidP="002F1B78">
      <w:pPr>
        <w:pStyle w:val="NoNumH2"/>
      </w:pPr>
      <w:bookmarkStart w:id="16" w:name="_Toc160985970"/>
      <w:r>
        <w:t xml:space="preserve">Terms Used in this </w:t>
      </w:r>
      <w:r w:rsidR="006276B5">
        <w:t>User Manual</w:t>
      </w:r>
      <w:bookmarkEnd w:id="16"/>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189"/>
        <w:gridCol w:w="7701"/>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ECB1630" w:rsidR="00AC4852" w:rsidRPr="00161ECD" w:rsidRDefault="00AC4852" w:rsidP="00AC4852">
            <w:r w:rsidRPr="00161ECD">
              <w:t xml:space="preserve">An operator or user of the </w:t>
            </w:r>
            <w:r w:rsidR="009D5805">
              <w:t>Duplicate Photo Cleaner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040271">
          <w:headerReference w:type="default" r:id="rId11"/>
          <w:footerReference w:type="default" r:id="rId12"/>
          <w:headerReference w:type="first" r:id="rId13"/>
          <w:footerReference w:type="first" r:id="rId14"/>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7" w:name="_Toc260051479"/>
      <w:bookmarkStart w:id="18" w:name="_Toc260051728"/>
      <w:bookmarkStart w:id="19" w:name="_Toc260130559"/>
      <w:bookmarkStart w:id="20" w:name="_Toc260142576"/>
      <w:bookmarkStart w:id="21" w:name="_Toc260143444"/>
      <w:bookmarkStart w:id="22" w:name="_Toc260228476"/>
      <w:bookmarkStart w:id="23" w:name="_Toc260401109"/>
      <w:bookmarkStart w:id="24" w:name="_Toc263235412"/>
      <w:bookmarkStart w:id="25" w:name="_Toc263258483"/>
      <w:bookmarkStart w:id="26" w:name="_Toc263331781"/>
      <w:bookmarkStart w:id="27" w:name="_Toc264549081"/>
      <w:bookmarkStart w:id="28" w:name="_Toc265743551"/>
      <w:bookmarkStart w:id="29" w:name="_Toc275422208"/>
      <w:bookmarkStart w:id="30" w:name="_Toc283029510"/>
      <w:bookmarkStart w:id="31" w:name="_Toc285806061"/>
      <w:bookmarkStart w:id="32" w:name="_Toc286392234"/>
      <w:bookmarkStart w:id="33" w:name="_Toc289856925"/>
    </w:p>
    <w:p w14:paraId="69B19A51" w14:textId="77777777" w:rsidR="00DC7392" w:rsidRPr="00EB486B" w:rsidRDefault="00DC7392" w:rsidP="00247DBA">
      <w:pPr>
        <w:pStyle w:val="RevisionHistory"/>
      </w:pPr>
      <w:bookmarkStart w:id="34" w:name="_Toc160985971"/>
      <w:r w:rsidRPr="00EB486B">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348C78C2" w14:textId="06470750" w:rsidR="00A733F8"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60985961" w:history="1">
        <w:r w:rsidR="00A733F8" w:rsidRPr="00CA1A8B">
          <w:rPr>
            <w:rStyle w:val="Hyperlink"/>
            <w:noProof/>
          </w:rPr>
          <w:t>Revision History</w:t>
        </w:r>
        <w:r w:rsidR="00A733F8">
          <w:rPr>
            <w:noProof/>
            <w:webHidden/>
          </w:rPr>
          <w:tab/>
        </w:r>
        <w:r w:rsidR="00A733F8">
          <w:rPr>
            <w:noProof/>
            <w:webHidden/>
          </w:rPr>
          <w:fldChar w:fldCharType="begin"/>
        </w:r>
        <w:r w:rsidR="00A733F8">
          <w:rPr>
            <w:noProof/>
            <w:webHidden/>
          </w:rPr>
          <w:instrText xml:space="preserve"> PAGEREF _Toc160985961 \h </w:instrText>
        </w:r>
        <w:r w:rsidR="00A733F8">
          <w:rPr>
            <w:noProof/>
            <w:webHidden/>
          </w:rPr>
        </w:r>
        <w:r w:rsidR="00A733F8">
          <w:rPr>
            <w:noProof/>
            <w:webHidden/>
          </w:rPr>
          <w:fldChar w:fldCharType="separate"/>
        </w:r>
        <w:r w:rsidR="00A733F8">
          <w:rPr>
            <w:noProof/>
            <w:webHidden/>
          </w:rPr>
          <w:t>ii</w:t>
        </w:r>
        <w:r w:rsidR="00A733F8">
          <w:rPr>
            <w:noProof/>
            <w:webHidden/>
          </w:rPr>
          <w:fldChar w:fldCharType="end"/>
        </w:r>
      </w:hyperlink>
    </w:p>
    <w:p w14:paraId="0C0177BB" w14:textId="566BD372" w:rsidR="00A733F8" w:rsidRDefault="00A733F8">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85962" w:history="1">
        <w:r w:rsidRPr="00CA1A8B">
          <w:rPr>
            <w:rStyle w:val="Hyperlink"/>
            <w:noProof/>
          </w:rPr>
          <w:t>About this User Manual</w:t>
        </w:r>
        <w:r>
          <w:rPr>
            <w:noProof/>
            <w:webHidden/>
          </w:rPr>
          <w:tab/>
        </w:r>
        <w:r>
          <w:rPr>
            <w:noProof/>
            <w:webHidden/>
          </w:rPr>
          <w:fldChar w:fldCharType="begin"/>
        </w:r>
        <w:r>
          <w:rPr>
            <w:noProof/>
            <w:webHidden/>
          </w:rPr>
          <w:instrText xml:space="preserve"> PAGEREF _Toc160985962 \h </w:instrText>
        </w:r>
        <w:r>
          <w:rPr>
            <w:noProof/>
            <w:webHidden/>
          </w:rPr>
        </w:r>
        <w:r>
          <w:rPr>
            <w:noProof/>
            <w:webHidden/>
          </w:rPr>
          <w:fldChar w:fldCharType="separate"/>
        </w:r>
        <w:r>
          <w:rPr>
            <w:noProof/>
            <w:webHidden/>
          </w:rPr>
          <w:t>iii</w:t>
        </w:r>
        <w:r>
          <w:rPr>
            <w:noProof/>
            <w:webHidden/>
          </w:rPr>
          <w:fldChar w:fldCharType="end"/>
        </w:r>
      </w:hyperlink>
    </w:p>
    <w:p w14:paraId="2F5AFED3" w14:textId="1B0C9FF7" w:rsidR="00A733F8" w:rsidRDefault="00A733F8">
      <w:pPr>
        <w:pStyle w:val="TOC2"/>
        <w:tabs>
          <w:tab w:val="right" w:leader="dot" w:pos="9350"/>
        </w:tabs>
        <w:rPr>
          <w:rFonts w:eastAsiaTheme="minorEastAsia"/>
          <w:noProof/>
          <w:color w:val="auto"/>
          <w:kern w:val="2"/>
          <w:sz w:val="22"/>
          <w:szCs w:val="22"/>
          <w:lang w:val="en-IN" w:eastAsia="en-IN"/>
          <w14:ligatures w14:val="standardContextual"/>
        </w:rPr>
      </w:pPr>
      <w:hyperlink w:anchor="_Toc160985963" w:history="1">
        <w:r w:rsidRPr="00CA1A8B">
          <w:rPr>
            <w:rStyle w:val="Hyperlink"/>
            <w:noProof/>
          </w:rPr>
          <w:t>Purpose of this User Manual</w:t>
        </w:r>
        <w:r>
          <w:rPr>
            <w:noProof/>
            <w:webHidden/>
          </w:rPr>
          <w:tab/>
        </w:r>
        <w:r>
          <w:rPr>
            <w:noProof/>
            <w:webHidden/>
          </w:rPr>
          <w:fldChar w:fldCharType="begin"/>
        </w:r>
        <w:r>
          <w:rPr>
            <w:noProof/>
            <w:webHidden/>
          </w:rPr>
          <w:instrText xml:space="preserve"> PAGEREF _Toc160985963 \h </w:instrText>
        </w:r>
        <w:r>
          <w:rPr>
            <w:noProof/>
            <w:webHidden/>
          </w:rPr>
        </w:r>
        <w:r>
          <w:rPr>
            <w:noProof/>
            <w:webHidden/>
          </w:rPr>
          <w:fldChar w:fldCharType="separate"/>
        </w:r>
        <w:r>
          <w:rPr>
            <w:noProof/>
            <w:webHidden/>
          </w:rPr>
          <w:t>iii</w:t>
        </w:r>
        <w:r>
          <w:rPr>
            <w:noProof/>
            <w:webHidden/>
          </w:rPr>
          <w:fldChar w:fldCharType="end"/>
        </w:r>
      </w:hyperlink>
    </w:p>
    <w:p w14:paraId="50EEBFD7" w14:textId="7BEB96F2" w:rsidR="00A733F8" w:rsidRDefault="00A733F8">
      <w:pPr>
        <w:pStyle w:val="TOC2"/>
        <w:tabs>
          <w:tab w:val="right" w:leader="dot" w:pos="9350"/>
        </w:tabs>
        <w:rPr>
          <w:rFonts w:eastAsiaTheme="minorEastAsia"/>
          <w:noProof/>
          <w:color w:val="auto"/>
          <w:kern w:val="2"/>
          <w:sz w:val="22"/>
          <w:szCs w:val="22"/>
          <w:lang w:val="en-IN" w:eastAsia="en-IN"/>
          <w14:ligatures w14:val="standardContextual"/>
        </w:rPr>
      </w:pPr>
      <w:hyperlink w:anchor="_Toc160985964" w:history="1">
        <w:r w:rsidRPr="00CA1A8B">
          <w:rPr>
            <w:rStyle w:val="Hyperlink"/>
            <w:noProof/>
          </w:rPr>
          <w:t>In Scope of this User Manual</w:t>
        </w:r>
        <w:r>
          <w:rPr>
            <w:noProof/>
            <w:webHidden/>
          </w:rPr>
          <w:tab/>
        </w:r>
        <w:r>
          <w:rPr>
            <w:noProof/>
            <w:webHidden/>
          </w:rPr>
          <w:fldChar w:fldCharType="begin"/>
        </w:r>
        <w:r>
          <w:rPr>
            <w:noProof/>
            <w:webHidden/>
          </w:rPr>
          <w:instrText xml:space="preserve"> PAGEREF _Toc160985964 \h </w:instrText>
        </w:r>
        <w:r>
          <w:rPr>
            <w:noProof/>
            <w:webHidden/>
          </w:rPr>
        </w:r>
        <w:r>
          <w:rPr>
            <w:noProof/>
            <w:webHidden/>
          </w:rPr>
          <w:fldChar w:fldCharType="separate"/>
        </w:r>
        <w:r>
          <w:rPr>
            <w:noProof/>
            <w:webHidden/>
          </w:rPr>
          <w:t>iii</w:t>
        </w:r>
        <w:r>
          <w:rPr>
            <w:noProof/>
            <w:webHidden/>
          </w:rPr>
          <w:fldChar w:fldCharType="end"/>
        </w:r>
      </w:hyperlink>
    </w:p>
    <w:p w14:paraId="7242771D" w14:textId="58A41A86" w:rsidR="00A733F8" w:rsidRDefault="00A733F8">
      <w:pPr>
        <w:pStyle w:val="TOC2"/>
        <w:tabs>
          <w:tab w:val="right" w:leader="dot" w:pos="9350"/>
        </w:tabs>
        <w:rPr>
          <w:rFonts w:eastAsiaTheme="minorEastAsia"/>
          <w:noProof/>
          <w:color w:val="auto"/>
          <w:kern w:val="2"/>
          <w:sz w:val="22"/>
          <w:szCs w:val="22"/>
          <w:lang w:val="en-IN" w:eastAsia="en-IN"/>
          <w14:ligatures w14:val="standardContextual"/>
        </w:rPr>
      </w:pPr>
      <w:hyperlink w:anchor="_Toc160985965" w:history="1">
        <w:r w:rsidRPr="00CA1A8B">
          <w:rPr>
            <w:rStyle w:val="Hyperlink"/>
            <w:noProof/>
          </w:rPr>
          <w:t>Out of Scope of this User Manual</w:t>
        </w:r>
        <w:r>
          <w:rPr>
            <w:noProof/>
            <w:webHidden/>
          </w:rPr>
          <w:tab/>
        </w:r>
        <w:r>
          <w:rPr>
            <w:noProof/>
            <w:webHidden/>
          </w:rPr>
          <w:fldChar w:fldCharType="begin"/>
        </w:r>
        <w:r>
          <w:rPr>
            <w:noProof/>
            <w:webHidden/>
          </w:rPr>
          <w:instrText xml:space="preserve"> PAGEREF _Toc160985965 \h </w:instrText>
        </w:r>
        <w:r>
          <w:rPr>
            <w:noProof/>
            <w:webHidden/>
          </w:rPr>
        </w:r>
        <w:r>
          <w:rPr>
            <w:noProof/>
            <w:webHidden/>
          </w:rPr>
          <w:fldChar w:fldCharType="separate"/>
        </w:r>
        <w:r>
          <w:rPr>
            <w:noProof/>
            <w:webHidden/>
          </w:rPr>
          <w:t>iii</w:t>
        </w:r>
        <w:r>
          <w:rPr>
            <w:noProof/>
            <w:webHidden/>
          </w:rPr>
          <w:fldChar w:fldCharType="end"/>
        </w:r>
      </w:hyperlink>
    </w:p>
    <w:p w14:paraId="7AE095D5" w14:textId="3D39785C" w:rsidR="00A733F8" w:rsidRDefault="00A733F8">
      <w:pPr>
        <w:pStyle w:val="TOC2"/>
        <w:tabs>
          <w:tab w:val="right" w:leader="dot" w:pos="9350"/>
        </w:tabs>
        <w:rPr>
          <w:rFonts w:eastAsiaTheme="minorEastAsia"/>
          <w:noProof/>
          <w:color w:val="auto"/>
          <w:kern w:val="2"/>
          <w:sz w:val="22"/>
          <w:szCs w:val="22"/>
          <w:lang w:val="en-IN" w:eastAsia="en-IN"/>
          <w14:ligatures w14:val="standardContextual"/>
        </w:rPr>
      </w:pPr>
      <w:hyperlink w:anchor="_Toc160985966" w:history="1">
        <w:r w:rsidRPr="00CA1A8B">
          <w:rPr>
            <w:rStyle w:val="Hyperlink"/>
            <w:noProof/>
          </w:rPr>
          <w:t>Intended Audience of this User Manual</w:t>
        </w:r>
        <w:r>
          <w:rPr>
            <w:noProof/>
            <w:webHidden/>
          </w:rPr>
          <w:tab/>
        </w:r>
        <w:r>
          <w:rPr>
            <w:noProof/>
            <w:webHidden/>
          </w:rPr>
          <w:fldChar w:fldCharType="begin"/>
        </w:r>
        <w:r>
          <w:rPr>
            <w:noProof/>
            <w:webHidden/>
          </w:rPr>
          <w:instrText xml:space="preserve"> PAGEREF _Toc160985966 \h </w:instrText>
        </w:r>
        <w:r>
          <w:rPr>
            <w:noProof/>
            <w:webHidden/>
          </w:rPr>
        </w:r>
        <w:r>
          <w:rPr>
            <w:noProof/>
            <w:webHidden/>
          </w:rPr>
          <w:fldChar w:fldCharType="separate"/>
        </w:r>
        <w:r>
          <w:rPr>
            <w:noProof/>
            <w:webHidden/>
          </w:rPr>
          <w:t>iii</w:t>
        </w:r>
        <w:r>
          <w:rPr>
            <w:noProof/>
            <w:webHidden/>
          </w:rPr>
          <w:fldChar w:fldCharType="end"/>
        </w:r>
      </w:hyperlink>
    </w:p>
    <w:p w14:paraId="14E107CA" w14:textId="76155AA1" w:rsidR="00A733F8" w:rsidRDefault="00A733F8">
      <w:pPr>
        <w:pStyle w:val="TOC2"/>
        <w:tabs>
          <w:tab w:val="right" w:leader="dot" w:pos="9350"/>
        </w:tabs>
        <w:rPr>
          <w:rFonts w:eastAsiaTheme="minorEastAsia"/>
          <w:noProof/>
          <w:color w:val="auto"/>
          <w:kern w:val="2"/>
          <w:sz w:val="22"/>
          <w:szCs w:val="22"/>
          <w:lang w:val="en-IN" w:eastAsia="en-IN"/>
          <w14:ligatures w14:val="standardContextual"/>
        </w:rPr>
      </w:pPr>
      <w:hyperlink w:anchor="_Toc160985967" w:history="1">
        <w:r w:rsidRPr="00CA1A8B">
          <w:rPr>
            <w:rStyle w:val="Hyperlink"/>
            <w:noProof/>
          </w:rPr>
          <w:t>Organization of this User Manual</w:t>
        </w:r>
        <w:r>
          <w:rPr>
            <w:noProof/>
            <w:webHidden/>
          </w:rPr>
          <w:tab/>
        </w:r>
        <w:r>
          <w:rPr>
            <w:noProof/>
            <w:webHidden/>
          </w:rPr>
          <w:fldChar w:fldCharType="begin"/>
        </w:r>
        <w:r>
          <w:rPr>
            <w:noProof/>
            <w:webHidden/>
          </w:rPr>
          <w:instrText xml:space="preserve"> PAGEREF _Toc160985967 \h </w:instrText>
        </w:r>
        <w:r>
          <w:rPr>
            <w:noProof/>
            <w:webHidden/>
          </w:rPr>
        </w:r>
        <w:r>
          <w:rPr>
            <w:noProof/>
            <w:webHidden/>
          </w:rPr>
          <w:fldChar w:fldCharType="separate"/>
        </w:r>
        <w:r>
          <w:rPr>
            <w:noProof/>
            <w:webHidden/>
          </w:rPr>
          <w:t>iii</w:t>
        </w:r>
        <w:r>
          <w:rPr>
            <w:noProof/>
            <w:webHidden/>
          </w:rPr>
          <w:fldChar w:fldCharType="end"/>
        </w:r>
      </w:hyperlink>
    </w:p>
    <w:p w14:paraId="17F48A28" w14:textId="191BA757" w:rsidR="00A733F8" w:rsidRDefault="00A733F8">
      <w:pPr>
        <w:pStyle w:val="TOC2"/>
        <w:tabs>
          <w:tab w:val="right" w:leader="dot" w:pos="9350"/>
        </w:tabs>
        <w:rPr>
          <w:rFonts w:eastAsiaTheme="minorEastAsia"/>
          <w:noProof/>
          <w:color w:val="auto"/>
          <w:kern w:val="2"/>
          <w:sz w:val="22"/>
          <w:szCs w:val="22"/>
          <w:lang w:val="en-IN" w:eastAsia="en-IN"/>
          <w14:ligatures w14:val="standardContextual"/>
        </w:rPr>
      </w:pPr>
      <w:hyperlink w:anchor="_Toc160985968" w:history="1">
        <w:r w:rsidRPr="00CA1A8B">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_Toc160985968 \h </w:instrText>
        </w:r>
        <w:r>
          <w:rPr>
            <w:noProof/>
            <w:webHidden/>
          </w:rPr>
        </w:r>
        <w:r>
          <w:rPr>
            <w:noProof/>
            <w:webHidden/>
          </w:rPr>
          <w:fldChar w:fldCharType="separate"/>
        </w:r>
        <w:r>
          <w:rPr>
            <w:noProof/>
            <w:webHidden/>
          </w:rPr>
          <w:t>iv</w:t>
        </w:r>
        <w:r>
          <w:rPr>
            <w:noProof/>
            <w:webHidden/>
          </w:rPr>
          <w:fldChar w:fldCharType="end"/>
        </w:r>
      </w:hyperlink>
    </w:p>
    <w:p w14:paraId="1B64D5BC" w14:textId="192A1C76" w:rsidR="00A733F8" w:rsidRDefault="00A733F8">
      <w:pPr>
        <w:pStyle w:val="TOC2"/>
        <w:tabs>
          <w:tab w:val="right" w:leader="dot" w:pos="9350"/>
        </w:tabs>
        <w:rPr>
          <w:rFonts w:eastAsiaTheme="minorEastAsia"/>
          <w:noProof/>
          <w:color w:val="auto"/>
          <w:kern w:val="2"/>
          <w:sz w:val="22"/>
          <w:szCs w:val="22"/>
          <w:lang w:val="en-IN" w:eastAsia="en-IN"/>
          <w14:ligatures w14:val="standardContextual"/>
        </w:rPr>
      </w:pPr>
      <w:hyperlink w:anchor="_Toc160985969" w:history="1">
        <w:r w:rsidRPr="00CA1A8B">
          <w:rPr>
            <w:rStyle w:val="Hyperlink"/>
            <w:noProof/>
          </w:rPr>
          <w:t>Abbreviations / Acronyms used in this User Manual</w:t>
        </w:r>
        <w:r>
          <w:rPr>
            <w:noProof/>
            <w:webHidden/>
          </w:rPr>
          <w:tab/>
        </w:r>
        <w:r>
          <w:rPr>
            <w:noProof/>
            <w:webHidden/>
          </w:rPr>
          <w:fldChar w:fldCharType="begin"/>
        </w:r>
        <w:r>
          <w:rPr>
            <w:noProof/>
            <w:webHidden/>
          </w:rPr>
          <w:instrText xml:space="preserve"> PAGEREF _Toc160985969 \h </w:instrText>
        </w:r>
        <w:r>
          <w:rPr>
            <w:noProof/>
            <w:webHidden/>
          </w:rPr>
        </w:r>
        <w:r>
          <w:rPr>
            <w:noProof/>
            <w:webHidden/>
          </w:rPr>
          <w:fldChar w:fldCharType="separate"/>
        </w:r>
        <w:r>
          <w:rPr>
            <w:noProof/>
            <w:webHidden/>
          </w:rPr>
          <w:t>v</w:t>
        </w:r>
        <w:r>
          <w:rPr>
            <w:noProof/>
            <w:webHidden/>
          </w:rPr>
          <w:fldChar w:fldCharType="end"/>
        </w:r>
      </w:hyperlink>
    </w:p>
    <w:p w14:paraId="06683F6E" w14:textId="2A52B9F5" w:rsidR="00A733F8" w:rsidRDefault="00A733F8">
      <w:pPr>
        <w:pStyle w:val="TOC2"/>
        <w:tabs>
          <w:tab w:val="right" w:leader="dot" w:pos="9350"/>
        </w:tabs>
        <w:rPr>
          <w:rFonts w:eastAsiaTheme="minorEastAsia"/>
          <w:noProof/>
          <w:color w:val="auto"/>
          <w:kern w:val="2"/>
          <w:sz w:val="22"/>
          <w:szCs w:val="22"/>
          <w:lang w:val="en-IN" w:eastAsia="en-IN"/>
          <w14:ligatures w14:val="standardContextual"/>
        </w:rPr>
      </w:pPr>
      <w:hyperlink w:anchor="_Toc160985970" w:history="1">
        <w:r w:rsidRPr="00CA1A8B">
          <w:rPr>
            <w:rStyle w:val="Hyperlink"/>
            <w:noProof/>
          </w:rPr>
          <w:t>Terms Used in this User Manual</w:t>
        </w:r>
        <w:r>
          <w:rPr>
            <w:noProof/>
            <w:webHidden/>
          </w:rPr>
          <w:tab/>
        </w:r>
        <w:r>
          <w:rPr>
            <w:noProof/>
            <w:webHidden/>
          </w:rPr>
          <w:fldChar w:fldCharType="begin"/>
        </w:r>
        <w:r>
          <w:rPr>
            <w:noProof/>
            <w:webHidden/>
          </w:rPr>
          <w:instrText xml:space="preserve"> PAGEREF _Toc160985970 \h </w:instrText>
        </w:r>
        <w:r>
          <w:rPr>
            <w:noProof/>
            <w:webHidden/>
          </w:rPr>
        </w:r>
        <w:r>
          <w:rPr>
            <w:noProof/>
            <w:webHidden/>
          </w:rPr>
          <w:fldChar w:fldCharType="separate"/>
        </w:r>
        <w:r>
          <w:rPr>
            <w:noProof/>
            <w:webHidden/>
          </w:rPr>
          <w:t>v</w:t>
        </w:r>
        <w:r>
          <w:rPr>
            <w:noProof/>
            <w:webHidden/>
          </w:rPr>
          <w:fldChar w:fldCharType="end"/>
        </w:r>
      </w:hyperlink>
    </w:p>
    <w:p w14:paraId="6855FFED" w14:textId="14194A12" w:rsidR="00A733F8" w:rsidRDefault="00A733F8">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85971" w:history="1">
        <w:r w:rsidRPr="00CA1A8B">
          <w:rPr>
            <w:rStyle w:val="Hyperlink"/>
            <w:noProof/>
          </w:rPr>
          <w:t>Table of Contents</w:t>
        </w:r>
        <w:r>
          <w:rPr>
            <w:noProof/>
            <w:webHidden/>
          </w:rPr>
          <w:tab/>
        </w:r>
        <w:r>
          <w:rPr>
            <w:noProof/>
            <w:webHidden/>
          </w:rPr>
          <w:fldChar w:fldCharType="begin"/>
        </w:r>
        <w:r>
          <w:rPr>
            <w:noProof/>
            <w:webHidden/>
          </w:rPr>
          <w:instrText xml:space="preserve"> PAGEREF _Toc160985971 \h </w:instrText>
        </w:r>
        <w:r>
          <w:rPr>
            <w:noProof/>
            <w:webHidden/>
          </w:rPr>
        </w:r>
        <w:r>
          <w:rPr>
            <w:noProof/>
            <w:webHidden/>
          </w:rPr>
          <w:fldChar w:fldCharType="separate"/>
        </w:r>
        <w:r>
          <w:rPr>
            <w:noProof/>
            <w:webHidden/>
          </w:rPr>
          <w:t>6</w:t>
        </w:r>
        <w:r>
          <w:rPr>
            <w:noProof/>
            <w:webHidden/>
          </w:rPr>
          <w:fldChar w:fldCharType="end"/>
        </w:r>
      </w:hyperlink>
    </w:p>
    <w:p w14:paraId="4648244E" w14:textId="0EF0F007" w:rsidR="00A733F8" w:rsidRDefault="00A733F8">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85972" w:history="1">
        <w:r w:rsidRPr="00CA1A8B">
          <w:rPr>
            <w:rStyle w:val="Hyperlink"/>
            <w:noProof/>
          </w:rPr>
          <w:t>Table of Figures</w:t>
        </w:r>
        <w:r>
          <w:rPr>
            <w:noProof/>
            <w:webHidden/>
          </w:rPr>
          <w:tab/>
        </w:r>
        <w:r>
          <w:rPr>
            <w:noProof/>
            <w:webHidden/>
          </w:rPr>
          <w:fldChar w:fldCharType="begin"/>
        </w:r>
        <w:r>
          <w:rPr>
            <w:noProof/>
            <w:webHidden/>
          </w:rPr>
          <w:instrText xml:space="preserve"> PAGEREF _Toc160985972 \h </w:instrText>
        </w:r>
        <w:r>
          <w:rPr>
            <w:noProof/>
            <w:webHidden/>
          </w:rPr>
        </w:r>
        <w:r>
          <w:rPr>
            <w:noProof/>
            <w:webHidden/>
          </w:rPr>
          <w:fldChar w:fldCharType="separate"/>
        </w:r>
        <w:r>
          <w:rPr>
            <w:noProof/>
            <w:webHidden/>
          </w:rPr>
          <w:t>8</w:t>
        </w:r>
        <w:r>
          <w:rPr>
            <w:noProof/>
            <w:webHidden/>
          </w:rPr>
          <w:fldChar w:fldCharType="end"/>
        </w:r>
      </w:hyperlink>
    </w:p>
    <w:p w14:paraId="58A58BD1" w14:textId="6F1B78C1" w:rsidR="00A733F8" w:rsidRDefault="00A733F8">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85973" w:history="1">
        <w:r w:rsidRPr="00CA1A8B">
          <w:rPr>
            <w:rStyle w:val="Hyperlink"/>
            <w:noProof/>
          </w:rPr>
          <w:t>Chapter - 1.</w:t>
        </w:r>
        <w:r>
          <w:rPr>
            <w:rFonts w:eastAsiaTheme="minorEastAsia"/>
            <w:b w:val="0"/>
            <w:bCs w:val="0"/>
            <w:noProof/>
            <w:color w:val="auto"/>
            <w:kern w:val="2"/>
            <w:sz w:val="22"/>
            <w:szCs w:val="22"/>
            <w:lang w:val="en-IN" w:eastAsia="en-IN"/>
            <w14:ligatures w14:val="standardContextual"/>
          </w:rPr>
          <w:tab/>
        </w:r>
        <w:r w:rsidRPr="00CA1A8B">
          <w:rPr>
            <w:rStyle w:val="Hyperlink"/>
            <w:noProof/>
          </w:rPr>
          <w:t>Introduction</w:t>
        </w:r>
        <w:r>
          <w:rPr>
            <w:noProof/>
            <w:webHidden/>
          </w:rPr>
          <w:tab/>
        </w:r>
        <w:r>
          <w:rPr>
            <w:noProof/>
            <w:webHidden/>
          </w:rPr>
          <w:fldChar w:fldCharType="begin"/>
        </w:r>
        <w:r>
          <w:rPr>
            <w:noProof/>
            <w:webHidden/>
          </w:rPr>
          <w:instrText xml:space="preserve"> PAGEREF _Toc160985973 \h </w:instrText>
        </w:r>
        <w:r>
          <w:rPr>
            <w:noProof/>
            <w:webHidden/>
          </w:rPr>
        </w:r>
        <w:r>
          <w:rPr>
            <w:noProof/>
            <w:webHidden/>
          </w:rPr>
          <w:fldChar w:fldCharType="separate"/>
        </w:r>
        <w:r>
          <w:rPr>
            <w:noProof/>
            <w:webHidden/>
          </w:rPr>
          <w:t>10</w:t>
        </w:r>
        <w:r>
          <w:rPr>
            <w:noProof/>
            <w:webHidden/>
          </w:rPr>
          <w:fldChar w:fldCharType="end"/>
        </w:r>
      </w:hyperlink>
    </w:p>
    <w:p w14:paraId="61F1B5B4" w14:textId="43631B0E" w:rsidR="00A733F8" w:rsidRDefault="00A733F8">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85974" w:history="1">
        <w:r w:rsidRPr="00CA1A8B">
          <w:rPr>
            <w:rStyle w:val="Hyperlink"/>
            <w:noProof/>
          </w:rPr>
          <w:t>1.1</w:t>
        </w:r>
        <w:r>
          <w:rPr>
            <w:rFonts w:eastAsiaTheme="minorEastAsia"/>
            <w:noProof/>
            <w:color w:val="auto"/>
            <w:kern w:val="2"/>
            <w:sz w:val="22"/>
            <w:szCs w:val="22"/>
            <w:lang w:val="en-IN" w:eastAsia="en-IN"/>
            <w14:ligatures w14:val="standardContextual"/>
          </w:rPr>
          <w:tab/>
        </w:r>
        <w:r w:rsidRPr="00CA1A8B">
          <w:rPr>
            <w:rStyle w:val="Hyperlink"/>
            <w:noProof/>
          </w:rPr>
          <w:t>Downloading the DPC Application Installer</w:t>
        </w:r>
        <w:r>
          <w:rPr>
            <w:noProof/>
            <w:webHidden/>
          </w:rPr>
          <w:tab/>
        </w:r>
        <w:r>
          <w:rPr>
            <w:noProof/>
            <w:webHidden/>
          </w:rPr>
          <w:fldChar w:fldCharType="begin"/>
        </w:r>
        <w:r>
          <w:rPr>
            <w:noProof/>
            <w:webHidden/>
          </w:rPr>
          <w:instrText xml:space="preserve"> PAGEREF _Toc160985974 \h </w:instrText>
        </w:r>
        <w:r>
          <w:rPr>
            <w:noProof/>
            <w:webHidden/>
          </w:rPr>
        </w:r>
        <w:r>
          <w:rPr>
            <w:noProof/>
            <w:webHidden/>
          </w:rPr>
          <w:fldChar w:fldCharType="separate"/>
        </w:r>
        <w:r>
          <w:rPr>
            <w:noProof/>
            <w:webHidden/>
          </w:rPr>
          <w:t>10</w:t>
        </w:r>
        <w:r>
          <w:rPr>
            <w:noProof/>
            <w:webHidden/>
          </w:rPr>
          <w:fldChar w:fldCharType="end"/>
        </w:r>
      </w:hyperlink>
    </w:p>
    <w:p w14:paraId="10D49FFF" w14:textId="35DE7085" w:rsidR="00A733F8" w:rsidRDefault="00A733F8">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85975" w:history="1">
        <w:r w:rsidRPr="00CA1A8B">
          <w:rPr>
            <w:rStyle w:val="Hyperlink"/>
            <w:noProof/>
          </w:rPr>
          <w:t>Chapter - 2.</w:t>
        </w:r>
        <w:r>
          <w:rPr>
            <w:rFonts w:eastAsiaTheme="minorEastAsia"/>
            <w:b w:val="0"/>
            <w:bCs w:val="0"/>
            <w:noProof/>
            <w:color w:val="auto"/>
            <w:kern w:val="2"/>
            <w:sz w:val="22"/>
            <w:szCs w:val="22"/>
            <w:lang w:val="en-IN" w:eastAsia="en-IN"/>
            <w14:ligatures w14:val="standardContextual"/>
          </w:rPr>
          <w:tab/>
        </w:r>
        <w:r w:rsidRPr="00CA1A8B">
          <w:rPr>
            <w:rStyle w:val="Hyperlink"/>
            <w:noProof/>
          </w:rPr>
          <w:t>Getting Started</w:t>
        </w:r>
        <w:r>
          <w:rPr>
            <w:noProof/>
            <w:webHidden/>
          </w:rPr>
          <w:tab/>
        </w:r>
        <w:r>
          <w:rPr>
            <w:noProof/>
            <w:webHidden/>
          </w:rPr>
          <w:fldChar w:fldCharType="begin"/>
        </w:r>
        <w:r>
          <w:rPr>
            <w:noProof/>
            <w:webHidden/>
          </w:rPr>
          <w:instrText xml:space="preserve"> PAGEREF _Toc160985975 \h </w:instrText>
        </w:r>
        <w:r>
          <w:rPr>
            <w:noProof/>
            <w:webHidden/>
          </w:rPr>
        </w:r>
        <w:r>
          <w:rPr>
            <w:noProof/>
            <w:webHidden/>
          </w:rPr>
          <w:fldChar w:fldCharType="separate"/>
        </w:r>
        <w:r>
          <w:rPr>
            <w:noProof/>
            <w:webHidden/>
          </w:rPr>
          <w:t>11</w:t>
        </w:r>
        <w:r>
          <w:rPr>
            <w:noProof/>
            <w:webHidden/>
          </w:rPr>
          <w:fldChar w:fldCharType="end"/>
        </w:r>
      </w:hyperlink>
    </w:p>
    <w:p w14:paraId="480AB8CD" w14:textId="71E5950A" w:rsidR="00A733F8" w:rsidRDefault="00A733F8">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85976" w:history="1">
        <w:r w:rsidRPr="00CA1A8B">
          <w:rPr>
            <w:rStyle w:val="Hyperlink"/>
            <w:noProof/>
          </w:rPr>
          <w:t>2.1</w:t>
        </w:r>
        <w:r>
          <w:rPr>
            <w:rFonts w:eastAsiaTheme="minorEastAsia"/>
            <w:noProof/>
            <w:color w:val="auto"/>
            <w:kern w:val="2"/>
            <w:sz w:val="22"/>
            <w:szCs w:val="22"/>
            <w:lang w:val="en-IN" w:eastAsia="en-IN"/>
            <w14:ligatures w14:val="standardContextual"/>
          </w:rPr>
          <w:tab/>
        </w:r>
        <w:r w:rsidRPr="00CA1A8B">
          <w:rPr>
            <w:rStyle w:val="Hyperlink"/>
            <w:noProof/>
          </w:rPr>
          <w:t>The Settings Panel Detailed Description</w:t>
        </w:r>
        <w:r>
          <w:rPr>
            <w:noProof/>
            <w:webHidden/>
          </w:rPr>
          <w:tab/>
        </w:r>
        <w:r>
          <w:rPr>
            <w:noProof/>
            <w:webHidden/>
          </w:rPr>
          <w:fldChar w:fldCharType="begin"/>
        </w:r>
        <w:r>
          <w:rPr>
            <w:noProof/>
            <w:webHidden/>
          </w:rPr>
          <w:instrText xml:space="preserve"> PAGEREF _Toc160985976 \h </w:instrText>
        </w:r>
        <w:r>
          <w:rPr>
            <w:noProof/>
            <w:webHidden/>
          </w:rPr>
        </w:r>
        <w:r>
          <w:rPr>
            <w:noProof/>
            <w:webHidden/>
          </w:rPr>
          <w:fldChar w:fldCharType="separate"/>
        </w:r>
        <w:r>
          <w:rPr>
            <w:noProof/>
            <w:webHidden/>
          </w:rPr>
          <w:t>13</w:t>
        </w:r>
        <w:r>
          <w:rPr>
            <w:noProof/>
            <w:webHidden/>
          </w:rPr>
          <w:fldChar w:fldCharType="end"/>
        </w:r>
      </w:hyperlink>
    </w:p>
    <w:p w14:paraId="5E606F08" w14:textId="40B1298A" w:rsidR="00A733F8" w:rsidRDefault="00A733F8">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85977" w:history="1">
        <w:r w:rsidRPr="00CA1A8B">
          <w:rPr>
            <w:rStyle w:val="Hyperlink"/>
            <w:noProof/>
          </w:rPr>
          <w:t>2.1.1</w:t>
        </w:r>
        <w:r>
          <w:rPr>
            <w:rFonts w:eastAsiaTheme="minorEastAsia"/>
            <w:i w:val="0"/>
            <w:iCs w:val="0"/>
            <w:noProof/>
            <w:color w:val="auto"/>
            <w:kern w:val="2"/>
            <w:sz w:val="22"/>
            <w:szCs w:val="22"/>
            <w:lang w:val="en-IN" w:eastAsia="en-IN"/>
            <w14:ligatures w14:val="standardContextual"/>
          </w:rPr>
          <w:tab/>
        </w:r>
        <w:r w:rsidRPr="00CA1A8B">
          <w:rPr>
            <w:rStyle w:val="Hyperlink"/>
            <w:noProof/>
          </w:rPr>
          <w:t>The General tab</w:t>
        </w:r>
        <w:r>
          <w:rPr>
            <w:noProof/>
            <w:webHidden/>
          </w:rPr>
          <w:tab/>
        </w:r>
        <w:r>
          <w:rPr>
            <w:noProof/>
            <w:webHidden/>
          </w:rPr>
          <w:fldChar w:fldCharType="begin"/>
        </w:r>
        <w:r>
          <w:rPr>
            <w:noProof/>
            <w:webHidden/>
          </w:rPr>
          <w:instrText xml:space="preserve"> PAGEREF _Toc160985977 \h </w:instrText>
        </w:r>
        <w:r>
          <w:rPr>
            <w:noProof/>
            <w:webHidden/>
          </w:rPr>
        </w:r>
        <w:r>
          <w:rPr>
            <w:noProof/>
            <w:webHidden/>
          </w:rPr>
          <w:fldChar w:fldCharType="separate"/>
        </w:r>
        <w:r>
          <w:rPr>
            <w:noProof/>
            <w:webHidden/>
          </w:rPr>
          <w:t>13</w:t>
        </w:r>
        <w:r>
          <w:rPr>
            <w:noProof/>
            <w:webHidden/>
          </w:rPr>
          <w:fldChar w:fldCharType="end"/>
        </w:r>
      </w:hyperlink>
    </w:p>
    <w:p w14:paraId="34906896" w14:textId="7232BE3D" w:rsidR="00A733F8" w:rsidRDefault="00A733F8">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85978" w:history="1">
        <w:r w:rsidRPr="00CA1A8B">
          <w:rPr>
            <w:rStyle w:val="Hyperlink"/>
            <w:noProof/>
          </w:rPr>
          <w:t>2.1.2</w:t>
        </w:r>
        <w:r>
          <w:rPr>
            <w:rFonts w:eastAsiaTheme="minorEastAsia"/>
            <w:i w:val="0"/>
            <w:iCs w:val="0"/>
            <w:noProof/>
            <w:color w:val="auto"/>
            <w:kern w:val="2"/>
            <w:sz w:val="22"/>
            <w:szCs w:val="22"/>
            <w:lang w:val="en-IN" w:eastAsia="en-IN"/>
            <w14:ligatures w14:val="standardContextual"/>
          </w:rPr>
          <w:tab/>
        </w:r>
        <w:r w:rsidRPr="00CA1A8B">
          <w:rPr>
            <w:rStyle w:val="Hyperlink"/>
            <w:noProof/>
          </w:rPr>
          <w:t>The Scan Settings tab</w:t>
        </w:r>
        <w:r>
          <w:rPr>
            <w:noProof/>
            <w:webHidden/>
          </w:rPr>
          <w:tab/>
        </w:r>
        <w:r>
          <w:rPr>
            <w:noProof/>
            <w:webHidden/>
          </w:rPr>
          <w:fldChar w:fldCharType="begin"/>
        </w:r>
        <w:r>
          <w:rPr>
            <w:noProof/>
            <w:webHidden/>
          </w:rPr>
          <w:instrText xml:space="preserve"> PAGEREF _Toc160985978 \h </w:instrText>
        </w:r>
        <w:r>
          <w:rPr>
            <w:noProof/>
            <w:webHidden/>
          </w:rPr>
        </w:r>
        <w:r>
          <w:rPr>
            <w:noProof/>
            <w:webHidden/>
          </w:rPr>
          <w:fldChar w:fldCharType="separate"/>
        </w:r>
        <w:r>
          <w:rPr>
            <w:noProof/>
            <w:webHidden/>
          </w:rPr>
          <w:t>15</w:t>
        </w:r>
        <w:r>
          <w:rPr>
            <w:noProof/>
            <w:webHidden/>
          </w:rPr>
          <w:fldChar w:fldCharType="end"/>
        </w:r>
      </w:hyperlink>
    </w:p>
    <w:p w14:paraId="230924CD" w14:textId="25A7B43A" w:rsidR="00A733F8" w:rsidRDefault="00A733F8">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85979" w:history="1">
        <w:r w:rsidRPr="00CA1A8B">
          <w:rPr>
            <w:rStyle w:val="Hyperlink"/>
            <w:noProof/>
          </w:rPr>
          <w:t>2.1.3</w:t>
        </w:r>
        <w:r>
          <w:rPr>
            <w:rFonts w:eastAsiaTheme="minorEastAsia"/>
            <w:i w:val="0"/>
            <w:iCs w:val="0"/>
            <w:noProof/>
            <w:color w:val="auto"/>
            <w:kern w:val="2"/>
            <w:sz w:val="22"/>
            <w:szCs w:val="22"/>
            <w:lang w:val="en-IN" w:eastAsia="en-IN"/>
            <w14:ligatures w14:val="standardContextual"/>
          </w:rPr>
          <w:tab/>
        </w:r>
        <w:r w:rsidRPr="00CA1A8B">
          <w:rPr>
            <w:rStyle w:val="Hyperlink"/>
            <w:noProof/>
          </w:rPr>
          <w:t>The Logging tab</w:t>
        </w:r>
        <w:r>
          <w:rPr>
            <w:noProof/>
            <w:webHidden/>
          </w:rPr>
          <w:tab/>
        </w:r>
        <w:r>
          <w:rPr>
            <w:noProof/>
            <w:webHidden/>
          </w:rPr>
          <w:fldChar w:fldCharType="begin"/>
        </w:r>
        <w:r>
          <w:rPr>
            <w:noProof/>
            <w:webHidden/>
          </w:rPr>
          <w:instrText xml:space="preserve"> PAGEREF _Toc160985979 \h </w:instrText>
        </w:r>
        <w:r>
          <w:rPr>
            <w:noProof/>
            <w:webHidden/>
          </w:rPr>
        </w:r>
        <w:r>
          <w:rPr>
            <w:noProof/>
            <w:webHidden/>
          </w:rPr>
          <w:fldChar w:fldCharType="separate"/>
        </w:r>
        <w:r>
          <w:rPr>
            <w:noProof/>
            <w:webHidden/>
          </w:rPr>
          <w:t>17</w:t>
        </w:r>
        <w:r>
          <w:rPr>
            <w:noProof/>
            <w:webHidden/>
          </w:rPr>
          <w:fldChar w:fldCharType="end"/>
        </w:r>
      </w:hyperlink>
    </w:p>
    <w:p w14:paraId="30D58BF0" w14:textId="5F786A65" w:rsidR="00A733F8" w:rsidRDefault="00A733F8">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85980" w:history="1">
        <w:r w:rsidRPr="00CA1A8B">
          <w:rPr>
            <w:rStyle w:val="Hyperlink"/>
            <w:noProof/>
          </w:rPr>
          <w:t>2.1.4</w:t>
        </w:r>
        <w:r>
          <w:rPr>
            <w:rFonts w:eastAsiaTheme="minorEastAsia"/>
            <w:i w:val="0"/>
            <w:iCs w:val="0"/>
            <w:noProof/>
            <w:color w:val="auto"/>
            <w:kern w:val="2"/>
            <w:sz w:val="22"/>
            <w:szCs w:val="22"/>
            <w:lang w:val="en-IN" w:eastAsia="en-IN"/>
            <w14:ligatures w14:val="standardContextual"/>
          </w:rPr>
          <w:tab/>
        </w:r>
        <w:r w:rsidRPr="00CA1A8B">
          <w:rPr>
            <w:rStyle w:val="Hyperlink"/>
            <w:noProof/>
          </w:rPr>
          <w:t>The Ignore List tab</w:t>
        </w:r>
        <w:r>
          <w:rPr>
            <w:noProof/>
            <w:webHidden/>
          </w:rPr>
          <w:tab/>
        </w:r>
        <w:r>
          <w:rPr>
            <w:noProof/>
            <w:webHidden/>
          </w:rPr>
          <w:fldChar w:fldCharType="begin"/>
        </w:r>
        <w:r>
          <w:rPr>
            <w:noProof/>
            <w:webHidden/>
          </w:rPr>
          <w:instrText xml:space="preserve"> PAGEREF _Toc160985980 \h </w:instrText>
        </w:r>
        <w:r>
          <w:rPr>
            <w:noProof/>
            <w:webHidden/>
          </w:rPr>
        </w:r>
        <w:r>
          <w:rPr>
            <w:noProof/>
            <w:webHidden/>
          </w:rPr>
          <w:fldChar w:fldCharType="separate"/>
        </w:r>
        <w:r>
          <w:rPr>
            <w:noProof/>
            <w:webHidden/>
          </w:rPr>
          <w:t>18</w:t>
        </w:r>
        <w:r>
          <w:rPr>
            <w:noProof/>
            <w:webHidden/>
          </w:rPr>
          <w:fldChar w:fldCharType="end"/>
        </w:r>
      </w:hyperlink>
    </w:p>
    <w:p w14:paraId="0B664A43" w14:textId="68B4A294" w:rsidR="00A733F8" w:rsidRDefault="00A733F8">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85981" w:history="1">
        <w:r w:rsidRPr="00CA1A8B">
          <w:rPr>
            <w:rStyle w:val="Hyperlink"/>
            <w:noProof/>
          </w:rPr>
          <w:t>2.1.5</w:t>
        </w:r>
        <w:r>
          <w:rPr>
            <w:rFonts w:eastAsiaTheme="minorEastAsia"/>
            <w:i w:val="0"/>
            <w:iCs w:val="0"/>
            <w:noProof/>
            <w:color w:val="auto"/>
            <w:kern w:val="2"/>
            <w:sz w:val="22"/>
            <w:szCs w:val="22"/>
            <w:lang w:val="en-IN" w:eastAsia="en-IN"/>
            <w14:ligatures w14:val="standardContextual"/>
          </w:rPr>
          <w:tab/>
        </w:r>
        <w:r w:rsidRPr="00CA1A8B">
          <w:rPr>
            <w:rStyle w:val="Hyperlink"/>
            <w:noProof/>
          </w:rPr>
          <w:t>The Sounds tab</w:t>
        </w:r>
        <w:r>
          <w:rPr>
            <w:noProof/>
            <w:webHidden/>
          </w:rPr>
          <w:tab/>
        </w:r>
        <w:r>
          <w:rPr>
            <w:noProof/>
            <w:webHidden/>
          </w:rPr>
          <w:fldChar w:fldCharType="begin"/>
        </w:r>
        <w:r>
          <w:rPr>
            <w:noProof/>
            <w:webHidden/>
          </w:rPr>
          <w:instrText xml:space="preserve"> PAGEREF _Toc160985981 \h </w:instrText>
        </w:r>
        <w:r>
          <w:rPr>
            <w:noProof/>
            <w:webHidden/>
          </w:rPr>
        </w:r>
        <w:r>
          <w:rPr>
            <w:noProof/>
            <w:webHidden/>
          </w:rPr>
          <w:fldChar w:fldCharType="separate"/>
        </w:r>
        <w:r>
          <w:rPr>
            <w:noProof/>
            <w:webHidden/>
          </w:rPr>
          <w:t>19</w:t>
        </w:r>
        <w:r>
          <w:rPr>
            <w:noProof/>
            <w:webHidden/>
          </w:rPr>
          <w:fldChar w:fldCharType="end"/>
        </w:r>
      </w:hyperlink>
    </w:p>
    <w:p w14:paraId="6E3B982C" w14:textId="6432AA4B" w:rsidR="00A733F8" w:rsidRDefault="00A733F8">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85982" w:history="1">
        <w:r w:rsidRPr="00CA1A8B">
          <w:rPr>
            <w:rStyle w:val="Hyperlink"/>
            <w:noProof/>
          </w:rPr>
          <w:t>2.1.6</w:t>
        </w:r>
        <w:r>
          <w:rPr>
            <w:rFonts w:eastAsiaTheme="minorEastAsia"/>
            <w:i w:val="0"/>
            <w:iCs w:val="0"/>
            <w:noProof/>
            <w:color w:val="auto"/>
            <w:kern w:val="2"/>
            <w:sz w:val="22"/>
            <w:szCs w:val="22"/>
            <w:lang w:val="en-IN" w:eastAsia="en-IN"/>
            <w14:ligatures w14:val="standardContextual"/>
          </w:rPr>
          <w:tab/>
        </w:r>
        <w:r w:rsidRPr="00CA1A8B">
          <w:rPr>
            <w:rStyle w:val="Hyperlink"/>
            <w:noProof/>
          </w:rPr>
          <w:t>The Support tab</w:t>
        </w:r>
        <w:r>
          <w:rPr>
            <w:noProof/>
            <w:webHidden/>
          </w:rPr>
          <w:tab/>
        </w:r>
        <w:r>
          <w:rPr>
            <w:noProof/>
            <w:webHidden/>
          </w:rPr>
          <w:fldChar w:fldCharType="begin"/>
        </w:r>
        <w:r>
          <w:rPr>
            <w:noProof/>
            <w:webHidden/>
          </w:rPr>
          <w:instrText xml:space="preserve"> PAGEREF _Toc160985982 \h </w:instrText>
        </w:r>
        <w:r>
          <w:rPr>
            <w:noProof/>
            <w:webHidden/>
          </w:rPr>
        </w:r>
        <w:r>
          <w:rPr>
            <w:noProof/>
            <w:webHidden/>
          </w:rPr>
          <w:fldChar w:fldCharType="separate"/>
        </w:r>
        <w:r>
          <w:rPr>
            <w:noProof/>
            <w:webHidden/>
          </w:rPr>
          <w:t>20</w:t>
        </w:r>
        <w:r>
          <w:rPr>
            <w:noProof/>
            <w:webHidden/>
          </w:rPr>
          <w:fldChar w:fldCharType="end"/>
        </w:r>
      </w:hyperlink>
    </w:p>
    <w:p w14:paraId="7F49B3C9" w14:textId="72723994" w:rsidR="00A733F8" w:rsidRDefault="00A733F8">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85983" w:history="1">
        <w:r w:rsidRPr="00CA1A8B">
          <w:rPr>
            <w:rStyle w:val="Hyperlink"/>
            <w:noProof/>
          </w:rPr>
          <w:t>2.2</w:t>
        </w:r>
        <w:r>
          <w:rPr>
            <w:rFonts w:eastAsiaTheme="minorEastAsia"/>
            <w:noProof/>
            <w:color w:val="auto"/>
            <w:kern w:val="2"/>
            <w:sz w:val="22"/>
            <w:szCs w:val="22"/>
            <w:lang w:val="en-IN" w:eastAsia="en-IN"/>
            <w14:ligatures w14:val="standardContextual"/>
          </w:rPr>
          <w:tab/>
        </w:r>
        <w:r w:rsidRPr="00CA1A8B">
          <w:rPr>
            <w:rStyle w:val="Hyperlink"/>
            <w:noProof/>
          </w:rPr>
          <w:t>Limitations of Utilizing an Unregistered DPC Application in Trial Mode</w:t>
        </w:r>
        <w:r>
          <w:rPr>
            <w:noProof/>
            <w:webHidden/>
          </w:rPr>
          <w:tab/>
        </w:r>
        <w:r>
          <w:rPr>
            <w:noProof/>
            <w:webHidden/>
          </w:rPr>
          <w:fldChar w:fldCharType="begin"/>
        </w:r>
        <w:r>
          <w:rPr>
            <w:noProof/>
            <w:webHidden/>
          </w:rPr>
          <w:instrText xml:space="preserve"> PAGEREF _Toc160985983 \h </w:instrText>
        </w:r>
        <w:r>
          <w:rPr>
            <w:noProof/>
            <w:webHidden/>
          </w:rPr>
        </w:r>
        <w:r>
          <w:rPr>
            <w:noProof/>
            <w:webHidden/>
          </w:rPr>
          <w:fldChar w:fldCharType="separate"/>
        </w:r>
        <w:r>
          <w:rPr>
            <w:noProof/>
            <w:webHidden/>
          </w:rPr>
          <w:t>21</w:t>
        </w:r>
        <w:r>
          <w:rPr>
            <w:noProof/>
            <w:webHidden/>
          </w:rPr>
          <w:fldChar w:fldCharType="end"/>
        </w:r>
      </w:hyperlink>
    </w:p>
    <w:p w14:paraId="49832420" w14:textId="02493286" w:rsidR="00A733F8" w:rsidRDefault="00A733F8">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85984" w:history="1">
        <w:r w:rsidRPr="00CA1A8B">
          <w:rPr>
            <w:rStyle w:val="Hyperlink"/>
            <w:noProof/>
          </w:rPr>
          <w:t>Chapter - 3.</w:t>
        </w:r>
        <w:r>
          <w:rPr>
            <w:rFonts w:eastAsiaTheme="minorEastAsia"/>
            <w:b w:val="0"/>
            <w:bCs w:val="0"/>
            <w:noProof/>
            <w:color w:val="auto"/>
            <w:kern w:val="2"/>
            <w:sz w:val="22"/>
            <w:szCs w:val="22"/>
            <w:lang w:val="en-IN" w:eastAsia="en-IN"/>
            <w14:ligatures w14:val="standardContextual"/>
          </w:rPr>
          <w:tab/>
        </w:r>
        <w:r w:rsidRPr="00CA1A8B">
          <w:rPr>
            <w:rStyle w:val="Hyperlink"/>
            <w:noProof/>
          </w:rPr>
          <w:t>Registering your DPC Application Installation</w:t>
        </w:r>
        <w:r>
          <w:rPr>
            <w:noProof/>
            <w:webHidden/>
          </w:rPr>
          <w:tab/>
        </w:r>
        <w:r>
          <w:rPr>
            <w:noProof/>
            <w:webHidden/>
          </w:rPr>
          <w:fldChar w:fldCharType="begin"/>
        </w:r>
        <w:r>
          <w:rPr>
            <w:noProof/>
            <w:webHidden/>
          </w:rPr>
          <w:instrText xml:space="preserve"> PAGEREF _Toc160985984 \h </w:instrText>
        </w:r>
        <w:r>
          <w:rPr>
            <w:noProof/>
            <w:webHidden/>
          </w:rPr>
        </w:r>
        <w:r>
          <w:rPr>
            <w:noProof/>
            <w:webHidden/>
          </w:rPr>
          <w:fldChar w:fldCharType="separate"/>
        </w:r>
        <w:r>
          <w:rPr>
            <w:noProof/>
            <w:webHidden/>
          </w:rPr>
          <w:t>22</w:t>
        </w:r>
        <w:r>
          <w:rPr>
            <w:noProof/>
            <w:webHidden/>
          </w:rPr>
          <w:fldChar w:fldCharType="end"/>
        </w:r>
      </w:hyperlink>
    </w:p>
    <w:p w14:paraId="470DAE13" w14:textId="0A075D92" w:rsidR="00A733F8" w:rsidRDefault="00A733F8">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85985" w:history="1">
        <w:r w:rsidRPr="00CA1A8B">
          <w:rPr>
            <w:rStyle w:val="Hyperlink"/>
            <w:noProof/>
          </w:rPr>
          <w:t>3.1</w:t>
        </w:r>
        <w:r>
          <w:rPr>
            <w:rFonts w:eastAsiaTheme="minorEastAsia"/>
            <w:noProof/>
            <w:color w:val="auto"/>
            <w:kern w:val="2"/>
            <w:sz w:val="22"/>
            <w:szCs w:val="22"/>
            <w:lang w:val="en-IN" w:eastAsia="en-IN"/>
            <w14:ligatures w14:val="standardContextual"/>
          </w:rPr>
          <w:tab/>
        </w:r>
        <w:r w:rsidRPr="00CA1A8B">
          <w:rPr>
            <w:rStyle w:val="Hyperlink"/>
            <w:noProof/>
          </w:rPr>
          <w:t>Via the DPC Homepage</w:t>
        </w:r>
        <w:r>
          <w:rPr>
            <w:noProof/>
            <w:webHidden/>
          </w:rPr>
          <w:tab/>
        </w:r>
        <w:r>
          <w:rPr>
            <w:noProof/>
            <w:webHidden/>
          </w:rPr>
          <w:fldChar w:fldCharType="begin"/>
        </w:r>
        <w:r>
          <w:rPr>
            <w:noProof/>
            <w:webHidden/>
          </w:rPr>
          <w:instrText xml:space="preserve"> PAGEREF _Toc160985985 \h </w:instrText>
        </w:r>
        <w:r>
          <w:rPr>
            <w:noProof/>
            <w:webHidden/>
          </w:rPr>
        </w:r>
        <w:r>
          <w:rPr>
            <w:noProof/>
            <w:webHidden/>
          </w:rPr>
          <w:fldChar w:fldCharType="separate"/>
        </w:r>
        <w:r>
          <w:rPr>
            <w:noProof/>
            <w:webHidden/>
          </w:rPr>
          <w:t>22</w:t>
        </w:r>
        <w:r>
          <w:rPr>
            <w:noProof/>
            <w:webHidden/>
          </w:rPr>
          <w:fldChar w:fldCharType="end"/>
        </w:r>
      </w:hyperlink>
    </w:p>
    <w:p w14:paraId="72DBEF8F" w14:textId="5B4E68E2" w:rsidR="00A733F8" w:rsidRDefault="00A733F8">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85986" w:history="1">
        <w:r w:rsidRPr="00CA1A8B">
          <w:rPr>
            <w:rStyle w:val="Hyperlink"/>
            <w:noProof/>
          </w:rPr>
          <w:t>3.2</w:t>
        </w:r>
        <w:r>
          <w:rPr>
            <w:rFonts w:eastAsiaTheme="minorEastAsia"/>
            <w:noProof/>
            <w:color w:val="auto"/>
            <w:kern w:val="2"/>
            <w:sz w:val="22"/>
            <w:szCs w:val="22"/>
            <w:lang w:val="en-IN" w:eastAsia="en-IN"/>
            <w14:ligatures w14:val="standardContextual"/>
          </w:rPr>
          <w:tab/>
        </w:r>
        <w:r w:rsidRPr="00CA1A8B">
          <w:rPr>
            <w:rStyle w:val="Hyperlink"/>
            <w:noProof/>
          </w:rPr>
          <w:t>Via the Register Button of DPC Application</w:t>
        </w:r>
        <w:r>
          <w:rPr>
            <w:noProof/>
            <w:webHidden/>
          </w:rPr>
          <w:tab/>
        </w:r>
        <w:r>
          <w:rPr>
            <w:noProof/>
            <w:webHidden/>
          </w:rPr>
          <w:fldChar w:fldCharType="begin"/>
        </w:r>
        <w:r>
          <w:rPr>
            <w:noProof/>
            <w:webHidden/>
          </w:rPr>
          <w:instrText xml:space="preserve"> PAGEREF _Toc160985986 \h </w:instrText>
        </w:r>
        <w:r>
          <w:rPr>
            <w:noProof/>
            <w:webHidden/>
          </w:rPr>
        </w:r>
        <w:r>
          <w:rPr>
            <w:noProof/>
            <w:webHidden/>
          </w:rPr>
          <w:fldChar w:fldCharType="separate"/>
        </w:r>
        <w:r>
          <w:rPr>
            <w:noProof/>
            <w:webHidden/>
          </w:rPr>
          <w:t>25</w:t>
        </w:r>
        <w:r>
          <w:rPr>
            <w:noProof/>
            <w:webHidden/>
          </w:rPr>
          <w:fldChar w:fldCharType="end"/>
        </w:r>
      </w:hyperlink>
    </w:p>
    <w:p w14:paraId="7A8226EC" w14:textId="34E549F0" w:rsidR="00A733F8" w:rsidRDefault="00A733F8">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85987" w:history="1">
        <w:r w:rsidRPr="00CA1A8B">
          <w:rPr>
            <w:rStyle w:val="Hyperlink"/>
            <w:noProof/>
          </w:rPr>
          <w:t>Chapter - 4.</w:t>
        </w:r>
        <w:r>
          <w:rPr>
            <w:rFonts w:eastAsiaTheme="minorEastAsia"/>
            <w:b w:val="0"/>
            <w:bCs w:val="0"/>
            <w:noProof/>
            <w:color w:val="auto"/>
            <w:kern w:val="2"/>
            <w:sz w:val="22"/>
            <w:szCs w:val="22"/>
            <w:lang w:val="en-IN" w:eastAsia="en-IN"/>
            <w14:ligatures w14:val="standardContextual"/>
          </w:rPr>
          <w:tab/>
        </w:r>
        <w:r w:rsidRPr="00CA1A8B">
          <w:rPr>
            <w:rStyle w:val="Hyperlink"/>
            <w:noProof/>
          </w:rPr>
          <w:t>Activating your DPC Installation</w:t>
        </w:r>
        <w:r>
          <w:rPr>
            <w:noProof/>
            <w:webHidden/>
          </w:rPr>
          <w:tab/>
        </w:r>
        <w:r>
          <w:rPr>
            <w:noProof/>
            <w:webHidden/>
          </w:rPr>
          <w:fldChar w:fldCharType="begin"/>
        </w:r>
        <w:r>
          <w:rPr>
            <w:noProof/>
            <w:webHidden/>
          </w:rPr>
          <w:instrText xml:space="preserve"> PAGEREF _Toc160985987 \h </w:instrText>
        </w:r>
        <w:r>
          <w:rPr>
            <w:noProof/>
            <w:webHidden/>
          </w:rPr>
        </w:r>
        <w:r>
          <w:rPr>
            <w:noProof/>
            <w:webHidden/>
          </w:rPr>
          <w:fldChar w:fldCharType="separate"/>
        </w:r>
        <w:r>
          <w:rPr>
            <w:noProof/>
            <w:webHidden/>
          </w:rPr>
          <w:t>28</w:t>
        </w:r>
        <w:r>
          <w:rPr>
            <w:noProof/>
            <w:webHidden/>
          </w:rPr>
          <w:fldChar w:fldCharType="end"/>
        </w:r>
      </w:hyperlink>
    </w:p>
    <w:p w14:paraId="6E1C342D" w14:textId="68109977" w:rsidR="00A733F8" w:rsidRDefault="00A733F8">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85988" w:history="1">
        <w:r w:rsidRPr="00CA1A8B">
          <w:rPr>
            <w:rStyle w:val="Hyperlink"/>
            <w:noProof/>
          </w:rPr>
          <w:t>Chapter - 5.</w:t>
        </w:r>
        <w:r>
          <w:rPr>
            <w:rFonts w:eastAsiaTheme="minorEastAsia"/>
            <w:b w:val="0"/>
            <w:bCs w:val="0"/>
            <w:noProof/>
            <w:color w:val="auto"/>
            <w:kern w:val="2"/>
            <w:sz w:val="22"/>
            <w:szCs w:val="22"/>
            <w:lang w:val="en-IN" w:eastAsia="en-IN"/>
            <w14:ligatures w14:val="standardContextual"/>
          </w:rPr>
          <w:tab/>
        </w:r>
        <w:r w:rsidRPr="00CA1A8B">
          <w:rPr>
            <w:rStyle w:val="Hyperlink"/>
            <w:noProof/>
          </w:rPr>
          <w:t>Removing your DPC License Details</w:t>
        </w:r>
        <w:r>
          <w:rPr>
            <w:noProof/>
            <w:webHidden/>
          </w:rPr>
          <w:tab/>
        </w:r>
        <w:r>
          <w:rPr>
            <w:noProof/>
            <w:webHidden/>
          </w:rPr>
          <w:fldChar w:fldCharType="begin"/>
        </w:r>
        <w:r>
          <w:rPr>
            <w:noProof/>
            <w:webHidden/>
          </w:rPr>
          <w:instrText xml:space="preserve"> PAGEREF _Toc160985988 \h </w:instrText>
        </w:r>
        <w:r>
          <w:rPr>
            <w:noProof/>
            <w:webHidden/>
          </w:rPr>
        </w:r>
        <w:r>
          <w:rPr>
            <w:noProof/>
            <w:webHidden/>
          </w:rPr>
          <w:fldChar w:fldCharType="separate"/>
        </w:r>
        <w:r>
          <w:rPr>
            <w:noProof/>
            <w:webHidden/>
          </w:rPr>
          <w:t>31</w:t>
        </w:r>
        <w:r>
          <w:rPr>
            <w:noProof/>
            <w:webHidden/>
          </w:rPr>
          <w:fldChar w:fldCharType="end"/>
        </w:r>
      </w:hyperlink>
    </w:p>
    <w:p w14:paraId="4B0A99B5" w14:textId="66CEA6A5" w:rsidR="00A733F8" w:rsidRDefault="00A733F8">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85989" w:history="1">
        <w:r w:rsidRPr="00CA1A8B">
          <w:rPr>
            <w:rStyle w:val="Hyperlink"/>
            <w:noProof/>
          </w:rPr>
          <w:t>Chapter - 6.</w:t>
        </w:r>
        <w:r>
          <w:rPr>
            <w:rFonts w:eastAsiaTheme="minorEastAsia"/>
            <w:b w:val="0"/>
            <w:bCs w:val="0"/>
            <w:noProof/>
            <w:color w:val="auto"/>
            <w:kern w:val="2"/>
            <w:sz w:val="22"/>
            <w:szCs w:val="22"/>
            <w:lang w:val="en-IN" w:eastAsia="en-IN"/>
            <w14:ligatures w14:val="standardContextual"/>
          </w:rPr>
          <w:tab/>
        </w:r>
        <w:r w:rsidRPr="00CA1A8B">
          <w:rPr>
            <w:rStyle w:val="Hyperlink"/>
            <w:noProof/>
          </w:rPr>
          <w:t>Performing a Standard Scan</w:t>
        </w:r>
        <w:r>
          <w:rPr>
            <w:noProof/>
            <w:webHidden/>
          </w:rPr>
          <w:tab/>
        </w:r>
        <w:r>
          <w:rPr>
            <w:noProof/>
            <w:webHidden/>
          </w:rPr>
          <w:fldChar w:fldCharType="begin"/>
        </w:r>
        <w:r>
          <w:rPr>
            <w:noProof/>
            <w:webHidden/>
          </w:rPr>
          <w:instrText xml:space="preserve"> PAGEREF _Toc160985989 \h </w:instrText>
        </w:r>
        <w:r>
          <w:rPr>
            <w:noProof/>
            <w:webHidden/>
          </w:rPr>
        </w:r>
        <w:r>
          <w:rPr>
            <w:noProof/>
            <w:webHidden/>
          </w:rPr>
          <w:fldChar w:fldCharType="separate"/>
        </w:r>
        <w:r>
          <w:rPr>
            <w:noProof/>
            <w:webHidden/>
          </w:rPr>
          <w:t>34</w:t>
        </w:r>
        <w:r>
          <w:rPr>
            <w:noProof/>
            <w:webHidden/>
          </w:rPr>
          <w:fldChar w:fldCharType="end"/>
        </w:r>
      </w:hyperlink>
    </w:p>
    <w:p w14:paraId="70B79C3A" w14:textId="3090F75E" w:rsidR="00A733F8" w:rsidRDefault="00A733F8">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85990" w:history="1">
        <w:r w:rsidRPr="00CA1A8B">
          <w:rPr>
            <w:rStyle w:val="Hyperlink"/>
            <w:noProof/>
          </w:rPr>
          <w:t>Chapter - 7.</w:t>
        </w:r>
        <w:r>
          <w:rPr>
            <w:rFonts w:eastAsiaTheme="minorEastAsia"/>
            <w:b w:val="0"/>
            <w:bCs w:val="0"/>
            <w:noProof/>
            <w:color w:val="auto"/>
            <w:kern w:val="2"/>
            <w:sz w:val="22"/>
            <w:szCs w:val="22"/>
            <w:lang w:val="en-IN" w:eastAsia="en-IN"/>
            <w14:ligatures w14:val="standardContextual"/>
          </w:rPr>
          <w:tab/>
        </w:r>
        <w:r w:rsidRPr="00CA1A8B">
          <w:rPr>
            <w:rStyle w:val="Hyperlink"/>
            <w:noProof/>
          </w:rPr>
          <w:t>Performing a Mobile SmartScan</w:t>
        </w:r>
        <w:r>
          <w:rPr>
            <w:noProof/>
            <w:webHidden/>
          </w:rPr>
          <w:tab/>
        </w:r>
        <w:r>
          <w:rPr>
            <w:noProof/>
            <w:webHidden/>
          </w:rPr>
          <w:fldChar w:fldCharType="begin"/>
        </w:r>
        <w:r>
          <w:rPr>
            <w:noProof/>
            <w:webHidden/>
          </w:rPr>
          <w:instrText xml:space="preserve"> PAGEREF _Toc160985990 \h </w:instrText>
        </w:r>
        <w:r>
          <w:rPr>
            <w:noProof/>
            <w:webHidden/>
          </w:rPr>
        </w:r>
        <w:r>
          <w:rPr>
            <w:noProof/>
            <w:webHidden/>
          </w:rPr>
          <w:fldChar w:fldCharType="separate"/>
        </w:r>
        <w:r>
          <w:rPr>
            <w:noProof/>
            <w:webHidden/>
          </w:rPr>
          <w:t>38</w:t>
        </w:r>
        <w:r>
          <w:rPr>
            <w:noProof/>
            <w:webHidden/>
          </w:rPr>
          <w:fldChar w:fldCharType="end"/>
        </w:r>
      </w:hyperlink>
    </w:p>
    <w:p w14:paraId="4EF1575A" w14:textId="375C57BB" w:rsidR="00A733F8" w:rsidRDefault="00A733F8">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85991" w:history="1">
        <w:r w:rsidRPr="00CA1A8B">
          <w:rPr>
            <w:rStyle w:val="Hyperlink"/>
            <w:noProof/>
          </w:rPr>
          <w:t>Chapter - 8.</w:t>
        </w:r>
        <w:r>
          <w:rPr>
            <w:rFonts w:eastAsiaTheme="minorEastAsia"/>
            <w:b w:val="0"/>
            <w:bCs w:val="0"/>
            <w:noProof/>
            <w:color w:val="auto"/>
            <w:kern w:val="2"/>
            <w:sz w:val="22"/>
            <w:szCs w:val="22"/>
            <w:lang w:val="en-IN" w:eastAsia="en-IN"/>
            <w14:ligatures w14:val="standardContextual"/>
          </w:rPr>
          <w:tab/>
        </w:r>
        <w:r w:rsidRPr="00CA1A8B">
          <w:rPr>
            <w:rStyle w:val="Hyperlink"/>
            <w:noProof/>
          </w:rPr>
          <w:t>Performing a Folder Comparison</w:t>
        </w:r>
        <w:r>
          <w:rPr>
            <w:noProof/>
            <w:webHidden/>
          </w:rPr>
          <w:tab/>
        </w:r>
        <w:r>
          <w:rPr>
            <w:noProof/>
            <w:webHidden/>
          </w:rPr>
          <w:fldChar w:fldCharType="begin"/>
        </w:r>
        <w:r>
          <w:rPr>
            <w:noProof/>
            <w:webHidden/>
          </w:rPr>
          <w:instrText xml:space="preserve"> PAGEREF _Toc160985991 \h </w:instrText>
        </w:r>
        <w:r>
          <w:rPr>
            <w:noProof/>
            <w:webHidden/>
          </w:rPr>
        </w:r>
        <w:r>
          <w:rPr>
            <w:noProof/>
            <w:webHidden/>
          </w:rPr>
          <w:fldChar w:fldCharType="separate"/>
        </w:r>
        <w:r>
          <w:rPr>
            <w:noProof/>
            <w:webHidden/>
          </w:rPr>
          <w:t>44</w:t>
        </w:r>
        <w:r>
          <w:rPr>
            <w:noProof/>
            <w:webHidden/>
          </w:rPr>
          <w:fldChar w:fldCharType="end"/>
        </w:r>
      </w:hyperlink>
    </w:p>
    <w:p w14:paraId="1BB10252" w14:textId="14D95975" w:rsidR="00A733F8" w:rsidRDefault="00A733F8">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85992" w:history="1">
        <w:r w:rsidRPr="00CA1A8B">
          <w:rPr>
            <w:rStyle w:val="Hyperlink"/>
            <w:noProof/>
          </w:rPr>
          <w:t>Chapter - 9.</w:t>
        </w:r>
        <w:r>
          <w:rPr>
            <w:rFonts w:eastAsiaTheme="minorEastAsia"/>
            <w:b w:val="0"/>
            <w:bCs w:val="0"/>
            <w:noProof/>
            <w:color w:val="auto"/>
            <w:kern w:val="2"/>
            <w:sz w:val="22"/>
            <w:szCs w:val="22"/>
            <w:lang w:val="en-IN" w:eastAsia="en-IN"/>
            <w14:ligatures w14:val="standardContextual"/>
          </w:rPr>
          <w:tab/>
        </w:r>
        <w:r w:rsidRPr="00CA1A8B">
          <w:rPr>
            <w:rStyle w:val="Hyperlink"/>
            <w:noProof/>
          </w:rPr>
          <w:t>Performing a Picassa Scan</w:t>
        </w:r>
        <w:r>
          <w:rPr>
            <w:noProof/>
            <w:webHidden/>
          </w:rPr>
          <w:tab/>
        </w:r>
        <w:r>
          <w:rPr>
            <w:noProof/>
            <w:webHidden/>
          </w:rPr>
          <w:fldChar w:fldCharType="begin"/>
        </w:r>
        <w:r>
          <w:rPr>
            <w:noProof/>
            <w:webHidden/>
          </w:rPr>
          <w:instrText xml:space="preserve"> PAGEREF _Toc160985992 \h </w:instrText>
        </w:r>
        <w:r>
          <w:rPr>
            <w:noProof/>
            <w:webHidden/>
          </w:rPr>
        </w:r>
        <w:r>
          <w:rPr>
            <w:noProof/>
            <w:webHidden/>
          </w:rPr>
          <w:fldChar w:fldCharType="separate"/>
        </w:r>
        <w:r>
          <w:rPr>
            <w:noProof/>
            <w:webHidden/>
          </w:rPr>
          <w:t>48</w:t>
        </w:r>
        <w:r>
          <w:rPr>
            <w:noProof/>
            <w:webHidden/>
          </w:rPr>
          <w:fldChar w:fldCharType="end"/>
        </w:r>
      </w:hyperlink>
    </w:p>
    <w:p w14:paraId="70B2C978" w14:textId="79C4F109" w:rsidR="00A733F8" w:rsidRDefault="00A733F8">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85993" w:history="1">
        <w:r w:rsidRPr="00CA1A8B">
          <w:rPr>
            <w:rStyle w:val="Hyperlink"/>
            <w:noProof/>
          </w:rPr>
          <w:t>Chapter - 10.</w:t>
        </w:r>
        <w:r>
          <w:rPr>
            <w:rFonts w:eastAsiaTheme="minorEastAsia"/>
            <w:b w:val="0"/>
            <w:bCs w:val="0"/>
            <w:noProof/>
            <w:color w:val="auto"/>
            <w:kern w:val="2"/>
            <w:sz w:val="22"/>
            <w:szCs w:val="22"/>
            <w:lang w:val="en-IN" w:eastAsia="en-IN"/>
            <w14:ligatures w14:val="standardContextual"/>
          </w:rPr>
          <w:tab/>
        </w:r>
        <w:r w:rsidRPr="00CA1A8B">
          <w:rPr>
            <w:rStyle w:val="Hyperlink"/>
            <w:noProof/>
          </w:rPr>
          <w:t>Performing a Lightroom Classic Scan</w:t>
        </w:r>
        <w:r>
          <w:rPr>
            <w:noProof/>
            <w:webHidden/>
          </w:rPr>
          <w:tab/>
        </w:r>
        <w:r>
          <w:rPr>
            <w:noProof/>
            <w:webHidden/>
          </w:rPr>
          <w:fldChar w:fldCharType="begin"/>
        </w:r>
        <w:r>
          <w:rPr>
            <w:noProof/>
            <w:webHidden/>
          </w:rPr>
          <w:instrText xml:space="preserve"> PAGEREF _Toc160985993 \h </w:instrText>
        </w:r>
        <w:r>
          <w:rPr>
            <w:noProof/>
            <w:webHidden/>
          </w:rPr>
        </w:r>
        <w:r>
          <w:rPr>
            <w:noProof/>
            <w:webHidden/>
          </w:rPr>
          <w:fldChar w:fldCharType="separate"/>
        </w:r>
        <w:r>
          <w:rPr>
            <w:noProof/>
            <w:webHidden/>
          </w:rPr>
          <w:t>52</w:t>
        </w:r>
        <w:r>
          <w:rPr>
            <w:noProof/>
            <w:webHidden/>
          </w:rPr>
          <w:fldChar w:fldCharType="end"/>
        </w:r>
      </w:hyperlink>
    </w:p>
    <w:p w14:paraId="15E7FDF4" w14:textId="7FE33176" w:rsidR="00A733F8" w:rsidRDefault="00A733F8">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85994" w:history="1">
        <w:r w:rsidRPr="00CA1A8B">
          <w:rPr>
            <w:rStyle w:val="Hyperlink"/>
            <w:noProof/>
          </w:rPr>
          <w:t>Chapter - 11.</w:t>
        </w:r>
        <w:r>
          <w:rPr>
            <w:rFonts w:eastAsiaTheme="minorEastAsia"/>
            <w:b w:val="0"/>
            <w:bCs w:val="0"/>
            <w:noProof/>
            <w:color w:val="auto"/>
            <w:kern w:val="2"/>
            <w:sz w:val="22"/>
            <w:szCs w:val="22"/>
            <w:lang w:val="en-IN" w:eastAsia="en-IN"/>
            <w14:ligatures w14:val="standardContextual"/>
          </w:rPr>
          <w:tab/>
        </w:r>
        <w:r w:rsidRPr="00CA1A8B">
          <w:rPr>
            <w:rStyle w:val="Hyperlink"/>
            <w:noProof/>
          </w:rPr>
          <w:t>Performing a PaintShop Pro Scan</w:t>
        </w:r>
        <w:r>
          <w:rPr>
            <w:noProof/>
            <w:webHidden/>
          </w:rPr>
          <w:tab/>
        </w:r>
        <w:r>
          <w:rPr>
            <w:noProof/>
            <w:webHidden/>
          </w:rPr>
          <w:fldChar w:fldCharType="begin"/>
        </w:r>
        <w:r>
          <w:rPr>
            <w:noProof/>
            <w:webHidden/>
          </w:rPr>
          <w:instrText xml:space="preserve"> PAGEREF _Toc160985994 \h </w:instrText>
        </w:r>
        <w:r>
          <w:rPr>
            <w:noProof/>
            <w:webHidden/>
          </w:rPr>
        </w:r>
        <w:r>
          <w:rPr>
            <w:noProof/>
            <w:webHidden/>
          </w:rPr>
          <w:fldChar w:fldCharType="separate"/>
        </w:r>
        <w:r>
          <w:rPr>
            <w:noProof/>
            <w:webHidden/>
          </w:rPr>
          <w:t>56</w:t>
        </w:r>
        <w:r>
          <w:rPr>
            <w:noProof/>
            <w:webHidden/>
          </w:rPr>
          <w:fldChar w:fldCharType="end"/>
        </w:r>
      </w:hyperlink>
    </w:p>
    <w:p w14:paraId="000628C6" w14:textId="5849AA29" w:rsidR="00A733F8" w:rsidRDefault="00A733F8">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85995" w:history="1">
        <w:r w:rsidRPr="00CA1A8B">
          <w:rPr>
            <w:rStyle w:val="Hyperlink"/>
            <w:noProof/>
          </w:rPr>
          <w:t>Chapter - 12.</w:t>
        </w:r>
        <w:r>
          <w:rPr>
            <w:rFonts w:eastAsiaTheme="minorEastAsia"/>
            <w:b w:val="0"/>
            <w:bCs w:val="0"/>
            <w:noProof/>
            <w:color w:val="auto"/>
            <w:kern w:val="2"/>
            <w:sz w:val="22"/>
            <w:szCs w:val="22"/>
            <w:lang w:val="en-IN" w:eastAsia="en-IN"/>
            <w14:ligatures w14:val="standardContextual"/>
          </w:rPr>
          <w:tab/>
        </w:r>
        <w:r w:rsidRPr="00CA1A8B">
          <w:rPr>
            <w:rStyle w:val="Hyperlink"/>
            <w:noProof/>
          </w:rPr>
          <w:t>Performing a Fragment Search</w:t>
        </w:r>
        <w:r>
          <w:rPr>
            <w:noProof/>
            <w:webHidden/>
          </w:rPr>
          <w:tab/>
        </w:r>
        <w:r>
          <w:rPr>
            <w:noProof/>
            <w:webHidden/>
          </w:rPr>
          <w:fldChar w:fldCharType="begin"/>
        </w:r>
        <w:r>
          <w:rPr>
            <w:noProof/>
            <w:webHidden/>
          </w:rPr>
          <w:instrText xml:space="preserve"> PAGEREF _Toc160985995 \h </w:instrText>
        </w:r>
        <w:r>
          <w:rPr>
            <w:noProof/>
            <w:webHidden/>
          </w:rPr>
        </w:r>
        <w:r>
          <w:rPr>
            <w:noProof/>
            <w:webHidden/>
          </w:rPr>
          <w:fldChar w:fldCharType="separate"/>
        </w:r>
        <w:r>
          <w:rPr>
            <w:noProof/>
            <w:webHidden/>
          </w:rPr>
          <w:t>61</w:t>
        </w:r>
        <w:r>
          <w:rPr>
            <w:noProof/>
            <w:webHidden/>
          </w:rPr>
          <w:fldChar w:fldCharType="end"/>
        </w:r>
      </w:hyperlink>
    </w:p>
    <w:p w14:paraId="0756F113" w14:textId="59577DDE" w:rsidR="00A733F8" w:rsidRDefault="00A733F8">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85996" w:history="1">
        <w:r w:rsidRPr="00CA1A8B">
          <w:rPr>
            <w:rStyle w:val="Hyperlink"/>
            <w:noProof/>
          </w:rPr>
          <w:t>Appendix - A.</w:t>
        </w:r>
        <w:r>
          <w:rPr>
            <w:rFonts w:eastAsiaTheme="minorEastAsia"/>
            <w:b w:val="0"/>
            <w:bCs w:val="0"/>
            <w:noProof/>
            <w:color w:val="auto"/>
            <w:kern w:val="2"/>
            <w:sz w:val="22"/>
            <w:szCs w:val="22"/>
            <w:lang w:val="en-IN" w:eastAsia="en-IN"/>
            <w14:ligatures w14:val="standardContextual"/>
          </w:rPr>
          <w:tab/>
        </w:r>
        <w:r w:rsidRPr="00CA1A8B">
          <w:rPr>
            <w:rStyle w:val="Hyperlink"/>
            <w:noProof/>
          </w:rPr>
          <w:t>Frequently Asked Questions (FAQs)</w:t>
        </w:r>
        <w:r>
          <w:rPr>
            <w:noProof/>
            <w:webHidden/>
          </w:rPr>
          <w:tab/>
        </w:r>
        <w:r>
          <w:rPr>
            <w:noProof/>
            <w:webHidden/>
          </w:rPr>
          <w:fldChar w:fldCharType="begin"/>
        </w:r>
        <w:r>
          <w:rPr>
            <w:noProof/>
            <w:webHidden/>
          </w:rPr>
          <w:instrText xml:space="preserve"> PAGEREF _Toc160985996 \h </w:instrText>
        </w:r>
        <w:r>
          <w:rPr>
            <w:noProof/>
            <w:webHidden/>
          </w:rPr>
        </w:r>
        <w:r>
          <w:rPr>
            <w:noProof/>
            <w:webHidden/>
          </w:rPr>
          <w:fldChar w:fldCharType="separate"/>
        </w:r>
        <w:r>
          <w:rPr>
            <w:noProof/>
            <w:webHidden/>
          </w:rPr>
          <w:t>65</w:t>
        </w:r>
        <w:r>
          <w:rPr>
            <w:noProof/>
            <w:webHidden/>
          </w:rPr>
          <w:fldChar w:fldCharType="end"/>
        </w:r>
      </w:hyperlink>
    </w:p>
    <w:p w14:paraId="2D6B21C6" w14:textId="3BF6A0DB" w:rsidR="00A733F8" w:rsidRDefault="00A733F8">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85997" w:history="1">
        <w:r w:rsidRPr="00CA1A8B">
          <w:rPr>
            <w:rStyle w:val="Hyperlink"/>
            <w:noProof/>
          </w:rPr>
          <w:t>Index</w:t>
        </w:r>
        <w:r>
          <w:rPr>
            <w:noProof/>
            <w:webHidden/>
          </w:rPr>
          <w:tab/>
        </w:r>
        <w:r>
          <w:rPr>
            <w:noProof/>
            <w:webHidden/>
          </w:rPr>
          <w:fldChar w:fldCharType="begin"/>
        </w:r>
        <w:r>
          <w:rPr>
            <w:noProof/>
            <w:webHidden/>
          </w:rPr>
          <w:instrText xml:space="preserve"> PAGEREF _Toc160985997 \h </w:instrText>
        </w:r>
        <w:r>
          <w:rPr>
            <w:noProof/>
            <w:webHidden/>
          </w:rPr>
        </w:r>
        <w:r>
          <w:rPr>
            <w:noProof/>
            <w:webHidden/>
          </w:rPr>
          <w:fldChar w:fldCharType="separate"/>
        </w:r>
        <w:r>
          <w:rPr>
            <w:noProof/>
            <w:webHidden/>
          </w:rPr>
          <w:t>83</w:t>
        </w:r>
        <w:r>
          <w:rPr>
            <w:noProof/>
            <w:webHidden/>
          </w:rPr>
          <w:fldChar w:fldCharType="end"/>
        </w:r>
      </w:hyperlink>
    </w:p>
    <w:p w14:paraId="1066094D" w14:textId="01FB6F16" w:rsidR="00DC7392" w:rsidRPr="00EB486B" w:rsidRDefault="00E92388" w:rsidP="00A73292">
      <w:pPr>
        <w:rPr>
          <w:rFonts w:asciiTheme="minorHAnsi" w:hAnsiTheme="minorHAnsi" w:cstheme="minorHAnsi"/>
          <w:bCs/>
          <w:caps/>
          <w:sz w:val="20"/>
          <w:szCs w:val="20"/>
        </w:rPr>
        <w:sectPr w:rsidR="00DC7392" w:rsidRPr="00EB486B" w:rsidSect="00040271">
          <w:headerReference w:type="default" r:id="rId15"/>
          <w:footerReference w:type="default" r:id="rId16"/>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247DBA">
      <w:pPr>
        <w:pStyle w:val="RevisionHistory"/>
      </w:pPr>
      <w:bookmarkStart w:id="35" w:name="_Toc160985972"/>
      <w:r w:rsidRPr="00EB486B">
        <w:t>Table of Figures</w:t>
      </w:r>
      <w:bookmarkEnd w:id="35"/>
    </w:p>
    <w:p w14:paraId="24D4E64B" w14:textId="79BF17E9" w:rsidR="00A733F8"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60985998" w:history="1">
        <w:r w:rsidR="00A733F8" w:rsidRPr="00B456A6">
          <w:rPr>
            <w:rStyle w:val="Hyperlink"/>
            <w:noProof/>
          </w:rPr>
          <w:t>Figure 1 – Downloading the Duplicate Photo Cleaner</w:t>
        </w:r>
        <w:r w:rsidR="00A733F8" w:rsidRPr="00B456A6">
          <w:rPr>
            <w:rStyle w:val="Hyperlink"/>
            <w:noProof/>
            <w:vertAlign w:val="superscript"/>
          </w:rPr>
          <w:t>TM</w:t>
        </w:r>
        <w:r w:rsidR="00A733F8" w:rsidRPr="00B456A6">
          <w:rPr>
            <w:rStyle w:val="Hyperlink"/>
            <w:noProof/>
          </w:rPr>
          <w:t xml:space="preserve"> application installer executable file</w:t>
        </w:r>
        <w:r w:rsidR="00A733F8">
          <w:rPr>
            <w:noProof/>
            <w:webHidden/>
          </w:rPr>
          <w:tab/>
        </w:r>
        <w:r w:rsidR="00A733F8">
          <w:rPr>
            <w:noProof/>
            <w:webHidden/>
          </w:rPr>
          <w:fldChar w:fldCharType="begin"/>
        </w:r>
        <w:r w:rsidR="00A733F8">
          <w:rPr>
            <w:noProof/>
            <w:webHidden/>
          </w:rPr>
          <w:instrText xml:space="preserve"> PAGEREF _Toc160985998 \h </w:instrText>
        </w:r>
        <w:r w:rsidR="00A733F8">
          <w:rPr>
            <w:noProof/>
            <w:webHidden/>
          </w:rPr>
        </w:r>
        <w:r w:rsidR="00A733F8">
          <w:rPr>
            <w:noProof/>
            <w:webHidden/>
          </w:rPr>
          <w:fldChar w:fldCharType="separate"/>
        </w:r>
        <w:r w:rsidR="00A733F8">
          <w:rPr>
            <w:noProof/>
            <w:webHidden/>
          </w:rPr>
          <w:t>10</w:t>
        </w:r>
        <w:r w:rsidR="00A733F8">
          <w:rPr>
            <w:noProof/>
            <w:webHidden/>
          </w:rPr>
          <w:fldChar w:fldCharType="end"/>
        </w:r>
      </w:hyperlink>
    </w:p>
    <w:p w14:paraId="169380F9" w14:textId="4A98303C"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5999" w:history="1">
        <w:r w:rsidRPr="00B456A6">
          <w:rPr>
            <w:rStyle w:val="Hyperlink"/>
            <w:noProof/>
          </w:rPr>
          <w:t>Figure 2 – Duplicate Photo Cleaner</w:t>
        </w:r>
        <w:r w:rsidRPr="00B456A6">
          <w:rPr>
            <w:rStyle w:val="Hyperlink"/>
            <w:noProof/>
            <w:vertAlign w:val="superscript"/>
          </w:rPr>
          <w:t>TM</w:t>
        </w:r>
        <w:r w:rsidRPr="00B456A6">
          <w:rPr>
            <w:rStyle w:val="Hyperlink"/>
            <w:noProof/>
          </w:rPr>
          <w:t xml:space="preserve"> default screen</w:t>
        </w:r>
        <w:r>
          <w:rPr>
            <w:noProof/>
            <w:webHidden/>
          </w:rPr>
          <w:tab/>
        </w:r>
        <w:r>
          <w:rPr>
            <w:noProof/>
            <w:webHidden/>
          </w:rPr>
          <w:fldChar w:fldCharType="begin"/>
        </w:r>
        <w:r>
          <w:rPr>
            <w:noProof/>
            <w:webHidden/>
          </w:rPr>
          <w:instrText xml:space="preserve"> PAGEREF _Toc160985999 \h </w:instrText>
        </w:r>
        <w:r>
          <w:rPr>
            <w:noProof/>
            <w:webHidden/>
          </w:rPr>
        </w:r>
        <w:r>
          <w:rPr>
            <w:noProof/>
            <w:webHidden/>
          </w:rPr>
          <w:fldChar w:fldCharType="separate"/>
        </w:r>
        <w:r>
          <w:rPr>
            <w:noProof/>
            <w:webHidden/>
          </w:rPr>
          <w:t>11</w:t>
        </w:r>
        <w:r>
          <w:rPr>
            <w:noProof/>
            <w:webHidden/>
          </w:rPr>
          <w:fldChar w:fldCharType="end"/>
        </w:r>
      </w:hyperlink>
    </w:p>
    <w:p w14:paraId="33C78D00" w14:textId="22C2C5CA"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00" w:history="1">
        <w:r w:rsidRPr="00B456A6">
          <w:rPr>
            <w:rStyle w:val="Hyperlink"/>
            <w:noProof/>
          </w:rPr>
          <w:t>Figure 3 – Duplicate Photo Cleaner</w:t>
        </w:r>
        <w:r w:rsidRPr="00B456A6">
          <w:rPr>
            <w:rStyle w:val="Hyperlink"/>
            <w:noProof/>
            <w:vertAlign w:val="superscript"/>
          </w:rPr>
          <w:t>TM</w:t>
        </w:r>
        <w:r w:rsidRPr="00B456A6">
          <w:rPr>
            <w:rStyle w:val="Hyperlink"/>
            <w:noProof/>
          </w:rPr>
          <w:t xml:space="preserve"> settings panel – the General tab</w:t>
        </w:r>
        <w:r>
          <w:rPr>
            <w:noProof/>
            <w:webHidden/>
          </w:rPr>
          <w:tab/>
        </w:r>
        <w:r>
          <w:rPr>
            <w:noProof/>
            <w:webHidden/>
          </w:rPr>
          <w:fldChar w:fldCharType="begin"/>
        </w:r>
        <w:r>
          <w:rPr>
            <w:noProof/>
            <w:webHidden/>
          </w:rPr>
          <w:instrText xml:space="preserve"> PAGEREF _Toc160986000 \h </w:instrText>
        </w:r>
        <w:r>
          <w:rPr>
            <w:noProof/>
            <w:webHidden/>
          </w:rPr>
        </w:r>
        <w:r>
          <w:rPr>
            <w:noProof/>
            <w:webHidden/>
          </w:rPr>
          <w:fldChar w:fldCharType="separate"/>
        </w:r>
        <w:r>
          <w:rPr>
            <w:noProof/>
            <w:webHidden/>
          </w:rPr>
          <w:t>13</w:t>
        </w:r>
        <w:r>
          <w:rPr>
            <w:noProof/>
            <w:webHidden/>
          </w:rPr>
          <w:fldChar w:fldCharType="end"/>
        </w:r>
      </w:hyperlink>
    </w:p>
    <w:p w14:paraId="097909DA" w14:textId="74EB4227"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01" w:history="1">
        <w:r w:rsidRPr="00B456A6">
          <w:rPr>
            <w:rStyle w:val="Hyperlink"/>
            <w:noProof/>
          </w:rPr>
          <w:t>Figure 4 – Duplicate Photo Cleaner</w:t>
        </w:r>
        <w:r w:rsidRPr="00B456A6">
          <w:rPr>
            <w:rStyle w:val="Hyperlink"/>
            <w:noProof/>
            <w:vertAlign w:val="superscript"/>
          </w:rPr>
          <w:t>TM</w:t>
        </w:r>
        <w:r w:rsidRPr="00B456A6">
          <w:rPr>
            <w:rStyle w:val="Hyperlink"/>
            <w:noProof/>
          </w:rPr>
          <w:t xml:space="preserve"> settings panel – the Scan Settings tab</w:t>
        </w:r>
        <w:r>
          <w:rPr>
            <w:noProof/>
            <w:webHidden/>
          </w:rPr>
          <w:tab/>
        </w:r>
        <w:r>
          <w:rPr>
            <w:noProof/>
            <w:webHidden/>
          </w:rPr>
          <w:fldChar w:fldCharType="begin"/>
        </w:r>
        <w:r>
          <w:rPr>
            <w:noProof/>
            <w:webHidden/>
          </w:rPr>
          <w:instrText xml:space="preserve"> PAGEREF _Toc160986001 \h </w:instrText>
        </w:r>
        <w:r>
          <w:rPr>
            <w:noProof/>
            <w:webHidden/>
          </w:rPr>
        </w:r>
        <w:r>
          <w:rPr>
            <w:noProof/>
            <w:webHidden/>
          </w:rPr>
          <w:fldChar w:fldCharType="separate"/>
        </w:r>
        <w:r>
          <w:rPr>
            <w:noProof/>
            <w:webHidden/>
          </w:rPr>
          <w:t>15</w:t>
        </w:r>
        <w:r>
          <w:rPr>
            <w:noProof/>
            <w:webHidden/>
          </w:rPr>
          <w:fldChar w:fldCharType="end"/>
        </w:r>
      </w:hyperlink>
    </w:p>
    <w:p w14:paraId="037BA34D" w14:textId="249922D3"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02" w:history="1">
        <w:r w:rsidRPr="00B456A6">
          <w:rPr>
            <w:rStyle w:val="Hyperlink"/>
            <w:noProof/>
          </w:rPr>
          <w:t>Figure 5 – Duplicate Photo Cleaner</w:t>
        </w:r>
        <w:r w:rsidRPr="00B456A6">
          <w:rPr>
            <w:rStyle w:val="Hyperlink"/>
            <w:noProof/>
            <w:vertAlign w:val="superscript"/>
          </w:rPr>
          <w:t>TM</w:t>
        </w:r>
        <w:r w:rsidRPr="00B456A6">
          <w:rPr>
            <w:rStyle w:val="Hyperlink"/>
            <w:noProof/>
          </w:rPr>
          <w:t xml:space="preserve"> settings panel – the Logging tab</w:t>
        </w:r>
        <w:r>
          <w:rPr>
            <w:noProof/>
            <w:webHidden/>
          </w:rPr>
          <w:tab/>
        </w:r>
        <w:r>
          <w:rPr>
            <w:noProof/>
            <w:webHidden/>
          </w:rPr>
          <w:fldChar w:fldCharType="begin"/>
        </w:r>
        <w:r>
          <w:rPr>
            <w:noProof/>
            <w:webHidden/>
          </w:rPr>
          <w:instrText xml:space="preserve"> PAGEREF _Toc160986002 \h </w:instrText>
        </w:r>
        <w:r>
          <w:rPr>
            <w:noProof/>
            <w:webHidden/>
          </w:rPr>
        </w:r>
        <w:r>
          <w:rPr>
            <w:noProof/>
            <w:webHidden/>
          </w:rPr>
          <w:fldChar w:fldCharType="separate"/>
        </w:r>
        <w:r>
          <w:rPr>
            <w:noProof/>
            <w:webHidden/>
          </w:rPr>
          <w:t>17</w:t>
        </w:r>
        <w:r>
          <w:rPr>
            <w:noProof/>
            <w:webHidden/>
          </w:rPr>
          <w:fldChar w:fldCharType="end"/>
        </w:r>
      </w:hyperlink>
    </w:p>
    <w:p w14:paraId="39346FCE" w14:textId="7DB3BE42"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03" w:history="1">
        <w:r w:rsidRPr="00B456A6">
          <w:rPr>
            <w:rStyle w:val="Hyperlink"/>
            <w:noProof/>
          </w:rPr>
          <w:t>Figure 6 – Duplicate Photo Cleaner</w:t>
        </w:r>
        <w:r w:rsidRPr="00B456A6">
          <w:rPr>
            <w:rStyle w:val="Hyperlink"/>
            <w:noProof/>
            <w:vertAlign w:val="superscript"/>
          </w:rPr>
          <w:t>TM</w:t>
        </w:r>
        <w:r w:rsidRPr="00B456A6">
          <w:rPr>
            <w:rStyle w:val="Hyperlink"/>
            <w:noProof/>
          </w:rPr>
          <w:t xml:space="preserve"> settings panel – the Ignore List tab</w:t>
        </w:r>
        <w:r>
          <w:rPr>
            <w:noProof/>
            <w:webHidden/>
          </w:rPr>
          <w:tab/>
        </w:r>
        <w:r>
          <w:rPr>
            <w:noProof/>
            <w:webHidden/>
          </w:rPr>
          <w:fldChar w:fldCharType="begin"/>
        </w:r>
        <w:r>
          <w:rPr>
            <w:noProof/>
            <w:webHidden/>
          </w:rPr>
          <w:instrText xml:space="preserve"> PAGEREF _Toc160986003 \h </w:instrText>
        </w:r>
        <w:r>
          <w:rPr>
            <w:noProof/>
            <w:webHidden/>
          </w:rPr>
        </w:r>
        <w:r>
          <w:rPr>
            <w:noProof/>
            <w:webHidden/>
          </w:rPr>
          <w:fldChar w:fldCharType="separate"/>
        </w:r>
        <w:r>
          <w:rPr>
            <w:noProof/>
            <w:webHidden/>
          </w:rPr>
          <w:t>18</w:t>
        </w:r>
        <w:r>
          <w:rPr>
            <w:noProof/>
            <w:webHidden/>
          </w:rPr>
          <w:fldChar w:fldCharType="end"/>
        </w:r>
      </w:hyperlink>
    </w:p>
    <w:p w14:paraId="2BB1F978" w14:textId="4996DC1C"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04" w:history="1">
        <w:r w:rsidRPr="00B456A6">
          <w:rPr>
            <w:rStyle w:val="Hyperlink"/>
            <w:noProof/>
          </w:rPr>
          <w:t>Figure 7 – Duplicate Photo Cleaner</w:t>
        </w:r>
        <w:r w:rsidRPr="00B456A6">
          <w:rPr>
            <w:rStyle w:val="Hyperlink"/>
            <w:noProof/>
            <w:vertAlign w:val="superscript"/>
          </w:rPr>
          <w:t>TM</w:t>
        </w:r>
        <w:r w:rsidRPr="00B456A6">
          <w:rPr>
            <w:rStyle w:val="Hyperlink"/>
            <w:noProof/>
          </w:rPr>
          <w:t xml:space="preserve"> settings panel – the Sounds tab</w:t>
        </w:r>
        <w:r>
          <w:rPr>
            <w:noProof/>
            <w:webHidden/>
          </w:rPr>
          <w:tab/>
        </w:r>
        <w:r>
          <w:rPr>
            <w:noProof/>
            <w:webHidden/>
          </w:rPr>
          <w:fldChar w:fldCharType="begin"/>
        </w:r>
        <w:r>
          <w:rPr>
            <w:noProof/>
            <w:webHidden/>
          </w:rPr>
          <w:instrText xml:space="preserve"> PAGEREF _Toc160986004 \h </w:instrText>
        </w:r>
        <w:r>
          <w:rPr>
            <w:noProof/>
            <w:webHidden/>
          </w:rPr>
        </w:r>
        <w:r>
          <w:rPr>
            <w:noProof/>
            <w:webHidden/>
          </w:rPr>
          <w:fldChar w:fldCharType="separate"/>
        </w:r>
        <w:r>
          <w:rPr>
            <w:noProof/>
            <w:webHidden/>
          </w:rPr>
          <w:t>19</w:t>
        </w:r>
        <w:r>
          <w:rPr>
            <w:noProof/>
            <w:webHidden/>
          </w:rPr>
          <w:fldChar w:fldCharType="end"/>
        </w:r>
      </w:hyperlink>
    </w:p>
    <w:p w14:paraId="65BC3CF2" w14:textId="7BE505BE"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05" w:history="1">
        <w:r w:rsidRPr="00B456A6">
          <w:rPr>
            <w:rStyle w:val="Hyperlink"/>
            <w:noProof/>
          </w:rPr>
          <w:t>Figure 8 – Duplicate Photo Cleaner</w:t>
        </w:r>
        <w:r w:rsidRPr="00B456A6">
          <w:rPr>
            <w:rStyle w:val="Hyperlink"/>
            <w:noProof/>
            <w:vertAlign w:val="superscript"/>
          </w:rPr>
          <w:t>TM</w:t>
        </w:r>
        <w:r w:rsidRPr="00B456A6">
          <w:rPr>
            <w:rStyle w:val="Hyperlink"/>
            <w:noProof/>
          </w:rPr>
          <w:t xml:space="preserve"> settings panel – the Support tab</w:t>
        </w:r>
        <w:r>
          <w:rPr>
            <w:noProof/>
            <w:webHidden/>
          </w:rPr>
          <w:tab/>
        </w:r>
        <w:r>
          <w:rPr>
            <w:noProof/>
            <w:webHidden/>
          </w:rPr>
          <w:fldChar w:fldCharType="begin"/>
        </w:r>
        <w:r>
          <w:rPr>
            <w:noProof/>
            <w:webHidden/>
          </w:rPr>
          <w:instrText xml:space="preserve"> PAGEREF _Toc160986005 \h </w:instrText>
        </w:r>
        <w:r>
          <w:rPr>
            <w:noProof/>
            <w:webHidden/>
          </w:rPr>
        </w:r>
        <w:r>
          <w:rPr>
            <w:noProof/>
            <w:webHidden/>
          </w:rPr>
          <w:fldChar w:fldCharType="separate"/>
        </w:r>
        <w:r>
          <w:rPr>
            <w:noProof/>
            <w:webHidden/>
          </w:rPr>
          <w:t>20</w:t>
        </w:r>
        <w:r>
          <w:rPr>
            <w:noProof/>
            <w:webHidden/>
          </w:rPr>
          <w:fldChar w:fldCharType="end"/>
        </w:r>
      </w:hyperlink>
    </w:p>
    <w:p w14:paraId="017AED47" w14:textId="3EEB2C3D"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06" w:history="1">
        <w:r w:rsidRPr="00B456A6">
          <w:rPr>
            <w:rStyle w:val="Hyperlink"/>
            <w:noProof/>
          </w:rPr>
          <w:t>Figure 9 – Registering your DPC application installation via the DPC</w:t>
        </w:r>
        <w:r w:rsidRPr="00B456A6">
          <w:rPr>
            <w:rStyle w:val="Hyperlink"/>
            <w:noProof/>
            <w:vertAlign w:val="superscript"/>
          </w:rPr>
          <w:t>TM</w:t>
        </w:r>
        <w:r w:rsidRPr="00B456A6">
          <w:rPr>
            <w:rStyle w:val="Hyperlink"/>
            <w:noProof/>
          </w:rPr>
          <w:t xml:space="preserve"> homepage</w:t>
        </w:r>
        <w:r>
          <w:rPr>
            <w:noProof/>
            <w:webHidden/>
          </w:rPr>
          <w:tab/>
        </w:r>
        <w:r>
          <w:rPr>
            <w:noProof/>
            <w:webHidden/>
          </w:rPr>
          <w:fldChar w:fldCharType="begin"/>
        </w:r>
        <w:r>
          <w:rPr>
            <w:noProof/>
            <w:webHidden/>
          </w:rPr>
          <w:instrText xml:space="preserve"> PAGEREF _Toc160986006 \h </w:instrText>
        </w:r>
        <w:r>
          <w:rPr>
            <w:noProof/>
            <w:webHidden/>
          </w:rPr>
        </w:r>
        <w:r>
          <w:rPr>
            <w:noProof/>
            <w:webHidden/>
          </w:rPr>
          <w:fldChar w:fldCharType="separate"/>
        </w:r>
        <w:r>
          <w:rPr>
            <w:noProof/>
            <w:webHidden/>
          </w:rPr>
          <w:t>22</w:t>
        </w:r>
        <w:r>
          <w:rPr>
            <w:noProof/>
            <w:webHidden/>
          </w:rPr>
          <w:fldChar w:fldCharType="end"/>
        </w:r>
      </w:hyperlink>
    </w:p>
    <w:p w14:paraId="63ED7CB4" w14:textId="77A61EF9"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07" w:history="1">
        <w:r w:rsidRPr="00B456A6">
          <w:rPr>
            <w:rStyle w:val="Hyperlink"/>
            <w:noProof/>
          </w:rPr>
          <w:t>Figure 10 – Specifying your registration details</w:t>
        </w:r>
        <w:r>
          <w:rPr>
            <w:noProof/>
            <w:webHidden/>
          </w:rPr>
          <w:tab/>
        </w:r>
        <w:r>
          <w:rPr>
            <w:noProof/>
            <w:webHidden/>
          </w:rPr>
          <w:fldChar w:fldCharType="begin"/>
        </w:r>
        <w:r>
          <w:rPr>
            <w:noProof/>
            <w:webHidden/>
          </w:rPr>
          <w:instrText xml:space="preserve"> PAGEREF _Toc160986007 \h </w:instrText>
        </w:r>
        <w:r>
          <w:rPr>
            <w:noProof/>
            <w:webHidden/>
          </w:rPr>
        </w:r>
        <w:r>
          <w:rPr>
            <w:noProof/>
            <w:webHidden/>
          </w:rPr>
          <w:fldChar w:fldCharType="separate"/>
        </w:r>
        <w:r>
          <w:rPr>
            <w:noProof/>
            <w:webHidden/>
          </w:rPr>
          <w:t>23</w:t>
        </w:r>
        <w:r>
          <w:rPr>
            <w:noProof/>
            <w:webHidden/>
          </w:rPr>
          <w:fldChar w:fldCharType="end"/>
        </w:r>
      </w:hyperlink>
    </w:p>
    <w:p w14:paraId="28D60346" w14:textId="48B0B7B8"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08" w:history="1">
        <w:r w:rsidRPr="00B456A6">
          <w:rPr>
            <w:rStyle w:val="Hyperlink"/>
            <w:noProof/>
          </w:rPr>
          <w:t>Figure 11 – Secure Registration page</w:t>
        </w:r>
        <w:r>
          <w:rPr>
            <w:noProof/>
            <w:webHidden/>
          </w:rPr>
          <w:tab/>
        </w:r>
        <w:r>
          <w:rPr>
            <w:noProof/>
            <w:webHidden/>
          </w:rPr>
          <w:fldChar w:fldCharType="begin"/>
        </w:r>
        <w:r>
          <w:rPr>
            <w:noProof/>
            <w:webHidden/>
          </w:rPr>
          <w:instrText xml:space="preserve"> PAGEREF _Toc160986008 \h </w:instrText>
        </w:r>
        <w:r>
          <w:rPr>
            <w:noProof/>
            <w:webHidden/>
          </w:rPr>
        </w:r>
        <w:r>
          <w:rPr>
            <w:noProof/>
            <w:webHidden/>
          </w:rPr>
          <w:fldChar w:fldCharType="separate"/>
        </w:r>
        <w:r>
          <w:rPr>
            <w:noProof/>
            <w:webHidden/>
          </w:rPr>
          <w:t>24</w:t>
        </w:r>
        <w:r>
          <w:rPr>
            <w:noProof/>
            <w:webHidden/>
          </w:rPr>
          <w:fldChar w:fldCharType="end"/>
        </w:r>
      </w:hyperlink>
    </w:p>
    <w:p w14:paraId="3548595D" w14:textId="71710C5D"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09" w:history="1">
        <w:r w:rsidRPr="00B456A6">
          <w:rPr>
            <w:rStyle w:val="Hyperlink"/>
            <w:noProof/>
          </w:rPr>
          <w:t>Figure 12 – DPC application default page</w:t>
        </w:r>
        <w:r>
          <w:rPr>
            <w:noProof/>
            <w:webHidden/>
          </w:rPr>
          <w:tab/>
        </w:r>
        <w:r>
          <w:rPr>
            <w:noProof/>
            <w:webHidden/>
          </w:rPr>
          <w:fldChar w:fldCharType="begin"/>
        </w:r>
        <w:r>
          <w:rPr>
            <w:noProof/>
            <w:webHidden/>
          </w:rPr>
          <w:instrText xml:space="preserve"> PAGEREF _Toc160986009 \h </w:instrText>
        </w:r>
        <w:r>
          <w:rPr>
            <w:noProof/>
            <w:webHidden/>
          </w:rPr>
        </w:r>
        <w:r>
          <w:rPr>
            <w:noProof/>
            <w:webHidden/>
          </w:rPr>
          <w:fldChar w:fldCharType="separate"/>
        </w:r>
        <w:r>
          <w:rPr>
            <w:noProof/>
            <w:webHidden/>
          </w:rPr>
          <w:t>25</w:t>
        </w:r>
        <w:r>
          <w:rPr>
            <w:noProof/>
            <w:webHidden/>
          </w:rPr>
          <w:fldChar w:fldCharType="end"/>
        </w:r>
      </w:hyperlink>
    </w:p>
    <w:p w14:paraId="339922D2" w14:textId="52F35EAE"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10" w:history="1">
        <w:r w:rsidRPr="00B456A6">
          <w:rPr>
            <w:rStyle w:val="Hyperlink"/>
            <w:noProof/>
          </w:rPr>
          <w:t>Figure 13 – DPC application license key specification – step 1</w:t>
        </w:r>
        <w:r>
          <w:rPr>
            <w:noProof/>
            <w:webHidden/>
          </w:rPr>
          <w:tab/>
        </w:r>
        <w:r>
          <w:rPr>
            <w:noProof/>
            <w:webHidden/>
          </w:rPr>
          <w:fldChar w:fldCharType="begin"/>
        </w:r>
        <w:r>
          <w:rPr>
            <w:noProof/>
            <w:webHidden/>
          </w:rPr>
          <w:instrText xml:space="preserve"> PAGEREF _Toc160986010 \h </w:instrText>
        </w:r>
        <w:r>
          <w:rPr>
            <w:noProof/>
            <w:webHidden/>
          </w:rPr>
        </w:r>
        <w:r>
          <w:rPr>
            <w:noProof/>
            <w:webHidden/>
          </w:rPr>
          <w:fldChar w:fldCharType="separate"/>
        </w:r>
        <w:r>
          <w:rPr>
            <w:noProof/>
            <w:webHidden/>
          </w:rPr>
          <w:t>25</w:t>
        </w:r>
        <w:r>
          <w:rPr>
            <w:noProof/>
            <w:webHidden/>
          </w:rPr>
          <w:fldChar w:fldCharType="end"/>
        </w:r>
      </w:hyperlink>
    </w:p>
    <w:p w14:paraId="14D9AA8F" w14:textId="7EE736F6"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11" w:history="1">
        <w:r w:rsidRPr="00B456A6">
          <w:rPr>
            <w:rStyle w:val="Hyperlink"/>
            <w:noProof/>
          </w:rPr>
          <w:t>Figure 14 – DPC application license key specification – step 2</w:t>
        </w:r>
        <w:r>
          <w:rPr>
            <w:noProof/>
            <w:webHidden/>
          </w:rPr>
          <w:tab/>
        </w:r>
        <w:r>
          <w:rPr>
            <w:noProof/>
            <w:webHidden/>
          </w:rPr>
          <w:fldChar w:fldCharType="begin"/>
        </w:r>
        <w:r>
          <w:rPr>
            <w:noProof/>
            <w:webHidden/>
          </w:rPr>
          <w:instrText xml:space="preserve"> PAGEREF _Toc160986011 \h </w:instrText>
        </w:r>
        <w:r>
          <w:rPr>
            <w:noProof/>
            <w:webHidden/>
          </w:rPr>
        </w:r>
        <w:r>
          <w:rPr>
            <w:noProof/>
            <w:webHidden/>
          </w:rPr>
          <w:fldChar w:fldCharType="separate"/>
        </w:r>
        <w:r>
          <w:rPr>
            <w:noProof/>
            <w:webHidden/>
          </w:rPr>
          <w:t>26</w:t>
        </w:r>
        <w:r>
          <w:rPr>
            <w:noProof/>
            <w:webHidden/>
          </w:rPr>
          <w:fldChar w:fldCharType="end"/>
        </w:r>
      </w:hyperlink>
    </w:p>
    <w:p w14:paraId="7D70E25F" w14:textId="37F53AD3"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12" w:history="1">
        <w:r w:rsidRPr="00B456A6">
          <w:rPr>
            <w:rStyle w:val="Hyperlink"/>
            <w:noProof/>
          </w:rPr>
          <w:t>Figure 15 – DPC application license key specification – step 3</w:t>
        </w:r>
        <w:r>
          <w:rPr>
            <w:noProof/>
            <w:webHidden/>
          </w:rPr>
          <w:tab/>
        </w:r>
        <w:r>
          <w:rPr>
            <w:noProof/>
            <w:webHidden/>
          </w:rPr>
          <w:fldChar w:fldCharType="begin"/>
        </w:r>
        <w:r>
          <w:rPr>
            <w:noProof/>
            <w:webHidden/>
          </w:rPr>
          <w:instrText xml:space="preserve"> PAGEREF _Toc160986012 \h </w:instrText>
        </w:r>
        <w:r>
          <w:rPr>
            <w:noProof/>
            <w:webHidden/>
          </w:rPr>
        </w:r>
        <w:r>
          <w:rPr>
            <w:noProof/>
            <w:webHidden/>
          </w:rPr>
          <w:fldChar w:fldCharType="separate"/>
        </w:r>
        <w:r>
          <w:rPr>
            <w:noProof/>
            <w:webHidden/>
          </w:rPr>
          <w:t>26</w:t>
        </w:r>
        <w:r>
          <w:rPr>
            <w:noProof/>
            <w:webHidden/>
          </w:rPr>
          <w:fldChar w:fldCharType="end"/>
        </w:r>
      </w:hyperlink>
    </w:p>
    <w:p w14:paraId="6EA96014" w14:textId="652FAE9D"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13" w:history="1">
        <w:r w:rsidRPr="00B456A6">
          <w:rPr>
            <w:rStyle w:val="Hyperlink"/>
            <w:noProof/>
          </w:rPr>
          <w:t>Figure 16 – DPC application license key activation successful</w:t>
        </w:r>
        <w:r>
          <w:rPr>
            <w:noProof/>
            <w:webHidden/>
          </w:rPr>
          <w:tab/>
        </w:r>
        <w:r>
          <w:rPr>
            <w:noProof/>
            <w:webHidden/>
          </w:rPr>
          <w:fldChar w:fldCharType="begin"/>
        </w:r>
        <w:r>
          <w:rPr>
            <w:noProof/>
            <w:webHidden/>
          </w:rPr>
          <w:instrText xml:space="preserve"> PAGEREF _Toc160986013 \h </w:instrText>
        </w:r>
        <w:r>
          <w:rPr>
            <w:noProof/>
            <w:webHidden/>
          </w:rPr>
        </w:r>
        <w:r>
          <w:rPr>
            <w:noProof/>
            <w:webHidden/>
          </w:rPr>
          <w:fldChar w:fldCharType="separate"/>
        </w:r>
        <w:r>
          <w:rPr>
            <w:noProof/>
            <w:webHidden/>
          </w:rPr>
          <w:t>27</w:t>
        </w:r>
        <w:r>
          <w:rPr>
            <w:noProof/>
            <w:webHidden/>
          </w:rPr>
          <w:fldChar w:fldCharType="end"/>
        </w:r>
      </w:hyperlink>
    </w:p>
    <w:p w14:paraId="72D7CBFC" w14:textId="3235E537"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14" w:history="1">
        <w:r w:rsidRPr="00B456A6">
          <w:rPr>
            <w:rStyle w:val="Hyperlink"/>
            <w:noProof/>
          </w:rPr>
          <w:t>Figure 17 – DPC application default screen</w:t>
        </w:r>
        <w:r>
          <w:rPr>
            <w:noProof/>
            <w:webHidden/>
          </w:rPr>
          <w:tab/>
        </w:r>
        <w:r>
          <w:rPr>
            <w:noProof/>
            <w:webHidden/>
          </w:rPr>
          <w:fldChar w:fldCharType="begin"/>
        </w:r>
        <w:r>
          <w:rPr>
            <w:noProof/>
            <w:webHidden/>
          </w:rPr>
          <w:instrText xml:space="preserve"> PAGEREF _Toc160986014 \h </w:instrText>
        </w:r>
        <w:r>
          <w:rPr>
            <w:noProof/>
            <w:webHidden/>
          </w:rPr>
        </w:r>
        <w:r>
          <w:rPr>
            <w:noProof/>
            <w:webHidden/>
          </w:rPr>
          <w:fldChar w:fldCharType="separate"/>
        </w:r>
        <w:r>
          <w:rPr>
            <w:noProof/>
            <w:webHidden/>
          </w:rPr>
          <w:t>28</w:t>
        </w:r>
        <w:r>
          <w:rPr>
            <w:noProof/>
            <w:webHidden/>
          </w:rPr>
          <w:fldChar w:fldCharType="end"/>
        </w:r>
      </w:hyperlink>
    </w:p>
    <w:p w14:paraId="5BB971F7" w14:textId="2DD459EC"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15" w:history="1">
        <w:r w:rsidRPr="00B456A6">
          <w:rPr>
            <w:rStyle w:val="Hyperlink"/>
            <w:noProof/>
          </w:rPr>
          <w:t>Figure 18 – Activating DPC application – step 1</w:t>
        </w:r>
        <w:r>
          <w:rPr>
            <w:noProof/>
            <w:webHidden/>
          </w:rPr>
          <w:tab/>
        </w:r>
        <w:r>
          <w:rPr>
            <w:noProof/>
            <w:webHidden/>
          </w:rPr>
          <w:fldChar w:fldCharType="begin"/>
        </w:r>
        <w:r>
          <w:rPr>
            <w:noProof/>
            <w:webHidden/>
          </w:rPr>
          <w:instrText xml:space="preserve"> PAGEREF _Toc160986015 \h </w:instrText>
        </w:r>
        <w:r>
          <w:rPr>
            <w:noProof/>
            <w:webHidden/>
          </w:rPr>
        </w:r>
        <w:r>
          <w:rPr>
            <w:noProof/>
            <w:webHidden/>
          </w:rPr>
          <w:fldChar w:fldCharType="separate"/>
        </w:r>
        <w:r>
          <w:rPr>
            <w:noProof/>
            <w:webHidden/>
          </w:rPr>
          <w:t>29</w:t>
        </w:r>
        <w:r>
          <w:rPr>
            <w:noProof/>
            <w:webHidden/>
          </w:rPr>
          <w:fldChar w:fldCharType="end"/>
        </w:r>
      </w:hyperlink>
    </w:p>
    <w:p w14:paraId="7455EE77" w14:textId="1A28D519"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16" w:history="1">
        <w:r w:rsidRPr="00B456A6">
          <w:rPr>
            <w:rStyle w:val="Hyperlink"/>
            <w:noProof/>
          </w:rPr>
          <w:t>Figure 19 – Activating DPC application – step 2</w:t>
        </w:r>
        <w:r>
          <w:rPr>
            <w:noProof/>
            <w:webHidden/>
          </w:rPr>
          <w:tab/>
        </w:r>
        <w:r>
          <w:rPr>
            <w:noProof/>
            <w:webHidden/>
          </w:rPr>
          <w:fldChar w:fldCharType="begin"/>
        </w:r>
        <w:r>
          <w:rPr>
            <w:noProof/>
            <w:webHidden/>
          </w:rPr>
          <w:instrText xml:space="preserve"> PAGEREF _Toc160986016 \h </w:instrText>
        </w:r>
        <w:r>
          <w:rPr>
            <w:noProof/>
            <w:webHidden/>
          </w:rPr>
        </w:r>
        <w:r>
          <w:rPr>
            <w:noProof/>
            <w:webHidden/>
          </w:rPr>
          <w:fldChar w:fldCharType="separate"/>
        </w:r>
        <w:r>
          <w:rPr>
            <w:noProof/>
            <w:webHidden/>
          </w:rPr>
          <w:t>29</w:t>
        </w:r>
        <w:r>
          <w:rPr>
            <w:noProof/>
            <w:webHidden/>
          </w:rPr>
          <w:fldChar w:fldCharType="end"/>
        </w:r>
      </w:hyperlink>
    </w:p>
    <w:p w14:paraId="1FAA2DFD" w14:textId="0B805F2E"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17" w:history="1">
        <w:r w:rsidRPr="00B456A6">
          <w:rPr>
            <w:rStyle w:val="Hyperlink"/>
            <w:noProof/>
          </w:rPr>
          <w:t>Figure 20 – DPC application default screen</w:t>
        </w:r>
        <w:r>
          <w:rPr>
            <w:noProof/>
            <w:webHidden/>
          </w:rPr>
          <w:tab/>
        </w:r>
        <w:r>
          <w:rPr>
            <w:noProof/>
            <w:webHidden/>
          </w:rPr>
          <w:fldChar w:fldCharType="begin"/>
        </w:r>
        <w:r>
          <w:rPr>
            <w:noProof/>
            <w:webHidden/>
          </w:rPr>
          <w:instrText xml:space="preserve"> PAGEREF _Toc160986017 \h </w:instrText>
        </w:r>
        <w:r>
          <w:rPr>
            <w:noProof/>
            <w:webHidden/>
          </w:rPr>
        </w:r>
        <w:r>
          <w:rPr>
            <w:noProof/>
            <w:webHidden/>
          </w:rPr>
          <w:fldChar w:fldCharType="separate"/>
        </w:r>
        <w:r>
          <w:rPr>
            <w:noProof/>
            <w:webHidden/>
          </w:rPr>
          <w:t>31</w:t>
        </w:r>
        <w:r>
          <w:rPr>
            <w:noProof/>
            <w:webHidden/>
          </w:rPr>
          <w:fldChar w:fldCharType="end"/>
        </w:r>
      </w:hyperlink>
    </w:p>
    <w:p w14:paraId="5EB305F8" w14:textId="44CD305E"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18" w:history="1">
        <w:r w:rsidRPr="00B456A6">
          <w:rPr>
            <w:rStyle w:val="Hyperlink"/>
            <w:noProof/>
          </w:rPr>
          <w:t>Figure 21 – Removing DPC application license key details – About popup</w:t>
        </w:r>
        <w:r>
          <w:rPr>
            <w:noProof/>
            <w:webHidden/>
          </w:rPr>
          <w:tab/>
        </w:r>
        <w:r>
          <w:rPr>
            <w:noProof/>
            <w:webHidden/>
          </w:rPr>
          <w:fldChar w:fldCharType="begin"/>
        </w:r>
        <w:r>
          <w:rPr>
            <w:noProof/>
            <w:webHidden/>
          </w:rPr>
          <w:instrText xml:space="preserve"> PAGEREF _Toc160986018 \h </w:instrText>
        </w:r>
        <w:r>
          <w:rPr>
            <w:noProof/>
            <w:webHidden/>
          </w:rPr>
        </w:r>
        <w:r>
          <w:rPr>
            <w:noProof/>
            <w:webHidden/>
          </w:rPr>
          <w:fldChar w:fldCharType="separate"/>
        </w:r>
        <w:r>
          <w:rPr>
            <w:noProof/>
            <w:webHidden/>
          </w:rPr>
          <w:t>32</w:t>
        </w:r>
        <w:r>
          <w:rPr>
            <w:noProof/>
            <w:webHidden/>
          </w:rPr>
          <w:fldChar w:fldCharType="end"/>
        </w:r>
      </w:hyperlink>
    </w:p>
    <w:p w14:paraId="14F8EABD" w14:textId="15E76C8A"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19" w:history="1">
        <w:r w:rsidRPr="00B456A6">
          <w:rPr>
            <w:rStyle w:val="Hyperlink"/>
            <w:noProof/>
          </w:rPr>
          <w:t>Figure 22 – Removing license key details confirmation popup</w:t>
        </w:r>
        <w:r>
          <w:rPr>
            <w:noProof/>
            <w:webHidden/>
          </w:rPr>
          <w:tab/>
        </w:r>
        <w:r>
          <w:rPr>
            <w:noProof/>
            <w:webHidden/>
          </w:rPr>
          <w:fldChar w:fldCharType="begin"/>
        </w:r>
        <w:r>
          <w:rPr>
            <w:noProof/>
            <w:webHidden/>
          </w:rPr>
          <w:instrText xml:space="preserve"> PAGEREF _Toc160986019 \h </w:instrText>
        </w:r>
        <w:r>
          <w:rPr>
            <w:noProof/>
            <w:webHidden/>
          </w:rPr>
        </w:r>
        <w:r>
          <w:rPr>
            <w:noProof/>
            <w:webHidden/>
          </w:rPr>
          <w:fldChar w:fldCharType="separate"/>
        </w:r>
        <w:r>
          <w:rPr>
            <w:noProof/>
            <w:webHidden/>
          </w:rPr>
          <w:t>32</w:t>
        </w:r>
        <w:r>
          <w:rPr>
            <w:noProof/>
            <w:webHidden/>
          </w:rPr>
          <w:fldChar w:fldCharType="end"/>
        </w:r>
      </w:hyperlink>
    </w:p>
    <w:p w14:paraId="2C5220DD" w14:textId="0321F864"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20" w:history="1">
        <w:r w:rsidRPr="00B456A6">
          <w:rPr>
            <w:rStyle w:val="Hyperlink"/>
            <w:noProof/>
          </w:rPr>
          <w:t>Figure 23 – Successful Removal of DPC application license key details</w:t>
        </w:r>
        <w:r>
          <w:rPr>
            <w:noProof/>
            <w:webHidden/>
          </w:rPr>
          <w:tab/>
        </w:r>
        <w:r>
          <w:rPr>
            <w:noProof/>
            <w:webHidden/>
          </w:rPr>
          <w:fldChar w:fldCharType="begin"/>
        </w:r>
        <w:r>
          <w:rPr>
            <w:noProof/>
            <w:webHidden/>
          </w:rPr>
          <w:instrText xml:space="preserve"> PAGEREF _Toc160986020 \h </w:instrText>
        </w:r>
        <w:r>
          <w:rPr>
            <w:noProof/>
            <w:webHidden/>
          </w:rPr>
        </w:r>
        <w:r>
          <w:rPr>
            <w:noProof/>
            <w:webHidden/>
          </w:rPr>
          <w:fldChar w:fldCharType="separate"/>
        </w:r>
        <w:r>
          <w:rPr>
            <w:noProof/>
            <w:webHidden/>
          </w:rPr>
          <w:t>33</w:t>
        </w:r>
        <w:r>
          <w:rPr>
            <w:noProof/>
            <w:webHidden/>
          </w:rPr>
          <w:fldChar w:fldCharType="end"/>
        </w:r>
      </w:hyperlink>
    </w:p>
    <w:p w14:paraId="65C38DB5" w14:textId="1E62C5B9"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21" w:history="1">
        <w:r w:rsidRPr="00B456A6">
          <w:rPr>
            <w:rStyle w:val="Hyperlink"/>
            <w:noProof/>
          </w:rPr>
          <w:t>Figure 24 – Performing offline data migration</w:t>
        </w:r>
        <w:r>
          <w:rPr>
            <w:noProof/>
            <w:webHidden/>
          </w:rPr>
          <w:tab/>
        </w:r>
        <w:r>
          <w:rPr>
            <w:noProof/>
            <w:webHidden/>
          </w:rPr>
          <w:fldChar w:fldCharType="begin"/>
        </w:r>
        <w:r>
          <w:rPr>
            <w:noProof/>
            <w:webHidden/>
          </w:rPr>
          <w:instrText xml:space="preserve"> PAGEREF _Toc160986021 \h </w:instrText>
        </w:r>
        <w:r>
          <w:rPr>
            <w:noProof/>
            <w:webHidden/>
          </w:rPr>
        </w:r>
        <w:r>
          <w:rPr>
            <w:noProof/>
            <w:webHidden/>
          </w:rPr>
          <w:fldChar w:fldCharType="separate"/>
        </w:r>
        <w:r>
          <w:rPr>
            <w:noProof/>
            <w:webHidden/>
          </w:rPr>
          <w:t>34</w:t>
        </w:r>
        <w:r>
          <w:rPr>
            <w:noProof/>
            <w:webHidden/>
          </w:rPr>
          <w:fldChar w:fldCharType="end"/>
        </w:r>
      </w:hyperlink>
    </w:p>
    <w:p w14:paraId="1A204747" w14:textId="3659F406"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22" w:history="1">
        <w:r w:rsidRPr="00B456A6">
          <w:rPr>
            <w:rStyle w:val="Hyperlink"/>
            <w:noProof/>
          </w:rPr>
          <w:t>Figure 25 – Selecting a folder</w:t>
        </w:r>
        <w:r>
          <w:rPr>
            <w:noProof/>
            <w:webHidden/>
          </w:rPr>
          <w:tab/>
        </w:r>
        <w:r>
          <w:rPr>
            <w:noProof/>
            <w:webHidden/>
          </w:rPr>
          <w:fldChar w:fldCharType="begin"/>
        </w:r>
        <w:r>
          <w:rPr>
            <w:noProof/>
            <w:webHidden/>
          </w:rPr>
          <w:instrText xml:space="preserve"> PAGEREF _Toc160986022 \h </w:instrText>
        </w:r>
        <w:r>
          <w:rPr>
            <w:noProof/>
            <w:webHidden/>
          </w:rPr>
        </w:r>
        <w:r>
          <w:rPr>
            <w:noProof/>
            <w:webHidden/>
          </w:rPr>
          <w:fldChar w:fldCharType="separate"/>
        </w:r>
        <w:r>
          <w:rPr>
            <w:noProof/>
            <w:webHidden/>
          </w:rPr>
          <w:t>34</w:t>
        </w:r>
        <w:r>
          <w:rPr>
            <w:noProof/>
            <w:webHidden/>
          </w:rPr>
          <w:fldChar w:fldCharType="end"/>
        </w:r>
      </w:hyperlink>
    </w:p>
    <w:p w14:paraId="635B1F32" w14:textId="7E176D6A"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23" w:history="1">
        <w:r w:rsidRPr="00B456A6">
          <w:rPr>
            <w:rStyle w:val="Hyperlink"/>
            <w:noProof/>
          </w:rPr>
          <w:t>Figure 26 – Exporting you data folders &amp; files</w:t>
        </w:r>
        <w:r>
          <w:rPr>
            <w:noProof/>
            <w:webHidden/>
          </w:rPr>
          <w:tab/>
        </w:r>
        <w:r>
          <w:rPr>
            <w:noProof/>
            <w:webHidden/>
          </w:rPr>
          <w:fldChar w:fldCharType="begin"/>
        </w:r>
        <w:r>
          <w:rPr>
            <w:noProof/>
            <w:webHidden/>
          </w:rPr>
          <w:instrText xml:space="preserve"> PAGEREF _Toc160986023 \h </w:instrText>
        </w:r>
        <w:r>
          <w:rPr>
            <w:noProof/>
            <w:webHidden/>
          </w:rPr>
        </w:r>
        <w:r>
          <w:rPr>
            <w:noProof/>
            <w:webHidden/>
          </w:rPr>
          <w:fldChar w:fldCharType="separate"/>
        </w:r>
        <w:r>
          <w:rPr>
            <w:noProof/>
            <w:webHidden/>
          </w:rPr>
          <w:t>35</w:t>
        </w:r>
        <w:r>
          <w:rPr>
            <w:noProof/>
            <w:webHidden/>
          </w:rPr>
          <w:fldChar w:fldCharType="end"/>
        </w:r>
      </w:hyperlink>
    </w:p>
    <w:p w14:paraId="39C8A80B" w14:textId="5D40C5D7"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24" w:history="1">
        <w:r w:rsidRPr="00B456A6">
          <w:rPr>
            <w:rStyle w:val="Hyperlink"/>
            <w:noProof/>
          </w:rPr>
          <w:t>Figure 27 – Performing offline data migration</w:t>
        </w:r>
        <w:r>
          <w:rPr>
            <w:noProof/>
            <w:webHidden/>
          </w:rPr>
          <w:tab/>
        </w:r>
        <w:r>
          <w:rPr>
            <w:noProof/>
            <w:webHidden/>
          </w:rPr>
          <w:fldChar w:fldCharType="begin"/>
        </w:r>
        <w:r>
          <w:rPr>
            <w:noProof/>
            <w:webHidden/>
          </w:rPr>
          <w:instrText xml:space="preserve"> PAGEREF _Toc160986024 \h </w:instrText>
        </w:r>
        <w:r>
          <w:rPr>
            <w:noProof/>
            <w:webHidden/>
          </w:rPr>
        </w:r>
        <w:r>
          <w:rPr>
            <w:noProof/>
            <w:webHidden/>
          </w:rPr>
          <w:fldChar w:fldCharType="separate"/>
        </w:r>
        <w:r>
          <w:rPr>
            <w:noProof/>
            <w:webHidden/>
          </w:rPr>
          <w:t>36</w:t>
        </w:r>
        <w:r>
          <w:rPr>
            <w:noProof/>
            <w:webHidden/>
          </w:rPr>
          <w:fldChar w:fldCharType="end"/>
        </w:r>
      </w:hyperlink>
    </w:p>
    <w:p w14:paraId="61E37088" w14:textId="48DBFF3D"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25" w:history="1">
        <w:r w:rsidRPr="00B456A6">
          <w:rPr>
            <w:rStyle w:val="Hyperlink"/>
            <w:noProof/>
          </w:rPr>
          <w:t>Figure 28 – Selecting a folder</w:t>
        </w:r>
        <w:r>
          <w:rPr>
            <w:noProof/>
            <w:webHidden/>
          </w:rPr>
          <w:tab/>
        </w:r>
        <w:r>
          <w:rPr>
            <w:noProof/>
            <w:webHidden/>
          </w:rPr>
          <w:fldChar w:fldCharType="begin"/>
        </w:r>
        <w:r>
          <w:rPr>
            <w:noProof/>
            <w:webHidden/>
          </w:rPr>
          <w:instrText xml:space="preserve"> PAGEREF _Toc160986025 \h </w:instrText>
        </w:r>
        <w:r>
          <w:rPr>
            <w:noProof/>
            <w:webHidden/>
          </w:rPr>
        </w:r>
        <w:r>
          <w:rPr>
            <w:noProof/>
            <w:webHidden/>
          </w:rPr>
          <w:fldChar w:fldCharType="separate"/>
        </w:r>
        <w:r>
          <w:rPr>
            <w:noProof/>
            <w:webHidden/>
          </w:rPr>
          <w:t>36</w:t>
        </w:r>
        <w:r>
          <w:rPr>
            <w:noProof/>
            <w:webHidden/>
          </w:rPr>
          <w:fldChar w:fldCharType="end"/>
        </w:r>
      </w:hyperlink>
    </w:p>
    <w:p w14:paraId="6D60F6A2" w14:textId="0A5BBA8C"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26" w:history="1">
        <w:r w:rsidRPr="00B456A6">
          <w:rPr>
            <w:rStyle w:val="Hyperlink"/>
            <w:noProof/>
          </w:rPr>
          <w:t>Figure 29 – Importing your data files &amp; folders</w:t>
        </w:r>
        <w:r>
          <w:rPr>
            <w:noProof/>
            <w:webHidden/>
          </w:rPr>
          <w:tab/>
        </w:r>
        <w:r>
          <w:rPr>
            <w:noProof/>
            <w:webHidden/>
          </w:rPr>
          <w:fldChar w:fldCharType="begin"/>
        </w:r>
        <w:r>
          <w:rPr>
            <w:noProof/>
            <w:webHidden/>
          </w:rPr>
          <w:instrText xml:space="preserve"> PAGEREF _Toc160986026 \h </w:instrText>
        </w:r>
        <w:r>
          <w:rPr>
            <w:noProof/>
            <w:webHidden/>
          </w:rPr>
        </w:r>
        <w:r>
          <w:rPr>
            <w:noProof/>
            <w:webHidden/>
          </w:rPr>
          <w:fldChar w:fldCharType="separate"/>
        </w:r>
        <w:r>
          <w:rPr>
            <w:noProof/>
            <w:webHidden/>
          </w:rPr>
          <w:t>37</w:t>
        </w:r>
        <w:r>
          <w:rPr>
            <w:noProof/>
            <w:webHidden/>
          </w:rPr>
          <w:fldChar w:fldCharType="end"/>
        </w:r>
      </w:hyperlink>
    </w:p>
    <w:p w14:paraId="3BE28DE7" w14:textId="528E10DC"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27" w:history="1">
        <w:r w:rsidRPr="00B456A6">
          <w:rPr>
            <w:rStyle w:val="Hyperlink"/>
            <w:noProof/>
          </w:rPr>
          <w:t>Figure 30 – Performing online data migration – PC1</w:t>
        </w:r>
        <w:r>
          <w:rPr>
            <w:noProof/>
            <w:webHidden/>
          </w:rPr>
          <w:tab/>
        </w:r>
        <w:r>
          <w:rPr>
            <w:noProof/>
            <w:webHidden/>
          </w:rPr>
          <w:fldChar w:fldCharType="begin"/>
        </w:r>
        <w:r>
          <w:rPr>
            <w:noProof/>
            <w:webHidden/>
          </w:rPr>
          <w:instrText xml:space="preserve"> PAGEREF _Toc160986027 \h </w:instrText>
        </w:r>
        <w:r>
          <w:rPr>
            <w:noProof/>
            <w:webHidden/>
          </w:rPr>
        </w:r>
        <w:r>
          <w:rPr>
            <w:noProof/>
            <w:webHidden/>
          </w:rPr>
          <w:fldChar w:fldCharType="separate"/>
        </w:r>
        <w:r>
          <w:rPr>
            <w:noProof/>
            <w:webHidden/>
          </w:rPr>
          <w:t>38</w:t>
        </w:r>
        <w:r>
          <w:rPr>
            <w:noProof/>
            <w:webHidden/>
          </w:rPr>
          <w:fldChar w:fldCharType="end"/>
        </w:r>
      </w:hyperlink>
    </w:p>
    <w:p w14:paraId="7D6AA3DE" w14:textId="7378E429"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28" w:history="1">
        <w:r w:rsidRPr="00B456A6">
          <w:rPr>
            <w:rStyle w:val="Hyperlink"/>
            <w:noProof/>
          </w:rPr>
          <w:t>Figure 31 – Performing online data migration – PC2</w:t>
        </w:r>
        <w:r>
          <w:rPr>
            <w:noProof/>
            <w:webHidden/>
          </w:rPr>
          <w:tab/>
        </w:r>
        <w:r>
          <w:rPr>
            <w:noProof/>
            <w:webHidden/>
          </w:rPr>
          <w:fldChar w:fldCharType="begin"/>
        </w:r>
        <w:r>
          <w:rPr>
            <w:noProof/>
            <w:webHidden/>
          </w:rPr>
          <w:instrText xml:space="preserve"> PAGEREF _Toc160986028 \h </w:instrText>
        </w:r>
        <w:r>
          <w:rPr>
            <w:noProof/>
            <w:webHidden/>
          </w:rPr>
        </w:r>
        <w:r>
          <w:rPr>
            <w:noProof/>
            <w:webHidden/>
          </w:rPr>
          <w:fldChar w:fldCharType="separate"/>
        </w:r>
        <w:r>
          <w:rPr>
            <w:noProof/>
            <w:webHidden/>
          </w:rPr>
          <w:t>39</w:t>
        </w:r>
        <w:r>
          <w:rPr>
            <w:noProof/>
            <w:webHidden/>
          </w:rPr>
          <w:fldChar w:fldCharType="end"/>
        </w:r>
      </w:hyperlink>
    </w:p>
    <w:p w14:paraId="7F1D6A64" w14:textId="5B7CD840"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29" w:history="1">
        <w:r w:rsidRPr="00B456A6">
          <w:rPr>
            <w:rStyle w:val="Hyperlink"/>
            <w:noProof/>
          </w:rPr>
          <w:t>Figure 32 – Performing online data migration – PC2</w:t>
        </w:r>
        <w:r>
          <w:rPr>
            <w:noProof/>
            <w:webHidden/>
          </w:rPr>
          <w:tab/>
        </w:r>
        <w:r>
          <w:rPr>
            <w:noProof/>
            <w:webHidden/>
          </w:rPr>
          <w:fldChar w:fldCharType="begin"/>
        </w:r>
        <w:r>
          <w:rPr>
            <w:noProof/>
            <w:webHidden/>
          </w:rPr>
          <w:instrText xml:space="preserve"> PAGEREF _Toc160986029 \h </w:instrText>
        </w:r>
        <w:r>
          <w:rPr>
            <w:noProof/>
            <w:webHidden/>
          </w:rPr>
        </w:r>
        <w:r>
          <w:rPr>
            <w:noProof/>
            <w:webHidden/>
          </w:rPr>
          <w:fldChar w:fldCharType="separate"/>
        </w:r>
        <w:r>
          <w:rPr>
            <w:noProof/>
            <w:webHidden/>
          </w:rPr>
          <w:t>39</w:t>
        </w:r>
        <w:r>
          <w:rPr>
            <w:noProof/>
            <w:webHidden/>
          </w:rPr>
          <w:fldChar w:fldCharType="end"/>
        </w:r>
      </w:hyperlink>
    </w:p>
    <w:p w14:paraId="26876A27" w14:textId="4D0766CD"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30" w:history="1">
        <w:r w:rsidRPr="00B456A6">
          <w:rPr>
            <w:rStyle w:val="Hyperlink"/>
            <w:noProof/>
          </w:rPr>
          <w:t>Figure 33 – Specifying the IP Adress of your second or newer PC</w:t>
        </w:r>
        <w:r>
          <w:rPr>
            <w:noProof/>
            <w:webHidden/>
          </w:rPr>
          <w:tab/>
        </w:r>
        <w:r>
          <w:rPr>
            <w:noProof/>
            <w:webHidden/>
          </w:rPr>
          <w:fldChar w:fldCharType="begin"/>
        </w:r>
        <w:r>
          <w:rPr>
            <w:noProof/>
            <w:webHidden/>
          </w:rPr>
          <w:instrText xml:space="preserve"> PAGEREF _Toc160986030 \h </w:instrText>
        </w:r>
        <w:r>
          <w:rPr>
            <w:noProof/>
            <w:webHidden/>
          </w:rPr>
        </w:r>
        <w:r>
          <w:rPr>
            <w:noProof/>
            <w:webHidden/>
          </w:rPr>
          <w:fldChar w:fldCharType="separate"/>
        </w:r>
        <w:r>
          <w:rPr>
            <w:noProof/>
            <w:webHidden/>
          </w:rPr>
          <w:t>40</w:t>
        </w:r>
        <w:r>
          <w:rPr>
            <w:noProof/>
            <w:webHidden/>
          </w:rPr>
          <w:fldChar w:fldCharType="end"/>
        </w:r>
      </w:hyperlink>
    </w:p>
    <w:p w14:paraId="34001C55" w14:textId="4EFB19F0"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31" w:history="1">
        <w:r w:rsidRPr="00B456A6">
          <w:rPr>
            <w:rStyle w:val="Hyperlink"/>
            <w:noProof/>
          </w:rPr>
          <w:t>Figure 34 – Specifying the data folders &amp; files to migrate from your first or older PC to your second or newer PC</w:t>
        </w:r>
        <w:r>
          <w:rPr>
            <w:noProof/>
            <w:webHidden/>
          </w:rPr>
          <w:tab/>
        </w:r>
        <w:r>
          <w:rPr>
            <w:noProof/>
            <w:webHidden/>
          </w:rPr>
          <w:fldChar w:fldCharType="begin"/>
        </w:r>
        <w:r>
          <w:rPr>
            <w:noProof/>
            <w:webHidden/>
          </w:rPr>
          <w:instrText xml:space="preserve"> PAGEREF _Toc160986031 \h </w:instrText>
        </w:r>
        <w:r>
          <w:rPr>
            <w:noProof/>
            <w:webHidden/>
          </w:rPr>
        </w:r>
        <w:r>
          <w:rPr>
            <w:noProof/>
            <w:webHidden/>
          </w:rPr>
          <w:fldChar w:fldCharType="separate"/>
        </w:r>
        <w:r>
          <w:rPr>
            <w:noProof/>
            <w:webHidden/>
          </w:rPr>
          <w:t>41</w:t>
        </w:r>
        <w:r>
          <w:rPr>
            <w:noProof/>
            <w:webHidden/>
          </w:rPr>
          <w:fldChar w:fldCharType="end"/>
        </w:r>
      </w:hyperlink>
    </w:p>
    <w:p w14:paraId="034BAB45" w14:textId="41C8B776"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32" w:history="1">
        <w:r w:rsidRPr="00B456A6">
          <w:rPr>
            <w:rStyle w:val="Hyperlink"/>
            <w:noProof/>
          </w:rPr>
          <w:t>Figure 35 – Importing your data folders &amp; files</w:t>
        </w:r>
        <w:r>
          <w:rPr>
            <w:noProof/>
            <w:webHidden/>
          </w:rPr>
          <w:tab/>
        </w:r>
        <w:r>
          <w:rPr>
            <w:noProof/>
            <w:webHidden/>
          </w:rPr>
          <w:fldChar w:fldCharType="begin"/>
        </w:r>
        <w:r>
          <w:rPr>
            <w:noProof/>
            <w:webHidden/>
          </w:rPr>
          <w:instrText xml:space="preserve"> PAGEREF _Toc160986032 \h </w:instrText>
        </w:r>
        <w:r>
          <w:rPr>
            <w:noProof/>
            <w:webHidden/>
          </w:rPr>
        </w:r>
        <w:r>
          <w:rPr>
            <w:noProof/>
            <w:webHidden/>
          </w:rPr>
          <w:fldChar w:fldCharType="separate"/>
        </w:r>
        <w:r>
          <w:rPr>
            <w:noProof/>
            <w:webHidden/>
          </w:rPr>
          <w:t>41</w:t>
        </w:r>
        <w:r>
          <w:rPr>
            <w:noProof/>
            <w:webHidden/>
          </w:rPr>
          <w:fldChar w:fldCharType="end"/>
        </w:r>
      </w:hyperlink>
    </w:p>
    <w:p w14:paraId="08F62700" w14:textId="0716B66A"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33" w:history="1">
        <w:r w:rsidRPr="00B456A6">
          <w:rPr>
            <w:rStyle w:val="Hyperlink"/>
            <w:noProof/>
          </w:rPr>
          <w:t>Figure 36 – Selected data folders &amp; files</w:t>
        </w:r>
        <w:r>
          <w:rPr>
            <w:noProof/>
            <w:webHidden/>
          </w:rPr>
          <w:tab/>
        </w:r>
        <w:r>
          <w:rPr>
            <w:noProof/>
            <w:webHidden/>
          </w:rPr>
          <w:fldChar w:fldCharType="begin"/>
        </w:r>
        <w:r>
          <w:rPr>
            <w:noProof/>
            <w:webHidden/>
          </w:rPr>
          <w:instrText xml:space="preserve"> PAGEREF _Toc160986033 \h </w:instrText>
        </w:r>
        <w:r>
          <w:rPr>
            <w:noProof/>
            <w:webHidden/>
          </w:rPr>
        </w:r>
        <w:r>
          <w:rPr>
            <w:noProof/>
            <w:webHidden/>
          </w:rPr>
          <w:fldChar w:fldCharType="separate"/>
        </w:r>
        <w:r>
          <w:rPr>
            <w:noProof/>
            <w:webHidden/>
          </w:rPr>
          <w:t>42</w:t>
        </w:r>
        <w:r>
          <w:rPr>
            <w:noProof/>
            <w:webHidden/>
          </w:rPr>
          <w:fldChar w:fldCharType="end"/>
        </w:r>
      </w:hyperlink>
    </w:p>
    <w:p w14:paraId="6642CF91" w14:textId="2C23E9CA"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34" w:history="1">
        <w:r w:rsidRPr="00B456A6">
          <w:rPr>
            <w:rStyle w:val="Hyperlink"/>
            <w:noProof/>
          </w:rPr>
          <w:t>Figure 37 – Selected data folders &amp; files</w:t>
        </w:r>
        <w:r>
          <w:rPr>
            <w:noProof/>
            <w:webHidden/>
          </w:rPr>
          <w:tab/>
        </w:r>
        <w:r>
          <w:rPr>
            <w:noProof/>
            <w:webHidden/>
          </w:rPr>
          <w:fldChar w:fldCharType="begin"/>
        </w:r>
        <w:r>
          <w:rPr>
            <w:noProof/>
            <w:webHidden/>
          </w:rPr>
          <w:instrText xml:space="preserve"> PAGEREF _Toc160986034 \h </w:instrText>
        </w:r>
        <w:r>
          <w:rPr>
            <w:noProof/>
            <w:webHidden/>
          </w:rPr>
        </w:r>
        <w:r>
          <w:rPr>
            <w:noProof/>
            <w:webHidden/>
          </w:rPr>
          <w:fldChar w:fldCharType="separate"/>
        </w:r>
        <w:r>
          <w:rPr>
            <w:noProof/>
            <w:webHidden/>
          </w:rPr>
          <w:t>42</w:t>
        </w:r>
        <w:r>
          <w:rPr>
            <w:noProof/>
            <w:webHidden/>
          </w:rPr>
          <w:fldChar w:fldCharType="end"/>
        </w:r>
      </w:hyperlink>
    </w:p>
    <w:p w14:paraId="2C21D0B9" w14:textId="5D7625F5"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35" w:history="1">
        <w:r w:rsidRPr="00B456A6">
          <w:rPr>
            <w:rStyle w:val="Hyperlink"/>
            <w:noProof/>
          </w:rPr>
          <w:t>Figure 38 – Performing online data migration – PC1</w:t>
        </w:r>
        <w:r>
          <w:rPr>
            <w:noProof/>
            <w:webHidden/>
          </w:rPr>
          <w:tab/>
        </w:r>
        <w:r>
          <w:rPr>
            <w:noProof/>
            <w:webHidden/>
          </w:rPr>
          <w:fldChar w:fldCharType="begin"/>
        </w:r>
        <w:r>
          <w:rPr>
            <w:noProof/>
            <w:webHidden/>
          </w:rPr>
          <w:instrText xml:space="preserve"> PAGEREF _Toc160986035 \h </w:instrText>
        </w:r>
        <w:r>
          <w:rPr>
            <w:noProof/>
            <w:webHidden/>
          </w:rPr>
        </w:r>
        <w:r>
          <w:rPr>
            <w:noProof/>
            <w:webHidden/>
          </w:rPr>
          <w:fldChar w:fldCharType="separate"/>
        </w:r>
        <w:r>
          <w:rPr>
            <w:noProof/>
            <w:webHidden/>
          </w:rPr>
          <w:t>44</w:t>
        </w:r>
        <w:r>
          <w:rPr>
            <w:noProof/>
            <w:webHidden/>
          </w:rPr>
          <w:fldChar w:fldCharType="end"/>
        </w:r>
      </w:hyperlink>
    </w:p>
    <w:p w14:paraId="285118B5" w14:textId="19CB6A97"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36" w:history="1">
        <w:r w:rsidRPr="00B456A6">
          <w:rPr>
            <w:rStyle w:val="Hyperlink"/>
            <w:noProof/>
          </w:rPr>
          <w:t>Figure 39 – Performing online data migration – PC2</w:t>
        </w:r>
        <w:r>
          <w:rPr>
            <w:noProof/>
            <w:webHidden/>
          </w:rPr>
          <w:tab/>
        </w:r>
        <w:r>
          <w:rPr>
            <w:noProof/>
            <w:webHidden/>
          </w:rPr>
          <w:fldChar w:fldCharType="begin"/>
        </w:r>
        <w:r>
          <w:rPr>
            <w:noProof/>
            <w:webHidden/>
          </w:rPr>
          <w:instrText xml:space="preserve"> PAGEREF _Toc160986036 \h </w:instrText>
        </w:r>
        <w:r>
          <w:rPr>
            <w:noProof/>
            <w:webHidden/>
          </w:rPr>
        </w:r>
        <w:r>
          <w:rPr>
            <w:noProof/>
            <w:webHidden/>
          </w:rPr>
          <w:fldChar w:fldCharType="separate"/>
        </w:r>
        <w:r>
          <w:rPr>
            <w:noProof/>
            <w:webHidden/>
          </w:rPr>
          <w:t>45</w:t>
        </w:r>
        <w:r>
          <w:rPr>
            <w:noProof/>
            <w:webHidden/>
          </w:rPr>
          <w:fldChar w:fldCharType="end"/>
        </w:r>
      </w:hyperlink>
    </w:p>
    <w:p w14:paraId="4A2DA6E1" w14:textId="4A74A921"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37" w:history="1">
        <w:r w:rsidRPr="00B456A6">
          <w:rPr>
            <w:rStyle w:val="Hyperlink"/>
            <w:noProof/>
          </w:rPr>
          <w:t>Figure 40 – Performing online data migration – PC2</w:t>
        </w:r>
        <w:r>
          <w:rPr>
            <w:noProof/>
            <w:webHidden/>
          </w:rPr>
          <w:tab/>
        </w:r>
        <w:r>
          <w:rPr>
            <w:noProof/>
            <w:webHidden/>
          </w:rPr>
          <w:fldChar w:fldCharType="begin"/>
        </w:r>
        <w:r>
          <w:rPr>
            <w:noProof/>
            <w:webHidden/>
          </w:rPr>
          <w:instrText xml:space="preserve"> PAGEREF _Toc160986037 \h </w:instrText>
        </w:r>
        <w:r>
          <w:rPr>
            <w:noProof/>
            <w:webHidden/>
          </w:rPr>
        </w:r>
        <w:r>
          <w:rPr>
            <w:noProof/>
            <w:webHidden/>
          </w:rPr>
          <w:fldChar w:fldCharType="separate"/>
        </w:r>
        <w:r>
          <w:rPr>
            <w:noProof/>
            <w:webHidden/>
          </w:rPr>
          <w:t>45</w:t>
        </w:r>
        <w:r>
          <w:rPr>
            <w:noProof/>
            <w:webHidden/>
          </w:rPr>
          <w:fldChar w:fldCharType="end"/>
        </w:r>
      </w:hyperlink>
    </w:p>
    <w:p w14:paraId="5467D862" w14:textId="58EF86D9"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38" w:history="1">
        <w:r w:rsidRPr="00B456A6">
          <w:rPr>
            <w:rStyle w:val="Hyperlink"/>
            <w:noProof/>
          </w:rPr>
          <w:t>Figure 41 – Specifying the IP Adress of your second or newer PC</w:t>
        </w:r>
        <w:r>
          <w:rPr>
            <w:noProof/>
            <w:webHidden/>
          </w:rPr>
          <w:tab/>
        </w:r>
        <w:r>
          <w:rPr>
            <w:noProof/>
            <w:webHidden/>
          </w:rPr>
          <w:fldChar w:fldCharType="begin"/>
        </w:r>
        <w:r>
          <w:rPr>
            <w:noProof/>
            <w:webHidden/>
          </w:rPr>
          <w:instrText xml:space="preserve"> PAGEREF _Toc160986038 \h </w:instrText>
        </w:r>
        <w:r>
          <w:rPr>
            <w:noProof/>
            <w:webHidden/>
          </w:rPr>
        </w:r>
        <w:r>
          <w:rPr>
            <w:noProof/>
            <w:webHidden/>
          </w:rPr>
          <w:fldChar w:fldCharType="separate"/>
        </w:r>
        <w:r>
          <w:rPr>
            <w:noProof/>
            <w:webHidden/>
          </w:rPr>
          <w:t>46</w:t>
        </w:r>
        <w:r>
          <w:rPr>
            <w:noProof/>
            <w:webHidden/>
          </w:rPr>
          <w:fldChar w:fldCharType="end"/>
        </w:r>
      </w:hyperlink>
    </w:p>
    <w:p w14:paraId="2EE50EDB" w14:textId="727C040E"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39" w:history="1">
        <w:r w:rsidRPr="00B456A6">
          <w:rPr>
            <w:rStyle w:val="Hyperlink"/>
            <w:noProof/>
          </w:rPr>
          <w:t>Figure 42 – Specifying the users to migrate from your first or older PC to your second or newer PC</w:t>
        </w:r>
        <w:r>
          <w:rPr>
            <w:noProof/>
            <w:webHidden/>
          </w:rPr>
          <w:tab/>
        </w:r>
        <w:r>
          <w:rPr>
            <w:noProof/>
            <w:webHidden/>
          </w:rPr>
          <w:fldChar w:fldCharType="begin"/>
        </w:r>
        <w:r>
          <w:rPr>
            <w:noProof/>
            <w:webHidden/>
          </w:rPr>
          <w:instrText xml:space="preserve"> PAGEREF _Toc160986039 \h </w:instrText>
        </w:r>
        <w:r>
          <w:rPr>
            <w:noProof/>
            <w:webHidden/>
          </w:rPr>
        </w:r>
        <w:r>
          <w:rPr>
            <w:noProof/>
            <w:webHidden/>
          </w:rPr>
          <w:fldChar w:fldCharType="separate"/>
        </w:r>
        <w:r>
          <w:rPr>
            <w:noProof/>
            <w:webHidden/>
          </w:rPr>
          <w:t>46</w:t>
        </w:r>
        <w:r>
          <w:rPr>
            <w:noProof/>
            <w:webHidden/>
          </w:rPr>
          <w:fldChar w:fldCharType="end"/>
        </w:r>
      </w:hyperlink>
    </w:p>
    <w:p w14:paraId="2477A693" w14:textId="6CF800F9"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40" w:history="1">
        <w:r w:rsidRPr="00B456A6">
          <w:rPr>
            <w:rStyle w:val="Hyperlink"/>
            <w:noProof/>
          </w:rPr>
          <w:t>Figure 43 – Performing online data migration – PC1</w:t>
        </w:r>
        <w:r>
          <w:rPr>
            <w:noProof/>
            <w:webHidden/>
          </w:rPr>
          <w:tab/>
        </w:r>
        <w:r>
          <w:rPr>
            <w:noProof/>
            <w:webHidden/>
          </w:rPr>
          <w:fldChar w:fldCharType="begin"/>
        </w:r>
        <w:r>
          <w:rPr>
            <w:noProof/>
            <w:webHidden/>
          </w:rPr>
          <w:instrText xml:space="preserve"> PAGEREF _Toc160986040 \h </w:instrText>
        </w:r>
        <w:r>
          <w:rPr>
            <w:noProof/>
            <w:webHidden/>
          </w:rPr>
        </w:r>
        <w:r>
          <w:rPr>
            <w:noProof/>
            <w:webHidden/>
          </w:rPr>
          <w:fldChar w:fldCharType="separate"/>
        </w:r>
        <w:r>
          <w:rPr>
            <w:noProof/>
            <w:webHidden/>
          </w:rPr>
          <w:t>48</w:t>
        </w:r>
        <w:r>
          <w:rPr>
            <w:noProof/>
            <w:webHidden/>
          </w:rPr>
          <w:fldChar w:fldCharType="end"/>
        </w:r>
      </w:hyperlink>
    </w:p>
    <w:p w14:paraId="1D3E2607" w14:textId="72C7F877"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41" w:history="1">
        <w:r w:rsidRPr="00B456A6">
          <w:rPr>
            <w:rStyle w:val="Hyperlink"/>
            <w:noProof/>
          </w:rPr>
          <w:t>Figure 44 – Performing online data migration – PC2</w:t>
        </w:r>
        <w:r>
          <w:rPr>
            <w:noProof/>
            <w:webHidden/>
          </w:rPr>
          <w:tab/>
        </w:r>
        <w:r>
          <w:rPr>
            <w:noProof/>
            <w:webHidden/>
          </w:rPr>
          <w:fldChar w:fldCharType="begin"/>
        </w:r>
        <w:r>
          <w:rPr>
            <w:noProof/>
            <w:webHidden/>
          </w:rPr>
          <w:instrText xml:space="preserve"> PAGEREF _Toc160986041 \h </w:instrText>
        </w:r>
        <w:r>
          <w:rPr>
            <w:noProof/>
            <w:webHidden/>
          </w:rPr>
        </w:r>
        <w:r>
          <w:rPr>
            <w:noProof/>
            <w:webHidden/>
          </w:rPr>
          <w:fldChar w:fldCharType="separate"/>
        </w:r>
        <w:r>
          <w:rPr>
            <w:noProof/>
            <w:webHidden/>
          </w:rPr>
          <w:t>49</w:t>
        </w:r>
        <w:r>
          <w:rPr>
            <w:noProof/>
            <w:webHidden/>
          </w:rPr>
          <w:fldChar w:fldCharType="end"/>
        </w:r>
      </w:hyperlink>
    </w:p>
    <w:p w14:paraId="74459F19" w14:textId="1B51173F"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42" w:history="1">
        <w:r w:rsidRPr="00B456A6">
          <w:rPr>
            <w:rStyle w:val="Hyperlink"/>
            <w:noProof/>
          </w:rPr>
          <w:t>Figure 45 – Performing online data migration – PC2</w:t>
        </w:r>
        <w:r>
          <w:rPr>
            <w:noProof/>
            <w:webHidden/>
          </w:rPr>
          <w:tab/>
        </w:r>
        <w:r>
          <w:rPr>
            <w:noProof/>
            <w:webHidden/>
          </w:rPr>
          <w:fldChar w:fldCharType="begin"/>
        </w:r>
        <w:r>
          <w:rPr>
            <w:noProof/>
            <w:webHidden/>
          </w:rPr>
          <w:instrText xml:space="preserve"> PAGEREF _Toc160986042 \h </w:instrText>
        </w:r>
        <w:r>
          <w:rPr>
            <w:noProof/>
            <w:webHidden/>
          </w:rPr>
        </w:r>
        <w:r>
          <w:rPr>
            <w:noProof/>
            <w:webHidden/>
          </w:rPr>
          <w:fldChar w:fldCharType="separate"/>
        </w:r>
        <w:r>
          <w:rPr>
            <w:noProof/>
            <w:webHidden/>
          </w:rPr>
          <w:t>49</w:t>
        </w:r>
        <w:r>
          <w:rPr>
            <w:noProof/>
            <w:webHidden/>
          </w:rPr>
          <w:fldChar w:fldCharType="end"/>
        </w:r>
      </w:hyperlink>
    </w:p>
    <w:p w14:paraId="2DF58A01" w14:textId="6BBD9D63"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43" w:history="1">
        <w:r w:rsidRPr="00B456A6">
          <w:rPr>
            <w:rStyle w:val="Hyperlink"/>
            <w:noProof/>
          </w:rPr>
          <w:t>Figure 46 – Specifying the IP Adress of your second or newer PC</w:t>
        </w:r>
        <w:r>
          <w:rPr>
            <w:noProof/>
            <w:webHidden/>
          </w:rPr>
          <w:tab/>
        </w:r>
        <w:r>
          <w:rPr>
            <w:noProof/>
            <w:webHidden/>
          </w:rPr>
          <w:fldChar w:fldCharType="begin"/>
        </w:r>
        <w:r>
          <w:rPr>
            <w:noProof/>
            <w:webHidden/>
          </w:rPr>
          <w:instrText xml:space="preserve"> PAGEREF _Toc160986043 \h </w:instrText>
        </w:r>
        <w:r>
          <w:rPr>
            <w:noProof/>
            <w:webHidden/>
          </w:rPr>
        </w:r>
        <w:r>
          <w:rPr>
            <w:noProof/>
            <w:webHidden/>
          </w:rPr>
          <w:fldChar w:fldCharType="separate"/>
        </w:r>
        <w:r>
          <w:rPr>
            <w:noProof/>
            <w:webHidden/>
          </w:rPr>
          <w:t>50</w:t>
        </w:r>
        <w:r>
          <w:rPr>
            <w:noProof/>
            <w:webHidden/>
          </w:rPr>
          <w:fldChar w:fldCharType="end"/>
        </w:r>
      </w:hyperlink>
    </w:p>
    <w:p w14:paraId="3FBC0F05" w14:textId="6FD6F4DE"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44" w:history="1">
        <w:r w:rsidRPr="00B456A6">
          <w:rPr>
            <w:rStyle w:val="Hyperlink"/>
            <w:noProof/>
          </w:rPr>
          <w:t>Figure 47 – Users screen</w:t>
        </w:r>
        <w:r>
          <w:rPr>
            <w:noProof/>
            <w:webHidden/>
          </w:rPr>
          <w:tab/>
        </w:r>
        <w:r>
          <w:rPr>
            <w:noProof/>
            <w:webHidden/>
          </w:rPr>
          <w:fldChar w:fldCharType="begin"/>
        </w:r>
        <w:r>
          <w:rPr>
            <w:noProof/>
            <w:webHidden/>
          </w:rPr>
          <w:instrText xml:space="preserve"> PAGEREF _Toc160986044 \h </w:instrText>
        </w:r>
        <w:r>
          <w:rPr>
            <w:noProof/>
            <w:webHidden/>
          </w:rPr>
        </w:r>
        <w:r>
          <w:rPr>
            <w:noProof/>
            <w:webHidden/>
          </w:rPr>
          <w:fldChar w:fldCharType="separate"/>
        </w:r>
        <w:r>
          <w:rPr>
            <w:noProof/>
            <w:webHidden/>
          </w:rPr>
          <w:t>51</w:t>
        </w:r>
        <w:r>
          <w:rPr>
            <w:noProof/>
            <w:webHidden/>
          </w:rPr>
          <w:fldChar w:fldCharType="end"/>
        </w:r>
      </w:hyperlink>
    </w:p>
    <w:p w14:paraId="2C9917AC" w14:textId="5A1D7EBF"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45" w:history="1">
        <w:r w:rsidRPr="00B456A6">
          <w:rPr>
            <w:rStyle w:val="Hyperlink"/>
            <w:noProof/>
          </w:rPr>
          <w:t>Figure 48 – Importing your software</w:t>
        </w:r>
        <w:r>
          <w:rPr>
            <w:noProof/>
            <w:webHidden/>
          </w:rPr>
          <w:tab/>
        </w:r>
        <w:r>
          <w:rPr>
            <w:noProof/>
            <w:webHidden/>
          </w:rPr>
          <w:fldChar w:fldCharType="begin"/>
        </w:r>
        <w:r>
          <w:rPr>
            <w:noProof/>
            <w:webHidden/>
          </w:rPr>
          <w:instrText xml:space="preserve"> PAGEREF _Toc160986045 \h </w:instrText>
        </w:r>
        <w:r>
          <w:rPr>
            <w:noProof/>
            <w:webHidden/>
          </w:rPr>
        </w:r>
        <w:r>
          <w:rPr>
            <w:noProof/>
            <w:webHidden/>
          </w:rPr>
          <w:fldChar w:fldCharType="separate"/>
        </w:r>
        <w:r>
          <w:rPr>
            <w:noProof/>
            <w:webHidden/>
          </w:rPr>
          <w:t>51</w:t>
        </w:r>
        <w:r>
          <w:rPr>
            <w:noProof/>
            <w:webHidden/>
          </w:rPr>
          <w:fldChar w:fldCharType="end"/>
        </w:r>
      </w:hyperlink>
    </w:p>
    <w:p w14:paraId="082DE7B2" w14:textId="77483699"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46" w:history="1">
        <w:r w:rsidRPr="00B456A6">
          <w:rPr>
            <w:rStyle w:val="Hyperlink"/>
            <w:noProof/>
          </w:rPr>
          <w:t>Figure 49 – Performing online data migration – PC1</w:t>
        </w:r>
        <w:r>
          <w:rPr>
            <w:noProof/>
            <w:webHidden/>
          </w:rPr>
          <w:tab/>
        </w:r>
        <w:r>
          <w:rPr>
            <w:noProof/>
            <w:webHidden/>
          </w:rPr>
          <w:fldChar w:fldCharType="begin"/>
        </w:r>
        <w:r>
          <w:rPr>
            <w:noProof/>
            <w:webHidden/>
          </w:rPr>
          <w:instrText xml:space="preserve"> PAGEREF _Toc160986046 \h </w:instrText>
        </w:r>
        <w:r>
          <w:rPr>
            <w:noProof/>
            <w:webHidden/>
          </w:rPr>
        </w:r>
        <w:r>
          <w:rPr>
            <w:noProof/>
            <w:webHidden/>
          </w:rPr>
          <w:fldChar w:fldCharType="separate"/>
        </w:r>
        <w:r>
          <w:rPr>
            <w:noProof/>
            <w:webHidden/>
          </w:rPr>
          <w:t>52</w:t>
        </w:r>
        <w:r>
          <w:rPr>
            <w:noProof/>
            <w:webHidden/>
          </w:rPr>
          <w:fldChar w:fldCharType="end"/>
        </w:r>
      </w:hyperlink>
    </w:p>
    <w:p w14:paraId="641E52B5" w14:textId="42089595"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47" w:history="1">
        <w:r w:rsidRPr="00B456A6">
          <w:rPr>
            <w:rStyle w:val="Hyperlink"/>
            <w:noProof/>
          </w:rPr>
          <w:t>Figure 50 – Performing online data migration – PC2</w:t>
        </w:r>
        <w:r>
          <w:rPr>
            <w:noProof/>
            <w:webHidden/>
          </w:rPr>
          <w:tab/>
        </w:r>
        <w:r>
          <w:rPr>
            <w:noProof/>
            <w:webHidden/>
          </w:rPr>
          <w:fldChar w:fldCharType="begin"/>
        </w:r>
        <w:r>
          <w:rPr>
            <w:noProof/>
            <w:webHidden/>
          </w:rPr>
          <w:instrText xml:space="preserve"> PAGEREF _Toc160986047 \h </w:instrText>
        </w:r>
        <w:r>
          <w:rPr>
            <w:noProof/>
            <w:webHidden/>
          </w:rPr>
        </w:r>
        <w:r>
          <w:rPr>
            <w:noProof/>
            <w:webHidden/>
          </w:rPr>
          <w:fldChar w:fldCharType="separate"/>
        </w:r>
        <w:r>
          <w:rPr>
            <w:noProof/>
            <w:webHidden/>
          </w:rPr>
          <w:t>53</w:t>
        </w:r>
        <w:r>
          <w:rPr>
            <w:noProof/>
            <w:webHidden/>
          </w:rPr>
          <w:fldChar w:fldCharType="end"/>
        </w:r>
      </w:hyperlink>
    </w:p>
    <w:p w14:paraId="7A57C8AF" w14:textId="49C0F701"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48" w:history="1">
        <w:r w:rsidRPr="00B456A6">
          <w:rPr>
            <w:rStyle w:val="Hyperlink"/>
            <w:noProof/>
          </w:rPr>
          <w:t>Figure 51 – Performing online data migration – PC2</w:t>
        </w:r>
        <w:r>
          <w:rPr>
            <w:noProof/>
            <w:webHidden/>
          </w:rPr>
          <w:tab/>
        </w:r>
        <w:r>
          <w:rPr>
            <w:noProof/>
            <w:webHidden/>
          </w:rPr>
          <w:fldChar w:fldCharType="begin"/>
        </w:r>
        <w:r>
          <w:rPr>
            <w:noProof/>
            <w:webHidden/>
          </w:rPr>
          <w:instrText xml:space="preserve"> PAGEREF _Toc160986048 \h </w:instrText>
        </w:r>
        <w:r>
          <w:rPr>
            <w:noProof/>
            <w:webHidden/>
          </w:rPr>
        </w:r>
        <w:r>
          <w:rPr>
            <w:noProof/>
            <w:webHidden/>
          </w:rPr>
          <w:fldChar w:fldCharType="separate"/>
        </w:r>
        <w:r>
          <w:rPr>
            <w:noProof/>
            <w:webHidden/>
          </w:rPr>
          <w:t>53</w:t>
        </w:r>
        <w:r>
          <w:rPr>
            <w:noProof/>
            <w:webHidden/>
          </w:rPr>
          <w:fldChar w:fldCharType="end"/>
        </w:r>
      </w:hyperlink>
    </w:p>
    <w:p w14:paraId="14BAE719" w14:textId="720E9EB1"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49" w:history="1">
        <w:r w:rsidRPr="00B456A6">
          <w:rPr>
            <w:rStyle w:val="Hyperlink"/>
            <w:noProof/>
          </w:rPr>
          <w:t>Figure 52 – Specifying the IP Adress of your second or newer PC</w:t>
        </w:r>
        <w:r>
          <w:rPr>
            <w:noProof/>
            <w:webHidden/>
          </w:rPr>
          <w:tab/>
        </w:r>
        <w:r>
          <w:rPr>
            <w:noProof/>
            <w:webHidden/>
          </w:rPr>
          <w:fldChar w:fldCharType="begin"/>
        </w:r>
        <w:r>
          <w:rPr>
            <w:noProof/>
            <w:webHidden/>
          </w:rPr>
          <w:instrText xml:space="preserve"> PAGEREF _Toc160986049 \h </w:instrText>
        </w:r>
        <w:r>
          <w:rPr>
            <w:noProof/>
            <w:webHidden/>
          </w:rPr>
        </w:r>
        <w:r>
          <w:rPr>
            <w:noProof/>
            <w:webHidden/>
          </w:rPr>
          <w:fldChar w:fldCharType="separate"/>
        </w:r>
        <w:r>
          <w:rPr>
            <w:noProof/>
            <w:webHidden/>
          </w:rPr>
          <w:t>54</w:t>
        </w:r>
        <w:r>
          <w:rPr>
            <w:noProof/>
            <w:webHidden/>
          </w:rPr>
          <w:fldChar w:fldCharType="end"/>
        </w:r>
      </w:hyperlink>
    </w:p>
    <w:p w14:paraId="614077EE" w14:textId="5C8827E5"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50" w:history="1">
        <w:r w:rsidRPr="00B456A6">
          <w:rPr>
            <w:rStyle w:val="Hyperlink"/>
            <w:noProof/>
          </w:rPr>
          <w:t>Figure 53 – Users screen</w:t>
        </w:r>
        <w:r>
          <w:rPr>
            <w:noProof/>
            <w:webHidden/>
          </w:rPr>
          <w:tab/>
        </w:r>
        <w:r>
          <w:rPr>
            <w:noProof/>
            <w:webHidden/>
          </w:rPr>
          <w:fldChar w:fldCharType="begin"/>
        </w:r>
        <w:r>
          <w:rPr>
            <w:noProof/>
            <w:webHidden/>
          </w:rPr>
          <w:instrText xml:space="preserve"> PAGEREF _Toc160986050 \h </w:instrText>
        </w:r>
        <w:r>
          <w:rPr>
            <w:noProof/>
            <w:webHidden/>
          </w:rPr>
        </w:r>
        <w:r>
          <w:rPr>
            <w:noProof/>
            <w:webHidden/>
          </w:rPr>
          <w:fldChar w:fldCharType="separate"/>
        </w:r>
        <w:r>
          <w:rPr>
            <w:noProof/>
            <w:webHidden/>
          </w:rPr>
          <w:t>55</w:t>
        </w:r>
        <w:r>
          <w:rPr>
            <w:noProof/>
            <w:webHidden/>
          </w:rPr>
          <w:fldChar w:fldCharType="end"/>
        </w:r>
      </w:hyperlink>
    </w:p>
    <w:p w14:paraId="0145DB1A" w14:textId="2B617C80"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51" w:history="1">
        <w:r w:rsidRPr="00B456A6">
          <w:rPr>
            <w:rStyle w:val="Hyperlink"/>
            <w:noProof/>
          </w:rPr>
          <w:t>Figure 54 – Importing your drivers</w:t>
        </w:r>
        <w:r>
          <w:rPr>
            <w:noProof/>
            <w:webHidden/>
          </w:rPr>
          <w:tab/>
        </w:r>
        <w:r>
          <w:rPr>
            <w:noProof/>
            <w:webHidden/>
          </w:rPr>
          <w:fldChar w:fldCharType="begin"/>
        </w:r>
        <w:r>
          <w:rPr>
            <w:noProof/>
            <w:webHidden/>
          </w:rPr>
          <w:instrText xml:space="preserve"> PAGEREF _Toc160986051 \h </w:instrText>
        </w:r>
        <w:r>
          <w:rPr>
            <w:noProof/>
            <w:webHidden/>
          </w:rPr>
        </w:r>
        <w:r>
          <w:rPr>
            <w:noProof/>
            <w:webHidden/>
          </w:rPr>
          <w:fldChar w:fldCharType="separate"/>
        </w:r>
        <w:r>
          <w:rPr>
            <w:noProof/>
            <w:webHidden/>
          </w:rPr>
          <w:t>55</w:t>
        </w:r>
        <w:r>
          <w:rPr>
            <w:noProof/>
            <w:webHidden/>
          </w:rPr>
          <w:fldChar w:fldCharType="end"/>
        </w:r>
      </w:hyperlink>
    </w:p>
    <w:p w14:paraId="6FF32EA9" w14:textId="11720BDA"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52" w:history="1">
        <w:r w:rsidRPr="00B456A6">
          <w:rPr>
            <w:rStyle w:val="Hyperlink"/>
            <w:noProof/>
          </w:rPr>
          <w:t>Figure 55 – Performing online data migration – PC1</w:t>
        </w:r>
        <w:r>
          <w:rPr>
            <w:noProof/>
            <w:webHidden/>
          </w:rPr>
          <w:tab/>
        </w:r>
        <w:r>
          <w:rPr>
            <w:noProof/>
            <w:webHidden/>
          </w:rPr>
          <w:fldChar w:fldCharType="begin"/>
        </w:r>
        <w:r>
          <w:rPr>
            <w:noProof/>
            <w:webHidden/>
          </w:rPr>
          <w:instrText xml:space="preserve"> PAGEREF _Toc160986052 \h </w:instrText>
        </w:r>
        <w:r>
          <w:rPr>
            <w:noProof/>
            <w:webHidden/>
          </w:rPr>
        </w:r>
        <w:r>
          <w:rPr>
            <w:noProof/>
            <w:webHidden/>
          </w:rPr>
          <w:fldChar w:fldCharType="separate"/>
        </w:r>
        <w:r>
          <w:rPr>
            <w:noProof/>
            <w:webHidden/>
          </w:rPr>
          <w:t>56</w:t>
        </w:r>
        <w:r>
          <w:rPr>
            <w:noProof/>
            <w:webHidden/>
          </w:rPr>
          <w:fldChar w:fldCharType="end"/>
        </w:r>
      </w:hyperlink>
    </w:p>
    <w:p w14:paraId="5F520EC4" w14:textId="459C023E"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53" w:history="1">
        <w:r w:rsidRPr="00B456A6">
          <w:rPr>
            <w:rStyle w:val="Hyperlink"/>
            <w:noProof/>
          </w:rPr>
          <w:t>Figure 56 – Performing online data migration – PC2</w:t>
        </w:r>
        <w:r>
          <w:rPr>
            <w:noProof/>
            <w:webHidden/>
          </w:rPr>
          <w:tab/>
        </w:r>
        <w:r>
          <w:rPr>
            <w:noProof/>
            <w:webHidden/>
          </w:rPr>
          <w:fldChar w:fldCharType="begin"/>
        </w:r>
        <w:r>
          <w:rPr>
            <w:noProof/>
            <w:webHidden/>
          </w:rPr>
          <w:instrText xml:space="preserve"> PAGEREF _Toc160986053 \h </w:instrText>
        </w:r>
        <w:r>
          <w:rPr>
            <w:noProof/>
            <w:webHidden/>
          </w:rPr>
        </w:r>
        <w:r>
          <w:rPr>
            <w:noProof/>
            <w:webHidden/>
          </w:rPr>
          <w:fldChar w:fldCharType="separate"/>
        </w:r>
        <w:r>
          <w:rPr>
            <w:noProof/>
            <w:webHidden/>
          </w:rPr>
          <w:t>57</w:t>
        </w:r>
        <w:r>
          <w:rPr>
            <w:noProof/>
            <w:webHidden/>
          </w:rPr>
          <w:fldChar w:fldCharType="end"/>
        </w:r>
      </w:hyperlink>
    </w:p>
    <w:p w14:paraId="6A0D66DE" w14:textId="7255C268"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54" w:history="1">
        <w:r w:rsidRPr="00B456A6">
          <w:rPr>
            <w:rStyle w:val="Hyperlink"/>
            <w:noProof/>
          </w:rPr>
          <w:t>Figure 57 – Performing online data migration – PC2</w:t>
        </w:r>
        <w:r>
          <w:rPr>
            <w:noProof/>
            <w:webHidden/>
          </w:rPr>
          <w:tab/>
        </w:r>
        <w:r>
          <w:rPr>
            <w:noProof/>
            <w:webHidden/>
          </w:rPr>
          <w:fldChar w:fldCharType="begin"/>
        </w:r>
        <w:r>
          <w:rPr>
            <w:noProof/>
            <w:webHidden/>
          </w:rPr>
          <w:instrText xml:space="preserve"> PAGEREF _Toc160986054 \h </w:instrText>
        </w:r>
        <w:r>
          <w:rPr>
            <w:noProof/>
            <w:webHidden/>
          </w:rPr>
        </w:r>
        <w:r>
          <w:rPr>
            <w:noProof/>
            <w:webHidden/>
          </w:rPr>
          <w:fldChar w:fldCharType="separate"/>
        </w:r>
        <w:r>
          <w:rPr>
            <w:noProof/>
            <w:webHidden/>
          </w:rPr>
          <w:t>57</w:t>
        </w:r>
        <w:r>
          <w:rPr>
            <w:noProof/>
            <w:webHidden/>
          </w:rPr>
          <w:fldChar w:fldCharType="end"/>
        </w:r>
      </w:hyperlink>
    </w:p>
    <w:p w14:paraId="1F30418B" w14:textId="3805B423"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55" w:history="1">
        <w:r w:rsidRPr="00B456A6">
          <w:rPr>
            <w:rStyle w:val="Hyperlink"/>
            <w:noProof/>
          </w:rPr>
          <w:t>Figure 58 – Specifying the IP Adress of your second or newer PC</w:t>
        </w:r>
        <w:r>
          <w:rPr>
            <w:noProof/>
            <w:webHidden/>
          </w:rPr>
          <w:tab/>
        </w:r>
        <w:r>
          <w:rPr>
            <w:noProof/>
            <w:webHidden/>
          </w:rPr>
          <w:fldChar w:fldCharType="begin"/>
        </w:r>
        <w:r>
          <w:rPr>
            <w:noProof/>
            <w:webHidden/>
          </w:rPr>
          <w:instrText xml:space="preserve"> PAGEREF _Toc160986055 \h </w:instrText>
        </w:r>
        <w:r>
          <w:rPr>
            <w:noProof/>
            <w:webHidden/>
          </w:rPr>
        </w:r>
        <w:r>
          <w:rPr>
            <w:noProof/>
            <w:webHidden/>
          </w:rPr>
          <w:fldChar w:fldCharType="separate"/>
        </w:r>
        <w:r>
          <w:rPr>
            <w:noProof/>
            <w:webHidden/>
          </w:rPr>
          <w:t>58</w:t>
        </w:r>
        <w:r>
          <w:rPr>
            <w:noProof/>
            <w:webHidden/>
          </w:rPr>
          <w:fldChar w:fldCharType="end"/>
        </w:r>
      </w:hyperlink>
    </w:p>
    <w:p w14:paraId="194F44BE" w14:textId="2ED9B9FE"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56" w:history="1">
        <w:r w:rsidRPr="00B456A6">
          <w:rPr>
            <w:rStyle w:val="Hyperlink"/>
            <w:noProof/>
          </w:rPr>
          <w:t>Figure 59 – User screen</w:t>
        </w:r>
        <w:r>
          <w:rPr>
            <w:noProof/>
            <w:webHidden/>
          </w:rPr>
          <w:tab/>
        </w:r>
        <w:r>
          <w:rPr>
            <w:noProof/>
            <w:webHidden/>
          </w:rPr>
          <w:fldChar w:fldCharType="begin"/>
        </w:r>
        <w:r>
          <w:rPr>
            <w:noProof/>
            <w:webHidden/>
          </w:rPr>
          <w:instrText xml:space="preserve"> PAGEREF _Toc160986056 \h </w:instrText>
        </w:r>
        <w:r>
          <w:rPr>
            <w:noProof/>
            <w:webHidden/>
          </w:rPr>
        </w:r>
        <w:r>
          <w:rPr>
            <w:noProof/>
            <w:webHidden/>
          </w:rPr>
          <w:fldChar w:fldCharType="separate"/>
        </w:r>
        <w:r>
          <w:rPr>
            <w:noProof/>
            <w:webHidden/>
          </w:rPr>
          <w:t>59</w:t>
        </w:r>
        <w:r>
          <w:rPr>
            <w:noProof/>
            <w:webHidden/>
          </w:rPr>
          <w:fldChar w:fldCharType="end"/>
        </w:r>
      </w:hyperlink>
    </w:p>
    <w:p w14:paraId="110CFF4C" w14:textId="647200CC"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57" w:history="1">
        <w:r w:rsidRPr="00B456A6">
          <w:rPr>
            <w:rStyle w:val="Hyperlink"/>
            <w:noProof/>
          </w:rPr>
          <w:t>Figure 60 – Importing your favorites from your default browser</w:t>
        </w:r>
        <w:r>
          <w:rPr>
            <w:noProof/>
            <w:webHidden/>
          </w:rPr>
          <w:tab/>
        </w:r>
        <w:r>
          <w:rPr>
            <w:noProof/>
            <w:webHidden/>
          </w:rPr>
          <w:fldChar w:fldCharType="begin"/>
        </w:r>
        <w:r>
          <w:rPr>
            <w:noProof/>
            <w:webHidden/>
          </w:rPr>
          <w:instrText xml:space="preserve"> PAGEREF _Toc160986057 \h </w:instrText>
        </w:r>
        <w:r>
          <w:rPr>
            <w:noProof/>
            <w:webHidden/>
          </w:rPr>
        </w:r>
        <w:r>
          <w:rPr>
            <w:noProof/>
            <w:webHidden/>
          </w:rPr>
          <w:fldChar w:fldCharType="separate"/>
        </w:r>
        <w:r>
          <w:rPr>
            <w:noProof/>
            <w:webHidden/>
          </w:rPr>
          <w:t>59</w:t>
        </w:r>
        <w:r>
          <w:rPr>
            <w:noProof/>
            <w:webHidden/>
          </w:rPr>
          <w:fldChar w:fldCharType="end"/>
        </w:r>
      </w:hyperlink>
    </w:p>
    <w:p w14:paraId="3AAACB05" w14:textId="3FFB21D8"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58" w:history="1">
        <w:r w:rsidRPr="00B456A6">
          <w:rPr>
            <w:rStyle w:val="Hyperlink"/>
            <w:noProof/>
          </w:rPr>
          <w:t>Figure 61 – Performing online data migration – PC1</w:t>
        </w:r>
        <w:r>
          <w:rPr>
            <w:noProof/>
            <w:webHidden/>
          </w:rPr>
          <w:tab/>
        </w:r>
        <w:r>
          <w:rPr>
            <w:noProof/>
            <w:webHidden/>
          </w:rPr>
          <w:fldChar w:fldCharType="begin"/>
        </w:r>
        <w:r>
          <w:rPr>
            <w:noProof/>
            <w:webHidden/>
          </w:rPr>
          <w:instrText xml:space="preserve"> PAGEREF _Toc160986058 \h </w:instrText>
        </w:r>
        <w:r>
          <w:rPr>
            <w:noProof/>
            <w:webHidden/>
          </w:rPr>
        </w:r>
        <w:r>
          <w:rPr>
            <w:noProof/>
            <w:webHidden/>
          </w:rPr>
          <w:fldChar w:fldCharType="separate"/>
        </w:r>
        <w:r>
          <w:rPr>
            <w:noProof/>
            <w:webHidden/>
          </w:rPr>
          <w:t>61</w:t>
        </w:r>
        <w:r>
          <w:rPr>
            <w:noProof/>
            <w:webHidden/>
          </w:rPr>
          <w:fldChar w:fldCharType="end"/>
        </w:r>
      </w:hyperlink>
    </w:p>
    <w:p w14:paraId="453B5270" w14:textId="023DF2B9"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59" w:history="1">
        <w:r w:rsidRPr="00B456A6">
          <w:rPr>
            <w:rStyle w:val="Hyperlink"/>
            <w:noProof/>
          </w:rPr>
          <w:t>Figure 62 – Performing online data migration – PC2</w:t>
        </w:r>
        <w:r>
          <w:rPr>
            <w:noProof/>
            <w:webHidden/>
          </w:rPr>
          <w:tab/>
        </w:r>
        <w:r>
          <w:rPr>
            <w:noProof/>
            <w:webHidden/>
          </w:rPr>
          <w:fldChar w:fldCharType="begin"/>
        </w:r>
        <w:r>
          <w:rPr>
            <w:noProof/>
            <w:webHidden/>
          </w:rPr>
          <w:instrText xml:space="preserve"> PAGEREF _Toc160986059 \h </w:instrText>
        </w:r>
        <w:r>
          <w:rPr>
            <w:noProof/>
            <w:webHidden/>
          </w:rPr>
        </w:r>
        <w:r>
          <w:rPr>
            <w:noProof/>
            <w:webHidden/>
          </w:rPr>
          <w:fldChar w:fldCharType="separate"/>
        </w:r>
        <w:r>
          <w:rPr>
            <w:noProof/>
            <w:webHidden/>
          </w:rPr>
          <w:t>62</w:t>
        </w:r>
        <w:r>
          <w:rPr>
            <w:noProof/>
            <w:webHidden/>
          </w:rPr>
          <w:fldChar w:fldCharType="end"/>
        </w:r>
      </w:hyperlink>
    </w:p>
    <w:p w14:paraId="0FD66171" w14:textId="49008230"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60" w:history="1">
        <w:r w:rsidRPr="00B456A6">
          <w:rPr>
            <w:rStyle w:val="Hyperlink"/>
            <w:noProof/>
          </w:rPr>
          <w:t>Figure 63 – Performing online data migration – PC2</w:t>
        </w:r>
        <w:r>
          <w:rPr>
            <w:noProof/>
            <w:webHidden/>
          </w:rPr>
          <w:tab/>
        </w:r>
        <w:r>
          <w:rPr>
            <w:noProof/>
            <w:webHidden/>
          </w:rPr>
          <w:fldChar w:fldCharType="begin"/>
        </w:r>
        <w:r>
          <w:rPr>
            <w:noProof/>
            <w:webHidden/>
          </w:rPr>
          <w:instrText xml:space="preserve"> PAGEREF _Toc160986060 \h </w:instrText>
        </w:r>
        <w:r>
          <w:rPr>
            <w:noProof/>
            <w:webHidden/>
          </w:rPr>
        </w:r>
        <w:r>
          <w:rPr>
            <w:noProof/>
            <w:webHidden/>
          </w:rPr>
          <w:fldChar w:fldCharType="separate"/>
        </w:r>
        <w:r>
          <w:rPr>
            <w:noProof/>
            <w:webHidden/>
          </w:rPr>
          <w:t>62</w:t>
        </w:r>
        <w:r>
          <w:rPr>
            <w:noProof/>
            <w:webHidden/>
          </w:rPr>
          <w:fldChar w:fldCharType="end"/>
        </w:r>
      </w:hyperlink>
    </w:p>
    <w:p w14:paraId="2E64DBDB" w14:textId="284B3E58"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61" w:history="1">
        <w:r w:rsidRPr="00B456A6">
          <w:rPr>
            <w:rStyle w:val="Hyperlink"/>
            <w:noProof/>
          </w:rPr>
          <w:t>Figure 64 – Specifying the IP Adress of your second or newer PC</w:t>
        </w:r>
        <w:r>
          <w:rPr>
            <w:noProof/>
            <w:webHidden/>
          </w:rPr>
          <w:tab/>
        </w:r>
        <w:r>
          <w:rPr>
            <w:noProof/>
            <w:webHidden/>
          </w:rPr>
          <w:fldChar w:fldCharType="begin"/>
        </w:r>
        <w:r>
          <w:rPr>
            <w:noProof/>
            <w:webHidden/>
          </w:rPr>
          <w:instrText xml:space="preserve"> PAGEREF _Toc160986061 \h </w:instrText>
        </w:r>
        <w:r>
          <w:rPr>
            <w:noProof/>
            <w:webHidden/>
          </w:rPr>
        </w:r>
        <w:r>
          <w:rPr>
            <w:noProof/>
            <w:webHidden/>
          </w:rPr>
          <w:fldChar w:fldCharType="separate"/>
        </w:r>
        <w:r>
          <w:rPr>
            <w:noProof/>
            <w:webHidden/>
          </w:rPr>
          <w:t>63</w:t>
        </w:r>
        <w:r>
          <w:rPr>
            <w:noProof/>
            <w:webHidden/>
          </w:rPr>
          <w:fldChar w:fldCharType="end"/>
        </w:r>
      </w:hyperlink>
    </w:p>
    <w:p w14:paraId="6E53360D" w14:textId="02ADCCF2"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62" w:history="1">
        <w:r w:rsidRPr="00B456A6">
          <w:rPr>
            <w:rStyle w:val="Hyperlink"/>
            <w:noProof/>
          </w:rPr>
          <w:t>Figure 65 – User screen</w:t>
        </w:r>
        <w:r>
          <w:rPr>
            <w:noProof/>
            <w:webHidden/>
          </w:rPr>
          <w:tab/>
        </w:r>
        <w:r>
          <w:rPr>
            <w:noProof/>
            <w:webHidden/>
          </w:rPr>
          <w:fldChar w:fldCharType="begin"/>
        </w:r>
        <w:r>
          <w:rPr>
            <w:noProof/>
            <w:webHidden/>
          </w:rPr>
          <w:instrText xml:space="preserve"> PAGEREF _Toc160986062 \h </w:instrText>
        </w:r>
        <w:r>
          <w:rPr>
            <w:noProof/>
            <w:webHidden/>
          </w:rPr>
        </w:r>
        <w:r>
          <w:rPr>
            <w:noProof/>
            <w:webHidden/>
          </w:rPr>
          <w:fldChar w:fldCharType="separate"/>
        </w:r>
        <w:r>
          <w:rPr>
            <w:noProof/>
            <w:webHidden/>
          </w:rPr>
          <w:t>64</w:t>
        </w:r>
        <w:r>
          <w:rPr>
            <w:noProof/>
            <w:webHidden/>
          </w:rPr>
          <w:fldChar w:fldCharType="end"/>
        </w:r>
      </w:hyperlink>
    </w:p>
    <w:p w14:paraId="094D743B" w14:textId="5E64B613"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63" w:history="1">
        <w:r w:rsidRPr="00B456A6">
          <w:rPr>
            <w:rStyle w:val="Hyperlink"/>
            <w:noProof/>
          </w:rPr>
          <w:t>Figure 66 – Importing your favorites from your default browser</w:t>
        </w:r>
        <w:r>
          <w:rPr>
            <w:noProof/>
            <w:webHidden/>
          </w:rPr>
          <w:tab/>
        </w:r>
        <w:r>
          <w:rPr>
            <w:noProof/>
            <w:webHidden/>
          </w:rPr>
          <w:fldChar w:fldCharType="begin"/>
        </w:r>
        <w:r>
          <w:rPr>
            <w:noProof/>
            <w:webHidden/>
          </w:rPr>
          <w:instrText xml:space="preserve"> PAGEREF _Toc160986063 \h </w:instrText>
        </w:r>
        <w:r>
          <w:rPr>
            <w:noProof/>
            <w:webHidden/>
          </w:rPr>
        </w:r>
        <w:r>
          <w:rPr>
            <w:noProof/>
            <w:webHidden/>
          </w:rPr>
          <w:fldChar w:fldCharType="separate"/>
        </w:r>
        <w:r>
          <w:rPr>
            <w:noProof/>
            <w:webHidden/>
          </w:rPr>
          <w:t>64</w:t>
        </w:r>
        <w:r>
          <w:rPr>
            <w:noProof/>
            <w:webHidden/>
          </w:rPr>
          <w:fldChar w:fldCharType="end"/>
        </w:r>
      </w:hyperlink>
    </w:p>
    <w:p w14:paraId="7B70B74C" w14:textId="243D35B0"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64" w:history="1">
        <w:r w:rsidRPr="00B456A6">
          <w:rPr>
            <w:rStyle w:val="Hyperlink"/>
            <w:noProof/>
          </w:rPr>
          <w:t>Figure 67: Opening the Search / Filter window</w:t>
        </w:r>
        <w:r>
          <w:rPr>
            <w:noProof/>
            <w:webHidden/>
          </w:rPr>
          <w:tab/>
        </w:r>
        <w:r>
          <w:rPr>
            <w:noProof/>
            <w:webHidden/>
          </w:rPr>
          <w:fldChar w:fldCharType="begin"/>
        </w:r>
        <w:r>
          <w:rPr>
            <w:noProof/>
            <w:webHidden/>
          </w:rPr>
          <w:instrText xml:space="preserve"> PAGEREF _Toc160986064 \h </w:instrText>
        </w:r>
        <w:r>
          <w:rPr>
            <w:noProof/>
            <w:webHidden/>
          </w:rPr>
        </w:r>
        <w:r>
          <w:rPr>
            <w:noProof/>
            <w:webHidden/>
          </w:rPr>
          <w:fldChar w:fldCharType="separate"/>
        </w:r>
        <w:r>
          <w:rPr>
            <w:noProof/>
            <w:webHidden/>
          </w:rPr>
          <w:t>74</w:t>
        </w:r>
        <w:r>
          <w:rPr>
            <w:noProof/>
            <w:webHidden/>
          </w:rPr>
          <w:fldChar w:fldCharType="end"/>
        </w:r>
      </w:hyperlink>
    </w:p>
    <w:p w14:paraId="2E34E3D5" w14:textId="4A1DA52F"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65" w:history="1">
        <w:r w:rsidRPr="00B456A6">
          <w:rPr>
            <w:rStyle w:val="Hyperlink"/>
            <w:noProof/>
          </w:rPr>
          <w:t>Figure 68: Search / Filter window</w:t>
        </w:r>
        <w:r>
          <w:rPr>
            <w:noProof/>
            <w:webHidden/>
          </w:rPr>
          <w:tab/>
        </w:r>
        <w:r>
          <w:rPr>
            <w:noProof/>
            <w:webHidden/>
          </w:rPr>
          <w:fldChar w:fldCharType="begin"/>
        </w:r>
        <w:r>
          <w:rPr>
            <w:noProof/>
            <w:webHidden/>
          </w:rPr>
          <w:instrText xml:space="preserve"> PAGEREF _Toc160986065 \h </w:instrText>
        </w:r>
        <w:r>
          <w:rPr>
            <w:noProof/>
            <w:webHidden/>
          </w:rPr>
        </w:r>
        <w:r>
          <w:rPr>
            <w:noProof/>
            <w:webHidden/>
          </w:rPr>
          <w:fldChar w:fldCharType="separate"/>
        </w:r>
        <w:r>
          <w:rPr>
            <w:noProof/>
            <w:webHidden/>
          </w:rPr>
          <w:t>74</w:t>
        </w:r>
        <w:r>
          <w:rPr>
            <w:noProof/>
            <w:webHidden/>
          </w:rPr>
          <w:fldChar w:fldCharType="end"/>
        </w:r>
      </w:hyperlink>
    </w:p>
    <w:p w14:paraId="3E153AB8" w14:textId="6688FDE1"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66" w:history="1">
        <w:r w:rsidRPr="00B456A6">
          <w:rPr>
            <w:rStyle w:val="Hyperlink"/>
            <w:noProof/>
          </w:rPr>
          <w:t>Figure 69: Scan Summary window</w:t>
        </w:r>
        <w:r>
          <w:rPr>
            <w:noProof/>
            <w:webHidden/>
          </w:rPr>
          <w:tab/>
        </w:r>
        <w:r>
          <w:rPr>
            <w:noProof/>
            <w:webHidden/>
          </w:rPr>
          <w:fldChar w:fldCharType="begin"/>
        </w:r>
        <w:r>
          <w:rPr>
            <w:noProof/>
            <w:webHidden/>
          </w:rPr>
          <w:instrText xml:space="preserve"> PAGEREF _Toc160986066 \h </w:instrText>
        </w:r>
        <w:r>
          <w:rPr>
            <w:noProof/>
            <w:webHidden/>
          </w:rPr>
        </w:r>
        <w:r>
          <w:rPr>
            <w:noProof/>
            <w:webHidden/>
          </w:rPr>
          <w:fldChar w:fldCharType="separate"/>
        </w:r>
        <w:r>
          <w:rPr>
            <w:noProof/>
            <w:webHidden/>
          </w:rPr>
          <w:t>75</w:t>
        </w:r>
        <w:r>
          <w:rPr>
            <w:noProof/>
            <w:webHidden/>
          </w:rPr>
          <w:fldChar w:fldCharType="end"/>
        </w:r>
      </w:hyperlink>
    </w:p>
    <w:p w14:paraId="4F7A849A" w14:textId="2E60BC55"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67" w:history="1">
        <w:r w:rsidRPr="00B456A6">
          <w:rPr>
            <w:rStyle w:val="Hyperlink"/>
            <w:noProof/>
          </w:rPr>
          <w:t>Figure 70: Scan Results window</w:t>
        </w:r>
        <w:r>
          <w:rPr>
            <w:noProof/>
            <w:webHidden/>
          </w:rPr>
          <w:tab/>
        </w:r>
        <w:r>
          <w:rPr>
            <w:noProof/>
            <w:webHidden/>
          </w:rPr>
          <w:fldChar w:fldCharType="begin"/>
        </w:r>
        <w:r>
          <w:rPr>
            <w:noProof/>
            <w:webHidden/>
          </w:rPr>
          <w:instrText xml:space="preserve"> PAGEREF _Toc160986067 \h </w:instrText>
        </w:r>
        <w:r>
          <w:rPr>
            <w:noProof/>
            <w:webHidden/>
          </w:rPr>
        </w:r>
        <w:r>
          <w:rPr>
            <w:noProof/>
            <w:webHidden/>
          </w:rPr>
          <w:fldChar w:fldCharType="separate"/>
        </w:r>
        <w:r>
          <w:rPr>
            <w:noProof/>
            <w:webHidden/>
          </w:rPr>
          <w:t>75</w:t>
        </w:r>
        <w:r>
          <w:rPr>
            <w:noProof/>
            <w:webHidden/>
          </w:rPr>
          <w:fldChar w:fldCharType="end"/>
        </w:r>
      </w:hyperlink>
    </w:p>
    <w:p w14:paraId="2A3DE708" w14:textId="4A3BC476" w:rsidR="00A733F8" w:rsidRDefault="00A733F8">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86068" w:history="1">
        <w:r w:rsidRPr="00B456A6">
          <w:rPr>
            <w:rStyle w:val="Hyperlink"/>
            <w:noProof/>
          </w:rPr>
          <w:t>Figure 71: Pausing a scan</w:t>
        </w:r>
        <w:r>
          <w:rPr>
            <w:noProof/>
            <w:webHidden/>
          </w:rPr>
          <w:tab/>
        </w:r>
        <w:r>
          <w:rPr>
            <w:noProof/>
            <w:webHidden/>
          </w:rPr>
          <w:fldChar w:fldCharType="begin"/>
        </w:r>
        <w:r>
          <w:rPr>
            <w:noProof/>
            <w:webHidden/>
          </w:rPr>
          <w:instrText xml:space="preserve"> PAGEREF _Toc160986068 \h </w:instrText>
        </w:r>
        <w:r>
          <w:rPr>
            <w:noProof/>
            <w:webHidden/>
          </w:rPr>
        </w:r>
        <w:r>
          <w:rPr>
            <w:noProof/>
            <w:webHidden/>
          </w:rPr>
          <w:fldChar w:fldCharType="separate"/>
        </w:r>
        <w:r>
          <w:rPr>
            <w:noProof/>
            <w:webHidden/>
          </w:rPr>
          <w:t>79</w:t>
        </w:r>
        <w:r>
          <w:rPr>
            <w:noProof/>
            <w:webHidden/>
          </w:rPr>
          <w:fldChar w:fldCharType="end"/>
        </w:r>
      </w:hyperlink>
    </w:p>
    <w:p w14:paraId="054C3A5D" w14:textId="23D4E4A4"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040271">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3C750D33" w14:textId="6E4908EF" w:rsidR="00DC7392" w:rsidRPr="00EB486B" w:rsidRDefault="00536632" w:rsidP="00247DBA">
      <w:pPr>
        <w:pStyle w:val="Heading1"/>
      </w:pPr>
      <w:bookmarkStart w:id="36" w:name="_Toc160985973"/>
      <w:r>
        <w:lastRenderedPageBreak/>
        <w:t>Introduction</w:t>
      </w:r>
      <w:bookmarkEnd w:id="36"/>
      <w:r w:rsidR="008C4192" w:rsidRPr="00247DBA">
        <w:rPr>
          <w:sz w:val="2"/>
          <w:szCs w:val="2"/>
        </w:rPr>
        <w:fldChar w:fldCharType="begin"/>
      </w:r>
      <w:r w:rsidR="00B80662" w:rsidRPr="00247DBA">
        <w:rPr>
          <w:sz w:val="2"/>
          <w:szCs w:val="2"/>
        </w:rPr>
        <w:instrText xml:space="preserve"> XE "</w:instrText>
      </w:r>
      <w:r w:rsidRPr="00247DBA">
        <w:rPr>
          <w:sz w:val="2"/>
          <w:szCs w:val="2"/>
        </w:rPr>
        <w:instrText>Introduction</w:instrText>
      </w:r>
      <w:r w:rsidR="00B80662" w:rsidRPr="00247DBA">
        <w:rPr>
          <w:sz w:val="2"/>
          <w:szCs w:val="2"/>
        </w:rPr>
        <w:instrText xml:space="preserve">" </w:instrText>
      </w:r>
      <w:r w:rsidR="008C4192" w:rsidRPr="00247DBA">
        <w:rPr>
          <w:sz w:val="2"/>
          <w:szCs w:val="2"/>
        </w:rPr>
        <w:fldChar w:fldCharType="end"/>
      </w:r>
    </w:p>
    <w:p w14:paraId="1685B145" w14:textId="64FFB86F" w:rsidR="00E67606" w:rsidRDefault="00D92BCA" w:rsidP="00D434A0">
      <w:r>
        <w:t>With the advent of hand-held digital devices anyone with a decent smartphone with a good camera can capture his / her memories digitally alleviating the need to print each and every photograph. However, each use case scenario has its blessings and limitations. Even though, in the world of today storage space is cheap, it still requires some amount of maintenance and house-keeping activities. This is where Duplicate Photo Cleaner</w:t>
      </w:r>
      <w:r w:rsidR="00002214" w:rsidRPr="00F83FA5">
        <w:rPr>
          <w:vertAlign w:val="superscript"/>
        </w:rPr>
        <w:t>TM</w:t>
      </w:r>
      <w:r>
        <w:t xml:space="preserve"> (DPC) enables you to search for duplicate photos so that you can delete them in one go.</w:t>
      </w:r>
    </w:p>
    <w:p w14:paraId="0E1CB8A0" w14:textId="77777777" w:rsidR="00536632" w:rsidRPr="001303E5" w:rsidRDefault="00536632" w:rsidP="009B38B1">
      <w:pPr>
        <w:rPr>
          <w:sz w:val="2"/>
          <w:szCs w:val="2"/>
        </w:rPr>
      </w:pPr>
    </w:p>
    <w:p w14:paraId="20FEF295" w14:textId="3BAE66D4" w:rsidR="00865B04" w:rsidRPr="00865B04" w:rsidRDefault="00865B04" w:rsidP="007B6E68">
      <w:pPr>
        <w:pStyle w:val="Ref"/>
        <w:jc w:val="left"/>
        <w:rPr>
          <w:b/>
          <w:bCs/>
          <w:color w:val="548DD4" w:themeColor="text2" w:themeTint="99"/>
        </w:rPr>
      </w:pPr>
      <w:r w:rsidRPr="00865B04">
        <w:rPr>
          <w:b/>
          <w:bCs/>
          <w:color w:val="548DD4" w:themeColor="text2" w:themeTint="99"/>
        </w:rPr>
        <w:t xml:space="preserve">Reference: </w:t>
      </w:r>
      <w:r>
        <w:t xml:space="preserve">To </w:t>
      </w:r>
      <w:r w:rsidR="00E67606">
        <w:t xml:space="preserve">view our </w:t>
      </w:r>
      <w:r w:rsidR="009D5805">
        <w:t>Duplicate Photo Cleaner</w:t>
      </w:r>
      <w:r w:rsidR="00E67606" w:rsidRPr="00E67606">
        <w:rPr>
          <w:vertAlign w:val="superscript"/>
        </w:rPr>
        <w:t>TM</w:t>
      </w:r>
      <w:r w:rsidR="00E67606">
        <w:t xml:space="preserve"> promotional video</w:t>
      </w:r>
      <w:r>
        <w:t>, visi</w:t>
      </w:r>
      <w:r w:rsidR="007B6E68">
        <w:t xml:space="preserve">t </w:t>
      </w:r>
      <w:hyperlink r:id="rId17" w:history="1">
        <w:r w:rsidR="007B6E68" w:rsidRPr="007B6E68">
          <w:rPr>
            <w:rStyle w:val="Hyperlink"/>
            <w:color w:val="548DD4" w:themeColor="text2" w:themeTint="99"/>
          </w:rPr>
          <w:t>https://youtu.be/mAUO57Y3QmA</w:t>
        </w:r>
      </w:hyperlink>
    </w:p>
    <w:p w14:paraId="0C7FFC74" w14:textId="77777777" w:rsidR="00865B04" w:rsidRPr="001303E5" w:rsidRDefault="00865B04" w:rsidP="009B38B1">
      <w:pPr>
        <w:rPr>
          <w:sz w:val="6"/>
          <w:szCs w:val="4"/>
        </w:rPr>
      </w:pPr>
    </w:p>
    <w:p w14:paraId="504925E4" w14:textId="53C08EA0" w:rsidR="0050569E" w:rsidRDefault="0050569E" w:rsidP="0050569E">
      <w:pPr>
        <w:pStyle w:val="FAI-Heading2"/>
      </w:pPr>
      <w:bookmarkStart w:id="37" w:name="_Ref160557189"/>
      <w:bookmarkStart w:id="38" w:name="_Ref160557194"/>
      <w:bookmarkStart w:id="39" w:name="_Ref160557200"/>
      <w:bookmarkStart w:id="40" w:name="_Toc160985974"/>
      <w:r>
        <w:t xml:space="preserve">Downloading the </w:t>
      </w:r>
      <w:r w:rsidR="006A6C8A">
        <w:t>DPC</w:t>
      </w:r>
      <w:r>
        <w:t xml:space="preserve"> Application Installer</w:t>
      </w:r>
      <w:bookmarkEnd w:id="37"/>
      <w:bookmarkEnd w:id="38"/>
      <w:bookmarkEnd w:id="39"/>
      <w:bookmarkEnd w:id="40"/>
      <w:r w:rsidRPr="006A6C8A">
        <w:rPr>
          <w:sz w:val="2"/>
          <w:szCs w:val="2"/>
        </w:rPr>
        <w:fldChar w:fldCharType="begin"/>
      </w:r>
      <w:r w:rsidRPr="006A6C8A">
        <w:rPr>
          <w:sz w:val="2"/>
          <w:szCs w:val="2"/>
        </w:rPr>
        <w:instrText xml:space="preserve"> XE "Downloading the </w:instrText>
      </w:r>
      <w:r w:rsidR="006A6C8A" w:rsidRPr="006A6C8A">
        <w:rPr>
          <w:sz w:val="2"/>
          <w:szCs w:val="2"/>
        </w:rPr>
        <w:instrText>DPC</w:instrText>
      </w:r>
      <w:r w:rsidRPr="006A6C8A">
        <w:rPr>
          <w:sz w:val="2"/>
          <w:szCs w:val="2"/>
        </w:rPr>
        <w:instrText xml:space="preserve"> Application Installer" </w:instrText>
      </w:r>
      <w:r w:rsidRPr="006A6C8A">
        <w:rPr>
          <w:sz w:val="2"/>
          <w:szCs w:val="2"/>
        </w:rPr>
        <w:fldChar w:fldCharType="end"/>
      </w:r>
    </w:p>
    <w:p w14:paraId="68E57B3C" w14:textId="53C7E026" w:rsidR="00865B04" w:rsidRDefault="0050569E" w:rsidP="009B38B1">
      <w:r>
        <w:t>Y</w:t>
      </w:r>
      <w:r w:rsidR="00E67606">
        <w:t>ou can download</w:t>
      </w:r>
      <w:r w:rsidR="00865B04">
        <w:t xml:space="preserve"> the </w:t>
      </w:r>
      <w:r w:rsidR="009D5805">
        <w:t>Duplicate Photo Cleaner</w:t>
      </w:r>
      <w:r w:rsidR="001303E5" w:rsidRPr="001303E5">
        <w:rPr>
          <w:vertAlign w:val="superscript"/>
        </w:rPr>
        <w:t xml:space="preserve"> </w:t>
      </w:r>
      <w:r w:rsidR="001303E5" w:rsidRPr="00653184">
        <w:rPr>
          <w:vertAlign w:val="superscript"/>
        </w:rPr>
        <w:t>TM</w:t>
      </w:r>
      <w:r w:rsidR="00865B04">
        <w:t xml:space="preserve"> application from the </w:t>
      </w:r>
      <w:r w:rsidR="00865B04" w:rsidRPr="00295513">
        <w:rPr>
          <w:b/>
          <w:bCs/>
          <w:color w:val="548DD4" w:themeColor="text2" w:themeTint="99"/>
        </w:rPr>
        <w:t>Download</w:t>
      </w:r>
      <w:r w:rsidR="00865B04" w:rsidRPr="00295513">
        <w:rPr>
          <w:color w:val="548DD4" w:themeColor="text2" w:themeTint="99"/>
        </w:rPr>
        <w:t xml:space="preserve"> </w:t>
      </w:r>
      <w:r w:rsidR="00865B04">
        <w:t xml:space="preserve">link available in the menu on the </w:t>
      </w:r>
      <w:r w:rsidR="009D5805">
        <w:t>Duplicate Photo Cleaner</w:t>
      </w:r>
      <w:r w:rsidR="001303E5" w:rsidRPr="001303E5">
        <w:rPr>
          <w:vertAlign w:val="superscript"/>
        </w:rPr>
        <w:t xml:space="preserve"> </w:t>
      </w:r>
      <w:r w:rsidR="001303E5" w:rsidRPr="00653184">
        <w:rPr>
          <w:vertAlign w:val="superscript"/>
        </w:rPr>
        <w:t>TM</w:t>
      </w:r>
      <w:r w:rsidR="00865B04">
        <w:t xml:space="preserve"> homepage as depicted</w:t>
      </w:r>
      <w:r w:rsidR="007F156C">
        <w:t xml:space="preserve"> in the figure</w:t>
      </w:r>
      <w:r w:rsidR="00865B04">
        <w:t xml:space="preserve"> below –</w:t>
      </w:r>
    </w:p>
    <w:p w14:paraId="54EBE4F3" w14:textId="721735AF" w:rsidR="00865B04" w:rsidRDefault="00002214" w:rsidP="00E67606">
      <w:pPr>
        <w:jc w:val="center"/>
      </w:pPr>
      <w:r>
        <w:rPr>
          <w:noProof/>
        </w:rPr>
        <mc:AlternateContent>
          <mc:Choice Requires="wps">
            <w:drawing>
              <wp:anchor distT="0" distB="0" distL="114300" distR="114300" simplePos="0" relativeHeight="251805696" behindDoc="0" locked="0" layoutInCell="1" allowOverlap="1" wp14:anchorId="3F3E2DB4" wp14:editId="13C91DE1">
                <wp:simplePos x="0" y="0"/>
                <wp:positionH relativeFrom="column">
                  <wp:posOffset>2390775</wp:posOffset>
                </wp:positionH>
                <wp:positionV relativeFrom="paragraph">
                  <wp:posOffset>1503045</wp:posOffset>
                </wp:positionV>
                <wp:extent cx="876300" cy="323850"/>
                <wp:effectExtent l="19050" t="19050" r="19050" b="19050"/>
                <wp:wrapNone/>
                <wp:docPr id="195097256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452AB" id="Rectangle 112" o:spid="_x0000_s1026" style="position:absolute;margin-left:188.25pt;margin-top:118.35pt;width:69pt;height:2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" filled="f" strokecolor="red" strokeweight="2.25pt">
                <v:path arrowok="t"/>
              </v:rect>
            </w:pict>
          </mc:Fallback>
        </mc:AlternateContent>
      </w:r>
      <w:r>
        <w:rPr>
          <w:noProof/>
        </w:rPr>
        <mc:AlternateContent>
          <mc:Choice Requires="wps">
            <w:drawing>
              <wp:anchor distT="0" distB="0" distL="114300" distR="114300" simplePos="0" relativeHeight="251636736" behindDoc="0" locked="0" layoutInCell="1" allowOverlap="1" wp14:anchorId="3F3E2DB4" wp14:editId="7F736172">
                <wp:simplePos x="0" y="0"/>
                <wp:positionH relativeFrom="column">
                  <wp:posOffset>3819525</wp:posOffset>
                </wp:positionH>
                <wp:positionV relativeFrom="paragraph">
                  <wp:posOffset>302895</wp:posOffset>
                </wp:positionV>
                <wp:extent cx="447675" cy="161925"/>
                <wp:effectExtent l="19050" t="19050" r="28575" b="28575"/>
                <wp:wrapNone/>
                <wp:docPr id="143416652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337370" id="Rectangle 111" o:spid="_x0000_s1026" style="position:absolute;margin-left:300.75pt;margin-top:23.85pt;width:35.25pt;height:1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" filled="f" strokecolor="red" strokeweight="2.25pt">
                <v:path arrowok="t"/>
              </v:rect>
            </w:pict>
          </mc:Fallback>
        </mc:AlternateContent>
      </w:r>
      <w:r w:rsidR="007B6E68" w:rsidRPr="007B6E68">
        <w:rPr>
          <w:noProof/>
        </w:rPr>
        <w:drawing>
          <wp:inline distT="0" distB="0" distL="0" distR="0" wp14:anchorId="700A9562" wp14:editId="2F8F999D">
            <wp:extent cx="4748777" cy="2132892"/>
            <wp:effectExtent l="19050" t="19050" r="13970" b="20320"/>
            <wp:docPr id="171001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8448" name=""/>
                    <pic:cNvPicPr/>
                  </pic:nvPicPr>
                  <pic:blipFill>
                    <a:blip r:embed="rId18"/>
                    <a:stretch>
                      <a:fillRect/>
                    </a:stretch>
                  </pic:blipFill>
                  <pic:spPr>
                    <a:xfrm>
                      <a:off x="0" y="0"/>
                      <a:ext cx="4759326" cy="2137630"/>
                    </a:xfrm>
                    <a:prstGeom prst="rect">
                      <a:avLst/>
                    </a:prstGeom>
                    <a:ln>
                      <a:solidFill>
                        <a:schemeClr val="accent1"/>
                      </a:solidFill>
                    </a:ln>
                  </pic:spPr>
                </pic:pic>
              </a:graphicData>
            </a:graphic>
          </wp:inline>
        </w:drawing>
      </w:r>
    </w:p>
    <w:p w14:paraId="3F525E87" w14:textId="7F9C798C" w:rsidR="00865B04" w:rsidRPr="003D3D69" w:rsidRDefault="0006685A" w:rsidP="0006685A">
      <w:pPr>
        <w:pStyle w:val="Caption"/>
      </w:pPr>
      <w:bookmarkStart w:id="41" w:name="_Toc160985998"/>
      <w:r w:rsidRPr="003D3D69">
        <w:t xml:space="preserve">Figure </w:t>
      </w:r>
      <w:r>
        <w:fldChar w:fldCharType="begin"/>
      </w:r>
      <w:r>
        <w:instrText xml:space="preserve"> SEQ Figure \* ARABIC </w:instrText>
      </w:r>
      <w:r>
        <w:fldChar w:fldCharType="separate"/>
      </w:r>
      <w:r w:rsidR="00A733F8">
        <w:rPr>
          <w:noProof/>
        </w:rPr>
        <w:t>1</w:t>
      </w:r>
      <w:r>
        <w:rPr>
          <w:noProof/>
        </w:rPr>
        <w:fldChar w:fldCharType="end"/>
      </w:r>
      <w:r w:rsidRPr="003D3D69">
        <w:t xml:space="preserve"> </w:t>
      </w:r>
      <w:r w:rsidR="00851FB0">
        <w:t>–</w:t>
      </w:r>
      <w:r w:rsidRPr="003D3D69">
        <w:t xml:space="preserve"> Downloading the </w:t>
      </w:r>
      <w:r w:rsidR="009D5805">
        <w:t>Duplicate Photo Cleaner</w:t>
      </w:r>
      <w:r w:rsidR="00202AA5" w:rsidRPr="00202AA5">
        <w:rPr>
          <w:vertAlign w:val="superscript"/>
        </w:rPr>
        <w:t>TM</w:t>
      </w:r>
      <w:r w:rsidRPr="003D3D69">
        <w:t xml:space="preserve"> application installer executable file</w:t>
      </w:r>
      <w:bookmarkEnd w:id="41"/>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64D497A7" w:rsidR="00295513" w:rsidRDefault="00295513" w:rsidP="009B38B1">
      <w:r>
        <w:t xml:space="preserve">You can follow the installation wizard by launching the downloaded </w:t>
      </w:r>
      <w:r w:rsidR="009D5805">
        <w:t>Duplicate Photo Cleaner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w:t>
      </w:r>
      <w:r w:rsidR="009D5805">
        <w:t>Duplicate Photo Cleaner</w:t>
      </w:r>
      <w:r w:rsidR="001303E5" w:rsidRPr="001303E5">
        <w:rPr>
          <w:vertAlign w:val="superscript"/>
        </w:rPr>
        <w:t xml:space="preserve"> </w:t>
      </w:r>
      <w:r w:rsidR="001303E5" w:rsidRPr="00653184">
        <w:rPr>
          <w:vertAlign w:val="superscript"/>
        </w:rPr>
        <w:t>TM</w:t>
      </w:r>
      <w:r>
        <w:t xml:space="preserve"> application on your system.</w:t>
      </w:r>
    </w:p>
    <w:p w14:paraId="3B0BED38" w14:textId="6087A130"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 xml:space="preserve">ou may be warned by your operating system before you </w:t>
      </w:r>
      <w:r w:rsidR="00D434A0">
        <w:t xml:space="preserve">can </w:t>
      </w:r>
      <w:r>
        <w:t>install this application on your system. Please authorize your operating system to continue installing this application at this step.</w:t>
      </w:r>
    </w:p>
    <w:p w14:paraId="6AB462C2" w14:textId="1B6DF51B" w:rsidR="00295513" w:rsidRPr="00A33378" w:rsidRDefault="00A33378" w:rsidP="00295513">
      <w:r>
        <w:t xml:space="preserve">The next chapter </w:t>
      </w:r>
      <w:r w:rsidR="00FA6E48">
        <w:t xml:space="preserve">gets you started </w:t>
      </w:r>
      <w:r>
        <w:t xml:space="preserve">with the </w:t>
      </w:r>
      <w:r w:rsidR="009D5805">
        <w:t>Duplicate Photo Cleaner</w:t>
      </w:r>
      <w:r w:rsidRPr="001303E5">
        <w:rPr>
          <w:vertAlign w:val="superscript"/>
        </w:rPr>
        <w:t xml:space="preserve"> </w:t>
      </w:r>
      <w:r w:rsidRPr="00653184">
        <w:rPr>
          <w:vertAlign w:val="superscript"/>
        </w:rPr>
        <w:t>TM</w:t>
      </w:r>
      <w:r>
        <w:t xml:space="preserve"> application</w:t>
      </w:r>
      <w:r w:rsidR="00FA6E48">
        <w:t xml:space="preserve"> that you just installed</w:t>
      </w:r>
      <w:r>
        <w:t>.</w:t>
      </w:r>
    </w:p>
    <w:p w14:paraId="29EFCE3E" w14:textId="77777777" w:rsidR="00AA1CAB" w:rsidRDefault="00AA1CAB" w:rsidP="00AA1CAB">
      <w:pPr>
        <w:pStyle w:val="Heading1"/>
      </w:pPr>
      <w:bookmarkStart w:id="42" w:name="_Ref299567960"/>
      <w:bookmarkStart w:id="43" w:name="_Ref299567967"/>
      <w:bookmarkStart w:id="44" w:name="_Ref154069468"/>
      <w:bookmarkStart w:id="45" w:name="_Ref157533821"/>
      <w:bookmarkStart w:id="46" w:name="_Toc160985975"/>
      <w:r>
        <w:lastRenderedPageBreak/>
        <w:t>Getting Started</w:t>
      </w:r>
      <w:bookmarkEnd w:id="46"/>
      <w:r w:rsidRPr="00247DBA">
        <w:rPr>
          <w:sz w:val="2"/>
          <w:szCs w:val="2"/>
        </w:rPr>
        <w:fldChar w:fldCharType="begin"/>
      </w:r>
      <w:r w:rsidRPr="00247DBA">
        <w:rPr>
          <w:sz w:val="2"/>
          <w:szCs w:val="2"/>
        </w:rPr>
        <w:instrText xml:space="preserve"> XE "Getting Started" </w:instrText>
      </w:r>
      <w:r w:rsidRPr="00247DBA">
        <w:rPr>
          <w:sz w:val="2"/>
          <w:szCs w:val="2"/>
        </w:rPr>
        <w:fldChar w:fldCharType="end"/>
      </w:r>
    </w:p>
    <w:bookmarkEnd w:id="42"/>
    <w:bookmarkEnd w:id="43"/>
    <w:p w14:paraId="41D74EC8" w14:textId="4CF5E088" w:rsidR="00CF03BC" w:rsidRDefault="00CF03BC" w:rsidP="00AA1CAB">
      <w:r>
        <w:t>Double click on the desktop icon of Duplicate Photo Cleaner</w:t>
      </w:r>
      <w:r w:rsidR="00511FF4" w:rsidRPr="00511FF4">
        <w:rPr>
          <w:vertAlign w:val="superscript"/>
        </w:rPr>
        <w:t>TM</w:t>
      </w:r>
      <w:r>
        <w:t xml:space="preserve"> application. Your DPC application will be launched as depicted in the figure below – </w:t>
      </w:r>
    </w:p>
    <w:p w14:paraId="640248CB" w14:textId="71758D08" w:rsidR="00AA1CAB" w:rsidRDefault="00511FF4" w:rsidP="00AA1CAB">
      <w:pPr>
        <w:jc w:val="center"/>
      </w:pPr>
      <w:r>
        <w:rPr>
          <w:noProof/>
        </w:rPr>
        <mc:AlternateContent>
          <mc:Choice Requires="wps">
            <w:drawing>
              <wp:anchor distT="0" distB="0" distL="114300" distR="114300" simplePos="0" relativeHeight="251915264" behindDoc="0" locked="0" layoutInCell="1" allowOverlap="1" wp14:anchorId="2D7C23FF" wp14:editId="2D9A8C29">
                <wp:simplePos x="0" y="0"/>
                <wp:positionH relativeFrom="margin">
                  <wp:posOffset>5753101</wp:posOffset>
                </wp:positionH>
                <wp:positionV relativeFrom="paragraph">
                  <wp:posOffset>278130</wp:posOffset>
                </wp:positionV>
                <wp:extent cx="133350" cy="257175"/>
                <wp:effectExtent l="19050" t="38100" r="38100" b="9525"/>
                <wp:wrapNone/>
                <wp:docPr id="2051472214"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25717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E450A82" id="_x0000_t32" coordsize="21600,21600" o:spt="32" o:oned="t" path="m,l21600,21600e" filled="f">
                <v:path arrowok="t" fillok="f" o:connecttype="none"/>
                <o:lock v:ext="edit" shapetype="t"/>
              </v:shapetype>
              <v:shape id="AutoShape 456" o:spid="_x0000_s1026" type="#_x0000_t32" style="position:absolute;margin-left:453pt;margin-top:21.9pt;width:10.5pt;height:20.25pt;flip:y;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3216" behindDoc="0" locked="0" layoutInCell="1" allowOverlap="1" wp14:anchorId="257F5A93" wp14:editId="22A30953">
                <wp:simplePos x="0" y="0"/>
                <wp:positionH relativeFrom="column">
                  <wp:posOffset>5353050</wp:posOffset>
                </wp:positionH>
                <wp:positionV relativeFrom="paragraph">
                  <wp:posOffset>488950</wp:posOffset>
                </wp:positionV>
                <wp:extent cx="485775" cy="457200"/>
                <wp:effectExtent l="19050" t="19050" r="28575" b="19050"/>
                <wp:wrapNone/>
                <wp:docPr id="192090791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F5A93" id="Oval 106" o:spid="_x0000_s1026" style="position:absolute;left:0;text-align:left;margin-left:421.5pt;margin-top:38.5pt;width:38.25pt;height:3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" filled="f" strokecolor="red" strokeweight="2.25pt">
                <v:path arrowok="t"/>
                <v:textbo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v:textbox>
              </v:oval>
            </w:pict>
          </mc:Fallback>
        </mc:AlternateContent>
      </w:r>
      <w:r>
        <w:rPr>
          <w:noProof/>
        </w:rPr>
        <mc:AlternateContent>
          <mc:Choice Requires="wps">
            <w:drawing>
              <wp:anchor distT="0" distB="0" distL="114300" distR="114300" simplePos="0" relativeHeight="251914240" behindDoc="0" locked="0" layoutInCell="1" allowOverlap="1" wp14:anchorId="3AD7C569" wp14:editId="698508B7">
                <wp:simplePos x="0" y="0"/>
                <wp:positionH relativeFrom="margin">
                  <wp:posOffset>5781676</wp:posOffset>
                </wp:positionH>
                <wp:positionV relativeFrom="paragraph">
                  <wp:posOffset>49530</wp:posOffset>
                </wp:positionV>
                <wp:extent cx="171450" cy="255905"/>
                <wp:effectExtent l="19050" t="19050" r="19050" b="10795"/>
                <wp:wrapNone/>
                <wp:docPr id="11895557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C914" id="Rectangle 105" o:spid="_x0000_s1026" style="position:absolute;margin-left:455.25pt;margin-top:3.9pt;width:13.5pt;height:20.1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77376" behindDoc="0" locked="0" layoutInCell="1" allowOverlap="1" wp14:anchorId="17C64CBA" wp14:editId="7F827CA1">
                <wp:simplePos x="0" y="0"/>
                <wp:positionH relativeFrom="rightMargin">
                  <wp:posOffset>-914401</wp:posOffset>
                </wp:positionH>
                <wp:positionV relativeFrom="paragraph">
                  <wp:posOffset>262889</wp:posOffset>
                </wp:positionV>
                <wp:extent cx="274955" cy="291465"/>
                <wp:effectExtent l="19050" t="38100" r="48895" b="13335"/>
                <wp:wrapNone/>
                <wp:docPr id="700014766"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955" cy="29146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80F4F5F" id="AutoShape 456" o:spid="_x0000_s1026" type="#_x0000_t32" style="position:absolute;margin-left:-1in;margin-top:20.7pt;width:21.65pt;height:22.95pt;flip:y;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872256" behindDoc="0" locked="0" layoutInCell="1" allowOverlap="1" wp14:anchorId="261FFE20" wp14:editId="47929161">
                <wp:simplePos x="0" y="0"/>
                <wp:positionH relativeFrom="column">
                  <wp:posOffset>4718050</wp:posOffset>
                </wp:positionH>
                <wp:positionV relativeFrom="paragraph">
                  <wp:posOffset>539115</wp:posOffset>
                </wp:positionV>
                <wp:extent cx="485775" cy="457200"/>
                <wp:effectExtent l="19050" t="19050" r="28575" b="19050"/>
                <wp:wrapNone/>
                <wp:docPr id="11855754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FFE20" id="_x0000_s1027" style="position:absolute;left:0;text-align:left;margin-left:371.5pt;margin-top:42.45pt;width:38.25pt;height:3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" filled="f" strokecolor="red" strokeweight="2.25pt">
                <v:path arrowok="t"/>
                <v:textbo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v:textbox>
              </v:oval>
            </w:pict>
          </mc:Fallback>
        </mc:AlternateContent>
      </w:r>
      <w:r>
        <w:rPr>
          <w:noProof/>
        </w:rPr>
        <mc:AlternateContent>
          <mc:Choice Requires="wps">
            <w:drawing>
              <wp:anchor distT="0" distB="0" distL="114300" distR="114300" simplePos="0" relativeHeight="251873280" behindDoc="0" locked="0" layoutInCell="1" allowOverlap="1" wp14:anchorId="2E140964" wp14:editId="243541C0">
                <wp:simplePos x="0" y="0"/>
                <wp:positionH relativeFrom="margin">
                  <wp:posOffset>4848225</wp:posOffset>
                </wp:positionH>
                <wp:positionV relativeFrom="paragraph">
                  <wp:posOffset>49530</wp:posOffset>
                </wp:positionV>
                <wp:extent cx="942975" cy="255905"/>
                <wp:effectExtent l="19050" t="19050" r="28575" b="10795"/>
                <wp:wrapNone/>
                <wp:docPr id="177579139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22E64" id="Rectangle 105" o:spid="_x0000_s1026" style="position:absolute;margin-left:381.75pt;margin-top:3.9pt;width:74.25pt;height:20.1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80448" behindDoc="0" locked="0" layoutInCell="1" allowOverlap="1" wp14:anchorId="17C64CBA" wp14:editId="6940E7A3">
                <wp:simplePos x="0" y="0"/>
                <wp:positionH relativeFrom="rightMargin">
                  <wp:posOffset>-5300345</wp:posOffset>
                </wp:positionH>
                <wp:positionV relativeFrom="paragraph">
                  <wp:posOffset>2872740</wp:posOffset>
                </wp:positionV>
                <wp:extent cx="273050" cy="39370"/>
                <wp:effectExtent l="33655" t="32385" r="17145" b="71120"/>
                <wp:wrapNone/>
                <wp:docPr id="2106447519"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050" cy="3937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D91E542" id="_x0000_t32" coordsize="21600,21600" o:spt="32" o:oned="t" path="m,l21600,21600e" filled="f">
                <v:path arrowok="t" fillok="f" o:connecttype="none"/>
                <o:lock v:ext="edit" shapetype="t"/>
              </v:shapetype>
              <v:shape id="AutoShape 459" o:spid="_x0000_s1026" type="#_x0000_t32" style="position:absolute;margin-left:-417.35pt;margin-top:226.2pt;width:21.5pt;height:3.1pt;flip:x;z-index:251880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81472" behindDoc="0" locked="0" layoutInCell="1" allowOverlap="1" wp14:anchorId="5A177E07" wp14:editId="3519C087">
                <wp:simplePos x="0" y="0"/>
                <wp:positionH relativeFrom="column">
                  <wp:posOffset>916305</wp:posOffset>
                </wp:positionH>
                <wp:positionV relativeFrom="paragraph">
                  <wp:posOffset>2588895</wp:posOffset>
                </wp:positionV>
                <wp:extent cx="485775" cy="457200"/>
                <wp:effectExtent l="19050" t="19050" r="9525" b="0"/>
                <wp:wrapNone/>
                <wp:docPr id="95476900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10" o:spid="_x0000_s1028" style="position:absolute;left:0;text-align:left;margin-left:72.15pt;margin-top:203.85pt;width:38.25pt;height: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" filled="f" strokecolor="red" strokeweight="2.25pt">
                <v:path arrowok="t"/>
                <v:textbo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v:textbox>
              </v:oval>
            </w:pict>
          </mc:Fallback>
        </mc:AlternateContent>
      </w:r>
      <w:r w:rsidR="00BA2137">
        <w:rPr>
          <w:noProof/>
        </w:rPr>
        <mc:AlternateContent>
          <mc:Choice Requires="wps">
            <w:drawing>
              <wp:anchor distT="0" distB="0" distL="114300" distR="114300" simplePos="0" relativeHeight="251879424" behindDoc="0" locked="0" layoutInCell="1" allowOverlap="1" wp14:anchorId="2E140964" wp14:editId="518F78B2">
                <wp:simplePos x="0" y="0"/>
                <wp:positionH relativeFrom="margin">
                  <wp:posOffset>8890</wp:posOffset>
                </wp:positionH>
                <wp:positionV relativeFrom="paragraph">
                  <wp:posOffset>2936240</wp:posOffset>
                </wp:positionV>
                <wp:extent cx="617220" cy="217805"/>
                <wp:effectExtent l="19050" t="19050" r="0" b="0"/>
                <wp:wrapNone/>
                <wp:docPr id="29092165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 cy="2178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06AC2" id="Rectangle 109" o:spid="_x0000_s1026" style="position:absolute;margin-left:.7pt;margin-top:231.2pt;width:48.6pt;height:17.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6352" behindDoc="0" locked="0" layoutInCell="1" allowOverlap="1" wp14:anchorId="5A177E07" wp14:editId="7CA37CBB">
                <wp:simplePos x="0" y="0"/>
                <wp:positionH relativeFrom="column">
                  <wp:posOffset>2133600</wp:posOffset>
                </wp:positionH>
                <wp:positionV relativeFrom="paragraph">
                  <wp:posOffset>13970</wp:posOffset>
                </wp:positionV>
                <wp:extent cx="485775" cy="457200"/>
                <wp:effectExtent l="19050" t="19050" r="9525" b="0"/>
                <wp:wrapNone/>
                <wp:docPr id="1531743715"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08" o:spid="_x0000_s1029" style="position:absolute;left:0;text-align:left;margin-left:168pt;margin-top:1.1pt;width:38.25pt;height:3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" filled="f" strokecolor="red" strokeweight="2.25pt">
                <v:path arrowok="t"/>
                <v:textbo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v:textbox>
              </v:oval>
            </w:pict>
          </mc:Fallback>
        </mc:AlternateContent>
      </w:r>
      <w:r w:rsidR="00BA2137">
        <w:rPr>
          <w:noProof/>
        </w:rPr>
        <mc:AlternateContent>
          <mc:Choice Requires="wps">
            <w:drawing>
              <wp:anchor distT="0" distB="0" distL="114300" distR="114300" simplePos="0" relativeHeight="251878400" behindDoc="0" locked="0" layoutInCell="1" allowOverlap="1" wp14:anchorId="3C2F4F12" wp14:editId="0B6CC61C">
                <wp:simplePos x="0" y="0"/>
                <wp:positionH relativeFrom="margin">
                  <wp:posOffset>2196465</wp:posOffset>
                </wp:positionH>
                <wp:positionV relativeFrom="paragraph">
                  <wp:posOffset>2588895</wp:posOffset>
                </wp:positionV>
                <wp:extent cx="1527810" cy="422910"/>
                <wp:effectExtent l="19050" t="19050" r="0" b="0"/>
                <wp:wrapNone/>
                <wp:docPr id="204147009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7810" cy="422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5638A" id="Rectangle 107" o:spid="_x0000_s1026" style="position:absolute;margin-left:172.95pt;margin-top:203.85pt;width:120.3pt;height:33.3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5328" behindDoc="0" locked="0" layoutInCell="1" allowOverlap="1" wp14:anchorId="17C64CBA" wp14:editId="08277DA2">
                <wp:simplePos x="0" y="0"/>
                <wp:positionH relativeFrom="rightMargin">
                  <wp:posOffset>-5145405</wp:posOffset>
                </wp:positionH>
                <wp:positionV relativeFrom="paragraph">
                  <wp:posOffset>193675</wp:posOffset>
                </wp:positionV>
                <wp:extent cx="1360170" cy="24130"/>
                <wp:effectExtent l="26670" t="67945" r="22860" b="50800"/>
                <wp:wrapNone/>
                <wp:docPr id="1548142691"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F5A6050" id="AutoShape 454" o:spid="_x0000_s1026" type="#_x0000_t32" style="position:absolute;margin-left:-405.15pt;margin-top:15.25pt;width:107.1pt;height:1.9pt;flip:x y;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74304" behindDoc="0" locked="0" layoutInCell="1" allowOverlap="1" wp14:anchorId="3C2F4F12" wp14:editId="48C58F25">
                <wp:simplePos x="0" y="0"/>
                <wp:positionH relativeFrom="margin">
                  <wp:posOffset>21590</wp:posOffset>
                </wp:positionH>
                <wp:positionV relativeFrom="paragraph">
                  <wp:posOffset>93980</wp:posOffset>
                </wp:positionV>
                <wp:extent cx="727710" cy="168910"/>
                <wp:effectExtent l="19050" t="19050" r="0" b="2540"/>
                <wp:wrapNone/>
                <wp:docPr id="1535801747"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7710" cy="168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60" id="Rectangle 104" o:spid="_x0000_s1026" style="position:absolute;margin-left:1.7pt;margin-top:7.4pt;width:57.3pt;height:13.3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" filled="f" strokecolor="red" strokeweight="2.25pt">
                <v:path arrowok="t"/>
                <w10:wrap anchorx="margin"/>
              </v:rect>
            </w:pict>
          </mc:Fallback>
        </mc:AlternateContent>
      </w:r>
      <w:r w:rsidR="00BF1583" w:rsidRPr="00BF1583">
        <w:rPr>
          <w:noProof/>
        </w:rPr>
        <w:drawing>
          <wp:inline distT="0" distB="0" distL="0" distR="0" wp14:anchorId="759EA83A" wp14:editId="7023BB3A">
            <wp:extent cx="5943600" cy="3134995"/>
            <wp:effectExtent l="0" t="0" r="0" b="0"/>
            <wp:docPr id="15305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9134" name=""/>
                    <pic:cNvPicPr/>
                  </pic:nvPicPr>
                  <pic:blipFill>
                    <a:blip r:embed="rId19"/>
                    <a:stretch>
                      <a:fillRect/>
                    </a:stretch>
                  </pic:blipFill>
                  <pic:spPr>
                    <a:xfrm>
                      <a:off x="0" y="0"/>
                      <a:ext cx="5943600" cy="3134995"/>
                    </a:xfrm>
                    <a:prstGeom prst="rect">
                      <a:avLst/>
                    </a:prstGeom>
                  </pic:spPr>
                </pic:pic>
              </a:graphicData>
            </a:graphic>
          </wp:inline>
        </w:drawing>
      </w:r>
    </w:p>
    <w:p w14:paraId="46AF8902" w14:textId="2E3CE45E" w:rsidR="00AA1CAB" w:rsidRDefault="00AA1CAB" w:rsidP="00AA1CAB">
      <w:pPr>
        <w:pStyle w:val="Caption"/>
      </w:pPr>
      <w:bookmarkStart w:id="47" w:name="_Toc160985999"/>
      <w:r>
        <w:t xml:space="preserve">Figure </w:t>
      </w:r>
      <w:r>
        <w:fldChar w:fldCharType="begin"/>
      </w:r>
      <w:r>
        <w:instrText xml:space="preserve"> SEQ Figure \* ARABIC </w:instrText>
      </w:r>
      <w:r>
        <w:fldChar w:fldCharType="separate"/>
      </w:r>
      <w:r w:rsidR="00A733F8">
        <w:rPr>
          <w:noProof/>
        </w:rPr>
        <w:t>2</w:t>
      </w:r>
      <w:r>
        <w:rPr>
          <w:noProof/>
        </w:rPr>
        <w:fldChar w:fldCharType="end"/>
      </w:r>
      <w:r>
        <w:t xml:space="preserve"> – Duplicate Photo Cleaner</w:t>
      </w:r>
      <w:r w:rsidRPr="00851FB0">
        <w:rPr>
          <w:vertAlign w:val="superscript"/>
        </w:rPr>
        <w:t>TM</w:t>
      </w:r>
      <w:r>
        <w:t xml:space="preserve"> default screen</w:t>
      </w:r>
      <w:bookmarkEnd w:id="47"/>
    </w:p>
    <w:p w14:paraId="73F27781" w14:textId="77777777" w:rsidR="00B82E44" w:rsidRPr="00B82E44" w:rsidRDefault="00B82E44" w:rsidP="00AA1CAB">
      <w:pPr>
        <w:rPr>
          <w:sz w:val="12"/>
          <w:szCs w:val="10"/>
        </w:rPr>
      </w:pPr>
    </w:p>
    <w:p w14:paraId="5727F5D4" w14:textId="4EEF513B" w:rsidR="00AA1CAB" w:rsidRDefault="00AA1CAB" w:rsidP="00AA1CAB">
      <w:r>
        <w:t>Below is a description of the screen elements of the default screen</w:t>
      </w:r>
      <w:r w:rsidRPr="000F5080">
        <w:t xml:space="preserve"> of</w:t>
      </w:r>
      <w:r>
        <w:t xml:space="preserve"> the</w:t>
      </w:r>
      <w:r w:rsidRPr="000F5080">
        <w:t xml:space="preserve"> </w:t>
      </w:r>
      <w:fldSimple w:instr=" DOCPROPERTY  &quot;Suite Name&quot;  \* MERGEFORMAT ">
        <w:r w:rsidR="00A733F8">
          <w:t>Duplicate Photo Cleaner</w:t>
        </w:r>
      </w:fldSimple>
      <w:r w:rsidRPr="000F5080">
        <w:rPr>
          <w:vertAlign w:val="superscript"/>
        </w:rPr>
        <w:t>TM</w:t>
      </w:r>
      <w:r>
        <w:t xml:space="preserve"> application.</w:t>
      </w:r>
    </w:p>
    <w:p w14:paraId="1B0B3F88" w14:textId="77777777" w:rsidR="00B82E44" w:rsidRPr="00B82E44" w:rsidRDefault="00B82E44" w:rsidP="00AA1CAB">
      <w:pPr>
        <w:rPr>
          <w:sz w:val="6"/>
          <w:szCs w:val="6"/>
        </w:rPr>
      </w:pP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84"/>
        <w:gridCol w:w="17"/>
        <w:gridCol w:w="8749"/>
      </w:tblGrid>
      <w:tr w:rsidR="00AA1CAB" w:rsidRPr="008706AB" w14:paraId="72580935" w14:textId="77777777" w:rsidTr="00B82E44">
        <w:trPr>
          <w:tblHeader/>
        </w:trPr>
        <w:tc>
          <w:tcPr>
            <w:tcW w:w="601" w:type="dxa"/>
            <w:gridSpan w:val="2"/>
            <w:shd w:val="clear" w:color="auto" w:fill="000000" w:themeFill="text1"/>
          </w:tcPr>
          <w:p w14:paraId="330EB9A2" w14:textId="77777777" w:rsidR="00AA1CAB" w:rsidRPr="008706AB" w:rsidRDefault="00AA1CAB" w:rsidP="00CF7A8A">
            <w:pPr>
              <w:jc w:val="center"/>
              <w:rPr>
                <w:b/>
                <w:bCs/>
                <w:color w:val="FFFFFF" w:themeColor="background1"/>
              </w:rPr>
            </w:pPr>
            <w:r>
              <w:rPr>
                <w:b/>
                <w:bCs/>
                <w:color w:val="FFFFFF" w:themeColor="background1"/>
              </w:rPr>
              <w:t>NO.</w:t>
            </w:r>
          </w:p>
        </w:tc>
        <w:tc>
          <w:tcPr>
            <w:tcW w:w="8749" w:type="dxa"/>
            <w:shd w:val="clear" w:color="auto" w:fill="000000" w:themeFill="text1"/>
          </w:tcPr>
          <w:p w14:paraId="56F439BE" w14:textId="77777777" w:rsidR="00AA1CAB" w:rsidRPr="008706AB" w:rsidRDefault="00AA1CAB" w:rsidP="00CF7A8A">
            <w:pPr>
              <w:jc w:val="center"/>
              <w:rPr>
                <w:b/>
                <w:bCs/>
                <w:color w:val="FFFFFF" w:themeColor="background1"/>
              </w:rPr>
            </w:pPr>
            <w:r>
              <w:rPr>
                <w:b/>
                <w:bCs/>
                <w:color w:val="FFFFFF" w:themeColor="background1"/>
              </w:rPr>
              <w:t>DESCRIPTION</w:t>
            </w:r>
          </w:p>
        </w:tc>
      </w:tr>
      <w:tr w:rsidR="00AA1CAB" w14:paraId="6B083CEA" w14:textId="77777777" w:rsidTr="00B82E44">
        <w:tc>
          <w:tcPr>
            <w:tcW w:w="601" w:type="dxa"/>
            <w:gridSpan w:val="2"/>
          </w:tcPr>
          <w:p w14:paraId="366638A1"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t>1</w:t>
            </w:r>
          </w:p>
        </w:tc>
        <w:tc>
          <w:tcPr>
            <w:tcW w:w="8749" w:type="dxa"/>
          </w:tcPr>
          <w:p w14:paraId="1B307F6B" w14:textId="76FC944E" w:rsidR="009451AF" w:rsidRDefault="00AA1CAB" w:rsidP="00CF7A8A">
            <w:r>
              <w:t xml:space="preserve">This </w:t>
            </w:r>
            <w:r w:rsidR="009451AF">
              <w:t>is the main toolbar of the DPC application</w:t>
            </w:r>
            <w:r>
              <w:t>.</w:t>
            </w:r>
            <w:r w:rsidR="009451AF">
              <w:t xml:space="preserve"> The main operations that you can perform using the options on the toolbar are as follows –</w:t>
            </w:r>
          </w:p>
          <w:p w14:paraId="0A97546E" w14:textId="22E84876" w:rsidR="00AA1CAB" w:rsidRDefault="009451AF">
            <w:pPr>
              <w:pStyle w:val="ListParagraph"/>
              <w:numPr>
                <w:ilvl w:val="0"/>
                <w:numId w:val="49"/>
              </w:numPr>
            </w:pPr>
            <w:r w:rsidRPr="009451AF">
              <w:rPr>
                <w:b/>
                <w:bCs/>
                <w:color w:val="548DD4" w:themeColor="text2" w:themeTint="99"/>
              </w:rPr>
              <w:t>File –</w:t>
            </w:r>
            <w:r w:rsidRPr="009451AF">
              <w:rPr>
                <w:color w:val="548DD4" w:themeColor="text2" w:themeTint="99"/>
              </w:rPr>
              <w:t xml:space="preserve"> </w:t>
            </w:r>
            <w:r>
              <w:t xml:space="preserve">This option enables you to </w:t>
            </w:r>
            <w:r w:rsidRPr="009451AF">
              <w:rPr>
                <w:color w:val="548DD4" w:themeColor="text2" w:themeTint="99"/>
              </w:rPr>
              <w:t>Start a Scan</w:t>
            </w:r>
            <w:r>
              <w:t xml:space="preserve"> in the standard view as depicted in the figure above.</w:t>
            </w:r>
          </w:p>
          <w:p w14:paraId="6BF2BE87" w14:textId="625A8CF3" w:rsidR="009451AF" w:rsidRDefault="009451AF">
            <w:pPr>
              <w:pStyle w:val="ListParagraph"/>
              <w:numPr>
                <w:ilvl w:val="0"/>
                <w:numId w:val="49"/>
              </w:numPr>
            </w:pPr>
            <w:r>
              <w:rPr>
                <w:b/>
                <w:bCs/>
                <w:color w:val="548DD4" w:themeColor="text2" w:themeTint="99"/>
              </w:rPr>
              <w:t>Exit –</w:t>
            </w:r>
            <w:r>
              <w:t xml:space="preserve"> This option enables you to close from the DPC application.</w:t>
            </w:r>
          </w:p>
          <w:p w14:paraId="5C2FA26A" w14:textId="6FB4268D" w:rsidR="009451AF" w:rsidRDefault="009451AF">
            <w:pPr>
              <w:pStyle w:val="ListParagraph"/>
              <w:numPr>
                <w:ilvl w:val="0"/>
                <w:numId w:val="49"/>
              </w:numPr>
            </w:pPr>
            <w:r>
              <w:rPr>
                <w:b/>
                <w:bCs/>
                <w:color w:val="548DD4" w:themeColor="text2" w:themeTint="99"/>
              </w:rPr>
              <w:t>View –</w:t>
            </w:r>
            <w:r>
              <w:t xml:space="preserve"> This option enables you to change the view of photos as they are displayed on your screen in all of the modes. The common sub-options are – as a Table, Tree, Multiview, or Theatre.</w:t>
            </w:r>
          </w:p>
          <w:p w14:paraId="3A8D3959" w14:textId="77E6C70A" w:rsidR="009451AF" w:rsidRDefault="009451AF">
            <w:pPr>
              <w:pStyle w:val="ListParagraph"/>
              <w:numPr>
                <w:ilvl w:val="0"/>
                <w:numId w:val="49"/>
              </w:numPr>
            </w:pPr>
            <w:r>
              <w:rPr>
                <w:b/>
                <w:bCs/>
                <w:color w:val="548DD4" w:themeColor="text2" w:themeTint="99"/>
              </w:rPr>
              <w:t>Help –</w:t>
            </w:r>
            <w:r>
              <w:t xml:space="preserve"> This option enables you to perform the following actions –</w:t>
            </w:r>
          </w:p>
          <w:p w14:paraId="0F98D9D6" w14:textId="3E029681" w:rsidR="009451AF" w:rsidRDefault="009451AF">
            <w:pPr>
              <w:pStyle w:val="ListParagraph"/>
              <w:numPr>
                <w:ilvl w:val="1"/>
                <w:numId w:val="49"/>
              </w:numPr>
            </w:pPr>
            <w:r w:rsidRPr="009451AF">
              <w:rPr>
                <w:b/>
                <w:bCs/>
                <w:color w:val="548DD4" w:themeColor="text2" w:themeTint="99"/>
              </w:rPr>
              <w:t xml:space="preserve">User Guide – </w:t>
            </w:r>
            <w:r>
              <w:t>Clicking this option enables you to view this user guide.</w:t>
            </w:r>
          </w:p>
          <w:p w14:paraId="2FCEF60E" w14:textId="1071AA5C" w:rsidR="009451AF" w:rsidRDefault="009451AF">
            <w:pPr>
              <w:pStyle w:val="ListParagraph"/>
              <w:numPr>
                <w:ilvl w:val="1"/>
                <w:numId w:val="49"/>
              </w:numPr>
            </w:pPr>
            <w:r w:rsidRPr="009451AF">
              <w:rPr>
                <w:b/>
                <w:bCs/>
                <w:color w:val="548DD4" w:themeColor="text2" w:themeTint="99"/>
              </w:rPr>
              <w:t>Update –</w:t>
            </w:r>
            <w:r>
              <w:t xml:space="preserve"> Clicking this option enables you to check if any updates of the DPC application are available.</w:t>
            </w:r>
          </w:p>
          <w:p w14:paraId="049D14D3" w14:textId="4116E992" w:rsidR="009451AF" w:rsidRPr="009451AF" w:rsidRDefault="009451AF">
            <w:pPr>
              <w:pStyle w:val="ListParagraph"/>
              <w:numPr>
                <w:ilvl w:val="1"/>
                <w:numId w:val="49"/>
              </w:numPr>
            </w:pPr>
            <w:r>
              <w:rPr>
                <w:b/>
                <w:bCs/>
                <w:color w:val="548DD4" w:themeColor="text2" w:themeTint="99"/>
              </w:rPr>
              <w:lastRenderedPageBreak/>
              <w:t>About -</w:t>
            </w:r>
            <w:r>
              <w:t xml:space="preserve"> Clicking this option enables you to view your license information in case you have registered DPC application installation. This option also enables to </w:t>
            </w:r>
            <w:r w:rsidR="00C678CB">
              <w:t xml:space="preserve">and purchase a license key depending on the package of your choice. Also, this sub-option enables you to </w:t>
            </w:r>
            <w:r>
              <w:t>register you application installation</w:t>
            </w:r>
            <w:r w:rsidR="00C678CB">
              <w:t xml:space="preserve"> and activate it after the system validates your license key successfully</w:t>
            </w:r>
            <w:r>
              <w:t>.</w:t>
            </w:r>
          </w:p>
          <w:p w14:paraId="6A8EAE90" w14:textId="77777777" w:rsidR="00AA1CAB" w:rsidRPr="003351C9" w:rsidRDefault="00AA1CAB" w:rsidP="00CF7A8A">
            <w:pPr>
              <w:rPr>
                <w:sz w:val="2"/>
                <w:szCs w:val="2"/>
              </w:rPr>
            </w:pPr>
          </w:p>
          <w:p w14:paraId="1D56F7D9" w14:textId="172F22B1"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A733F8" w:rsidRPr="00A733F8">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2A2ED9DA" w14:textId="77777777" w:rsidR="00C678CB" w:rsidRPr="00B82E44" w:rsidRDefault="00C678CB" w:rsidP="00C678CB">
            <w:pPr>
              <w:rPr>
                <w:sz w:val="2"/>
                <w:szCs w:val="2"/>
              </w:rPr>
            </w:pPr>
          </w:p>
          <w:p w14:paraId="4400AFCA" w14:textId="3A9D809B"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A733F8" w:rsidRPr="00A733F8">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692AE726" w14:textId="77777777" w:rsidR="00C678CB" w:rsidRPr="00B82E44" w:rsidRDefault="00C678CB" w:rsidP="00C678CB">
            <w:pPr>
              <w:rPr>
                <w:sz w:val="2"/>
                <w:szCs w:val="2"/>
              </w:rPr>
            </w:pPr>
          </w:p>
          <w:p w14:paraId="0A593127" w14:textId="1C0A1EF6"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remove your DPC application license details,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_Ref160478028 \h  \* MERGEFORMAT </w:instrText>
            </w:r>
            <w:r w:rsidRPr="00C678CB">
              <w:rPr>
                <w:b/>
                <w:bCs/>
                <w:color w:val="548DD4" w:themeColor="text2" w:themeTint="99"/>
                <w:u w:val="single"/>
              </w:rPr>
            </w:r>
            <w:r w:rsidRPr="00C678CB">
              <w:rPr>
                <w:b/>
                <w:bCs/>
                <w:color w:val="548DD4" w:themeColor="text2" w:themeTint="99"/>
                <w:u w:val="single"/>
              </w:rPr>
              <w:fldChar w:fldCharType="separate"/>
            </w:r>
            <w:r w:rsidR="00A733F8" w:rsidRPr="00A733F8">
              <w:rPr>
                <w:b/>
                <w:bCs/>
                <w:color w:val="548DD4" w:themeColor="text2" w:themeTint="99"/>
                <w:u w:val="single"/>
              </w:rPr>
              <w:t>Removing your DPC License Details</w:t>
            </w:r>
            <w:r w:rsidRPr="00C678CB">
              <w:rPr>
                <w:b/>
                <w:bCs/>
                <w:color w:val="548DD4" w:themeColor="text2" w:themeTint="99"/>
                <w:u w:val="single"/>
              </w:rPr>
              <w:fldChar w:fldCharType="end"/>
            </w:r>
            <w:r>
              <w:t xml:space="preserve"> chapter by clicking this link.</w:t>
            </w:r>
          </w:p>
          <w:p w14:paraId="7ECBC9C3" w14:textId="53C1F398" w:rsidR="00C678CB" w:rsidRPr="00B82E44" w:rsidRDefault="00C678CB" w:rsidP="00C678CB">
            <w:pPr>
              <w:rPr>
                <w:sz w:val="2"/>
                <w:szCs w:val="2"/>
              </w:rPr>
            </w:pPr>
          </w:p>
        </w:tc>
      </w:tr>
      <w:tr w:rsidR="00AA1CAB" w14:paraId="536A36A5" w14:textId="77777777" w:rsidTr="00B82E44">
        <w:tc>
          <w:tcPr>
            <w:tcW w:w="601" w:type="dxa"/>
            <w:gridSpan w:val="2"/>
          </w:tcPr>
          <w:p w14:paraId="3615DF9C"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lastRenderedPageBreak/>
              <w:t>2</w:t>
            </w:r>
          </w:p>
        </w:tc>
        <w:tc>
          <w:tcPr>
            <w:tcW w:w="8749" w:type="dxa"/>
          </w:tcPr>
          <w:p w14:paraId="00302E3B" w14:textId="7A5245DB" w:rsidR="00AA1CAB" w:rsidRPr="008706AB" w:rsidRDefault="00AA1CAB" w:rsidP="00CF7A8A">
            <w:r>
              <w:t xml:space="preserve">Clicking </w:t>
            </w:r>
            <w:r w:rsidR="00C678CB" w:rsidRPr="00C678CB">
              <w:t xml:space="preserve">this </w:t>
            </w:r>
            <w:r w:rsidR="00C678CB">
              <w:t>scan type drop-down list enables</w:t>
            </w:r>
            <w:r>
              <w:t xml:space="preserve"> </w:t>
            </w:r>
            <w:r w:rsidR="00C678CB">
              <w:t>you to specify the scan type you intend to perform. Chapters 6 to Chapter 12 describe each scan type in detail.</w:t>
            </w:r>
          </w:p>
        </w:tc>
      </w:tr>
      <w:tr w:rsidR="009451AF" w14:paraId="25D88BA0" w14:textId="77777777" w:rsidTr="00B82E44">
        <w:tc>
          <w:tcPr>
            <w:tcW w:w="601" w:type="dxa"/>
            <w:gridSpan w:val="2"/>
          </w:tcPr>
          <w:p w14:paraId="0C3D0CFE" w14:textId="480E45C6" w:rsidR="009451AF" w:rsidRPr="008706AB" w:rsidRDefault="009451AF" w:rsidP="00CF7A8A">
            <w:pPr>
              <w:jc w:val="center"/>
              <w:rPr>
                <w:b/>
                <w:bCs/>
                <w:color w:val="548DD4" w:themeColor="text2" w:themeTint="99"/>
                <w:sz w:val="36"/>
                <w:szCs w:val="32"/>
              </w:rPr>
            </w:pPr>
            <w:r>
              <w:rPr>
                <w:b/>
                <w:bCs/>
                <w:color w:val="548DD4" w:themeColor="text2" w:themeTint="99"/>
                <w:sz w:val="36"/>
                <w:szCs w:val="32"/>
              </w:rPr>
              <w:t>3</w:t>
            </w:r>
          </w:p>
        </w:tc>
        <w:tc>
          <w:tcPr>
            <w:tcW w:w="8749" w:type="dxa"/>
          </w:tcPr>
          <w:p w14:paraId="7627298C" w14:textId="77777777" w:rsidR="009451AF" w:rsidRDefault="00C678CB" w:rsidP="00CF7A8A">
            <w:r>
              <w:t xml:space="preserve">This section indicates the current state of your DPC installation. In this case where it says </w:t>
            </w:r>
            <w:r w:rsidRPr="00C678CB">
              <w:rPr>
                <w:b/>
                <w:bCs/>
                <w:color w:val="548DD4" w:themeColor="text2" w:themeTint="99"/>
              </w:rPr>
              <w:t>Activate</w:t>
            </w:r>
            <w:r>
              <w:t>, indicates that your current DPC installation is not registered and activated.</w:t>
            </w:r>
          </w:p>
          <w:p w14:paraId="084BE2D2" w14:textId="77777777" w:rsidR="00C678CB" w:rsidRPr="00B82E44" w:rsidRDefault="00C678CB" w:rsidP="00C678CB">
            <w:pPr>
              <w:rPr>
                <w:sz w:val="2"/>
                <w:szCs w:val="2"/>
              </w:rPr>
            </w:pPr>
          </w:p>
          <w:p w14:paraId="62495845" w14:textId="45EA460B" w:rsidR="00C678CB" w:rsidRDefault="00C678CB" w:rsidP="00C678CB">
            <w:pPr>
              <w:pStyle w:val="Ref"/>
              <w:ind w:left="1132" w:hanging="1132"/>
            </w:pPr>
            <w:r w:rsidRPr="0050569E">
              <w:rPr>
                <w:b/>
                <w:bCs/>
                <w:color w:val="548DD4" w:themeColor="text2" w:themeTint="99"/>
              </w:rPr>
              <w:t>Reference:</w:t>
            </w:r>
            <w:r w:rsidRPr="001303E5">
              <w:t xml:space="preserve"> </w:t>
            </w:r>
            <w:r>
              <w:t>An unregistered &amp; inactivated DPC installation poses the 10-item clean limitation. To read more about this limitation, refer to the next sub-section.</w:t>
            </w:r>
          </w:p>
          <w:p w14:paraId="02DCA54B" w14:textId="62B3A679" w:rsidR="00174E8B" w:rsidRDefault="00174E8B" w:rsidP="00174E8B">
            <w:r>
              <w:t xml:space="preserve">Clicking the </w:t>
            </w:r>
            <w:r w:rsidRPr="009D21CA">
              <w:rPr>
                <w:b/>
                <w:bCs/>
                <w:color w:val="548DD4" w:themeColor="text2" w:themeTint="99"/>
              </w:rPr>
              <w:t>ACTIVATE</w:t>
            </w:r>
            <w:r>
              <w:t xml:space="preserve"> button opens the Registration / Activation popup.</w:t>
            </w:r>
          </w:p>
          <w:p w14:paraId="52964532" w14:textId="666A0DE9" w:rsidR="00174E8B" w:rsidRDefault="00174E8B" w:rsidP="00174E8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A733F8" w:rsidRPr="00A733F8">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69E963AE" w14:textId="77777777" w:rsidR="00174E8B" w:rsidRPr="00B82E44" w:rsidRDefault="00174E8B" w:rsidP="00174E8B">
            <w:pPr>
              <w:rPr>
                <w:sz w:val="2"/>
                <w:szCs w:val="2"/>
              </w:rPr>
            </w:pPr>
          </w:p>
          <w:p w14:paraId="39A20638" w14:textId="4F9065C0" w:rsidR="00174E8B" w:rsidRDefault="00174E8B" w:rsidP="00174E8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A733F8" w:rsidRPr="00A733F8">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1D2815C9" w14:textId="777BD9F3" w:rsidR="00C678CB" w:rsidRPr="00B82E44" w:rsidRDefault="00C678CB" w:rsidP="00CF7A8A">
            <w:pPr>
              <w:rPr>
                <w:sz w:val="2"/>
                <w:szCs w:val="2"/>
              </w:rPr>
            </w:pPr>
          </w:p>
        </w:tc>
      </w:tr>
      <w:tr w:rsidR="00872DF4" w14:paraId="0A641BEF" w14:textId="77777777" w:rsidTr="0095726D">
        <w:tc>
          <w:tcPr>
            <w:tcW w:w="584" w:type="dxa"/>
          </w:tcPr>
          <w:p w14:paraId="508D743A" w14:textId="77777777" w:rsidR="00872DF4" w:rsidRDefault="00872DF4" w:rsidP="00CF7A8A">
            <w:pPr>
              <w:jc w:val="center"/>
              <w:rPr>
                <w:b/>
                <w:bCs/>
                <w:color w:val="548DD4" w:themeColor="text2" w:themeTint="99"/>
                <w:sz w:val="36"/>
                <w:szCs w:val="32"/>
              </w:rPr>
            </w:pPr>
            <w:r>
              <w:rPr>
                <w:b/>
                <w:bCs/>
                <w:color w:val="548DD4" w:themeColor="text2" w:themeTint="99"/>
                <w:sz w:val="36"/>
                <w:szCs w:val="32"/>
              </w:rPr>
              <w:t>4</w:t>
            </w:r>
          </w:p>
        </w:tc>
        <w:tc>
          <w:tcPr>
            <w:tcW w:w="8766" w:type="dxa"/>
            <w:gridSpan w:val="2"/>
          </w:tcPr>
          <w:p w14:paraId="39926EC1" w14:textId="77777777" w:rsidR="00DF468A" w:rsidRDefault="00DF468A" w:rsidP="00DF468A">
            <w:r>
              <w:t>Clicking this button opens the Settings panel.</w:t>
            </w:r>
          </w:p>
          <w:p w14:paraId="363309C7" w14:textId="55DCA0C3" w:rsidR="00DF468A" w:rsidRDefault="00DF468A" w:rsidP="00DF468A">
            <w:pPr>
              <w:pStyle w:val="Tip"/>
            </w:pPr>
            <w:r w:rsidRPr="00DF468A">
              <w:rPr>
                <w:b/>
                <w:bCs/>
                <w:color w:val="548DD4" w:themeColor="text2" w:themeTint="99"/>
              </w:rPr>
              <w:t>Tip:</w:t>
            </w:r>
            <w:r w:rsidRPr="00DF468A">
              <w:rPr>
                <w:color w:val="548DD4" w:themeColor="text2" w:themeTint="99"/>
              </w:rPr>
              <w:t xml:space="preserve"> </w:t>
            </w:r>
            <w:r>
              <w:t xml:space="preserve">For a detailed description of the Settings panel, refer to </w:t>
            </w:r>
            <w:r w:rsidRPr="00DF468A">
              <w:rPr>
                <w:b/>
                <w:bCs/>
                <w:color w:val="548DD4" w:themeColor="text2" w:themeTint="99"/>
                <w:u w:val="single"/>
              </w:rPr>
              <w:fldChar w:fldCharType="begin"/>
            </w:r>
            <w:r w:rsidRPr="00DF468A">
              <w:rPr>
                <w:b/>
                <w:bCs/>
                <w:color w:val="548DD4" w:themeColor="text2" w:themeTint="99"/>
                <w:u w:val="single"/>
              </w:rPr>
              <w:instrText xml:space="preserve"> REF _Ref160563635 \h </w:instrText>
            </w:r>
            <w:r>
              <w:rPr>
                <w:b/>
                <w:bCs/>
                <w:color w:val="548DD4" w:themeColor="text2" w:themeTint="99"/>
                <w:u w:val="single"/>
              </w:rPr>
              <w:instrText xml:space="preserve"> \* MERGEFORMAT </w:instrText>
            </w:r>
            <w:r w:rsidRPr="00DF468A">
              <w:rPr>
                <w:b/>
                <w:bCs/>
                <w:color w:val="548DD4" w:themeColor="text2" w:themeTint="99"/>
                <w:u w:val="single"/>
              </w:rPr>
            </w:r>
            <w:r w:rsidRPr="00DF468A">
              <w:rPr>
                <w:b/>
                <w:bCs/>
                <w:color w:val="548DD4" w:themeColor="text2" w:themeTint="99"/>
                <w:u w:val="single"/>
              </w:rPr>
              <w:fldChar w:fldCharType="separate"/>
            </w:r>
            <w:r w:rsidR="00A733F8" w:rsidRPr="00A733F8">
              <w:rPr>
                <w:b/>
                <w:bCs/>
                <w:color w:val="548DD4" w:themeColor="text2" w:themeTint="99"/>
                <w:u w:val="single"/>
              </w:rPr>
              <w:t>The Settings Panel Detailed Description</w:t>
            </w:r>
            <w:r w:rsidRPr="00DF468A">
              <w:rPr>
                <w:b/>
                <w:bCs/>
                <w:color w:val="548DD4" w:themeColor="text2" w:themeTint="99"/>
                <w:u w:val="single"/>
              </w:rPr>
              <w:fldChar w:fldCharType="end"/>
            </w:r>
            <w:r>
              <w:t xml:space="preserve"> section.</w:t>
            </w:r>
          </w:p>
          <w:p w14:paraId="3DC6B03E" w14:textId="623E914E" w:rsidR="00DF468A" w:rsidRPr="00DF468A" w:rsidRDefault="00DF468A" w:rsidP="00DF468A">
            <w:pPr>
              <w:rPr>
                <w:sz w:val="2"/>
                <w:szCs w:val="2"/>
              </w:rPr>
            </w:pPr>
          </w:p>
        </w:tc>
      </w:tr>
    </w:tbl>
    <w:p w14:paraId="728CC69F" w14:textId="77777777" w:rsidR="00DF468A" w:rsidRDefault="00DF468A" w:rsidP="00DF468A"/>
    <w:p w14:paraId="54467266" w14:textId="5BF40B88" w:rsidR="00DF468A" w:rsidRDefault="00DF468A">
      <w:pPr>
        <w:spacing w:before="0" w:after="200"/>
      </w:pPr>
      <w:r>
        <w:br w:type="page"/>
      </w:r>
    </w:p>
    <w:p w14:paraId="3C6B4C3B" w14:textId="77777777" w:rsidR="00DF468A" w:rsidRPr="00DF468A" w:rsidRDefault="00DF468A" w:rsidP="00DF468A">
      <w:pPr>
        <w:rPr>
          <w:sz w:val="2"/>
          <w:szCs w:val="2"/>
        </w:rPr>
      </w:pPr>
    </w:p>
    <w:p w14:paraId="38E10296" w14:textId="71E17D31" w:rsidR="00DF468A" w:rsidRPr="00DF468A" w:rsidRDefault="00DF468A" w:rsidP="00AA1CAB">
      <w:pPr>
        <w:pStyle w:val="FAI-Heading2"/>
      </w:pPr>
      <w:bookmarkStart w:id="48" w:name="_Ref160563635"/>
      <w:bookmarkStart w:id="49" w:name="_Toc160985976"/>
      <w:r>
        <w:t>The Settings Panel Detailed Description</w:t>
      </w:r>
      <w:bookmarkEnd w:id="48"/>
      <w:bookmarkEnd w:id="49"/>
      <w:r w:rsidRPr="00DF468A">
        <w:rPr>
          <w:sz w:val="2"/>
          <w:szCs w:val="2"/>
        </w:rPr>
        <w:fldChar w:fldCharType="begin"/>
      </w:r>
      <w:r w:rsidRPr="00DF468A">
        <w:rPr>
          <w:sz w:val="2"/>
          <w:szCs w:val="2"/>
        </w:rPr>
        <w:instrText xml:space="preserve"> XE "The Settings Panel Detailed Description" </w:instrText>
      </w:r>
      <w:r w:rsidRPr="00DF468A">
        <w:rPr>
          <w:sz w:val="2"/>
          <w:szCs w:val="2"/>
        </w:rPr>
        <w:fldChar w:fldCharType="end"/>
      </w:r>
    </w:p>
    <w:p w14:paraId="6FA4449C" w14:textId="60AA2C85" w:rsidR="00DF468A" w:rsidRDefault="00DF468A" w:rsidP="00DF468A">
      <w:r>
        <w:t>This sub-section describes all tabs and all the provided parameters on each of these tabs on the Settings panel</w:t>
      </w:r>
      <w:r w:rsidR="003C1723">
        <w:t>.</w:t>
      </w:r>
    </w:p>
    <w:p w14:paraId="5E676D8D" w14:textId="2DB4E325" w:rsidR="00DF468A" w:rsidRDefault="00DF468A" w:rsidP="00DF468A">
      <w:pPr>
        <w:pStyle w:val="FAI-Heading3"/>
      </w:pPr>
      <w:bookmarkStart w:id="50" w:name="_Toc160985977"/>
      <w:r>
        <w:t>The General tab</w:t>
      </w:r>
      <w:bookmarkEnd w:id="50"/>
      <w:r w:rsidRPr="00DF468A">
        <w:rPr>
          <w:sz w:val="18"/>
          <w:szCs w:val="10"/>
        </w:rPr>
        <w:fldChar w:fldCharType="begin"/>
      </w:r>
      <w:r w:rsidRPr="00DF468A">
        <w:rPr>
          <w:sz w:val="18"/>
          <w:szCs w:val="10"/>
        </w:rPr>
        <w:instrText xml:space="preserve"> XE "The General tab" </w:instrText>
      </w:r>
      <w:r w:rsidRPr="00DF468A">
        <w:rPr>
          <w:sz w:val="18"/>
          <w:szCs w:val="10"/>
        </w:rPr>
        <w:fldChar w:fldCharType="end"/>
      </w:r>
    </w:p>
    <w:p w14:paraId="3BD292DA" w14:textId="2828B575" w:rsidR="00DF468A" w:rsidRDefault="009D21CA" w:rsidP="00DF468A">
      <w:r>
        <w:t xml:space="preserve">The parameters available on the General are applicable on most of the common settings of the DPC application. </w:t>
      </w:r>
      <w:r w:rsidR="00DF468A">
        <w:t>Below are detailed descriptions of the General tab and its parameters</w:t>
      </w:r>
      <w:r w:rsidR="003C1723" w:rsidRPr="003C1723">
        <w:t xml:space="preserve"> </w:t>
      </w:r>
      <w:r w:rsidR="003C1723">
        <w:t>as depicted in the figure below</w:t>
      </w:r>
      <w:r w:rsidR="00DF468A">
        <w:t xml:space="preserve"> –</w:t>
      </w:r>
    </w:p>
    <w:p w14:paraId="7707CAEB" w14:textId="77777777" w:rsidR="003C1723" w:rsidRDefault="003C1723" w:rsidP="003C1723">
      <w:pPr>
        <w:ind w:left="360"/>
        <w:jc w:val="center"/>
      </w:pPr>
      <w:r w:rsidRPr="00511FF4">
        <w:rPr>
          <w:noProof/>
        </w:rPr>
        <w:drawing>
          <wp:inline distT="0" distB="0" distL="0" distR="0" wp14:anchorId="06456C3B" wp14:editId="3055D02A">
            <wp:extent cx="5391150" cy="3894760"/>
            <wp:effectExtent l="19050" t="19050" r="19050" b="10795"/>
            <wp:docPr id="71129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5001" name=""/>
                    <pic:cNvPicPr/>
                  </pic:nvPicPr>
                  <pic:blipFill>
                    <a:blip r:embed="rId20"/>
                    <a:stretch>
                      <a:fillRect/>
                    </a:stretch>
                  </pic:blipFill>
                  <pic:spPr>
                    <a:xfrm>
                      <a:off x="0" y="0"/>
                      <a:ext cx="5398011" cy="3899716"/>
                    </a:xfrm>
                    <a:prstGeom prst="rect">
                      <a:avLst/>
                    </a:prstGeom>
                    <a:ln>
                      <a:solidFill>
                        <a:schemeClr val="accent1"/>
                      </a:solidFill>
                    </a:ln>
                  </pic:spPr>
                </pic:pic>
              </a:graphicData>
            </a:graphic>
          </wp:inline>
        </w:drawing>
      </w:r>
    </w:p>
    <w:p w14:paraId="01009C46" w14:textId="1FA718C8" w:rsidR="003C1723" w:rsidRDefault="003C1723" w:rsidP="003C1723">
      <w:pPr>
        <w:pStyle w:val="Caption"/>
        <w:ind w:left="360"/>
      </w:pPr>
      <w:bookmarkStart w:id="51" w:name="_Toc160986000"/>
      <w:r>
        <w:t xml:space="preserve">Figure </w:t>
      </w:r>
      <w:r>
        <w:fldChar w:fldCharType="begin"/>
      </w:r>
      <w:r>
        <w:instrText xml:space="preserve"> SEQ Figure \* ARABIC </w:instrText>
      </w:r>
      <w:r>
        <w:fldChar w:fldCharType="separate"/>
      </w:r>
      <w:r w:rsidR="00A733F8">
        <w:rPr>
          <w:noProof/>
        </w:rPr>
        <w:t>3</w:t>
      </w:r>
      <w:r>
        <w:rPr>
          <w:noProof/>
        </w:rPr>
        <w:fldChar w:fldCharType="end"/>
      </w:r>
      <w:r>
        <w:t xml:space="preserve"> – Duplicate Photo Cleaner</w:t>
      </w:r>
      <w:r w:rsidRPr="00851FB0">
        <w:rPr>
          <w:vertAlign w:val="superscript"/>
        </w:rPr>
        <w:t>TM</w:t>
      </w:r>
      <w:r>
        <w:t xml:space="preserve"> settings panel – the General tab</w:t>
      </w:r>
      <w:bookmarkEnd w:id="51"/>
    </w:p>
    <w:p w14:paraId="0F77E97F" w14:textId="77777777" w:rsidR="003C1723" w:rsidRPr="003C1723" w:rsidRDefault="003C1723" w:rsidP="003C1723">
      <w:pPr>
        <w:ind w:left="360"/>
        <w:rPr>
          <w:sz w:val="6"/>
          <w:szCs w:val="4"/>
        </w:rPr>
      </w:pPr>
    </w:p>
    <w:p w14:paraId="2B559D4D" w14:textId="77777777" w:rsidR="00DF468A" w:rsidRDefault="00DF468A">
      <w:pPr>
        <w:pStyle w:val="ListParagraph"/>
        <w:numPr>
          <w:ilvl w:val="0"/>
          <w:numId w:val="52"/>
        </w:numPr>
      </w:pPr>
      <w:r w:rsidRPr="00511FF4">
        <w:rPr>
          <w:b/>
          <w:bCs/>
          <w:color w:val="548DD4" w:themeColor="text2" w:themeTint="99"/>
        </w:rPr>
        <w:t xml:space="preserve">General – </w:t>
      </w:r>
      <w:r>
        <w:t>This tab includes all general settings that are application on DPC application.</w:t>
      </w:r>
    </w:p>
    <w:p w14:paraId="0E806E04" w14:textId="77777777" w:rsidR="00DF468A" w:rsidRDefault="00DF468A">
      <w:pPr>
        <w:pStyle w:val="ListParagraph"/>
        <w:numPr>
          <w:ilvl w:val="1"/>
          <w:numId w:val="52"/>
        </w:numPr>
      </w:pPr>
      <w:r w:rsidRPr="0043489C">
        <w:rPr>
          <w:b/>
          <w:bCs/>
          <w:color w:val="548DD4" w:themeColor="text2" w:themeTint="99"/>
        </w:rPr>
        <w:t>Language –</w:t>
      </w:r>
      <w:r>
        <w:t xml:space="preserve"> This drop-down list enables you to change the language of you DPC application installation.</w:t>
      </w:r>
    </w:p>
    <w:p w14:paraId="7009372A" w14:textId="77777777" w:rsidR="00DF468A" w:rsidRDefault="00DF468A">
      <w:pPr>
        <w:pStyle w:val="ListParagraph"/>
        <w:numPr>
          <w:ilvl w:val="1"/>
          <w:numId w:val="52"/>
        </w:numPr>
      </w:pPr>
      <w:r>
        <w:rPr>
          <w:b/>
          <w:bCs/>
          <w:color w:val="548DD4" w:themeColor="text2" w:themeTint="99"/>
        </w:rPr>
        <w:t>Display file size in –</w:t>
      </w:r>
      <w:r>
        <w:t xml:space="preserve"> This drop-down list enables you to specify the unit of measurement of data that is to be used to display the file size. E.g. In today’s world, most images are measured in mega-bytes or MBs.</w:t>
      </w:r>
    </w:p>
    <w:p w14:paraId="530A669B" w14:textId="725304AD" w:rsidR="00DF468A" w:rsidRDefault="00DF468A">
      <w:pPr>
        <w:spacing w:before="0" w:after="200"/>
      </w:pPr>
      <w:r>
        <w:br w:type="page"/>
      </w:r>
    </w:p>
    <w:p w14:paraId="75E752F6" w14:textId="77777777" w:rsidR="00DF468A" w:rsidRPr="00DF468A" w:rsidRDefault="00DF468A" w:rsidP="00DF468A">
      <w:pPr>
        <w:rPr>
          <w:sz w:val="2"/>
          <w:szCs w:val="2"/>
        </w:rPr>
      </w:pPr>
    </w:p>
    <w:p w14:paraId="2C962A70" w14:textId="77777777" w:rsidR="00DF468A" w:rsidRDefault="00DF468A">
      <w:pPr>
        <w:pStyle w:val="ListParagraph"/>
        <w:numPr>
          <w:ilvl w:val="1"/>
          <w:numId w:val="52"/>
        </w:numPr>
      </w:pPr>
      <w:r w:rsidRPr="0043489C">
        <w:rPr>
          <w:b/>
          <w:bCs/>
          <w:color w:val="548DD4" w:themeColor="text2" w:themeTint="99"/>
        </w:rPr>
        <w:t>Appearance –</w:t>
      </w:r>
      <w:r>
        <w:t xml:space="preserve"> These mutually inclusive radio buttons enable you to specify which appearance theme is to be applied – i.e. </w:t>
      </w:r>
      <w:r w:rsidRPr="0043489C">
        <w:rPr>
          <w:color w:val="548DD4" w:themeColor="text2" w:themeTint="99"/>
        </w:rPr>
        <w:t>Light</w:t>
      </w:r>
      <w:r>
        <w:t xml:space="preserve">, meaning the Windows grey theme, </w:t>
      </w:r>
      <w:r w:rsidRPr="0043489C">
        <w:rPr>
          <w:color w:val="548DD4" w:themeColor="text2" w:themeTint="99"/>
        </w:rPr>
        <w:t>Dark</w:t>
      </w:r>
      <w:r>
        <w:t xml:space="preserve">, meaning a black theme, or </w:t>
      </w:r>
      <w:r w:rsidRPr="0043489C">
        <w:rPr>
          <w:color w:val="548DD4" w:themeColor="text2" w:themeTint="99"/>
        </w:rPr>
        <w:t>OS theme</w:t>
      </w:r>
      <w:r>
        <w:t>, meaning whatever the Windows theme is being used, that will be applied to DPC.</w:t>
      </w:r>
    </w:p>
    <w:p w14:paraId="17E6DEFC" w14:textId="77777777" w:rsidR="00DF468A" w:rsidRDefault="00DF468A">
      <w:pPr>
        <w:pStyle w:val="ListParagraph"/>
        <w:numPr>
          <w:ilvl w:val="1"/>
          <w:numId w:val="52"/>
        </w:numPr>
      </w:pPr>
      <w:r>
        <w:rPr>
          <w:b/>
          <w:bCs/>
          <w:color w:val="548DD4" w:themeColor="text2" w:themeTint="99"/>
        </w:rPr>
        <w:t xml:space="preserve">MultiView – </w:t>
      </w:r>
      <w:r>
        <w:t>This slider enables you to specify the size of the thumbnail that is to be utilized while DPC creates a temporary thumbnail of the actual image i</w:t>
      </w:r>
      <w:r w:rsidRPr="0043489C">
        <w:t>n all scan types</w:t>
      </w:r>
    </w:p>
    <w:p w14:paraId="0F052A4A" w14:textId="77777777" w:rsidR="00DF468A" w:rsidRDefault="00DF468A">
      <w:pPr>
        <w:pStyle w:val="ListParagraph"/>
        <w:numPr>
          <w:ilvl w:val="1"/>
          <w:numId w:val="52"/>
        </w:numPr>
      </w:pPr>
      <w:r>
        <w:rPr>
          <w:b/>
          <w:bCs/>
          <w:color w:val="548DD4" w:themeColor="text2" w:themeTint="99"/>
        </w:rPr>
        <w:t>Check for updates on startup –</w:t>
      </w:r>
      <w:r>
        <w:t xml:space="preserve"> This checkbox enables you to specify if DPC has to check for updates when it is starting up</w:t>
      </w:r>
    </w:p>
    <w:p w14:paraId="543409F6" w14:textId="77777777" w:rsidR="00DF468A" w:rsidRDefault="00DF468A">
      <w:pPr>
        <w:pStyle w:val="ListParagraph"/>
        <w:numPr>
          <w:ilvl w:val="1"/>
          <w:numId w:val="52"/>
        </w:numPr>
      </w:pPr>
      <w:r>
        <w:rPr>
          <w:b/>
          <w:bCs/>
          <w:color w:val="548DD4" w:themeColor="text2" w:themeTint="99"/>
        </w:rPr>
        <w:t>Maximize window on startup –</w:t>
      </w:r>
      <w:r>
        <w:t xml:space="preserve"> This checkbox enables you to specify if DPC has to maximize its window when it is starting up</w:t>
      </w:r>
    </w:p>
    <w:p w14:paraId="6B6EFB3B" w14:textId="77777777" w:rsidR="00DF468A" w:rsidRDefault="00DF468A">
      <w:pPr>
        <w:pStyle w:val="ListParagraph"/>
        <w:numPr>
          <w:ilvl w:val="1"/>
          <w:numId w:val="52"/>
        </w:numPr>
      </w:pPr>
      <w:r>
        <w:rPr>
          <w:b/>
          <w:bCs/>
          <w:color w:val="548DD4" w:themeColor="text2" w:themeTint="99"/>
        </w:rPr>
        <w:t>Disable protection against accidental deletion of all files in a group of duplicates –</w:t>
      </w:r>
      <w:r>
        <w:t xml:space="preserve"> This checkbox enables you to specify if you want to disable protection against accidental deletion all files in a group of found duplicates</w:t>
      </w:r>
    </w:p>
    <w:p w14:paraId="1BA8F09C" w14:textId="77777777" w:rsidR="00DF468A" w:rsidRDefault="00DF468A">
      <w:pPr>
        <w:pStyle w:val="ListParagraph"/>
        <w:numPr>
          <w:ilvl w:val="1"/>
          <w:numId w:val="52"/>
        </w:numPr>
      </w:pPr>
      <w:r>
        <w:rPr>
          <w:b/>
          <w:bCs/>
          <w:color w:val="548DD4" w:themeColor="text2" w:themeTint="99"/>
        </w:rPr>
        <w:t>Safe reverse selection (avoid selecting all elements in a group) –</w:t>
      </w:r>
      <w:r>
        <w:t xml:space="preserve"> This checkbox enables you to specify if you want to disable protection against safe reverse selection</w:t>
      </w:r>
    </w:p>
    <w:p w14:paraId="3B2352FC" w14:textId="77777777" w:rsidR="00DF468A" w:rsidRDefault="00DF468A">
      <w:pPr>
        <w:pStyle w:val="ListParagraph"/>
        <w:numPr>
          <w:ilvl w:val="1"/>
          <w:numId w:val="52"/>
        </w:numPr>
      </w:pPr>
      <w:r>
        <w:rPr>
          <w:b/>
          <w:bCs/>
          <w:color w:val="548DD4" w:themeColor="text2" w:themeTint="99"/>
        </w:rPr>
        <w:t>Cumulative selection –</w:t>
      </w:r>
      <w:r>
        <w:t xml:space="preserve"> This checkbox enables you to specify how your file selection action behaves while you move your mouse cursor. Typically, in Windows, we press the Shift key to select all files between the first and the last selection. Selecting this checkbox alleviates the need to press the Shift key but on the other hand it becomes impossible to do specific one-by-one file selection in group of duplicate files</w:t>
      </w:r>
    </w:p>
    <w:p w14:paraId="55335DDE" w14:textId="77777777" w:rsidR="00DF468A" w:rsidRDefault="00DF468A">
      <w:pPr>
        <w:pStyle w:val="ListParagraph"/>
        <w:numPr>
          <w:ilvl w:val="1"/>
          <w:numId w:val="52"/>
        </w:numPr>
      </w:pPr>
      <w:r>
        <w:rPr>
          <w:b/>
          <w:bCs/>
          <w:color w:val="548DD4" w:themeColor="text2" w:themeTint="99"/>
        </w:rPr>
        <w:t>Prevent logging off Windows while Duplicate Photo Cleaner application is running –</w:t>
      </w:r>
      <w:r>
        <w:t xml:space="preserve"> This checkbox enables you to specify if DPC will prevent logging off Windows while it is running</w:t>
      </w:r>
    </w:p>
    <w:p w14:paraId="2EA50310" w14:textId="77777777" w:rsidR="00DF468A" w:rsidRDefault="00DF468A">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B73487E" w14:textId="77777777" w:rsidR="00DF468A" w:rsidRDefault="00DF468A">
      <w:pPr>
        <w:pStyle w:val="ListParagraph"/>
        <w:numPr>
          <w:ilvl w:val="0"/>
          <w:numId w:val="52"/>
        </w:numPr>
      </w:pPr>
      <w:r>
        <w:rPr>
          <w:b/>
          <w:bCs/>
          <w:color w:val="548DD4" w:themeColor="text2" w:themeTint="99"/>
        </w:rPr>
        <w:t>OK –</w:t>
      </w:r>
      <w:r>
        <w:t xml:space="preserve"> Clicking this button saves the changes made and closes this panel</w:t>
      </w:r>
    </w:p>
    <w:p w14:paraId="60B0CEC8" w14:textId="77777777" w:rsidR="00DF468A" w:rsidRDefault="00DF468A">
      <w:pPr>
        <w:pStyle w:val="ListParagraph"/>
        <w:numPr>
          <w:ilvl w:val="0"/>
          <w:numId w:val="52"/>
        </w:numPr>
      </w:pPr>
      <w:r>
        <w:rPr>
          <w:b/>
          <w:bCs/>
          <w:color w:val="548DD4" w:themeColor="text2" w:themeTint="99"/>
        </w:rPr>
        <w:t>Cancel –</w:t>
      </w:r>
      <w:r>
        <w:t xml:space="preserve"> Clicking this button ignores the changes made and closes this panel</w:t>
      </w:r>
    </w:p>
    <w:p w14:paraId="18C18AB1" w14:textId="3E2F7E2D" w:rsidR="00C76E2B" w:rsidRDefault="00C76E2B">
      <w:pPr>
        <w:spacing w:before="0" w:after="200"/>
      </w:pPr>
      <w:r>
        <w:br w:type="page"/>
      </w:r>
    </w:p>
    <w:p w14:paraId="3F086CA6" w14:textId="77777777" w:rsidR="00C76E2B" w:rsidRPr="00C76E2B" w:rsidRDefault="00C76E2B" w:rsidP="00C76E2B">
      <w:pPr>
        <w:rPr>
          <w:sz w:val="2"/>
          <w:szCs w:val="2"/>
        </w:rPr>
      </w:pPr>
    </w:p>
    <w:p w14:paraId="46CECCAC" w14:textId="1CA0A213" w:rsidR="00C76E2B" w:rsidRDefault="00C76E2B" w:rsidP="00C76E2B">
      <w:pPr>
        <w:pStyle w:val="FAI-Heading3"/>
      </w:pPr>
      <w:bookmarkStart w:id="52" w:name="_Toc160985978"/>
      <w:r w:rsidRPr="00DF468A">
        <w:t>The Scan Settings tab</w:t>
      </w:r>
      <w:bookmarkEnd w:id="52"/>
      <w:r w:rsidRPr="00C76E2B">
        <w:rPr>
          <w:sz w:val="4"/>
          <w:szCs w:val="2"/>
        </w:rPr>
        <w:fldChar w:fldCharType="begin"/>
      </w:r>
      <w:r w:rsidRPr="00C76E2B">
        <w:rPr>
          <w:sz w:val="4"/>
          <w:szCs w:val="2"/>
        </w:rPr>
        <w:instrText xml:space="preserve"> XE "The Scan Settings tab" </w:instrText>
      </w:r>
      <w:r w:rsidRPr="00C76E2B">
        <w:rPr>
          <w:sz w:val="4"/>
          <w:szCs w:val="2"/>
        </w:rPr>
        <w:fldChar w:fldCharType="end"/>
      </w:r>
    </w:p>
    <w:p w14:paraId="068EBD01" w14:textId="1EA97B8D" w:rsidR="00C76E2B" w:rsidRDefault="009D21CA" w:rsidP="00C76E2B">
      <w:r>
        <w:t xml:space="preserve">The parameters available on the Scan Settings tab enable you to fine tune the scan algorithm to produce better scan results during image comparisons. </w:t>
      </w:r>
      <w:r w:rsidR="00C76E2B">
        <w:t xml:space="preserve">Below are detailed descriptions of the </w:t>
      </w:r>
      <w:r>
        <w:t>Scan Settings</w:t>
      </w:r>
      <w:r w:rsidR="00C76E2B">
        <w:t xml:space="preserve"> tab and its parameters</w:t>
      </w:r>
      <w:r w:rsidR="003C1723">
        <w:t xml:space="preserve"> as depicted in the figure below</w:t>
      </w:r>
      <w:r w:rsidR="00C76E2B">
        <w:t xml:space="preserve"> –</w:t>
      </w:r>
    </w:p>
    <w:p w14:paraId="41259BC7" w14:textId="580E4C28" w:rsidR="003C1723" w:rsidRDefault="003C1723" w:rsidP="003C1723">
      <w:pPr>
        <w:jc w:val="center"/>
      </w:pPr>
      <w:r w:rsidRPr="003C1723">
        <w:rPr>
          <w:noProof/>
        </w:rPr>
        <w:drawing>
          <wp:inline distT="0" distB="0" distL="0" distR="0" wp14:anchorId="378C7EF0" wp14:editId="159CD757">
            <wp:extent cx="5943600" cy="4316730"/>
            <wp:effectExtent l="19050" t="19050" r="19050" b="26670"/>
            <wp:docPr id="20014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3373" name=""/>
                    <pic:cNvPicPr/>
                  </pic:nvPicPr>
                  <pic:blipFill>
                    <a:blip r:embed="rId21"/>
                    <a:stretch>
                      <a:fillRect/>
                    </a:stretch>
                  </pic:blipFill>
                  <pic:spPr>
                    <a:xfrm>
                      <a:off x="0" y="0"/>
                      <a:ext cx="5943600" cy="4316730"/>
                    </a:xfrm>
                    <a:prstGeom prst="rect">
                      <a:avLst/>
                    </a:prstGeom>
                    <a:ln>
                      <a:solidFill>
                        <a:schemeClr val="accent1"/>
                      </a:solidFill>
                    </a:ln>
                  </pic:spPr>
                </pic:pic>
              </a:graphicData>
            </a:graphic>
          </wp:inline>
        </w:drawing>
      </w:r>
    </w:p>
    <w:p w14:paraId="5AD5EE05" w14:textId="1701FDE9" w:rsidR="003C1723" w:rsidRDefault="003C1723" w:rsidP="003C1723">
      <w:pPr>
        <w:pStyle w:val="Caption"/>
      </w:pPr>
      <w:bookmarkStart w:id="53" w:name="_Toc160986001"/>
      <w:r>
        <w:t xml:space="preserve">Figure </w:t>
      </w:r>
      <w:r>
        <w:fldChar w:fldCharType="begin"/>
      </w:r>
      <w:r>
        <w:instrText xml:space="preserve"> SEQ Figure \* ARABIC </w:instrText>
      </w:r>
      <w:r>
        <w:fldChar w:fldCharType="separate"/>
      </w:r>
      <w:r w:rsidR="00A733F8">
        <w:rPr>
          <w:noProof/>
        </w:rPr>
        <w:t>4</w:t>
      </w:r>
      <w:r>
        <w:rPr>
          <w:noProof/>
        </w:rPr>
        <w:fldChar w:fldCharType="end"/>
      </w:r>
      <w:r>
        <w:t xml:space="preserve"> – Duplicate Photo Cleaner</w:t>
      </w:r>
      <w:r w:rsidRPr="00851FB0">
        <w:rPr>
          <w:vertAlign w:val="superscript"/>
        </w:rPr>
        <w:t>TM</w:t>
      </w:r>
      <w:r>
        <w:t xml:space="preserve"> settings panel – the Scan Settings tab</w:t>
      </w:r>
      <w:bookmarkEnd w:id="53"/>
    </w:p>
    <w:p w14:paraId="600E3645" w14:textId="77777777" w:rsidR="00C76E2B" w:rsidRPr="003C1723" w:rsidRDefault="00C76E2B" w:rsidP="00C76E2B">
      <w:pPr>
        <w:rPr>
          <w:sz w:val="4"/>
          <w:szCs w:val="2"/>
        </w:rPr>
      </w:pPr>
    </w:p>
    <w:p w14:paraId="1C44DC52" w14:textId="0EBB227C" w:rsidR="00C76E2B" w:rsidRDefault="00E57F0D">
      <w:pPr>
        <w:pStyle w:val="ListParagraph"/>
        <w:numPr>
          <w:ilvl w:val="0"/>
          <w:numId w:val="52"/>
        </w:numPr>
        <w:spacing w:line="240" w:lineRule="auto"/>
      </w:pPr>
      <w:r w:rsidRPr="00E57F0D">
        <w:rPr>
          <w:b/>
          <w:bCs/>
          <w:color w:val="548DD4" w:themeColor="text2" w:themeTint="99"/>
        </w:rPr>
        <w:t>Bitmap size:</w:t>
      </w:r>
      <w:r w:rsidRPr="00E57F0D">
        <w:rPr>
          <w:color w:val="548DD4" w:themeColor="text2" w:themeTint="99"/>
        </w:rPr>
        <w:t xml:space="preserve"> </w:t>
      </w:r>
      <w:r>
        <w:t xml:space="preserve">This slider enables you to </w:t>
      </w:r>
      <w:r w:rsidR="00EA19B7">
        <w:t>set the bitmap size.</w:t>
      </w:r>
    </w:p>
    <w:p w14:paraId="2EE90028" w14:textId="339EF161" w:rsidR="00E57F0D" w:rsidRDefault="00E57F0D">
      <w:pPr>
        <w:pStyle w:val="ListParagraph"/>
        <w:numPr>
          <w:ilvl w:val="0"/>
          <w:numId w:val="52"/>
        </w:numPr>
        <w:spacing w:line="240" w:lineRule="auto"/>
      </w:pPr>
      <w:r w:rsidRPr="00E57F0D">
        <w:rPr>
          <w:b/>
          <w:bCs/>
          <w:color w:val="548DD4" w:themeColor="text2" w:themeTint="99"/>
        </w:rPr>
        <w:t>Analysis accuracy:</w:t>
      </w:r>
      <w:r w:rsidRPr="00E57F0D">
        <w:t xml:space="preserve"> </w:t>
      </w:r>
      <w:r>
        <w:t>This slider enables you to</w:t>
      </w:r>
      <w:r w:rsidR="00EA19B7">
        <w:t xml:space="preserve"> set the threshold of the accuracy of analysis</w:t>
      </w:r>
    </w:p>
    <w:p w14:paraId="64BF5045" w14:textId="3B6F6861" w:rsidR="00E57F0D" w:rsidRDefault="00E57F0D">
      <w:pPr>
        <w:pStyle w:val="ListParagraph"/>
        <w:numPr>
          <w:ilvl w:val="0"/>
          <w:numId w:val="52"/>
        </w:numPr>
        <w:spacing w:line="240" w:lineRule="auto"/>
      </w:pPr>
      <w:r w:rsidRPr="00E57F0D">
        <w:rPr>
          <w:b/>
          <w:bCs/>
          <w:color w:val="548DD4" w:themeColor="text2" w:themeTint="99"/>
        </w:rPr>
        <w:t>Similarity threshold:</w:t>
      </w:r>
      <w:r w:rsidRPr="00E57F0D">
        <w:t xml:space="preserve"> </w:t>
      </w:r>
      <w:r>
        <w:t>This slider enables you to</w:t>
      </w:r>
      <w:r w:rsidR="00EA19B7">
        <w:t xml:space="preserve"> set the threshold of the similarity being checked</w:t>
      </w:r>
    </w:p>
    <w:p w14:paraId="3F8AD765" w14:textId="1B2C9095" w:rsidR="00E57F0D" w:rsidRDefault="00E57F0D">
      <w:pPr>
        <w:pStyle w:val="ListParagraph"/>
        <w:numPr>
          <w:ilvl w:val="0"/>
          <w:numId w:val="52"/>
        </w:numPr>
        <w:spacing w:line="240" w:lineRule="auto"/>
      </w:pPr>
      <w:r w:rsidRPr="00E57F0D">
        <w:rPr>
          <w:b/>
          <w:bCs/>
          <w:color w:val="548DD4" w:themeColor="text2" w:themeTint="99"/>
        </w:rPr>
        <w:t>Scan subfolders:</w:t>
      </w:r>
      <w:r>
        <w:t xml:space="preserve"> This checkbox enables you to </w:t>
      </w:r>
      <w:r w:rsidR="00EA19B7">
        <w:t>set if sub-folders and their contents are to be check as well or not.</w:t>
      </w:r>
    </w:p>
    <w:p w14:paraId="307595CB" w14:textId="770071F9" w:rsidR="00E57F0D" w:rsidRDefault="00E57F0D">
      <w:pPr>
        <w:pStyle w:val="ListParagraph"/>
        <w:numPr>
          <w:ilvl w:val="0"/>
          <w:numId w:val="52"/>
        </w:numPr>
        <w:spacing w:line="240" w:lineRule="auto"/>
      </w:pPr>
      <w:r w:rsidRPr="00E57F0D">
        <w:rPr>
          <w:b/>
          <w:bCs/>
          <w:color w:val="548DD4" w:themeColor="text2" w:themeTint="99"/>
        </w:rPr>
        <w:t>Remove empty folders:</w:t>
      </w:r>
      <w:r w:rsidRPr="00E57F0D">
        <w:t xml:space="preserve"> </w:t>
      </w:r>
      <w:r>
        <w:t xml:space="preserve">This checkbox enables </w:t>
      </w:r>
      <w:r w:rsidR="00EA19B7">
        <w:t>you to specify DPC</w:t>
      </w:r>
      <w:r>
        <w:t xml:space="preserve"> to</w:t>
      </w:r>
      <w:r w:rsidR="00EA19B7">
        <w:t xml:space="preserve"> remove empty folders</w:t>
      </w:r>
    </w:p>
    <w:p w14:paraId="382E2146" w14:textId="5147A4D5" w:rsidR="00E57F0D" w:rsidRDefault="00E57F0D">
      <w:pPr>
        <w:pStyle w:val="ListParagraph"/>
        <w:numPr>
          <w:ilvl w:val="0"/>
          <w:numId w:val="52"/>
        </w:numPr>
        <w:spacing w:line="240" w:lineRule="auto"/>
      </w:pPr>
      <w:r w:rsidRPr="00E57F0D">
        <w:rPr>
          <w:b/>
          <w:bCs/>
          <w:color w:val="548DD4" w:themeColor="text2" w:themeTint="99"/>
        </w:rPr>
        <w:t>Skip hidden objects:</w:t>
      </w:r>
      <w:r w:rsidRPr="00E57F0D">
        <w:t xml:space="preserve"> </w:t>
      </w:r>
      <w:r>
        <w:t>This checkbox enables you to</w:t>
      </w:r>
      <w:r w:rsidR="00EA19B7">
        <w:t xml:space="preserve"> specify DPC to skip hidden items in a folder</w:t>
      </w:r>
    </w:p>
    <w:p w14:paraId="6046D017" w14:textId="4454F7B9" w:rsidR="00E57F0D" w:rsidRDefault="00E57F0D">
      <w:pPr>
        <w:pStyle w:val="ListParagraph"/>
        <w:numPr>
          <w:ilvl w:val="0"/>
          <w:numId w:val="52"/>
        </w:numPr>
        <w:spacing w:line="240" w:lineRule="auto"/>
      </w:pPr>
      <w:r w:rsidRPr="00E57F0D">
        <w:rPr>
          <w:b/>
          <w:bCs/>
          <w:color w:val="548DD4" w:themeColor="text2" w:themeTint="99"/>
        </w:rPr>
        <w:lastRenderedPageBreak/>
        <w:t>Analyze embedded thumbnails:</w:t>
      </w:r>
      <w:r w:rsidRPr="00E57F0D">
        <w:t xml:space="preserve"> </w:t>
      </w:r>
      <w:r>
        <w:t>This checkbox enables you to</w:t>
      </w:r>
      <w:r w:rsidR="00EA19B7">
        <w:t xml:space="preserve"> specify whether DPC has to analyze embedded thumbnails. </w:t>
      </w:r>
    </w:p>
    <w:p w14:paraId="4E527889" w14:textId="7B5CDCC4" w:rsidR="00E57F0D" w:rsidRDefault="00E57F0D">
      <w:pPr>
        <w:pStyle w:val="ListParagraph"/>
        <w:numPr>
          <w:ilvl w:val="0"/>
          <w:numId w:val="52"/>
        </w:numPr>
        <w:spacing w:line="240" w:lineRule="auto"/>
      </w:pPr>
      <w:r w:rsidRPr="00E57F0D">
        <w:rPr>
          <w:b/>
          <w:bCs/>
          <w:color w:val="548DD4" w:themeColor="text2" w:themeTint="99"/>
        </w:rPr>
        <w:t>Use grayscale comparison:</w:t>
      </w:r>
      <w:r>
        <w:t xml:space="preserve"> This checkbox enables you to</w:t>
      </w:r>
      <w:r w:rsidR="00EA19B7">
        <w:t xml:space="preserve"> specify whether DPC uses grayscale comparison method to scan for duplicate images.</w:t>
      </w:r>
    </w:p>
    <w:p w14:paraId="5897637E" w14:textId="513305A7" w:rsidR="00E57F0D" w:rsidRDefault="00E57F0D">
      <w:pPr>
        <w:pStyle w:val="ListParagraph"/>
        <w:numPr>
          <w:ilvl w:val="0"/>
          <w:numId w:val="52"/>
        </w:numPr>
        <w:spacing w:line="240" w:lineRule="auto"/>
      </w:pPr>
      <w:r w:rsidRPr="00E57F0D">
        <w:rPr>
          <w:b/>
          <w:bCs/>
          <w:color w:val="548DD4" w:themeColor="text2" w:themeTint="99"/>
        </w:rPr>
        <w:t>Search for duplicate images of following types:</w:t>
      </w:r>
      <w:r>
        <w:t xml:space="preserve"> This easel enables you to </w:t>
      </w:r>
      <w:r w:rsidR="00EA19B7">
        <w:t>which types of images are to be scanned for judging by their filename extensions.</w:t>
      </w:r>
    </w:p>
    <w:p w14:paraId="52D2542A" w14:textId="636879BA" w:rsidR="00E57F0D" w:rsidRDefault="00E57F0D" w:rsidP="00E57F0D">
      <w:pPr>
        <w:pStyle w:val="ListParagraph"/>
        <w:numPr>
          <w:ilvl w:val="1"/>
          <w:numId w:val="52"/>
        </w:numPr>
        <w:spacing w:line="240" w:lineRule="auto"/>
      </w:pPr>
      <w:r w:rsidRPr="00E57F0D">
        <w:rPr>
          <w:b/>
          <w:bCs/>
          <w:color w:val="548DD4" w:themeColor="text2" w:themeTint="99"/>
        </w:rPr>
        <w:t>Select all:</w:t>
      </w:r>
      <w:r>
        <w:t xml:space="preserve"> </w:t>
      </w:r>
      <w:r w:rsidR="00EA19B7">
        <w:t>This link enables you to select all types of image types in this easel.</w:t>
      </w:r>
    </w:p>
    <w:p w14:paraId="43B4B2C1" w14:textId="6DB86D6A" w:rsidR="00E57F0D" w:rsidRDefault="00E57F0D" w:rsidP="00E57F0D">
      <w:pPr>
        <w:pStyle w:val="ListParagraph"/>
        <w:numPr>
          <w:ilvl w:val="1"/>
          <w:numId w:val="52"/>
        </w:numPr>
        <w:spacing w:line="240" w:lineRule="auto"/>
      </w:pPr>
      <w:r w:rsidRPr="00E57F0D">
        <w:rPr>
          <w:b/>
          <w:bCs/>
          <w:color w:val="548DD4" w:themeColor="text2" w:themeTint="99"/>
        </w:rPr>
        <w:t>Reverse selection:</w:t>
      </w:r>
      <w:r>
        <w:t xml:space="preserve"> </w:t>
      </w:r>
      <w:r w:rsidR="00EA19B7">
        <w:t>This link enables you to deselect the currently selected image types &amp; select the unselected image types.</w:t>
      </w:r>
    </w:p>
    <w:p w14:paraId="6AF17BB0" w14:textId="495CA8C1" w:rsidR="00E57F0D" w:rsidRDefault="00E57F0D" w:rsidP="00E57F0D">
      <w:pPr>
        <w:pStyle w:val="ListParagraph"/>
        <w:numPr>
          <w:ilvl w:val="1"/>
          <w:numId w:val="52"/>
        </w:numPr>
        <w:spacing w:line="240" w:lineRule="auto"/>
      </w:pPr>
      <w:r w:rsidRPr="00E57F0D">
        <w:rPr>
          <w:b/>
          <w:bCs/>
          <w:color w:val="548DD4" w:themeColor="text2" w:themeTint="99"/>
        </w:rPr>
        <w:t>Unselect all:</w:t>
      </w:r>
      <w:r>
        <w:t xml:space="preserve"> </w:t>
      </w:r>
      <w:r w:rsidR="00EA19B7">
        <w:t>This link enables you to unselect all types of image types in this easel.</w:t>
      </w:r>
    </w:p>
    <w:p w14:paraId="0FD20AF3"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7FAD124"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3C3602C8"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7A526125" w14:textId="77777777" w:rsidR="00C76E2B" w:rsidRDefault="00C76E2B" w:rsidP="00C76E2B"/>
    <w:p w14:paraId="53E3B7B5" w14:textId="19235219" w:rsidR="00EA19B7" w:rsidRDefault="00EA19B7">
      <w:pPr>
        <w:spacing w:before="0" w:after="200"/>
      </w:pPr>
      <w:r>
        <w:br w:type="page"/>
      </w:r>
    </w:p>
    <w:p w14:paraId="7B113F67" w14:textId="77777777" w:rsidR="00EA19B7" w:rsidRPr="00EA19B7" w:rsidRDefault="00EA19B7" w:rsidP="00C76E2B">
      <w:pPr>
        <w:rPr>
          <w:sz w:val="2"/>
          <w:szCs w:val="2"/>
        </w:rPr>
      </w:pPr>
    </w:p>
    <w:p w14:paraId="4565D1DC" w14:textId="12AE867E" w:rsidR="00C76E2B" w:rsidRDefault="00C76E2B" w:rsidP="00C76E2B">
      <w:pPr>
        <w:pStyle w:val="FAI-Heading3"/>
      </w:pPr>
      <w:bookmarkStart w:id="54" w:name="_Toc160985979"/>
      <w:r w:rsidRPr="00DF468A">
        <w:t xml:space="preserve">The </w:t>
      </w:r>
      <w:r>
        <w:t>Logging</w:t>
      </w:r>
      <w:r w:rsidRPr="00DF468A">
        <w:t xml:space="preserve"> tab</w:t>
      </w:r>
      <w:bookmarkEnd w:id="54"/>
      <w:r w:rsidRPr="00C76E2B">
        <w:rPr>
          <w:sz w:val="12"/>
          <w:szCs w:val="4"/>
        </w:rPr>
        <w:fldChar w:fldCharType="begin"/>
      </w:r>
      <w:r w:rsidRPr="00C76E2B">
        <w:rPr>
          <w:sz w:val="12"/>
          <w:szCs w:val="4"/>
        </w:rPr>
        <w:instrText xml:space="preserve"> XE "The Logging tab" </w:instrText>
      </w:r>
      <w:r w:rsidRPr="00C76E2B">
        <w:rPr>
          <w:sz w:val="12"/>
          <w:szCs w:val="4"/>
        </w:rPr>
        <w:fldChar w:fldCharType="end"/>
      </w:r>
    </w:p>
    <w:p w14:paraId="6E30C3DB" w14:textId="1F78529C" w:rsidR="00C76E2B" w:rsidRDefault="009D21CA" w:rsidP="00C76E2B">
      <w:r>
        <w:t xml:space="preserve">The parameters on the Logging tab enable you to specify which events are to be logged and how may days of logs must be to be retained. </w:t>
      </w:r>
      <w:r w:rsidR="00C76E2B">
        <w:t xml:space="preserve">Below are detailed descriptions of the </w:t>
      </w:r>
      <w:r>
        <w:t>Logging</w:t>
      </w:r>
      <w:r w:rsidR="00C76E2B">
        <w:t xml:space="preserve"> tab and its parameters </w:t>
      </w:r>
      <w:r w:rsidR="00803F96">
        <w:t xml:space="preserve">as depicted in the figure below </w:t>
      </w:r>
      <w:r w:rsidR="00C76E2B">
        <w:t>–</w:t>
      </w:r>
    </w:p>
    <w:p w14:paraId="5FD687B7" w14:textId="77777777" w:rsidR="00C76E2B" w:rsidRPr="00DF468A" w:rsidRDefault="00C76E2B" w:rsidP="00C76E2B">
      <w:pPr>
        <w:rPr>
          <w:sz w:val="2"/>
          <w:szCs w:val="2"/>
        </w:rPr>
      </w:pPr>
    </w:p>
    <w:p w14:paraId="44216BB2" w14:textId="6A279F2D" w:rsidR="00C76E2B" w:rsidRDefault="00803F96" w:rsidP="00803F96">
      <w:pPr>
        <w:jc w:val="center"/>
      </w:pPr>
      <w:r w:rsidRPr="00803F96">
        <w:rPr>
          <w:noProof/>
        </w:rPr>
        <w:drawing>
          <wp:inline distT="0" distB="0" distL="0" distR="0" wp14:anchorId="0D126814" wp14:editId="06A9BDD5">
            <wp:extent cx="5057228" cy="3678376"/>
            <wp:effectExtent l="19050" t="19050" r="10160" b="17780"/>
            <wp:docPr id="62585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1473" name=""/>
                    <pic:cNvPicPr/>
                  </pic:nvPicPr>
                  <pic:blipFill>
                    <a:blip r:embed="rId22"/>
                    <a:stretch>
                      <a:fillRect/>
                    </a:stretch>
                  </pic:blipFill>
                  <pic:spPr>
                    <a:xfrm>
                      <a:off x="0" y="0"/>
                      <a:ext cx="5073092" cy="3689914"/>
                    </a:xfrm>
                    <a:prstGeom prst="rect">
                      <a:avLst/>
                    </a:prstGeom>
                    <a:ln>
                      <a:solidFill>
                        <a:schemeClr val="accent1"/>
                      </a:solidFill>
                    </a:ln>
                  </pic:spPr>
                </pic:pic>
              </a:graphicData>
            </a:graphic>
          </wp:inline>
        </w:drawing>
      </w:r>
    </w:p>
    <w:p w14:paraId="2821AE6D" w14:textId="00C99E7E" w:rsidR="00803F96" w:rsidRDefault="00803F96" w:rsidP="00803F96">
      <w:pPr>
        <w:pStyle w:val="Caption"/>
      </w:pPr>
      <w:bookmarkStart w:id="55" w:name="_Toc160986002"/>
      <w:r>
        <w:t xml:space="preserve">Figure </w:t>
      </w:r>
      <w:r>
        <w:fldChar w:fldCharType="begin"/>
      </w:r>
      <w:r>
        <w:instrText xml:space="preserve"> SEQ Figure \* ARABIC </w:instrText>
      </w:r>
      <w:r>
        <w:fldChar w:fldCharType="separate"/>
      </w:r>
      <w:r w:rsidR="00A733F8">
        <w:rPr>
          <w:noProof/>
        </w:rPr>
        <w:t>5</w:t>
      </w:r>
      <w:r>
        <w:rPr>
          <w:noProof/>
        </w:rPr>
        <w:fldChar w:fldCharType="end"/>
      </w:r>
      <w:r>
        <w:t xml:space="preserve"> – Duplicate Photo Cleaner</w:t>
      </w:r>
      <w:r w:rsidRPr="00851FB0">
        <w:rPr>
          <w:vertAlign w:val="superscript"/>
        </w:rPr>
        <w:t>TM</w:t>
      </w:r>
      <w:r>
        <w:t xml:space="preserve"> settings panel – the Logging tab</w:t>
      </w:r>
      <w:bookmarkEnd w:id="55"/>
    </w:p>
    <w:p w14:paraId="39D61A75" w14:textId="77777777" w:rsidR="00803F96" w:rsidRPr="00FD2E83" w:rsidRDefault="00803F96" w:rsidP="00C76E2B">
      <w:pPr>
        <w:rPr>
          <w:sz w:val="2"/>
          <w:szCs w:val="2"/>
        </w:rPr>
      </w:pPr>
    </w:p>
    <w:p w14:paraId="512D5AF0" w14:textId="5ECB57F3" w:rsidR="00C76E2B" w:rsidRDefault="00BA6BB5">
      <w:pPr>
        <w:pStyle w:val="ListParagraph"/>
        <w:numPr>
          <w:ilvl w:val="0"/>
          <w:numId w:val="52"/>
        </w:numPr>
        <w:spacing w:line="240" w:lineRule="auto"/>
      </w:pPr>
      <w:r w:rsidRPr="00BA6BB5">
        <w:rPr>
          <w:b/>
          <w:bCs/>
          <w:color w:val="548DD4" w:themeColor="text2" w:themeTint="99"/>
        </w:rPr>
        <w:t>Logging Level –</w:t>
      </w:r>
      <w:r>
        <w:t xml:space="preserve"> This slider enables you to set which types of application messages are to be logged (Disable logging / Error messages only / Warning + Error messages / All messages).</w:t>
      </w:r>
    </w:p>
    <w:p w14:paraId="586AA841" w14:textId="3410BC60" w:rsidR="00BA6BB5" w:rsidRDefault="00BA6BB5">
      <w:pPr>
        <w:pStyle w:val="ListParagraph"/>
        <w:numPr>
          <w:ilvl w:val="0"/>
          <w:numId w:val="52"/>
        </w:numPr>
        <w:spacing w:line="240" w:lineRule="auto"/>
      </w:pPr>
      <w:r>
        <w:rPr>
          <w:b/>
          <w:bCs/>
          <w:color w:val="548DD4" w:themeColor="text2" w:themeTint="99"/>
        </w:rPr>
        <w:t>Log directory –</w:t>
      </w:r>
      <w:r>
        <w:t xml:space="preserve"> This field enables you to specify the path to the folder where all application message logs are to be stored</w:t>
      </w:r>
    </w:p>
    <w:p w14:paraId="7F5C73A7" w14:textId="26DDE933" w:rsidR="00BA6BB5" w:rsidRDefault="00BA6BB5">
      <w:pPr>
        <w:pStyle w:val="ListParagraph"/>
        <w:numPr>
          <w:ilvl w:val="0"/>
          <w:numId w:val="52"/>
        </w:numPr>
        <w:spacing w:line="240" w:lineRule="auto"/>
      </w:pPr>
      <w:r>
        <w:rPr>
          <w:b/>
          <w:bCs/>
          <w:color w:val="548DD4" w:themeColor="text2" w:themeTint="99"/>
        </w:rPr>
        <w:t>Open Logs –</w:t>
      </w:r>
      <w:r>
        <w:t xml:space="preserve"> Clicking this button enables you to view the contents of the logging folder where you can find all the application message logs.</w:t>
      </w:r>
    </w:p>
    <w:p w14:paraId="2D2D171A" w14:textId="7CB694C0" w:rsidR="00BA6BB5" w:rsidRDefault="00BA6BB5">
      <w:pPr>
        <w:pStyle w:val="ListParagraph"/>
        <w:numPr>
          <w:ilvl w:val="0"/>
          <w:numId w:val="52"/>
        </w:numPr>
        <w:spacing w:line="240" w:lineRule="auto"/>
      </w:pPr>
      <w:r>
        <w:rPr>
          <w:b/>
          <w:bCs/>
          <w:color w:val="548DD4" w:themeColor="text2" w:themeTint="99"/>
        </w:rPr>
        <w:t>Automatically delete log files older than X days:</w:t>
      </w:r>
      <w:r>
        <w:t xml:space="preserve"> This </w:t>
      </w:r>
      <w:r w:rsidR="00FD2E83">
        <w:t>input control enables you to specify the number of days (X) for which the log files are to be retained. Files older than this value are discarded automatically for storage space optimization.</w:t>
      </w:r>
    </w:p>
    <w:p w14:paraId="22A9E429"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6AA2C6D1"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01B23C89"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7DCC581C" w14:textId="3B0F32F5" w:rsidR="00FD2E83" w:rsidRDefault="00FD2E83">
      <w:pPr>
        <w:spacing w:before="0" w:after="200"/>
      </w:pPr>
      <w:r>
        <w:br w:type="page"/>
      </w:r>
    </w:p>
    <w:p w14:paraId="5122B7D8" w14:textId="77777777" w:rsidR="00C76E2B" w:rsidRPr="00FD2E83" w:rsidRDefault="00C76E2B" w:rsidP="00C76E2B">
      <w:pPr>
        <w:rPr>
          <w:sz w:val="2"/>
          <w:szCs w:val="2"/>
        </w:rPr>
      </w:pPr>
    </w:p>
    <w:p w14:paraId="235D15B2" w14:textId="49E3BFB4" w:rsidR="00C76E2B" w:rsidRDefault="00C76E2B" w:rsidP="00C76E2B">
      <w:pPr>
        <w:pStyle w:val="FAI-Heading3"/>
      </w:pPr>
      <w:bookmarkStart w:id="56" w:name="_Toc160985980"/>
      <w:r w:rsidRPr="00DF468A">
        <w:t xml:space="preserve">The </w:t>
      </w:r>
      <w:r>
        <w:t>Ignore List</w:t>
      </w:r>
      <w:r w:rsidRPr="00DF468A">
        <w:t xml:space="preserve"> tab</w:t>
      </w:r>
      <w:bookmarkEnd w:id="56"/>
      <w:r w:rsidRPr="00C76E2B">
        <w:rPr>
          <w:sz w:val="2"/>
          <w:szCs w:val="2"/>
        </w:rPr>
        <w:fldChar w:fldCharType="begin"/>
      </w:r>
      <w:r w:rsidRPr="00C76E2B">
        <w:rPr>
          <w:sz w:val="2"/>
          <w:szCs w:val="2"/>
        </w:rPr>
        <w:instrText xml:space="preserve"> XE "The Ignore List tab" </w:instrText>
      </w:r>
      <w:r w:rsidRPr="00C76E2B">
        <w:rPr>
          <w:sz w:val="2"/>
          <w:szCs w:val="2"/>
        </w:rPr>
        <w:fldChar w:fldCharType="end"/>
      </w:r>
    </w:p>
    <w:p w14:paraId="4DC8FA67" w14:textId="77777777" w:rsidR="00846E66" w:rsidRDefault="00E02857" w:rsidP="00C76E2B">
      <w:r>
        <w:t xml:space="preserve">The parameters on the </w:t>
      </w:r>
      <w:r>
        <w:t xml:space="preserve">Ignore List </w:t>
      </w:r>
      <w:r>
        <w:t>tab enable you to specify which</w:t>
      </w:r>
      <w:r>
        <w:t xml:space="preserve"> of the files within a folder to be scanned that DPC must ignore while performing the scan operation. </w:t>
      </w:r>
      <w:r w:rsidR="00846E66">
        <w:t xml:space="preserve">As depicted in the figure below this exclusion list overrides any other options set within the DPC application. i.e. DPC application will not allow you to perform a scan, rename any contained file, and move or delete files in the specified folders. </w:t>
      </w:r>
    </w:p>
    <w:p w14:paraId="2D2AF27F" w14:textId="50A647F9" w:rsidR="00846E66" w:rsidRDefault="00846E66" w:rsidP="00846E66">
      <w:pPr>
        <w:pStyle w:val="Warning"/>
      </w:pPr>
      <w:r w:rsidRPr="00846E66">
        <w:rPr>
          <w:b/>
          <w:bCs/>
          <w:color w:val="548DD4" w:themeColor="text2" w:themeTint="99"/>
        </w:rPr>
        <w:t>Warning:</w:t>
      </w:r>
      <w:r w:rsidRPr="00846E66">
        <w:rPr>
          <w:color w:val="548DD4" w:themeColor="text2" w:themeTint="99"/>
        </w:rPr>
        <w:t xml:space="preserve"> </w:t>
      </w:r>
      <w:r>
        <w:t>You need to be extremely vigilant before performing a system wide scan. i.e. you must exclude all system folders as depicted in the figure below, before doing. It is not recommended to perform a system wide scan as this exposes vulnerabilities of unintended changes by the DPC application in case you miss out list any system folder.</w:t>
      </w:r>
    </w:p>
    <w:p w14:paraId="45161A51" w14:textId="6A5A819A" w:rsidR="00C76E2B" w:rsidRDefault="00C76E2B" w:rsidP="00C76E2B">
      <w:r>
        <w:t xml:space="preserve">Below are detailed descriptions of the </w:t>
      </w:r>
      <w:r w:rsidR="009D21CA">
        <w:t>Ignore List</w:t>
      </w:r>
      <w:r>
        <w:t xml:space="preserve"> tab and its parameters</w:t>
      </w:r>
      <w:r w:rsidR="00803F96">
        <w:t xml:space="preserve"> as depicted in the figure below</w:t>
      </w:r>
      <w:r>
        <w:t xml:space="preserve"> –</w:t>
      </w:r>
    </w:p>
    <w:p w14:paraId="7BFC684B" w14:textId="77777777" w:rsidR="00C76E2B" w:rsidRPr="00DF468A" w:rsidRDefault="00C76E2B" w:rsidP="00C76E2B">
      <w:pPr>
        <w:rPr>
          <w:sz w:val="2"/>
          <w:szCs w:val="2"/>
        </w:rPr>
      </w:pPr>
    </w:p>
    <w:p w14:paraId="1D3A0168" w14:textId="59ADBB44" w:rsidR="00C76E2B" w:rsidRDefault="00803F96" w:rsidP="00803F96">
      <w:pPr>
        <w:jc w:val="center"/>
      </w:pPr>
      <w:r w:rsidRPr="00803F96">
        <w:rPr>
          <w:noProof/>
        </w:rPr>
        <w:drawing>
          <wp:inline distT="0" distB="0" distL="0" distR="0" wp14:anchorId="78F5FBF0" wp14:editId="4D8601BB">
            <wp:extent cx="5181600" cy="3749463"/>
            <wp:effectExtent l="19050" t="19050" r="19050" b="22860"/>
            <wp:docPr id="11993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1538" name=""/>
                    <pic:cNvPicPr/>
                  </pic:nvPicPr>
                  <pic:blipFill>
                    <a:blip r:embed="rId23"/>
                    <a:stretch>
                      <a:fillRect/>
                    </a:stretch>
                  </pic:blipFill>
                  <pic:spPr>
                    <a:xfrm>
                      <a:off x="0" y="0"/>
                      <a:ext cx="5182878" cy="3750388"/>
                    </a:xfrm>
                    <a:prstGeom prst="rect">
                      <a:avLst/>
                    </a:prstGeom>
                    <a:ln>
                      <a:solidFill>
                        <a:schemeClr val="accent1"/>
                      </a:solidFill>
                    </a:ln>
                  </pic:spPr>
                </pic:pic>
              </a:graphicData>
            </a:graphic>
          </wp:inline>
        </w:drawing>
      </w:r>
    </w:p>
    <w:p w14:paraId="4EAEBC4F" w14:textId="513DE4AC" w:rsidR="00803F96" w:rsidRDefault="00803F96" w:rsidP="00803F96">
      <w:pPr>
        <w:pStyle w:val="Caption"/>
      </w:pPr>
      <w:bookmarkStart w:id="57" w:name="_Toc160986003"/>
      <w:r>
        <w:t xml:space="preserve">Figure </w:t>
      </w:r>
      <w:r>
        <w:fldChar w:fldCharType="begin"/>
      </w:r>
      <w:r>
        <w:instrText xml:space="preserve"> SEQ Figure \* ARABIC </w:instrText>
      </w:r>
      <w:r>
        <w:fldChar w:fldCharType="separate"/>
      </w:r>
      <w:r w:rsidR="00A733F8">
        <w:rPr>
          <w:noProof/>
        </w:rPr>
        <w:t>6</w:t>
      </w:r>
      <w:r>
        <w:rPr>
          <w:noProof/>
        </w:rPr>
        <w:fldChar w:fldCharType="end"/>
      </w:r>
      <w:r>
        <w:t xml:space="preserve"> – Duplicate Photo Cleaner</w:t>
      </w:r>
      <w:r w:rsidRPr="00851FB0">
        <w:rPr>
          <w:vertAlign w:val="superscript"/>
        </w:rPr>
        <w:t>TM</w:t>
      </w:r>
      <w:r>
        <w:t xml:space="preserve"> settings panel – the Ignore List tab</w:t>
      </w:r>
      <w:bookmarkEnd w:id="57"/>
    </w:p>
    <w:p w14:paraId="0084AEFA" w14:textId="77777777" w:rsidR="00846E66" w:rsidRDefault="00846E66" w:rsidP="00846E66">
      <w:pPr>
        <w:pStyle w:val="ListParagraph"/>
        <w:numPr>
          <w:ilvl w:val="0"/>
          <w:numId w:val="52"/>
        </w:numPr>
        <w:spacing w:line="240" w:lineRule="auto"/>
      </w:pPr>
      <w:r w:rsidRPr="00846E66">
        <w:rPr>
          <w:b/>
          <w:bCs/>
          <w:color w:val="548DD4" w:themeColor="text2" w:themeTint="99"/>
        </w:rPr>
        <w:t>Add –</w:t>
      </w:r>
      <w:r w:rsidRPr="00846E66">
        <w:rPr>
          <w:color w:val="548DD4" w:themeColor="text2" w:themeTint="99"/>
        </w:rPr>
        <w:t xml:space="preserve"> </w:t>
      </w:r>
      <w:r>
        <w:t>Clicking this button enables you to add a folder to this ignore list</w:t>
      </w:r>
    </w:p>
    <w:p w14:paraId="1314955E" w14:textId="7515BDDA" w:rsidR="00846E66" w:rsidRDefault="00846E66" w:rsidP="00846E66">
      <w:pPr>
        <w:pStyle w:val="ListParagraph"/>
        <w:numPr>
          <w:ilvl w:val="0"/>
          <w:numId w:val="52"/>
        </w:numPr>
        <w:spacing w:line="240" w:lineRule="auto"/>
      </w:pPr>
      <w:r w:rsidRPr="00846E66">
        <w:rPr>
          <w:b/>
          <w:bCs/>
          <w:color w:val="548DD4" w:themeColor="text2" w:themeTint="99"/>
        </w:rPr>
        <w:t>Add</w:t>
      </w:r>
      <w:r>
        <w:rPr>
          <w:b/>
          <w:bCs/>
          <w:color w:val="548DD4" w:themeColor="text2" w:themeTint="99"/>
        </w:rPr>
        <w:t xml:space="preserve"> Mask</w:t>
      </w:r>
      <w:r w:rsidRPr="00846E66">
        <w:rPr>
          <w:b/>
          <w:bCs/>
          <w:color w:val="548DD4" w:themeColor="text2" w:themeTint="99"/>
        </w:rPr>
        <w:t xml:space="preserve"> –</w:t>
      </w:r>
      <w:r w:rsidRPr="00846E66">
        <w:rPr>
          <w:color w:val="548DD4" w:themeColor="text2" w:themeTint="99"/>
        </w:rPr>
        <w:t xml:space="preserve"> </w:t>
      </w:r>
      <w:r>
        <w:t xml:space="preserve">Clicking this button enables you to add a </w:t>
      </w:r>
      <w:r w:rsidR="00406FDF">
        <w:t>string as a mask or wildcard entry to the ignore list. While performing a scan, DPC will check for any folder name containing this string and automatically ignore such a folder.</w:t>
      </w:r>
    </w:p>
    <w:p w14:paraId="03947DF1" w14:textId="78AA664D" w:rsidR="00846E66" w:rsidRDefault="00846E66" w:rsidP="00846E66">
      <w:pPr>
        <w:pStyle w:val="ListParagraph"/>
        <w:numPr>
          <w:ilvl w:val="0"/>
          <w:numId w:val="52"/>
        </w:numPr>
        <w:spacing w:line="240" w:lineRule="auto"/>
      </w:pPr>
      <w:r>
        <w:rPr>
          <w:b/>
          <w:bCs/>
          <w:color w:val="548DD4" w:themeColor="text2" w:themeTint="99"/>
        </w:rPr>
        <w:lastRenderedPageBreak/>
        <w:t>Remove</w:t>
      </w:r>
      <w:r w:rsidRPr="00846E66">
        <w:rPr>
          <w:b/>
          <w:bCs/>
          <w:color w:val="548DD4" w:themeColor="text2" w:themeTint="99"/>
        </w:rPr>
        <w:t xml:space="preserve"> –</w:t>
      </w:r>
      <w:r w:rsidRPr="00846E66">
        <w:rPr>
          <w:color w:val="548DD4" w:themeColor="text2" w:themeTint="99"/>
        </w:rPr>
        <w:t xml:space="preserve"> </w:t>
      </w:r>
      <w:r>
        <w:t>After selecting a folder from the easel below, c</w:t>
      </w:r>
      <w:r>
        <w:t xml:space="preserve">licking this button enables you to </w:t>
      </w:r>
      <w:r>
        <w:t>remove</w:t>
      </w:r>
      <w:r>
        <w:t xml:space="preserve"> </w:t>
      </w:r>
      <w:r>
        <w:t>that</w:t>
      </w:r>
      <w:r>
        <w:t xml:space="preserve"> folder </w:t>
      </w:r>
      <w:r>
        <w:t>from</w:t>
      </w:r>
      <w:r>
        <w:t xml:space="preserve"> this ignore list</w:t>
      </w:r>
    </w:p>
    <w:p w14:paraId="62092BF6" w14:textId="527CF12C" w:rsidR="00846E66" w:rsidRDefault="00846E66" w:rsidP="00846E66">
      <w:pPr>
        <w:pStyle w:val="ListParagraph"/>
        <w:numPr>
          <w:ilvl w:val="0"/>
          <w:numId w:val="52"/>
        </w:numPr>
        <w:spacing w:line="240" w:lineRule="auto"/>
      </w:pPr>
      <w:r>
        <w:rPr>
          <w:b/>
          <w:bCs/>
          <w:color w:val="548DD4" w:themeColor="text2" w:themeTint="99"/>
        </w:rPr>
        <w:t>Clear</w:t>
      </w:r>
      <w:r w:rsidRPr="00846E66">
        <w:rPr>
          <w:b/>
          <w:bCs/>
          <w:color w:val="548DD4" w:themeColor="text2" w:themeTint="99"/>
        </w:rPr>
        <w:t xml:space="preserve"> –</w:t>
      </w:r>
      <w:r w:rsidRPr="00846E66">
        <w:rPr>
          <w:color w:val="548DD4" w:themeColor="text2" w:themeTint="99"/>
        </w:rPr>
        <w:t xml:space="preserve"> </w:t>
      </w:r>
      <w:r>
        <w:t xml:space="preserve">Clicking this button enables you to </w:t>
      </w:r>
      <w:r>
        <w:t xml:space="preserve">remove all specified </w:t>
      </w:r>
      <w:r>
        <w:t xml:space="preserve">folder </w:t>
      </w:r>
      <w:r>
        <w:t>in</w:t>
      </w:r>
      <w:r>
        <w:t xml:space="preserve"> this ignore list</w:t>
      </w:r>
    </w:p>
    <w:p w14:paraId="468F92CA"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CFF2375"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32FFEB57"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50072C61" w14:textId="77777777" w:rsidR="00C76E2B" w:rsidRDefault="00C76E2B" w:rsidP="00C76E2B"/>
    <w:p w14:paraId="3E3E54F6" w14:textId="25DEA96D" w:rsidR="00C76E2B" w:rsidRDefault="00C76E2B" w:rsidP="00C76E2B">
      <w:pPr>
        <w:pStyle w:val="FAI-Heading3"/>
      </w:pPr>
      <w:bookmarkStart w:id="58" w:name="_Toc160985981"/>
      <w:r w:rsidRPr="00DF468A">
        <w:t xml:space="preserve">The </w:t>
      </w:r>
      <w:r>
        <w:t>Sounds</w:t>
      </w:r>
      <w:r w:rsidRPr="00DF468A">
        <w:t xml:space="preserve"> tab</w:t>
      </w:r>
      <w:bookmarkEnd w:id="58"/>
      <w:r w:rsidRPr="00C76E2B">
        <w:rPr>
          <w:sz w:val="2"/>
          <w:szCs w:val="2"/>
        </w:rPr>
        <w:fldChar w:fldCharType="begin"/>
      </w:r>
      <w:r w:rsidRPr="00C76E2B">
        <w:rPr>
          <w:sz w:val="2"/>
          <w:szCs w:val="2"/>
        </w:rPr>
        <w:instrText xml:space="preserve"> XE "The Sounds tab" </w:instrText>
      </w:r>
      <w:r w:rsidRPr="00C76E2B">
        <w:rPr>
          <w:sz w:val="2"/>
          <w:szCs w:val="2"/>
        </w:rPr>
        <w:fldChar w:fldCharType="end"/>
      </w:r>
    </w:p>
    <w:p w14:paraId="784E4565" w14:textId="1B9E0B1F" w:rsidR="00C76E2B" w:rsidRDefault="0010644E" w:rsidP="00C76E2B">
      <w:r>
        <w:t xml:space="preserve">The parameters on the </w:t>
      </w:r>
      <w:r>
        <w:t xml:space="preserve">Sounds </w:t>
      </w:r>
      <w:r>
        <w:t xml:space="preserve">tab enable you to specify the </w:t>
      </w:r>
      <w:r>
        <w:t xml:space="preserve">mp3 audio </w:t>
      </w:r>
      <w:r>
        <w:t>files</w:t>
      </w:r>
      <w:r>
        <w:t xml:space="preserve"> to be played for each of the three events as described in the bulleted list below the figure.</w:t>
      </w:r>
      <w:r>
        <w:t xml:space="preserve"> </w:t>
      </w:r>
      <w:r w:rsidR="00C76E2B">
        <w:t xml:space="preserve">Below are detailed descriptions of the </w:t>
      </w:r>
      <w:r w:rsidR="009D21CA">
        <w:t>Sounds</w:t>
      </w:r>
      <w:r w:rsidR="00C76E2B">
        <w:t xml:space="preserve"> tab and its parameters </w:t>
      </w:r>
      <w:r w:rsidR="00803F96">
        <w:t xml:space="preserve">as depicted in the figure below </w:t>
      </w:r>
      <w:r w:rsidR="00C76E2B">
        <w:t>–</w:t>
      </w:r>
    </w:p>
    <w:p w14:paraId="6DC92056" w14:textId="77777777" w:rsidR="00C76E2B" w:rsidRPr="00DF468A" w:rsidRDefault="00C76E2B" w:rsidP="00C76E2B">
      <w:pPr>
        <w:rPr>
          <w:sz w:val="2"/>
          <w:szCs w:val="2"/>
        </w:rPr>
      </w:pPr>
    </w:p>
    <w:p w14:paraId="57EA6BC4" w14:textId="09697D0C" w:rsidR="00C76E2B" w:rsidRDefault="00803F96" w:rsidP="00803F96">
      <w:pPr>
        <w:jc w:val="center"/>
      </w:pPr>
      <w:r w:rsidRPr="00803F96">
        <w:rPr>
          <w:noProof/>
        </w:rPr>
        <w:drawing>
          <wp:inline distT="0" distB="0" distL="0" distR="0" wp14:anchorId="2EEEE1F1" wp14:editId="1DC38EF6">
            <wp:extent cx="4638675" cy="3363039"/>
            <wp:effectExtent l="19050" t="19050" r="9525" b="27940"/>
            <wp:docPr id="107702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1805" name=""/>
                    <pic:cNvPicPr/>
                  </pic:nvPicPr>
                  <pic:blipFill>
                    <a:blip r:embed="rId24"/>
                    <a:stretch>
                      <a:fillRect/>
                    </a:stretch>
                  </pic:blipFill>
                  <pic:spPr>
                    <a:xfrm>
                      <a:off x="0" y="0"/>
                      <a:ext cx="4642635" cy="3365910"/>
                    </a:xfrm>
                    <a:prstGeom prst="rect">
                      <a:avLst/>
                    </a:prstGeom>
                    <a:ln>
                      <a:solidFill>
                        <a:schemeClr val="accent1"/>
                      </a:solidFill>
                    </a:ln>
                  </pic:spPr>
                </pic:pic>
              </a:graphicData>
            </a:graphic>
          </wp:inline>
        </w:drawing>
      </w:r>
    </w:p>
    <w:p w14:paraId="55A110B7" w14:textId="42B5F8CC" w:rsidR="00803F96" w:rsidRDefault="00803F96" w:rsidP="00803F96">
      <w:pPr>
        <w:pStyle w:val="Caption"/>
      </w:pPr>
      <w:bookmarkStart w:id="59" w:name="_Toc160986004"/>
      <w:r>
        <w:t xml:space="preserve">Figure </w:t>
      </w:r>
      <w:r>
        <w:fldChar w:fldCharType="begin"/>
      </w:r>
      <w:r>
        <w:instrText xml:space="preserve"> SEQ Figure \* ARABIC </w:instrText>
      </w:r>
      <w:r>
        <w:fldChar w:fldCharType="separate"/>
      </w:r>
      <w:r w:rsidR="00A733F8">
        <w:rPr>
          <w:noProof/>
        </w:rPr>
        <w:t>7</w:t>
      </w:r>
      <w:r>
        <w:rPr>
          <w:noProof/>
        </w:rPr>
        <w:fldChar w:fldCharType="end"/>
      </w:r>
      <w:r>
        <w:t xml:space="preserve"> – Duplicate Photo Cleaner</w:t>
      </w:r>
      <w:r w:rsidRPr="00851FB0">
        <w:rPr>
          <w:vertAlign w:val="superscript"/>
        </w:rPr>
        <w:t>TM</w:t>
      </w:r>
      <w:r>
        <w:t xml:space="preserve"> settings panel – the Sounds tab</w:t>
      </w:r>
      <w:bookmarkEnd w:id="59"/>
    </w:p>
    <w:p w14:paraId="1F2853B5" w14:textId="77777777" w:rsidR="00803F96" w:rsidRPr="00993FE6" w:rsidRDefault="00803F96" w:rsidP="00C76E2B">
      <w:pPr>
        <w:rPr>
          <w:sz w:val="2"/>
          <w:szCs w:val="2"/>
        </w:rPr>
      </w:pPr>
    </w:p>
    <w:p w14:paraId="5343DF45" w14:textId="77777777" w:rsidR="004C48A6" w:rsidRDefault="004C48A6" w:rsidP="004C48A6">
      <w:pPr>
        <w:pStyle w:val="ListParagraph"/>
        <w:numPr>
          <w:ilvl w:val="0"/>
          <w:numId w:val="52"/>
        </w:numPr>
      </w:pPr>
      <w:r>
        <w:rPr>
          <w:b/>
          <w:bCs/>
          <w:color w:val="548DD4" w:themeColor="text2" w:themeTint="99"/>
        </w:rPr>
        <w:t>Directory scanning –</w:t>
      </w:r>
      <w:r>
        <w:t xml:space="preserve"> Clicking the Magnifying glass button enables you to navigate to an mp3 file which you can set for DPC to play when directory scanning is complete. Clicking the triangle Play button enables you to preview the mp3 audio file while the square Stop button stops the file you are previewing to stop playing.</w:t>
      </w:r>
    </w:p>
    <w:p w14:paraId="2E079941" w14:textId="77777777" w:rsidR="0010644E" w:rsidRDefault="0010644E" w:rsidP="0010644E"/>
    <w:p w14:paraId="19E89E98" w14:textId="79D4B012" w:rsidR="0010644E" w:rsidRDefault="0010644E">
      <w:pPr>
        <w:spacing w:before="0" w:after="200"/>
      </w:pPr>
      <w:r>
        <w:br w:type="page"/>
      </w:r>
    </w:p>
    <w:p w14:paraId="6F739F84" w14:textId="77777777" w:rsidR="0010644E" w:rsidRPr="0010644E" w:rsidRDefault="0010644E" w:rsidP="0010644E">
      <w:pPr>
        <w:rPr>
          <w:sz w:val="2"/>
          <w:szCs w:val="2"/>
        </w:rPr>
      </w:pPr>
    </w:p>
    <w:p w14:paraId="4D6392A2" w14:textId="06976D3B" w:rsidR="004C48A6" w:rsidRDefault="004C48A6" w:rsidP="004C48A6">
      <w:pPr>
        <w:pStyle w:val="ListParagraph"/>
        <w:numPr>
          <w:ilvl w:val="0"/>
          <w:numId w:val="52"/>
        </w:numPr>
      </w:pPr>
      <w:r>
        <w:rPr>
          <w:b/>
          <w:bCs/>
          <w:color w:val="548DD4" w:themeColor="text2" w:themeTint="99"/>
        </w:rPr>
        <w:t xml:space="preserve">File processing </w:t>
      </w:r>
      <w:r>
        <w:rPr>
          <w:b/>
          <w:bCs/>
          <w:color w:val="548DD4" w:themeColor="text2" w:themeTint="99"/>
        </w:rPr>
        <w:t>–</w:t>
      </w:r>
      <w:r>
        <w:t xml:space="preserve"> Clicking the Magnifying glass button enables you to navigate to an mp3 file which you can set for DPC to play when </w:t>
      </w:r>
      <w:r>
        <w:t xml:space="preserve">file processing </w:t>
      </w:r>
      <w:r>
        <w:t>is complete. Clicking the triangle Play button enables you to preview the mp3 audio file while the square Stop button stops the file you are previewing to stop playing.</w:t>
      </w:r>
    </w:p>
    <w:p w14:paraId="2F8FC22D" w14:textId="7A3F27C3" w:rsidR="004C48A6" w:rsidRDefault="004C48A6" w:rsidP="004C48A6">
      <w:pPr>
        <w:pStyle w:val="ListParagraph"/>
        <w:numPr>
          <w:ilvl w:val="0"/>
          <w:numId w:val="52"/>
        </w:numPr>
      </w:pPr>
      <w:r>
        <w:rPr>
          <w:b/>
          <w:bCs/>
          <w:color w:val="548DD4" w:themeColor="text2" w:themeTint="99"/>
        </w:rPr>
        <w:t>Scan complete</w:t>
      </w:r>
      <w:r>
        <w:rPr>
          <w:b/>
          <w:bCs/>
          <w:color w:val="548DD4" w:themeColor="text2" w:themeTint="99"/>
        </w:rPr>
        <w:t xml:space="preserve"> –</w:t>
      </w:r>
      <w:r>
        <w:t xml:space="preserve"> Clicking the Magnifying glass button enables you to navigate to an mp3 file which you can set for DPC to play when </w:t>
      </w:r>
      <w:r>
        <w:t xml:space="preserve">the specified </w:t>
      </w:r>
      <w:r>
        <w:t>scanning is complete. Clicking the triangle Play button enables you to preview the mp3 audio file while the square Stop button stops the file you are previewing to stop playing.</w:t>
      </w:r>
    </w:p>
    <w:p w14:paraId="4EAD0940"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5F48B26A"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02F1885E"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1ACBD3B6" w14:textId="77777777" w:rsidR="00C76E2B" w:rsidRDefault="00C76E2B" w:rsidP="00C76E2B"/>
    <w:p w14:paraId="1885A59E" w14:textId="6AB1C38D" w:rsidR="00C76E2B" w:rsidRDefault="00C76E2B" w:rsidP="00C76E2B">
      <w:pPr>
        <w:pStyle w:val="FAI-Heading3"/>
      </w:pPr>
      <w:bookmarkStart w:id="60" w:name="_Toc160985982"/>
      <w:r w:rsidRPr="00DF468A">
        <w:t xml:space="preserve">The </w:t>
      </w:r>
      <w:r>
        <w:t>Support</w:t>
      </w:r>
      <w:r w:rsidRPr="00DF468A">
        <w:t xml:space="preserve"> tab</w:t>
      </w:r>
      <w:bookmarkEnd w:id="60"/>
      <w:r w:rsidRPr="00C76E2B">
        <w:rPr>
          <w:sz w:val="4"/>
          <w:szCs w:val="2"/>
        </w:rPr>
        <w:fldChar w:fldCharType="begin"/>
      </w:r>
      <w:r w:rsidRPr="00C76E2B">
        <w:rPr>
          <w:sz w:val="4"/>
          <w:szCs w:val="2"/>
        </w:rPr>
        <w:instrText xml:space="preserve"> XE "The Support tab" </w:instrText>
      </w:r>
      <w:r w:rsidRPr="00C76E2B">
        <w:rPr>
          <w:sz w:val="4"/>
          <w:szCs w:val="2"/>
        </w:rPr>
        <w:fldChar w:fldCharType="end"/>
      </w:r>
    </w:p>
    <w:p w14:paraId="5A2F5039" w14:textId="26B7A047" w:rsidR="00C76E2B" w:rsidRDefault="0010644E" w:rsidP="00C76E2B">
      <w:r>
        <w:t xml:space="preserve">The parameters on the </w:t>
      </w:r>
      <w:r>
        <w:t>Support</w:t>
      </w:r>
      <w:r>
        <w:t xml:space="preserve"> tab enable you to </w:t>
      </w:r>
      <w:r>
        <w:t xml:space="preserve">prepare application specific detailed data in case your DPC application installation runs into an erroneous event. The Zip archive created by this tab is saved your system’s Documents folder which you can share with our support team. </w:t>
      </w:r>
      <w:r w:rsidR="00C76E2B">
        <w:t xml:space="preserve">Below are detailed descriptions of the </w:t>
      </w:r>
      <w:r w:rsidR="009D21CA">
        <w:t>Support</w:t>
      </w:r>
      <w:r w:rsidR="00C76E2B">
        <w:t xml:space="preserve"> tab and its parameters </w:t>
      </w:r>
      <w:r w:rsidR="00803F96">
        <w:t xml:space="preserve">as depicted in the figure below </w:t>
      </w:r>
      <w:r w:rsidR="00C76E2B">
        <w:t>–</w:t>
      </w:r>
    </w:p>
    <w:p w14:paraId="642592E4" w14:textId="77777777" w:rsidR="00C76E2B" w:rsidRPr="00DF468A" w:rsidRDefault="00C76E2B" w:rsidP="00C76E2B">
      <w:pPr>
        <w:rPr>
          <w:sz w:val="2"/>
          <w:szCs w:val="2"/>
        </w:rPr>
      </w:pPr>
    </w:p>
    <w:p w14:paraId="10811C28" w14:textId="026D9F3A" w:rsidR="00C76E2B" w:rsidRDefault="00803F96" w:rsidP="00803F96">
      <w:pPr>
        <w:jc w:val="center"/>
      </w:pPr>
      <w:r w:rsidRPr="00803F96">
        <w:rPr>
          <w:noProof/>
        </w:rPr>
        <w:drawing>
          <wp:inline distT="0" distB="0" distL="0" distR="0" wp14:anchorId="42821F14" wp14:editId="29153FBC">
            <wp:extent cx="4581525" cy="3320137"/>
            <wp:effectExtent l="19050" t="19050" r="9525" b="13970"/>
            <wp:docPr id="108021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2098" name=""/>
                    <pic:cNvPicPr/>
                  </pic:nvPicPr>
                  <pic:blipFill>
                    <a:blip r:embed="rId25"/>
                    <a:stretch>
                      <a:fillRect/>
                    </a:stretch>
                  </pic:blipFill>
                  <pic:spPr>
                    <a:xfrm>
                      <a:off x="0" y="0"/>
                      <a:ext cx="4582618" cy="3320929"/>
                    </a:xfrm>
                    <a:prstGeom prst="rect">
                      <a:avLst/>
                    </a:prstGeom>
                    <a:ln>
                      <a:solidFill>
                        <a:schemeClr val="accent1"/>
                      </a:solidFill>
                    </a:ln>
                  </pic:spPr>
                </pic:pic>
              </a:graphicData>
            </a:graphic>
          </wp:inline>
        </w:drawing>
      </w:r>
    </w:p>
    <w:p w14:paraId="4A9BA365" w14:textId="486B9E71" w:rsidR="00803F96" w:rsidRDefault="00803F96" w:rsidP="00803F96">
      <w:pPr>
        <w:pStyle w:val="Caption"/>
      </w:pPr>
      <w:bookmarkStart w:id="61" w:name="_Toc160986005"/>
      <w:r>
        <w:t xml:space="preserve">Figure </w:t>
      </w:r>
      <w:r>
        <w:fldChar w:fldCharType="begin"/>
      </w:r>
      <w:r>
        <w:instrText xml:space="preserve"> SEQ Figure \* ARABIC </w:instrText>
      </w:r>
      <w:r>
        <w:fldChar w:fldCharType="separate"/>
      </w:r>
      <w:r w:rsidR="00A733F8">
        <w:rPr>
          <w:noProof/>
        </w:rPr>
        <w:t>8</w:t>
      </w:r>
      <w:r>
        <w:rPr>
          <w:noProof/>
        </w:rPr>
        <w:fldChar w:fldCharType="end"/>
      </w:r>
      <w:r>
        <w:t xml:space="preserve"> – Duplicate Photo Cleaner</w:t>
      </w:r>
      <w:r w:rsidRPr="00851FB0">
        <w:rPr>
          <w:vertAlign w:val="superscript"/>
        </w:rPr>
        <w:t>TM</w:t>
      </w:r>
      <w:r>
        <w:t xml:space="preserve"> settings panel – the Support tab</w:t>
      </w:r>
      <w:bookmarkEnd w:id="61"/>
    </w:p>
    <w:p w14:paraId="27DE5FD5" w14:textId="5046BF3C" w:rsidR="0010644E" w:rsidRDefault="0010644E">
      <w:pPr>
        <w:spacing w:before="0" w:after="200"/>
        <w:rPr>
          <w:sz w:val="2"/>
          <w:szCs w:val="2"/>
        </w:rPr>
      </w:pPr>
      <w:r>
        <w:rPr>
          <w:sz w:val="2"/>
          <w:szCs w:val="2"/>
        </w:rPr>
        <w:br w:type="page"/>
      </w:r>
    </w:p>
    <w:p w14:paraId="452353A9" w14:textId="77777777" w:rsidR="00803F96" w:rsidRPr="0010644E" w:rsidRDefault="00803F96" w:rsidP="00C76E2B">
      <w:pPr>
        <w:rPr>
          <w:sz w:val="2"/>
          <w:szCs w:val="2"/>
        </w:rPr>
      </w:pPr>
    </w:p>
    <w:p w14:paraId="3DABC05F" w14:textId="096A0237" w:rsidR="0010644E" w:rsidRDefault="0010644E" w:rsidP="0010644E">
      <w:pPr>
        <w:pStyle w:val="ListParagraph"/>
        <w:numPr>
          <w:ilvl w:val="0"/>
          <w:numId w:val="52"/>
        </w:numPr>
      </w:pPr>
      <w:r>
        <w:rPr>
          <w:b/>
          <w:bCs/>
          <w:color w:val="548DD4" w:themeColor="text2" w:themeTint="99"/>
        </w:rPr>
        <w:t>Prepare data</w:t>
      </w:r>
      <w:r>
        <w:rPr>
          <w:b/>
          <w:bCs/>
          <w:color w:val="548DD4" w:themeColor="text2" w:themeTint="99"/>
        </w:rPr>
        <w:t xml:space="preserve"> –</w:t>
      </w:r>
      <w:r>
        <w:t xml:space="preserve"> Clicking this button </w:t>
      </w:r>
      <w:r>
        <w:t>collects all application specific data and saves it as a Zip archive in your system’s Documents folder which you can share with our support team.</w:t>
      </w:r>
    </w:p>
    <w:p w14:paraId="4FEA7B49"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71889275"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1F6784C6"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6514C474" w14:textId="77777777" w:rsidR="00C76E2B" w:rsidRDefault="00C76E2B" w:rsidP="00C76E2B"/>
    <w:p w14:paraId="0C8D3561" w14:textId="50E694A3" w:rsidR="00AA1CAB" w:rsidRDefault="00AA1CAB" w:rsidP="00AA1CAB">
      <w:pPr>
        <w:pStyle w:val="FAI-Heading2"/>
      </w:pPr>
      <w:bookmarkStart w:id="62" w:name="_Toc160985983"/>
      <w:r>
        <w:t xml:space="preserve">Limitations of Utilizing </w:t>
      </w:r>
      <w:r w:rsidR="00C678CB">
        <w:t xml:space="preserve">an Unregistered </w:t>
      </w:r>
      <w:r>
        <w:t>DPC Application in Trial Mode</w:t>
      </w:r>
      <w:bookmarkEnd w:id="62"/>
      <w:r w:rsidRPr="00C678CB">
        <w:rPr>
          <w:sz w:val="2"/>
          <w:szCs w:val="2"/>
        </w:rPr>
        <w:fldChar w:fldCharType="begin"/>
      </w:r>
      <w:r w:rsidRPr="00C678CB">
        <w:rPr>
          <w:sz w:val="2"/>
          <w:szCs w:val="2"/>
        </w:rPr>
        <w:instrText xml:space="preserve"> XE "Limitations of Utilizing </w:instrText>
      </w:r>
      <w:r w:rsidR="00C678CB" w:rsidRPr="00C678CB">
        <w:rPr>
          <w:sz w:val="2"/>
          <w:szCs w:val="2"/>
        </w:rPr>
        <w:instrText xml:space="preserve">an Unregistered </w:instrText>
      </w:r>
      <w:r w:rsidRPr="00C678CB">
        <w:rPr>
          <w:sz w:val="2"/>
          <w:szCs w:val="2"/>
        </w:rPr>
        <w:instrText xml:space="preserve">DPC Application in Trial Mode" </w:instrText>
      </w:r>
      <w:r w:rsidRPr="00C678CB">
        <w:rPr>
          <w:sz w:val="2"/>
          <w:szCs w:val="2"/>
        </w:rPr>
        <w:fldChar w:fldCharType="end"/>
      </w:r>
    </w:p>
    <w:p w14:paraId="187C5251" w14:textId="77777777" w:rsidR="00AA1CAB" w:rsidRDefault="00AA1CAB" w:rsidP="00AA1CAB">
      <w:pPr>
        <w:rPr>
          <w:sz w:val="8"/>
          <w:szCs w:val="6"/>
        </w:rPr>
      </w:pPr>
    </w:p>
    <w:p w14:paraId="746EA28C" w14:textId="4DE4E774" w:rsidR="00AA1CAB" w:rsidRDefault="004426AD" w:rsidP="00AA1CAB">
      <w:r w:rsidRPr="004426AD">
        <w:t>The trial version of Duplicate Photo Cleaner</w:t>
      </w:r>
      <w:r w:rsidR="00002214" w:rsidRPr="00F83FA5">
        <w:rPr>
          <w:vertAlign w:val="superscript"/>
        </w:rPr>
        <w:t>TM</w:t>
      </w:r>
      <w:r w:rsidRPr="004426AD">
        <w:t xml:space="preserve"> offers unlimited scanning for duplicates and similar images</w:t>
      </w:r>
      <w:r>
        <w:t xml:space="preserve"> in all scan types</w:t>
      </w:r>
      <w:r w:rsidRPr="004426AD">
        <w:t xml:space="preserve">. </w:t>
      </w:r>
      <w:r w:rsidRPr="005034A7">
        <w:rPr>
          <w:color w:val="548DD4" w:themeColor="text2" w:themeTint="99"/>
        </w:rPr>
        <w:t>You can then delete up to 10 duplicate groups with the trial version</w:t>
      </w:r>
      <w:r w:rsidRPr="004426AD">
        <w:t>.</w:t>
      </w:r>
    </w:p>
    <w:p w14:paraId="16D25418" w14:textId="77777777" w:rsidR="005034A7" w:rsidRDefault="005034A7" w:rsidP="00AA1CAB"/>
    <w:p w14:paraId="5E5051B6" w14:textId="2B9F3C20" w:rsidR="004426AD" w:rsidRDefault="004426AD" w:rsidP="00AA1CAB">
      <w:r>
        <w:t>This is why it makes more sense to purchase a license package as per your usage use case scenario.</w:t>
      </w:r>
    </w:p>
    <w:p w14:paraId="0EF442C3" w14:textId="77777777" w:rsidR="004426AD" w:rsidRPr="003351C9" w:rsidRDefault="004426AD" w:rsidP="00AA1CAB"/>
    <w:p w14:paraId="76E186D6" w14:textId="77777777" w:rsidR="00AA1CAB" w:rsidRPr="00D97C06" w:rsidRDefault="00AA1CAB" w:rsidP="00AA1CAB">
      <w:pPr>
        <w:rPr>
          <w:sz w:val="2"/>
          <w:szCs w:val="2"/>
        </w:rPr>
      </w:pPr>
    </w:p>
    <w:p w14:paraId="44FEBC93" w14:textId="173D75EC" w:rsidR="00AA1CAB" w:rsidRDefault="00AA1CAB" w:rsidP="00AA1CAB">
      <w:r>
        <w:t xml:space="preserve">The next chapter describes steps that enable you to </w:t>
      </w:r>
      <w:r w:rsidR="00D51039">
        <w:rPr>
          <w:b/>
          <w:bCs/>
          <w:color w:val="548DD4" w:themeColor="text2" w:themeTint="99"/>
        </w:rPr>
        <w:t>Register your DPC Application Installation</w:t>
      </w:r>
      <w:r>
        <w:t>.</w:t>
      </w:r>
    </w:p>
    <w:p w14:paraId="5255E174" w14:textId="77777777" w:rsidR="00E97C57" w:rsidRDefault="00E97C57" w:rsidP="00AA1CAB"/>
    <w:p w14:paraId="6C3F90AE" w14:textId="77777777" w:rsidR="00AA1CAB" w:rsidRDefault="00AA1CAB" w:rsidP="00AA1CAB">
      <w:pPr>
        <w:pStyle w:val="Heading1"/>
      </w:pPr>
      <w:bookmarkStart w:id="63" w:name="_Ref160477883"/>
      <w:bookmarkStart w:id="64" w:name="_Toc160985984"/>
      <w:r>
        <w:lastRenderedPageBreak/>
        <w:t>Registering your DPC Application Installation</w:t>
      </w:r>
      <w:bookmarkEnd w:id="63"/>
      <w:bookmarkEnd w:id="64"/>
      <w:r w:rsidRPr="00AA1CAB">
        <w:rPr>
          <w:sz w:val="2"/>
          <w:szCs w:val="2"/>
        </w:rPr>
        <w:fldChar w:fldCharType="begin"/>
      </w:r>
      <w:r w:rsidRPr="00AA1CAB">
        <w:rPr>
          <w:sz w:val="2"/>
          <w:szCs w:val="2"/>
        </w:rPr>
        <w:instrText xml:space="preserve"> XE "Registering your DPC Application Installation" </w:instrText>
      </w:r>
      <w:r w:rsidRPr="00AA1CAB">
        <w:rPr>
          <w:sz w:val="2"/>
          <w:szCs w:val="2"/>
        </w:rPr>
        <w:fldChar w:fldCharType="end"/>
      </w:r>
    </w:p>
    <w:p w14:paraId="5D9E45BD" w14:textId="77777777" w:rsidR="00AA1CAB" w:rsidRDefault="00AA1CAB" w:rsidP="00AA1CAB">
      <w:r w:rsidRPr="0050569E">
        <w:t xml:space="preserve">The steps described below enable you to </w:t>
      </w:r>
      <w:r>
        <w:t xml:space="preserve">place a </w:t>
      </w:r>
      <w:r w:rsidRPr="00CA6300">
        <w:rPr>
          <w:b/>
          <w:bCs/>
          <w:color w:val="548DD4" w:themeColor="text2" w:themeTint="99"/>
        </w:rPr>
        <w:t>Buy Now</w:t>
      </w:r>
      <w:r>
        <w:t xml:space="preserve"> request</w:t>
      </w:r>
      <w:r w:rsidRPr="0050569E">
        <w:t xml:space="preserve"> of the </w:t>
      </w:r>
      <w:r>
        <w:t>Duplicate Photo Cleaner</w:t>
      </w:r>
      <w:r w:rsidRPr="0050569E">
        <w:rPr>
          <w:vertAlign w:val="superscript"/>
        </w:rPr>
        <w:t>TM</w:t>
      </w:r>
      <w:r w:rsidRPr="0050569E">
        <w:t xml:space="preserve"> application</w:t>
      </w:r>
      <w:r>
        <w:t xml:space="preserve"> via the Duplicate Photo Cleaner</w:t>
      </w:r>
      <w:r w:rsidRPr="0050569E">
        <w:rPr>
          <w:vertAlign w:val="superscript"/>
        </w:rPr>
        <w:t>TM</w:t>
      </w:r>
      <w:r w:rsidRPr="0050569E">
        <w:t xml:space="preserve"> </w:t>
      </w:r>
      <w:r>
        <w:t xml:space="preserve">homepage </w:t>
      </w:r>
      <w:r w:rsidRPr="0050569E">
        <w:t>–</w:t>
      </w:r>
    </w:p>
    <w:p w14:paraId="34343FCC" w14:textId="77777777" w:rsidR="005034A7" w:rsidRDefault="005034A7" w:rsidP="005034A7">
      <w:r>
        <w:t xml:space="preserve">You can place a </w:t>
      </w:r>
      <w:r w:rsidRPr="005C6662">
        <w:rPr>
          <w:b/>
          <w:bCs/>
          <w:color w:val="548DD4" w:themeColor="text2" w:themeTint="99"/>
        </w:rPr>
        <w:t>Register</w:t>
      </w:r>
      <w:r>
        <w:t xml:space="preserve"> request in the following 2 ways –</w:t>
      </w:r>
    </w:p>
    <w:p w14:paraId="53803E50" w14:textId="23F00C44" w:rsidR="005034A7" w:rsidRDefault="005034A7" w:rsidP="005034A7">
      <w:pPr>
        <w:pStyle w:val="Heading2"/>
      </w:pPr>
      <w:bookmarkStart w:id="65" w:name="_Toc157538270"/>
      <w:bookmarkStart w:id="66" w:name="_Toc160985985"/>
      <w:r>
        <w:t>Via the DPC Homepage</w:t>
      </w:r>
      <w:bookmarkEnd w:id="65"/>
      <w:bookmarkEnd w:id="66"/>
      <w:r w:rsidRPr="005034A7">
        <w:rPr>
          <w:sz w:val="18"/>
          <w:szCs w:val="18"/>
        </w:rPr>
        <w:fldChar w:fldCharType="begin"/>
      </w:r>
      <w:r w:rsidRPr="005034A7">
        <w:rPr>
          <w:sz w:val="18"/>
          <w:szCs w:val="18"/>
        </w:rPr>
        <w:instrText xml:space="preserve"> XE "Via the </w:instrText>
      </w:r>
      <w:r>
        <w:rPr>
          <w:sz w:val="18"/>
          <w:szCs w:val="18"/>
        </w:rPr>
        <w:instrText>DPC</w:instrText>
      </w:r>
      <w:r w:rsidRPr="005034A7">
        <w:rPr>
          <w:sz w:val="18"/>
          <w:szCs w:val="18"/>
        </w:rPr>
        <w:instrText xml:space="preserve"> </w:instrText>
      </w:r>
      <w:r>
        <w:rPr>
          <w:sz w:val="18"/>
          <w:szCs w:val="18"/>
        </w:rPr>
        <w:instrText>Home</w:instrText>
      </w:r>
      <w:r w:rsidRPr="005034A7">
        <w:rPr>
          <w:sz w:val="18"/>
          <w:szCs w:val="18"/>
        </w:rPr>
        <w:instrText xml:space="preserve">page" </w:instrText>
      </w:r>
      <w:r w:rsidRPr="005034A7">
        <w:rPr>
          <w:sz w:val="18"/>
          <w:szCs w:val="18"/>
        </w:rPr>
        <w:fldChar w:fldCharType="end"/>
      </w:r>
    </w:p>
    <w:p w14:paraId="79E36EA8" w14:textId="27BF20CD"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w:t>
      </w:r>
      <w:r w:rsidR="00B82E44">
        <w:t>DPC</w:t>
      </w:r>
      <w:r w:rsidRPr="0050569E">
        <w:t xml:space="preserve"> </w:t>
      </w:r>
      <w:r>
        <w:t xml:space="preserve">homepage </w:t>
      </w:r>
      <w:r w:rsidRPr="0050569E">
        <w:t>–</w:t>
      </w:r>
    </w:p>
    <w:p w14:paraId="25191CF1" w14:textId="675F489F" w:rsidR="005034A7" w:rsidRDefault="005034A7">
      <w:pPr>
        <w:pStyle w:val="ListParagraph"/>
        <w:numPr>
          <w:ilvl w:val="0"/>
          <w:numId w:val="41"/>
        </w:numPr>
      </w:pPr>
      <w:r>
        <w:t xml:space="preserve">From the </w:t>
      </w:r>
      <w:r w:rsidR="00B82E44">
        <w:t>DPC application</w:t>
      </w:r>
      <w:r>
        <w:t xml:space="preserve"> homepage, click the </w:t>
      </w:r>
      <w:r w:rsidR="00B82E44">
        <w:rPr>
          <w:b/>
          <w:bCs/>
          <w:color w:val="548DD4" w:themeColor="text2" w:themeTint="99"/>
        </w:rPr>
        <w:t>Support &gt; Register Your Product</w:t>
      </w:r>
      <w:r w:rsidRPr="00D434A0">
        <w:rPr>
          <w:color w:val="548DD4" w:themeColor="text2" w:themeTint="99"/>
        </w:rPr>
        <w:t xml:space="preserve"> </w:t>
      </w:r>
      <w:r>
        <w:t xml:space="preserve">link available in the menu on the </w:t>
      </w:r>
      <w:r w:rsidR="00B82E44">
        <w:t>DPC</w:t>
      </w:r>
      <w:r w:rsidRPr="00D434A0">
        <w:rPr>
          <w:vertAlign w:val="superscript"/>
        </w:rPr>
        <w:t xml:space="preserve"> TM</w:t>
      </w:r>
      <w:r>
        <w:t xml:space="preserve"> homepage as depicted in the figure below –</w:t>
      </w:r>
    </w:p>
    <w:p w14:paraId="15F9DA60" w14:textId="3816AB2D" w:rsidR="00B82E44" w:rsidRDefault="00BF62F3" w:rsidP="00B82E44">
      <w:pPr>
        <w:jc w:val="center"/>
      </w:pPr>
      <w:r>
        <w:rPr>
          <w:noProof/>
        </w:rPr>
        <mc:AlternateContent>
          <mc:Choice Requires="wps">
            <w:drawing>
              <wp:anchor distT="0" distB="0" distL="114300" distR="114300" simplePos="0" relativeHeight="251892736" behindDoc="0" locked="0" layoutInCell="1" allowOverlap="1" wp14:anchorId="570E4DF6" wp14:editId="655FB171">
                <wp:simplePos x="0" y="0"/>
                <wp:positionH relativeFrom="column">
                  <wp:posOffset>4965700</wp:posOffset>
                </wp:positionH>
                <wp:positionV relativeFrom="paragraph">
                  <wp:posOffset>664845</wp:posOffset>
                </wp:positionV>
                <wp:extent cx="801370" cy="196850"/>
                <wp:effectExtent l="19050" t="19050" r="17780" b="12700"/>
                <wp:wrapNone/>
                <wp:docPr id="59323347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137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649571" id="Rectangle 112" o:spid="_x0000_s1026" style="position:absolute;margin-left:391pt;margin-top:52.35pt;width:63.1pt;height:1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" filled="f" strokecolor="red" strokeweight="2.25pt">
                <v:path arrowok="t"/>
              </v:rect>
            </w:pict>
          </mc:Fallback>
        </mc:AlternateContent>
      </w:r>
      <w:r w:rsidR="00BA2137">
        <w:rPr>
          <w:noProof/>
        </w:rPr>
        <mc:AlternateContent>
          <mc:Choice Requires="wps">
            <w:drawing>
              <wp:anchor distT="0" distB="0" distL="114300" distR="114300" simplePos="0" relativeHeight="251886592" behindDoc="0" locked="0" layoutInCell="1" allowOverlap="1" wp14:anchorId="2298CEC6" wp14:editId="4E56D488">
                <wp:simplePos x="0" y="0"/>
                <wp:positionH relativeFrom="margin">
                  <wp:posOffset>4978400</wp:posOffset>
                </wp:positionH>
                <wp:positionV relativeFrom="paragraph">
                  <wp:posOffset>309245</wp:posOffset>
                </wp:positionV>
                <wp:extent cx="952500" cy="1149350"/>
                <wp:effectExtent l="19050" t="19050" r="19050" b="12700"/>
                <wp:wrapNone/>
                <wp:docPr id="26906260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149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6DDC09" id="Rectangle 103" o:spid="_x0000_s1026" style="position:absolute;margin-left:392pt;margin-top:24.35pt;width:75pt;height:90.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" filled="f" strokecolor="red" strokeweight="2.25pt">
                <v:path arrowok="t"/>
                <w10:wrap anchorx="margin"/>
              </v:rect>
            </w:pict>
          </mc:Fallback>
        </mc:AlternateContent>
      </w:r>
      <w:r w:rsidRPr="00BF62F3">
        <w:rPr>
          <w:noProof/>
        </w:rPr>
        <w:drawing>
          <wp:inline distT="0" distB="0" distL="0" distR="0" wp14:anchorId="0C749DE7" wp14:editId="19DD83A2">
            <wp:extent cx="5943600" cy="2306955"/>
            <wp:effectExtent l="0" t="0" r="0" b="0"/>
            <wp:docPr id="212873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9651" name=""/>
                    <pic:cNvPicPr/>
                  </pic:nvPicPr>
                  <pic:blipFill>
                    <a:blip r:embed="rId26"/>
                    <a:stretch>
                      <a:fillRect/>
                    </a:stretch>
                  </pic:blipFill>
                  <pic:spPr>
                    <a:xfrm>
                      <a:off x="0" y="0"/>
                      <a:ext cx="5943600" cy="2306955"/>
                    </a:xfrm>
                    <a:prstGeom prst="rect">
                      <a:avLst/>
                    </a:prstGeom>
                  </pic:spPr>
                </pic:pic>
              </a:graphicData>
            </a:graphic>
          </wp:inline>
        </w:drawing>
      </w:r>
    </w:p>
    <w:p w14:paraId="4C40A40A" w14:textId="5B71F1D9" w:rsidR="005034A7" w:rsidRPr="003D3D69" w:rsidRDefault="005034A7" w:rsidP="005034A7">
      <w:pPr>
        <w:pStyle w:val="Caption"/>
      </w:pPr>
      <w:bookmarkStart w:id="67" w:name="_Toc157538284"/>
      <w:bookmarkStart w:id="68" w:name="_Toc160986006"/>
      <w:r w:rsidRPr="003D3D69">
        <w:t xml:space="preserve">Figure </w:t>
      </w:r>
      <w:r>
        <w:fldChar w:fldCharType="begin"/>
      </w:r>
      <w:r>
        <w:instrText xml:space="preserve"> SEQ Figure \* ARABIC </w:instrText>
      </w:r>
      <w:r>
        <w:fldChar w:fldCharType="separate"/>
      </w:r>
      <w:r w:rsidR="00A733F8">
        <w:rPr>
          <w:noProof/>
        </w:rPr>
        <w:t>9</w:t>
      </w:r>
      <w:r>
        <w:rPr>
          <w:noProof/>
        </w:rPr>
        <w:fldChar w:fldCharType="end"/>
      </w:r>
      <w:r w:rsidRPr="003D3D69">
        <w:t xml:space="preserve"> </w:t>
      </w:r>
      <w:r>
        <w:t>–</w:t>
      </w:r>
      <w:r w:rsidRPr="003D3D69">
        <w:t xml:space="preserve"> </w:t>
      </w:r>
      <w:r w:rsidR="00BF62F3">
        <w:t>Registering</w:t>
      </w:r>
      <w:r w:rsidR="00B82E44">
        <w:t xml:space="preserve"> </w:t>
      </w:r>
      <w:r w:rsidR="00BF62F3">
        <w:t>your DPC application installation</w:t>
      </w:r>
      <w:r>
        <w:t xml:space="preserve"> via </w:t>
      </w:r>
      <w:r w:rsidRPr="003D3D69">
        <w:t xml:space="preserve">the </w:t>
      </w:r>
      <w:r w:rsidR="00B82E44">
        <w:t>DPC</w:t>
      </w:r>
      <w:r w:rsidRPr="00202AA5">
        <w:rPr>
          <w:vertAlign w:val="superscript"/>
        </w:rPr>
        <w:t>TM</w:t>
      </w:r>
      <w:r w:rsidRPr="003D3D69">
        <w:t xml:space="preserve"> </w:t>
      </w:r>
      <w:r>
        <w:t>homepage</w:t>
      </w:r>
      <w:bookmarkEnd w:id="67"/>
      <w:bookmarkEnd w:id="68"/>
    </w:p>
    <w:p w14:paraId="03F9A454" w14:textId="77777777" w:rsidR="00BF62F3" w:rsidRDefault="00BF62F3" w:rsidP="00BF62F3"/>
    <w:p w14:paraId="3D6126EB" w14:textId="132869B2" w:rsidR="00BF62F3" w:rsidRDefault="00BF62F3">
      <w:pPr>
        <w:spacing w:before="0" w:after="200"/>
      </w:pPr>
      <w:r>
        <w:br w:type="page"/>
      </w:r>
    </w:p>
    <w:p w14:paraId="106B83CB" w14:textId="77777777" w:rsidR="00BF62F3" w:rsidRPr="00BF62F3" w:rsidRDefault="00BF62F3" w:rsidP="00BF62F3">
      <w:pPr>
        <w:rPr>
          <w:sz w:val="2"/>
          <w:szCs w:val="2"/>
        </w:rPr>
      </w:pPr>
    </w:p>
    <w:p w14:paraId="66E1E4A1" w14:textId="70944A77" w:rsidR="005034A7" w:rsidRDefault="005034A7">
      <w:pPr>
        <w:pStyle w:val="ListParagraph"/>
        <w:numPr>
          <w:ilvl w:val="0"/>
          <w:numId w:val="41"/>
        </w:numPr>
      </w:pPr>
      <w:r>
        <w:t xml:space="preserve">Click </w:t>
      </w:r>
      <w:r w:rsidRPr="00D434A0">
        <w:rPr>
          <w:b/>
          <w:bCs/>
          <w:color w:val="548DD4" w:themeColor="text2" w:themeTint="99"/>
        </w:rPr>
        <w:t>Register</w:t>
      </w:r>
      <w:r>
        <w:t xml:space="preserve"> as depicted in the figure above. The register your software form is displayed as depicted in the figure below –</w:t>
      </w:r>
    </w:p>
    <w:p w14:paraId="030CDBE5" w14:textId="7ABC1A96" w:rsidR="005034A7" w:rsidRDefault="00BA2137" w:rsidP="005034A7">
      <w:pPr>
        <w:pStyle w:val="ListParagraph"/>
        <w:ind w:left="720"/>
        <w:jc w:val="center"/>
      </w:pPr>
      <w:r>
        <w:rPr>
          <w:noProof/>
        </w:rPr>
        <mc:AlternateContent>
          <mc:Choice Requires="wps">
            <w:drawing>
              <wp:anchor distT="0" distB="0" distL="114300" distR="114300" simplePos="0" relativeHeight="251887616" behindDoc="0" locked="0" layoutInCell="1" allowOverlap="1" wp14:anchorId="5B414CC8" wp14:editId="33F9BCEF">
                <wp:simplePos x="0" y="0"/>
                <wp:positionH relativeFrom="column">
                  <wp:posOffset>3282950</wp:posOffset>
                </wp:positionH>
                <wp:positionV relativeFrom="paragraph">
                  <wp:posOffset>449580</wp:posOffset>
                </wp:positionV>
                <wp:extent cx="2393950" cy="2369820"/>
                <wp:effectExtent l="19050" t="19050" r="25400" b="11430"/>
                <wp:wrapNone/>
                <wp:docPr id="1320881857"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0" cy="2369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A843D" id="Rectangle 102" o:spid="_x0000_s1026" style="position:absolute;margin-left:258.5pt;margin-top:35.4pt;width:188.5pt;height:186.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" filled="f" strokecolor="red" strokeweight="2.25pt">
                <v:path arrowok="t"/>
              </v:rect>
            </w:pict>
          </mc:Fallback>
        </mc:AlternateContent>
      </w:r>
      <w:r w:rsidR="00BF62F3" w:rsidRPr="00BF62F3">
        <w:rPr>
          <w:noProof/>
        </w:rPr>
        <w:drawing>
          <wp:inline distT="0" distB="0" distL="0" distR="0" wp14:anchorId="1D54D95E" wp14:editId="276D5A6D">
            <wp:extent cx="5270500" cy="2801924"/>
            <wp:effectExtent l="19050" t="19050" r="25400" b="17780"/>
            <wp:docPr id="200120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0882" name=""/>
                    <pic:cNvPicPr/>
                  </pic:nvPicPr>
                  <pic:blipFill>
                    <a:blip r:embed="rId27"/>
                    <a:stretch>
                      <a:fillRect/>
                    </a:stretch>
                  </pic:blipFill>
                  <pic:spPr>
                    <a:xfrm>
                      <a:off x="0" y="0"/>
                      <a:ext cx="5279133" cy="2806513"/>
                    </a:xfrm>
                    <a:prstGeom prst="rect">
                      <a:avLst/>
                    </a:prstGeom>
                    <a:ln>
                      <a:solidFill>
                        <a:schemeClr val="accent1"/>
                      </a:solidFill>
                    </a:ln>
                  </pic:spPr>
                </pic:pic>
              </a:graphicData>
            </a:graphic>
          </wp:inline>
        </w:drawing>
      </w:r>
    </w:p>
    <w:p w14:paraId="1F5C86C8" w14:textId="56984993" w:rsidR="005034A7" w:rsidRPr="003D3D69" w:rsidRDefault="005034A7" w:rsidP="005034A7">
      <w:pPr>
        <w:pStyle w:val="Caption"/>
      </w:pPr>
      <w:bookmarkStart w:id="69" w:name="_Toc157538285"/>
      <w:bookmarkStart w:id="70" w:name="_Toc160986007"/>
      <w:r w:rsidRPr="003D3D69">
        <w:t xml:space="preserve">Figure </w:t>
      </w:r>
      <w:r>
        <w:fldChar w:fldCharType="begin"/>
      </w:r>
      <w:r>
        <w:instrText xml:space="preserve"> SEQ Figure \* ARABIC </w:instrText>
      </w:r>
      <w:r>
        <w:fldChar w:fldCharType="separate"/>
      </w:r>
      <w:r w:rsidR="00A733F8">
        <w:rPr>
          <w:noProof/>
        </w:rPr>
        <w:t>10</w:t>
      </w:r>
      <w:r>
        <w:rPr>
          <w:noProof/>
        </w:rPr>
        <w:fldChar w:fldCharType="end"/>
      </w:r>
      <w:r w:rsidRPr="003D3D69">
        <w:t xml:space="preserve"> </w:t>
      </w:r>
      <w:r>
        <w:t>–</w:t>
      </w:r>
      <w:r w:rsidRPr="003D3D69">
        <w:t xml:space="preserve"> </w:t>
      </w:r>
      <w:r>
        <w:t>Specifying your registration details</w:t>
      </w:r>
      <w:bookmarkEnd w:id="69"/>
      <w:bookmarkEnd w:id="70"/>
    </w:p>
    <w:p w14:paraId="11721BB2" w14:textId="77777777" w:rsidR="00BF62F3" w:rsidRDefault="00BF62F3" w:rsidP="00BF62F3"/>
    <w:p w14:paraId="798B7DF5" w14:textId="17BB1266" w:rsidR="00BF62F3" w:rsidRDefault="00BF62F3" w:rsidP="00BF62F3">
      <w:pPr>
        <w:pStyle w:val="TIPB1"/>
      </w:pPr>
      <w:r w:rsidRPr="00BF62F3">
        <w:rPr>
          <w:b/>
          <w:bCs/>
          <w:color w:val="548DD4" w:themeColor="text2" w:themeTint="99"/>
        </w:rPr>
        <w:t>Tip:</w:t>
      </w:r>
      <w:r>
        <w:t xml:space="preserve"> In case you have already registered, click the corresponding link provided under the </w:t>
      </w:r>
      <w:r w:rsidRPr="00BF62F3">
        <w:rPr>
          <w:b/>
          <w:bCs/>
          <w:color w:val="548DD4" w:themeColor="text2" w:themeTint="99"/>
        </w:rPr>
        <w:t>Register Now!</w:t>
      </w:r>
      <w:r w:rsidRPr="00BF62F3">
        <w:rPr>
          <w:color w:val="548DD4" w:themeColor="text2" w:themeTint="99"/>
        </w:rPr>
        <w:t xml:space="preserve"> </w:t>
      </w:r>
      <w:r>
        <w:t>Button.</w:t>
      </w:r>
    </w:p>
    <w:p w14:paraId="56EFD3B8" w14:textId="77777777" w:rsidR="00BF62F3" w:rsidRDefault="00BF62F3" w:rsidP="00BF62F3"/>
    <w:p w14:paraId="1163836B" w14:textId="58564980" w:rsidR="00BF62F3" w:rsidRDefault="00BF62F3">
      <w:pPr>
        <w:spacing w:before="0" w:after="200"/>
      </w:pPr>
      <w:r>
        <w:br w:type="page"/>
      </w:r>
    </w:p>
    <w:p w14:paraId="014EA086" w14:textId="77777777" w:rsidR="00BF62F3" w:rsidRPr="00BF62F3" w:rsidRDefault="00BF62F3" w:rsidP="00BF62F3">
      <w:pPr>
        <w:rPr>
          <w:sz w:val="2"/>
          <w:szCs w:val="2"/>
        </w:rPr>
      </w:pPr>
    </w:p>
    <w:p w14:paraId="3ACFAEF2" w14:textId="178982F8" w:rsidR="005034A7" w:rsidRDefault="005034A7">
      <w:pPr>
        <w:pStyle w:val="ListParagraph"/>
        <w:numPr>
          <w:ilvl w:val="0"/>
          <w:numId w:val="41"/>
        </w:numPr>
      </w:pPr>
      <w:r>
        <w:t xml:space="preserve">Specify your first name, last name, your email address, then confirm your email address &amp; click </w:t>
      </w:r>
      <w:r w:rsidRPr="00D434A0">
        <w:rPr>
          <w:b/>
          <w:bCs/>
          <w:color w:val="548DD4" w:themeColor="text2" w:themeTint="99"/>
        </w:rPr>
        <w:t>Register</w:t>
      </w:r>
      <w:r w:rsidR="00BF62F3">
        <w:rPr>
          <w:b/>
          <w:bCs/>
          <w:color w:val="548DD4" w:themeColor="text2" w:themeTint="99"/>
        </w:rPr>
        <w:t xml:space="preserve"> Now!</w:t>
      </w:r>
      <w:r>
        <w:t>. The secure cart checkout page is displayed as depicted in the figure below –</w:t>
      </w:r>
    </w:p>
    <w:p w14:paraId="4C774B5C" w14:textId="53598BF1" w:rsidR="005034A7" w:rsidRDefault="00BF62F3" w:rsidP="00BF62F3">
      <w:pPr>
        <w:pStyle w:val="ListParagraph"/>
        <w:ind w:left="720"/>
        <w:jc w:val="center"/>
      </w:pPr>
      <w:r w:rsidRPr="00BF62F3">
        <w:rPr>
          <w:noProof/>
        </w:rPr>
        <w:drawing>
          <wp:inline distT="0" distB="0" distL="0" distR="0" wp14:anchorId="2D5A78CA" wp14:editId="2A72E23B">
            <wp:extent cx="5353797" cy="5058481"/>
            <wp:effectExtent l="19050" t="19050" r="18415" b="27940"/>
            <wp:docPr id="75580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3449" name=""/>
                    <pic:cNvPicPr/>
                  </pic:nvPicPr>
                  <pic:blipFill>
                    <a:blip r:embed="rId28"/>
                    <a:stretch>
                      <a:fillRect/>
                    </a:stretch>
                  </pic:blipFill>
                  <pic:spPr>
                    <a:xfrm>
                      <a:off x="0" y="0"/>
                      <a:ext cx="5353797" cy="5058481"/>
                    </a:xfrm>
                    <a:prstGeom prst="rect">
                      <a:avLst/>
                    </a:prstGeom>
                    <a:ln>
                      <a:solidFill>
                        <a:schemeClr val="tx2">
                          <a:lumMod val="60000"/>
                          <a:lumOff val="40000"/>
                        </a:schemeClr>
                      </a:solidFill>
                    </a:ln>
                  </pic:spPr>
                </pic:pic>
              </a:graphicData>
            </a:graphic>
          </wp:inline>
        </w:drawing>
      </w:r>
    </w:p>
    <w:p w14:paraId="1792F346" w14:textId="39BBBA34" w:rsidR="005034A7" w:rsidRPr="003D3D69" w:rsidRDefault="005034A7" w:rsidP="005034A7">
      <w:pPr>
        <w:pStyle w:val="Caption"/>
      </w:pPr>
      <w:bookmarkStart w:id="71" w:name="_Toc157538286"/>
      <w:bookmarkStart w:id="72" w:name="_Toc160986008"/>
      <w:r w:rsidRPr="003D3D69">
        <w:t xml:space="preserve">Figure </w:t>
      </w:r>
      <w:r>
        <w:fldChar w:fldCharType="begin"/>
      </w:r>
      <w:r>
        <w:instrText xml:space="preserve"> SEQ Figure \* ARABIC </w:instrText>
      </w:r>
      <w:r>
        <w:fldChar w:fldCharType="separate"/>
      </w:r>
      <w:r w:rsidR="00A733F8">
        <w:rPr>
          <w:noProof/>
        </w:rPr>
        <w:t>11</w:t>
      </w:r>
      <w:r>
        <w:rPr>
          <w:noProof/>
        </w:rPr>
        <w:fldChar w:fldCharType="end"/>
      </w:r>
      <w:r w:rsidRPr="003D3D69">
        <w:t xml:space="preserve"> </w:t>
      </w:r>
      <w:r>
        <w:t>–</w:t>
      </w:r>
      <w:r w:rsidRPr="003D3D69">
        <w:t xml:space="preserve"> </w:t>
      </w:r>
      <w:r>
        <w:t xml:space="preserve">Secure </w:t>
      </w:r>
      <w:r w:rsidR="00BF62F3">
        <w:t>Registration</w:t>
      </w:r>
      <w:r>
        <w:t xml:space="preserve"> page</w:t>
      </w:r>
      <w:bookmarkEnd w:id="71"/>
      <w:bookmarkEnd w:id="72"/>
    </w:p>
    <w:p w14:paraId="7B8B78A7" w14:textId="77777777" w:rsidR="005034A7" w:rsidRDefault="005034A7">
      <w:pPr>
        <w:pStyle w:val="ListParagraph"/>
        <w:numPr>
          <w:ilvl w:val="0"/>
          <w:numId w:val="41"/>
        </w:numPr>
      </w:pPr>
      <w:r>
        <w:t xml:space="preserve">Specify the required license options and your payment details &amp; click </w:t>
      </w:r>
      <w:r w:rsidRPr="00D434A0">
        <w:rPr>
          <w:b/>
          <w:bCs/>
          <w:color w:val="548DD4" w:themeColor="text2" w:themeTint="99"/>
        </w:rPr>
        <w:t>Buy Now</w:t>
      </w:r>
      <w:r>
        <w:t>.</w:t>
      </w:r>
    </w:p>
    <w:p w14:paraId="30A08FA9" w14:textId="77777777" w:rsidR="005034A7" w:rsidRDefault="005034A7" w:rsidP="005034A7">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1AB41CF0" w14:textId="54144677" w:rsidR="005034A7" w:rsidRDefault="005034A7">
      <w:pPr>
        <w:pStyle w:val="ListParagraph"/>
        <w:numPr>
          <w:ilvl w:val="0"/>
          <w:numId w:val="41"/>
        </w:numPr>
      </w:pPr>
      <w:r>
        <w:t xml:space="preserve">Once your payment details have been successfully processed, you will receive an email containing your </w:t>
      </w:r>
      <w:r w:rsidR="00B82E44">
        <w:t>DPC</w:t>
      </w:r>
      <w:r w:rsidRPr="00D434A0">
        <w:rPr>
          <w:vertAlign w:val="superscript"/>
        </w:rPr>
        <w:t>TM</w:t>
      </w:r>
      <w:r>
        <w:t xml:space="preserve"> license key.</w:t>
      </w:r>
    </w:p>
    <w:p w14:paraId="0AC6F52A" w14:textId="77777777" w:rsidR="005034A7" w:rsidRDefault="005034A7" w:rsidP="005034A7"/>
    <w:p w14:paraId="0DB7F4CC" w14:textId="7B777F16" w:rsidR="005034A7" w:rsidRDefault="005034A7" w:rsidP="005034A7">
      <w:pPr>
        <w:pStyle w:val="Heading2"/>
      </w:pPr>
      <w:bookmarkStart w:id="73" w:name="_Toc157538271"/>
      <w:bookmarkStart w:id="74" w:name="_Toc160985986"/>
      <w:r>
        <w:lastRenderedPageBreak/>
        <w:t xml:space="preserve">Via the Register Button of </w:t>
      </w:r>
      <w:r w:rsidR="00840FA8">
        <w:t>DPC</w:t>
      </w:r>
      <w:r>
        <w:t xml:space="preserve"> Application</w:t>
      </w:r>
      <w:bookmarkEnd w:id="73"/>
      <w:bookmarkEnd w:id="74"/>
      <w:r w:rsidRPr="00AE546F">
        <w:rPr>
          <w:sz w:val="2"/>
          <w:szCs w:val="2"/>
        </w:rPr>
        <w:fldChar w:fldCharType="begin"/>
      </w:r>
      <w:r w:rsidRPr="00AE546F">
        <w:rPr>
          <w:sz w:val="2"/>
          <w:szCs w:val="2"/>
        </w:rPr>
        <w:instrText xml:space="preserve"> XE "Via the Register Button of </w:instrText>
      </w:r>
      <w:r w:rsidR="00840FA8" w:rsidRPr="00AE546F">
        <w:rPr>
          <w:sz w:val="2"/>
          <w:szCs w:val="2"/>
        </w:rPr>
        <w:instrText>DPC</w:instrText>
      </w:r>
      <w:r w:rsidRPr="00AE546F">
        <w:rPr>
          <w:sz w:val="2"/>
          <w:szCs w:val="2"/>
        </w:rPr>
        <w:instrText xml:space="preserve"> Application" </w:instrText>
      </w:r>
      <w:r w:rsidRPr="00AE546F">
        <w:rPr>
          <w:sz w:val="2"/>
          <w:szCs w:val="2"/>
        </w:rPr>
        <w:fldChar w:fldCharType="end"/>
      </w:r>
    </w:p>
    <w:p w14:paraId="6536F3D9" w14:textId="6AB39966"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Register Button of </w:t>
      </w:r>
      <w:r w:rsidR="00B82E44">
        <w:t>DPC</w:t>
      </w:r>
      <w:r w:rsidRPr="0050569E">
        <w:t xml:space="preserve"> </w:t>
      </w:r>
      <w:r>
        <w:t xml:space="preserve">application </w:t>
      </w:r>
      <w:r w:rsidRPr="0050569E">
        <w:t>–</w:t>
      </w:r>
    </w:p>
    <w:p w14:paraId="0835BF73" w14:textId="04097BB1" w:rsidR="005034A7" w:rsidRDefault="005034A7">
      <w:pPr>
        <w:pStyle w:val="ListParagraph"/>
        <w:numPr>
          <w:ilvl w:val="0"/>
          <w:numId w:val="42"/>
        </w:numPr>
      </w:pPr>
      <w:r>
        <w:t xml:space="preserve">After you launch the </w:t>
      </w:r>
      <w:r w:rsidR="00B82E44">
        <w:t>DPC</w:t>
      </w:r>
      <w:r>
        <w:t xml:space="preserve"> application, the default screen is displayed as depicted in the figure below –</w:t>
      </w:r>
    </w:p>
    <w:p w14:paraId="10FE5CAC" w14:textId="57909CE0" w:rsidR="005034A7" w:rsidRDefault="0027004C" w:rsidP="00AE546F">
      <w:pPr>
        <w:pStyle w:val="ListParagraph"/>
        <w:ind w:left="720"/>
      </w:pPr>
      <w:r>
        <w:rPr>
          <w:noProof/>
        </w:rPr>
        <mc:AlternateContent>
          <mc:Choice Requires="wps">
            <w:drawing>
              <wp:anchor distT="0" distB="0" distL="114300" distR="114300" simplePos="0" relativeHeight="251895808" behindDoc="0" locked="0" layoutInCell="1" allowOverlap="1" wp14:anchorId="2BB87945" wp14:editId="217CA801">
                <wp:simplePos x="0" y="0"/>
                <wp:positionH relativeFrom="rightMargin">
                  <wp:posOffset>-4760595</wp:posOffset>
                </wp:positionH>
                <wp:positionV relativeFrom="paragraph">
                  <wp:posOffset>182245</wp:posOffset>
                </wp:positionV>
                <wp:extent cx="1360170" cy="24130"/>
                <wp:effectExtent l="0" t="76200" r="0" b="71120"/>
                <wp:wrapNone/>
                <wp:docPr id="616954978"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EAD14B5" id="_x0000_t32" coordsize="21600,21600" o:spt="32" o:oned="t" path="m,l21600,21600e" filled="f">
                <v:path arrowok="t" fillok="f" o:connecttype="none"/>
                <o:lock v:ext="edit" shapetype="t"/>
              </v:shapetype>
              <v:shape id="AutoShape 454" o:spid="_x0000_s1026" type="#_x0000_t32" style="position:absolute;margin-left:-374.85pt;margin-top:14.35pt;width:107.1pt;height:1.9pt;flip:x y;z-index:2518958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" strokecolor="red" strokeweight="2.25pt">
                <v:stroke endarrow="block" joinstyle="miter"/>
                <w10:wrap anchorx="margin"/>
              </v:shape>
            </w:pict>
          </mc:Fallback>
        </mc:AlternateContent>
      </w:r>
      <w:r w:rsidR="00AE546F">
        <w:rPr>
          <w:noProof/>
        </w:rPr>
        <mc:AlternateContent>
          <mc:Choice Requires="wps">
            <w:drawing>
              <wp:anchor distT="0" distB="0" distL="114300" distR="114300" simplePos="0" relativeHeight="251894784" behindDoc="0" locked="0" layoutInCell="1" allowOverlap="1" wp14:anchorId="5E1568CB" wp14:editId="61DF18F0">
                <wp:simplePos x="0" y="0"/>
                <wp:positionH relativeFrom="margin">
                  <wp:posOffset>450850</wp:posOffset>
                </wp:positionH>
                <wp:positionV relativeFrom="paragraph">
                  <wp:posOffset>90805</wp:posOffset>
                </wp:positionV>
                <wp:extent cx="666750" cy="184150"/>
                <wp:effectExtent l="19050" t="19050" r="19050" b="25400"/>
                <wp:wrapNone/>
                <wp:docPr id="60776058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F8582" id="Rectangle 104" o:spid="_x0000_s1026" style="position:absolute;margin-left:35.5pt;margin-top:7.15pt;width:52.5pt;height:14.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" filled="f" strokecolor="red" strokeweight="2.25pt">
                <v:path arrowok="t"/>
                <w10:wrap anchorx="margin"/>
              </v:rect>
            </w:pict>
          </mc:Fallback>
        </mc:AlternateContent>
      </w:r>
      <w:r w:rsidR="00AE546F" w:rsidRPr="00AE546F">
        <w:rPr>
          <w:noProof/>
        </w:rPr>
        <w:drawing>
          <wp:inline distT="0" distB="0" distL="0" distR="0" wp14:anchorId="750D57E7" wp14:editId="1F276964">
            <wp:extent cx="5391150" cy="2867793"/>
            <wp:effectExtent l="19050" t="19050" r="19050" b="27940"/>
            <wp:docPr id="117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9"/>
                    <a:stretch>
                      <a:fillRect/>
                    </a:stretch>
                  </pic:blipFill>
                  <pic:spPr>
                    <a:xfrm>
                      <a:off x="0" y="0"/>
                      <a:ext cx="5402840" cy="2874011"/>
                    </a:xfrm>
                    <a:prstGeom prst="rect">
                      <a:avLst/>
                    </a:prstGeom>
                    <a:ln>
                      <a:solidFill>
                        <a:schemeClr val="tx2">
                          <a:lumMod val="60000"/>
                          <a:lumOff val="40000"/>
                        </a:schemeClr>
                      </a:solidFill>
                    </a:ln>
                  </pic:spPr>
                </pic:pic>
              </a:graphicData>
            </a:graphic>
          </wp:inline>
        </w:drawing>
      </w:r>
    </w:p>
    <w:p w14:paraId="0935E750" w14:textId="57808B98" w:rsidR="005034A7" w:rsidRDefault="005034A7" w:rsidP="005034A7">
      <w:pPr>
        <w:pStyle w:val="Caption"/>
      </w:pPr>
      <w:bookmarkStart w:id="75" w:name="_Toc157538287"/>
      <w:bookmarkStart w:id="76" w:name="_Toc160986009"/>
      <w:r>
        <w:t xml:space="preserve">Figure </w:t>
      </w:r>
      <w:r>
        <w:fldChar w:fldCharType="begin"/>
      </w:r>
      <w:r>
        <w:instrText xml:space="preserve"> SEQ Figure \* ARABIC </w:instrText>
      </w:r>
      <w:r>
        <w:fldChar w:fldCharType="separate"/>
      </w:r>
      <w:r w:rsidR="00A733F8">
        <w:rPr>
          <w:noProof/>
        </w:rPr>
        <w:t>12</w:t>
      </w:r>
      <w:r>
        <w:rPr>
          <w:noProof/>
        </w:rPr>
        <w:fldChar w:fldCharType="end"/>
      </w:r>
      <w:r>
        <w:t xml:space="preserve"> –</w:t>
      </w:r>
      <w:r w:rsidR="0027004C">
        <w:t xml:space="preserve"> </w:t>
      </w:r>
      <w:r w:rsidR="00B82E44">
        <w:t>DPC</w:t>
      </w:r>
      <w:r>
        <w:t xml:space="preserve"> application</w:t>
      </w:r>
      <w:r w:rsidR="0027004C">
        <w:t xml:space="preserve"> default page</w:t>
      </w:r>
      <w:bookmarkEnd w:id="75"/>
      <w:bookmarkEnd w:id="76"/>
    </w:p>
    <w:p w14:paraId="73F79DB5" w14:textId="513935BB" w:rsidR="005034A7" w:rsidRDefault="00AE546F">
      <w:pPr>
        <w:pStyle w:val="ListParagraph"/>
        <w:numPr>
          <w:ilvl w:val="0"/>
          <w:numId w:val="42"/>
        </w:numPr>
      </w:pPr>
      <w:r>
        <w:t xml:space="preserve">From the main toolbar menu, click </w:t>
      </w:r>
      <w:r>
        <w:rPr>
          <w:b/>
          <w:bCs/>
          <w:color w:val="548DD4" w:themeColor="text2" w:themeTint="99"/>
        </w:rPr>
        <w:t xml:space="preserve">Help &gt; </w:t>
      </w:r>
      <w:r w:rsidR="00B321B3">
        <w:rPr>
          <w:b/>
          <w:bCs/>
          <w:color w:val="548DD4" w:themeColor="text2" w:themeTint="99"/>
        </w:rPr>
        <w:t>About</w:t>
      </w:r>
      <w:r w:rsidR="005034A7">
        <w:t xml:space="preserve">. The </w:t>
      </w:r>
      <w:r w:rsidR="00B321B3">
        <w:t>DPC Product Key Details popup is displayed as depicted in the figure below</w:t>
      </w:r>
      <w:r w:rsidR="005034A7">
        <w:t xml:space="preserve"> –</w:t>
      </w:r>
    </w:p>
    <w:p w14:paraId="7D6A2B0D" w14:textId="2A261A56" w:rsidR="005034A7" w:rsidRDefault="00BA2137" w:rsidP="005034A7">
      <w:pPr>
        <w:jc w:val="center"/>
      </w:pPr>
      <w:r>
        <w:rPr>
          <w:noProof/>
        </w:rPr>
        <mc:AlternateContent>
          <mc:Choice Requires="wps">
            <w:drawing>
              <wp:anchor distT="0" distB="0" distL="114300" distR="114300" simplePos="0" relativeHeight="251888640" behindDoc="0" locked="0" layoutInCell="1" allowOverlap="1" wp14:anchorId="732B801A" wp14:editId="6BC96B81">
                <wp:simplePos x="0" y="0"/>
                <wp:positionH relativeFrom="margin">
                  <wp:posOffset>2434590</wp:posOffset>
                </wp:positionH>
                <wp:positionV relativeFrom="paragraph">
                  <wp:posOffset>1457960</wp:posOffset>
                </wp:positionV>
                <wp:extent cx="1070610" cy="330200"/>
                <wp:effectExtent l="19050" t="19050" r="15240" b="12700"/>
                <wp:wrapNone/>
                <wp:docPr id="125893242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1894" id="Rectangle 101" o:spid="_x0000_s1026" style="position:absolute;margin-left:191.7pt;margin-top:114.8pt;width:84.3pt;height:2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" filled="f" strokecolor="red" strokeweight="2.25pt">
                <v:path arrowok="t"/>
                <w10:wrap anchorx="margin"/>
              </v:rect>
            </w:pict>
          </mc:Fallback>
        </mc:AlternateContent>
      </w:r>
      <w:r w:rsidR="00B321B3" w:rsidRPr="00B321B3">
        <w:rPr>
          <w:noProof/>
        </w:rPr>
        <w:drawing>
          <wp:inline distT="0" distB="0" distL="0" distR="0" wp14:anchorId="12CD0C3E" wp14:editId="39BB7B1E">
            <wp:extent cx="2682875" cy="2731324"/>
            <wp:effectExtent l="19050" t="19050" r="22225" b="12065"/>
            <wp:docPr id="13565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30"/>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028D21" w14:textId="207CE345" w:rsidR="005034A7" w:rsidRDefault="005034A7" w:rsidP="005034A7">
      <w:pPr>
        <w:pStyle w:val="Caption"/>
      </w:pPr>
      <w:bookmarkStart w:id="77" w:name="_Toc157538288"/>
      <w:bookmarkStart w:id="78" w:name="_Toc160986010"/>
      <w:r>
        <w:t xml:space="preserve">Figure </w:t>
      </w:r>
      <w:r>
        <w:fldChar w:fldCharType="begin"/>
      </w:r>
      <w:r>
        <w:instrText xml:space="preserve"> SEQ Figure \* ARABIC </w:instrText>
      </w:r>
      <w:r>
        <w:fldChar w:fldCharType="separate"/>
      </w:r>
      <w:r w:rsidR="00A733F8">
        <w:rPr>
          <w:noProof/>
        </w:rPr>
        <w:t>13</w:t>
      </w:r>
      <w:r>
        <w:rPr>
          <w:noProof/>
        </w:rPr>
        <w:fldChar w:fldCharType="end"/>
      </w:r>
      <w:r>
        <w:t xml:space="preserve"> –</w:t>
      </w:r>
      <w:r w:rsidR="0027004C">
        <w:t xml:space="preserve"> </w:t>
      </w:r>
      <w:bookmarkEnd w:id="77"/>
      <w:r w:rsidR="0027004C">
        <w:t>DPC application license key specification – step 1</w:t>
      </w:r>
      <w:bookmarkEnd w:id="78"/>
    </w:p>
    <w:p w14:paraId="5DA0AEAA" w14:textId="6751C4D7" w:rsidR="005034A7" w:rsidRDefault="005034A7">
      <w:pPr>
        <w:pStyle w:val="ListParagraph"/>
        <w:numPr>
          <w:ilvl w:val="0"/>
          <w:numId w:val="42"/>
        </w:numPr>
      </w:pPr>
      <w:r>
        <w:lastRenderedPageBreak/>
        <w:t xml:space="preserve">Click the </w:t>
      </w:r>
      <w:r>
        <w:rPr>
          <w:b/>
          <w:bCs/>
          <w:color w:val="548DD4" w:themeColor="text2" w:themeTint="99"/>
        </w:rPr>
        <w:t>Register</w:t>
      </w:r>
      <w:r w:rsidR="00B321B3">
        <w:rPr>
          <w:b/>
          <w:bCs/>
          <w:color w:val="548DD4" w:themeColor="text2" w:themeTint="99"/>
        </w:rPr>
        <w:t xml:space="preserve"> Now</w:t>
      </w:r>
      <w:r>
        <w:t xml:space="preserve"> button as depicted in the </w:t>
      </w:r>
      <w:r w:rsidR="00B321B3">
        <w:t xml:space="preserve">previous </w:t>
      </w:r>
      <w:r>
        <w:t>figure. The license registration key popup is displayed as depicted in the figure below –</w:t>
      </w:r>
    </w:p>
    <w:p w14:paraId="7859870C" w14:textId="2DCA45CD" w:rsidR="005034A7" w:rsidRDefault="00174E8B" w:rsidP="005034A7">
      <w:pPr>
        <w:jc w:val="center"/>
      </w:pPr>
      <w:r>
        <w:rPr>
          <w:noProof/>
        </w:rPr>
        <mc:AlternateContent>
          <mc:Choice Requires="wps">
            <w:drawing>
              <wp:anchor distT="0" distB="0" distL="114300" distR="114300" simplePos="0" relativeHeight="251885568" behindDoc="0" locked="0" layoutInCell="1" allowOverlap="1" wp14:anchorId="1B8ABAFD" wp14:editId="259FE557">
                <wp:simplePos x="0" y="0"/>
                <wp:positionH relativeFrom="margin">
                  <wp:posOffset>3504565</wp:posOffset>
                </wp:positionH>
                <wp:positionV relativeFrom="paragraph">
                  <wp:posOffset>2365375</wp:posOffset>
                </wp:positionV>
                <wp:extent cx="854075" cy="282575"/>
                <wp:effectExtent l="19050" t="19050" r="22225" b="22225"/>
                <wp:wrapNone/>
                <wp:docPr id="157275476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4075" cy="2825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FBCA4" id="Rectangle 98" o:spid="_x0000_s1026" style="position:absolute;margin-left:275.95pt;margin-top:186.25pt;width:67.25pt;height:22.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84544" behindDoc="0" locked="0" layoutInCell="1" allowOverlap="1" wp14:anchorId="12171B9B" wp14:editId="5D868680">
                <wp:simplePos x="0" y="0"/>
                <wp:positionH relativeFrom="margin">
                  <wp:posOffset>2409825</wp:posOffset>
                </wp:positionH>
                <wp:positionV relativeFrom="paragraph">
                  <wp:posOffset>1089660</wp:posOffset>
                </wp:positionV>
                <wp:extent cx="1981200" cy="666750"/>
                <wp:effectExtent l="19050" t="19050" r="19050" b="19050"/>
                <wp:wrapNone/>
                <wp:docPr id="15480228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6667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00EB1" id="Rectangle 99" o:spid="_x0000_s1026" style="position:absolute;margin-left:189.75pt;margin-top:85.8pt;width:156pt;height:5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" filled="f" strokecolor="red" strokeweight="2.25pt">
                <v:path arrowok="t"/>
                <w10:wrap anchorx="margin"/>
              </v:rect>
            </w:pict>
          </mc:Fallback>
        </mc:AlternateContent>
      </w:r>
      <w:r w:rsidR="00B321B3" w:rsidRPr="00B321B3">
        <w:rPr>
          <w:noProof/>
        </w:rPr>
        <w:drawing>
          <wp:inline distT="0" distB="0" distL="0" distR="0" wp14:anchorId="42278FA7" wp14:editId="0ACC9868">
            <wp:extent cx="2966830" cy="2669540"/>
            <wp:effectExtent l="19050" t="19050" r="24130" b="16510"/>
            <wp:docPr id="105698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31"/>
                    <a:stretch>
                      <a:fillRect/>
                    </a:stretch>
                  </pic:blipFill>
                  <pic:spPr>
                    <a:xfrm>
                      <a:off x="0" y="0"/>
                      <a:ext cx="2973508" cy="2675549"/>
                    </a:xfrm>
                    <a:prstGeom prst="rect">
                      <a:avLst/>
                    </a:prstGeom>
                    <a:ln>
                      <a:solidFill>
                        <a:schemeClr val="tx2">
                          <a:lumMod val="60000"/>
                          <a:lumOff val="40000"/>
                        </a:schemeClr>
                      </a:solidFill>
                    </a:ln>
                  </pic:spPr>
                </pic:pic>
              </a:graphicData>
            </a:graphic>
          </wp:inline>
        </w:drawing>
      </w:r>
    </w:p>
    <w:p w14:paraId="1D9EC8A7" w14:textId="462A0C04" w:rsidR="005034A7" w:rsidRDefault="005034A7" w:rsidP="005034A7">
      <w:pPr>
        <w:pStyle w:val="Caption"/>
      </w:pPr>
      <w:bookmarkStart w:id="79" w:name="_Toc157538290"/>
      <w:bookmarkStart w:id="80" w:name="_Toc160986011"/>
      <w:r>
        <w:t xml:space="preserve">Figure </w:t>
      </w:r>
      <w:r>
        <w:fldChar w:fldCharType="begin"/>
      </w:r>
      <w:r>
        <w:instrText xml:space="preserve"> SEQ Figure \* ARABIC </w:instrText>
      </w:r>
      <w:r>
        <w:fldChar w:fldCharType="separate"/>
      </w:r>
      <w:r w:rsidR="00A733F8">
        <w:rPr>
          <w:noProof/>
        </w:rPr>
        <w:t>14</w:t>
      </w:r>
      <w:r>
        <w:rPr>
          <w:noProof/>
        </w:rPr>
        <w:fldChar w:fldCharType="end"/>
      </w:r>
      <w:r>
        <w:t xml:space="preserve"> –</w:t>
      </w:r>
      <w:r w:rsidR="0027004C">
        <w:t xml:space="preserve"> </w:t>
      </w:r>
      <w:r w:rsidR="00B82E44">
        <w:t>DPC</w:t>
      </w:r>
      <w:r w:rsidR="0027004C">
        <w:t xml:space="preserve"> </w:t>
      </w:r>
      <w:r>
        <w:t>application</w:t>
      </w:r>
      <w:r w:rsidR="0027004C">
        <w:t xml:space="preserve"> license key specification</w:t>
      </w:r>
      <w:r>
        <w:t xml:space="preserve"> – step </w:t>
      </w:r>
      <w:r w:rsidR="0027004C">
        <w:t>2</w:t>
      </w:r>
      <w:bookmarkEnd w:id="79"/>
      <w:bookmarkEnd w:id="80"/>
    </w:p>
    <w:p w14:paraId="7AA5014C" w14:textId="308EAA7F" w:rsidR="0027004C" w:rsidRDefault="00174E8B">
      <w:pPr>
        <w:pStyle w:val="ListParagraph"/>
        <w:numPr>
          <w:ilvl w:val="0"/>
          <w:numId w:val="42"/>
        </w:numPr>
      </w:pPr>
      <w:r>
        <w:t xml:space="preserve">Specify your </w:t>
      </w:r>
      <w:r>
        <w:rPr>
          <w:b/>
          <w:bCs/>
          <w:color w:val="548DD4" w:themeColor="text2" w:themeTint="99"/>
        </w:rPr>
        <w:t xml:space="preserve">Name </w:t>
      </w:r>
      <w:r w:rsidRPr="007C7D3A">
        <w:t>&amp;</w:t>
      </w:r>
      <w:r>
        <w:rPr>
          <w:b/>
          <w:bCs/>
          <w:color w:val="548DD4" w:themeColor="text2" w:themeTint="99"/>
        </w:rPr>
        <w:t xml:space="preserve"> </w:t>
      </w:r>
      <w:r w:rsidRPr="003B0C3D">
        <w:rPr>
          <w:b/>
          <w:bCs/>
          <w:color w:val="548DD4" w:themeColor="text2" w:themeTint="99"/>
        </w:rPr>
        <w:t>Email Address</w:t>
      </w:r>
      <w:r>
        <w:t xml:space="preserve"> and click </w:t>
      </w:r>
      <w:r w:rsidRPr="003A18ED">
        <w:rPr>
          <w:b/>
          <w:bCs/>
          <w:color w:val="548DD4" w:themeColor="text2" w:themeTint="99"/>
        </w:rPr>
        <w:t>Continue</w:t>
      </w:r>
      <w:r>
        <w:t>. You will receive your license details via email shortly. Also, t</w:t>
      </w:r>
      <w:r w:rsidR="0027004C">
        <w:t>he license registration key popup is displayed as depicted in the figure below –</w:t>
      </w:r>
    </w:p>
    <w:p w14:paraId="272FB067" w14:textId="124F509B" w:rsidR="0027004C" w:rsidRDefault="00174E8B" w:rsidP="0027004C">
      <w:pPr>
        <w:jc w:val="center"/>
      </w:pPr>
      <w:r>
        <w:rPr>
          <w:noProof/>
        </w:rPr>
        <mc:AlternateContent>
          <mc:Choice Requires="wps">
            <w:drawing>
              <wp:anchor distT="0" distB="0" distL="114300" distR="114300" simplePos="0" relativeHeight="251905024" behindDoc="0" locked="0" layoutInCell="1" allowOverlap="1" wp14:anchorId="2B51EA85" wp14:editId="1F1DAAAA">
                <wp:simplePos x="0" y="0"/>
                <wp:positionH relativeFrom="margin">
                  <wp:posOffset>3504565</wp:posOffset>
                </wp:positionH>
                <wp:positionV relativeFrom="paragraph">
                  <wp:posOffset>2318385</wp:posOffset>
                </wp:positionV>
                <wp:extent cx="847725" cy="257175"/>
                <wp:effectExtent l="19050" t="19050" r="28575" b="28575"/>
                <wp:wrapNone/>
                <wp:docPr id="47189608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DA6D" id="Rectangle 98" o:spid="_x0000_s1026" style="position:absolute;margin-left:275.95pt;margin-top:182.55pt;width:66.75pt;height:20.2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904000" behindDoc="0" locked="0" layoutInCell="1" allowOverlap="1" wp14:anchorId="709FEA21" wp14:editId="3429E4C0">
                <wp:simplePos x="0" y="0"/>
                <wp:positionH relativeFrom="margin">
                  <wp:posOffset>2390775</wp:posOffset>
                </wp:positionH>
                <wp:positionV relativeFrom="paragraph">
                  <wp:posOffset>1271270</wp:posOffset>
                </wp:positionV>
                <wp:extent cx="1981200" cy="542925"/>
                <wp:effectExtent l="19050" t="19050" r="19050" b="28575"/>
                <wp:wrapNone/>
                <wp:docPr id="154068100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5429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6F8F" id="Rectangle 99" o:spid="_x0000_s1026" style="position:absolute;margin-left:188.25pt;margin-top:100.1pt;width:156pt;height:42.7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" filled="f" strokecolor="red" strokeweight="2.25pt">
                <v:path arrowok="t"/>
                <w10:wrap anchorx="margin"/>
              </v:rect>
            </w:pict>
          </mc:Fallback>
        </mc:AlternateContent>
      </w:r>
      <w:r w:rsidR="0027004C" w:rsidRPr="0027004C">
        <w:rPr>
          <w:noProof/>
        </w:rPr>
        <w:drawing>
          <wp:inline distT="0" distB="0" distL="0" distR="0" wp14:anchorId="5476573A" wp14:editId="23B50AFC">
            <wp:extent cx="2914650" cy="2628550"/>
            <wp:effectExtent l="0" t="0" r="0" b="635"/>
            <wp:docPr id="19046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7185" name=""/>
                    <pic:cNvPicPr/>
                  </pic:nvPicPr>
                  <pic:blipFill>
                    <a:blip r:embed="rId32"/>
                    <a:stretch>
                      <a:fillRect/>
                    </a:stretch>
                  </pic:blipFill>
                  <pic:spPr>
                    <a:xfrm>
                      <a:off x="0" y="0"/>
                      <a:ext cx="2935901" cy="2647715"/>
                    </a:xfrm>
                    <a:prstGeom prst="rect">
                      <a:avLst/>
                    </a:prstGeom>
                  </pic:spPr>
                </pic:pic>
              </a:graphicData>
            </a:graphic>
          </wp:inline>
        </w:drawing>
      </w:r>
    </w:p>
    <w:p w14:paraId="6B8F398E" w14:textId="024DEDE0" w:rsidR="0027004C" w:rsidRDefault="0027004C" w:rsidP="0027004C">
      <w:pPr>
        <w:pStyle w:val="Caption"/>
      </w:pPr>
      <w:bookmarkStart w:id="81" w:name="_Toc160986012"/>
      <w:r>
        <w:t xml:space="preserve">Figure </w:t>
      </w:r>
      <w:r>
        <w:fldChar w:fldCharType="begin"/>
      </w:r>
      <w:r>
        <w:instrText xml:space="preserve"> SEQ Figure \* ARABIC </w:instrText>
      </w:r>
      <w:r>
        <w:fldChar w:fldCharType="separate"/>
      </w:r>
      <w:r w:rsidR="00A733F8">
        <w:rPr>
          <w:noProof/>
        </w:rPr>
        <w:t>15</w:t>
      </w:r>
      <w:r>
        <w:rPr>
          <w:noProof/>
        </w:rPr>
        <w:fldChar w:fldCharType="end"/>
      </w:r>
      <w:r>
        <w:t xml:space="preserve"> – DPC application license key specification – step 3</w:t>
      </w:r>
      <w:bookmarkEnd w:id="81"/>
    </w:p>
    <w:p w14:paraId="2AC30BCC" w14:textId="486F39C3" w:rsidR="00174E8B" w:rsidRDefault="00174E8B" w:rsidP="00174E8B">
      <w:pPr>
        <w:pStyle w:val="TIPB1"/>
      </w:pPr>
      <w:bookmarkStart w:id="82" w:name="_Hlk160681104"/>
      <w:r w:rsidRPr="00174E8B">
        <w:rPr>
          <w:b/>
          <w:bCs/>
          <w:color w:val="548DD4" w:themeColor="text2" w:themeTint="99"/>
        </w:rPr>
        <w:t xml:space="preserve">Tip: </w:t>
      </w:r>
      <w:r>
        <w:t xml:space="preserve">In case you haven’t received your license as yet, you can close this popup and continue exploring the DPC application. Once you receive your license details, follow the steps described in </w:t>
      </w:r>
      <w:r w:rsidRPr="00174E8B">
        <w:rPr>
          <w:b/>
          <w:bCs/>
          <w:color w:val="548DD4" w:themeColor="text2" w:themeTint="99"/>
        </w:rPr>
        <w:fldChar w:fldCharType="begin"/>
      </w:r>
      <w:r w:rsidRPr="00174E8B">
        <w:rPr>
          <w:b/>
          <w:bCs/>
          <w:color w:val="548DD4" w:themeColor="text2" w:themeTint="99"/>
        </w:rPr>
        <w:instrText xml:space="preserve"> REF _Ref160477973 \h </w:instrText>
      </w:r>
      <w:r>
        <w:rPr>
          <w:b/>
          <w:bCs/>
          <w:color w:val="548DD4" w:themeColor="text2" w:themeTint="99"/>
        </w:rPr>
        <w:instrText xml:space="preserve"> \* MERGEFORMAT </w:instrText>
      </w:r>
      <w:r w:rsidRPr="00174E8B">
        <w:rPr>
          <w:b/>
          <w:bCs/>
          <w:color w:val="548DD4" w:themeColor="text2" w:themeTint="99"/>
        </w:rPr>
      </w:r>
      <w:r w:rsidRPr="00174E8B">
        <w:rPr>
          <w:b/>
          <w:bCs/>
          <w:color w:val="548DD4" w:themeColor="text2" w:themeTint="99"/>
        </w:rPr>
        <w:fldChar w:fldCharType="separate"/>
      </w:r>
      <w:r w:rsidR="00A733F8" w:rsidRPr="00A733F8">
        <w:rPr>
          <w:b/>
          <w:bCs/>
          <w:color w:val="548DD4" w:themeColor="text2" w:themeTint="99"/>
        </w:rPr>
        <w:t>Activating your DPC Installation</w:t>
      </w:r>
      <w:r w:rsidRPr="00174E8B">
        <w:rPr>
          <w:b/>
          <w:bCs/>
          <w:color w:val="548DD4" w:themeColor="text2" w:themeTint="99"/>
        </w:rPr>
        <w:fldChar w:fldCharType="end"/>
      </w:r>
      <w:r>
        <w:t xml:space="preserve"> chapter.</w:t>
      </w:r>
    </w:p>
    <w:p w14:paraId="1BF70B26" w14:textId="45833C73" w:rsidR="007C7D3A" w:rsidRDefault="00174E8B">
      <w:pPr>
        <w:pStyle w:val="ListParagraph"/>
        <w:numPr>
          <w:ilvl w:val="0"/>
          <w:numId w:val="42"/>
        </w:numPr>
      </w:pPr>
      <w:r>
        <w:lastRenderedPageBreak/>
        <w:t>If you have received your license details, s</w:t>
      </w:r>
      <w:r w:rsidR="005034A7">
        <w:t xml:space="preserve">pecify your </w:t>
      </w:r>
      <w:r w:rsidR="005034A7" w:rsidRPr="003B0C3D">
        <w:rPr>
          <w:b/>
          <w:bCs/>
          <w:color w:val="548DD4" w:themeColor="text2" w:themeTint="99"/>
        </w:rPr>
        <w:t>Email Address</w:t>
      </w:r>
      <w:r w:rsidR="007C7D3A">
        <w:rPr>
          <w:b/>
          <w:bCs/>
          <w:color w:val="548DD4" w:themeColor="text2" w:themeTint="99"/>
        </w:rPr>
        <w:t xml:space="preserve"> </w:t>
      </w:r>
      <w:r w:rsidR="007C7D3A" w:rsidRPr="007C7D3A">
        <w:t>&amp;</w:t>
      </w:r>
      <w:r w:rsidR="007C7D3A">
        <w:rPr>
          <w:b/>
          <w:bCs/>
          <w:color w:val="548DD4" w:themeColor="text2" w:themeTint="99"/>
        </w:rPr>
        <w:t xml:space="preserve"> License Key</w:t>
      </w:r>
      <w:r w:rsidR="005034A7">
        <w:t xml:space="preserve"> and click </w:t>
      </w:r>
      <w:r w:rsidR="005034A7" w:rsidRPr="003A18ED">
        <w:rPr>
          <w:b/>
          <w:bCs/>
          <w:color w:val="548DD4" w:themeColor="text2" w:themeTint="99"/>
        </w:rPr>
        <w:t>Continue</w:t>
      </w:r>
      <w:r w:rsidR="005034A7">
        <w:t xml:space="preserve">. </w:t>
      </w:r>
      <w:bookmarkEnd w:id="82"/>
      <w:r w:rsidR="007C7D3A">
        <w:t>Your license key will be validated with our records and a successful activation popup message will be displayed as depicted in the figure below –</w:t>
      </w:r>
    </w:p>
    <w:p w14:paraId="662836D2" w14:textId="6ACD5B35" w:rsidR="007C7D3A" w:rsidRDefault="007C7D3A" w:rsidP="007C7D3A">
      <w:pPr>
        <w:pStyle w:val="ListParagraph"/>
        <w:ind w:left="720"/>
        <w:jc w:val="center"/>
      </w:pPr>
      <w:r w:rsidRPr="007C7D3A">
        <w:rPr>
          <w:noProof/>
        </w:rPr>
        <w:drawing>
          <wp:inline distT="0" distB="0" distL="0" distR="0" wp14:anchorId="6330FC42" wp14:editId="6C2243EF">
            <wp:extent cx="4610743" cy="2172003"/>
            <wp:effectExtent l="19050" t="19050" r="18415" b="19050"/>
            <wp:docPr id="198839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3793" name=""/>
                    <pic:cNvPicPr/>
                  </pic:nvPicPr>
                  <pic:blipFill>
                    <a:blip r:embed="rId33"/>
                    <a:stretch>
                      <a:fillRect/>
                    </a:stretch>
                  </pic:blipFill>
                  <pic:spPr>
                    <a:xfrm>
                      <a:off x="0" y="0"/>
                      <a:ext cx="4610743" cy="2172003"/>
                    </a:xfrm>
                    <a:prstGeom prst="rect">
                      <a:avLst/>
                    </a:prstGeom>
                    <a:ln>
                      <a:solidFill>
                        <a:schemeClr val="accent1"/>
                      </a:solidFill>
                    </a:ln>
                  </pic:spPr>
                </pic:pic>
              </a:graphicData>
            </a:graphic>
          </wp:inline>
        </w:drawing>
      </w:r>
    </w:p>
    <w:p w14:paraId="29E360A0" w14:textId="0C083DC3" w:rsidR="007C7D3A" w:rsidRDefault="007C7D3A" w:rsidP="007C7D3A">
      <w:pPr>
        <w:pStyle w:val="Caption"/>
      </w:pPr>
      <w:bookmarkStart w:id="83" w:name="_Toc160986013"/>
      <w:r>
        <w:t xml:space="preserve">Figure </w:t>
      </w:r>
      <w:r>
        <w:fldChar w:fldCharType="begin"/>
      </w:r>
      <w:r>
        <w:instrText xml:space="preserve"> SEQ Figure \* ARABIC </w:instrText>
      </w:r>
      <w:r>
        <w:fldChar w:fldCharType="separate"/>
      </w:r>
      <w:r w:rsidR="00A733F8">
        <w:rPr>
          <w:noProof/>
        </w:rPr>
        <w:t>16</w:t>
      </w:r>
      <w:r>
        <w:rPr>
          <w:noProof/>
        </w:rPr>
        <w:fldChar w:fldCharType="end"/>
      </w:r>
      <w:r>
        <w:t xml:space="preserve"> – DPC application license key activation successful</w:t>
      </w:r>
      <w:bookmarkEnd w:id="83"/>
    </w:p>
    <w:p w14:paraId="2E695D0F" w14:textId="01699E20" w:rsidR="00AA1CAB" w:rsidRDefault="007C7D3A">
      <w:pPr>
        <w:pStyle w:val="ListParagraph"/>
        <w:numPr>
          <w:ilvl w:val="0"/>
          <w:numId w:val="42"/>
        </w:numPr>
      </w:pPr>
      <w:r>
        <w:t xml:space="preserve">Click </w:t>
      </w:r>
      <w:r w:rsidRPr="007C7D3A">
        <w:rPr>
          <w:b/>
          <w:bCs/>
          <w:color w:val="548DD4" w:themeColor="text2" w:themeTint="99"/>
        </w:rPr>
        <w:t>OK</w:t>
      </w:r>
      <w:r>
        <w:t xml:space="preserve"> to continue. Now the 10-item duplicate photo limit will be removed and you can utilize all features of this application freely without any limitations.</w:t>
      </w:r>
    </w:p>
    <w:p w14:paraId="02E2BBE2" w14:textId="77777777" w:rsidR="007C7D3A" w:rsidRPr="007C7D3A" w:rsidRDefault="007C7D3A" w:rsidP="007C7D3A"/>
    <w:p w14:paraId="1B23C54B" w14:textId="13A6CB3C" w:rsidR="00AA1CAB" w:rsidRDefault="00AA1CAB" w:rsidP="00AA1CAB">
      <w:r>
        <w:t xml:space="preserve">The next chapter describes steps that enable you to </w:t>
      </w:r>
      <w:r w:rsidR="00B321B3">
        <w:rPr>
          <w:b/>
          <w:bCs/>
          <w:color w:val="548DD4" w:themeColor="text2" w:themeTint="99"/>
        </w:rPr>
        <w:t>Activate your DPC Application</w:t>
      </w:r>
      <w:r>
        <w:t>.</w:t>
      </w:r>
    </w:p>
    <w:p w14:paraId="05BE8F1D" w14:textId="77777777" w:rsidR="00B321B3" w:rsidRDefault="00B321B3" w:rsidP="00AA1CAB"/>
    <w:p w14:paraId="5505A953" w14:textId="0DCD6ECF" w:rsidR="00197C69" w:rsidRPr="00EB486B" w:rsidRDefault="00197C69" w:rsidP="00197C69">
      <w:pPr>
        <w:pStyle w:val="Heading1"/>
      </w:pPr>
      <w:bookmarkStart w:id="84" w:name="_Ref160477973"/>
      <w:bookmarkStart w:id="85" w:name="_Toc160985987"/>
      <w:bookmarkEnd w:id="44"/>
      <w:bookmarkEnd w:id="45"/>
      <w:r>
        <w:lastRenderedPageBreak/>
        <w:t xml:space="preserve">Activating your </w:t>
      </w:r>
      <w:r w:rsidR="006A6C8A">
        <w:t>DPC</w:t>
      </w:r>
      <w:r>
        <w:t xml:space="preserve"> Installation</w:t>
      </w:r>
      <w:bookmarkEnd w:id="84"/>
      <w:bookmarkEnd w:id="85"/>
      <w:r w:rsidRPr="006A6C8A">
        <w:rPr>
          <w:sz w:val="8"/>
          <w:szCs w:val="8"/>
        </w:rPr>
        <w:fldChar w:fldCharType="begin"/>
      </w:r>
      <w:r w:rsidRPr="006A6C8A">
        <w:rPr>
          <w:sz w:val="8"/>
          <w:szCs w:val="8"/>
        </w:rPr>
        <w:instrText xml:space="preserve"> XE "Activating your </w:instrText>
      </w:r>
      <w:r w:rsidR="006A6C8A" w:rsidRPr="006A6C8A">
        <w:rPr>
          <w:sz w:val="8"/>
          <w:szCs w:val="8"/>
        </w:rPr>
        <w:instrText>DPC</w:instrText>
      </w:r>
      <w:r w:rsidRPr="006A6C8A">
        <w:rPr>
          <w:sz w:val="8"/>
          <w:szCs w:val="8"/>
        </w:rPr>
        <w:instrText xml:space="preserve"> Installation" </w:instrText>
      </w:r>
      <w:r w:rsidRPr="006A6C8A">
        <w:rPr>
          <w:sz w:val="8"/>
          <w:szCs w:val="8"/>
        </w:rPr>
        <w:fldChar w:fldCharType="end"/>
      </w:r>
    </w:p>
    <w:p w14:paraId="553DBB81" w14:textId="77777777" w:rsidR="00197C69" w:rsidRDefault="00197C69" w:rsidP="00197C69">
      <w:r>
        <w:t>In case you have not activated your</w:t>
      </w:r>
      <w:r w:rsidRPr="00A9184C">
        <w:t xml:space="preserve"> </w:t>
      </w:r>
      <w:r>
        <w:t>Duplicate Photo Cleaner</w:t>
      </w:r>
      <w:r w:rsidRPr="00E2006D">
        <w:rPr>
          <w:vertAlign w:val="superscript"/>
        </w:rPr>
        <w:t>TM</w:t>
      </w:r>
      <w:r>
        <w:t xml:space="preserve"> application as yet, you can utilize the steps described below –</w:t>
      </w:r>
    </w:p>
    <w:p w14:paraId="429B5EED" w14:textId="77777777" w:rsidR="0027004C" w:rsidRDefault="0027004C">
      <w:pPr>
        <w:pStyle w:val="ListParagraph"/>
        <w:numPr>
          <w:ilvl w:val="0"/>
          <w:numId w:val="50"/>
        </w:numPr>
      </w:pPr>
      <w:r>
        <w:t>After you launch the DPC application, the default screen is displayed as depicted in the figure below –</w:t>
      </w:r>
    </w:p>
    <w:p w14:paraId="5D959338" w14:textId="26D2700C" w:rsidR="0027004C" w:rsidRDefault="0066496A" w:rsidP="0027004C">
      <w:pPr>
        <w:pStyle w:val="ListParagraph"/>
        <w:ind w:left="720"/>
      </w:pPr>
      <w:r>
        <w:rPr>
          <w:noProof/>
        </w:rPr>
        <mc:AlternateContent>
          <mc:Choice Requires="wps">
            <w:drawing>
              <wp:anchor distT="0" distB="0" distL="114300" distR="114300" simplePos="0" relativeHeight="251901952" behindDoc="0" locked="0" layoutInCell="1" allowOverlap="1" wp14:anchorId="34DF0793" wp14:editId="77117851">
                <wp:simplePos x="0" y="0"/>
                <wp:positionH relativeFrom="rightMargin">
                  <wp:posOffset>-4785995</wp:posOffset>
                </wp:positionH>
                <wp:positionV relativeFrom="paragraph">
                  <wp:posOffset>207645</wp:posOffset>
                </wp:positionV>
                <wp:extent cx="1360170" cy="24130"/>
                <wp:effectExtent l="0" t="76200" r="0" b="71120"/>
                <wp:wrapNone/>
                <wp:docPr id="497248396"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A7D25BF" id="_x0000_t32" coordsize="21600,21600" o:spt="32" o:oned="t" path="m,l21600,21600e" filled="f">
                <v:path arrowok="t" fillok="f" o:connecttype="none"/>
                <o:lock v:ext="edit" shapetype="t"/>
              </v:shapetype>
              <v:shape id="AutoShape 454" o:spid="_x0000_s1026" type="#_x0000_t32" style="position:absolute;margin-left:-376.85pt;margin-top:16.35pt;width:107.1pt;height:1.9pt;flip:x y;z-index:251901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sidR="0027004C">
        <w:rPr>
          <w:noProof/>
        </w:rPr>
        <mc:AlternateContent>
          <mc:Choice Requires="wps">
            <w:drawing>
              <wp:anchor distT="0" distB="0" distL="114300" distR="114300" simplePos="0" relativeHeight="251900928" behindDoc="0" locked="0" layoutInCell="1" allowOverlap="1" wp14:anchorId="4F85D240" wp14:editId="722150F3">
                <wp:simplePos x="0" y="0"/>
                <wp:positionH relativeFrom="margin">
                  <wp:posOffset>463550</wp:posOffset>
                </wp:positionH>
                <wp:positionV relativeFrom="paragraph">
                  <wp:posOffset>116205</wp:posOffset>
                </wp:positionV>
                <wp:extent cx="666750" cy="184150"/>
                <wp:effectExtent l="19050" t="19050" r="19050" b="25400"/>
                <wp:wrapNone/>
                <wp:docPr id="118318002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CFFA" id="Rectangle 104" o:spid="_x0000_s1026" style="position:absolute;margin-left:36.5pt;margin-top:9.15pt;width:52.5pt;height:14.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0027004C" w:rsidRPr="00AE546F">
        <w:rPr>
          <w:noProof/>
        </w:rPr>
        <w:drawing>
          <wp:inline distT="0" distB="0" distL="0" distR="0" wp14:anchorId="07D41F2F" wp14:editId="6FBCF975">
            <wp:extent cx="5538923" cy="2946400"/>
            <wp:effectExtent l="19050" t="19050" r="24130" b="25400"/>
            <wp:docPr id="35605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9"/>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4E3DC57A" w14:textId="7DBF6E37" w:rsidR="0027004C" w:rsidRDefault="0027004C" w:rsidP="0027004C">
      <w:pPr>
        <w:pStyle w:val="Caption"/>
      </w:pPr>
      <w:bookmarkStart w:id="86" w:name="_Toc160986014"/>
      <w:r>
        <w:t xml:space="preserve">Figure </w:t>
      </w:r>
      <w:r>
        <w:fldChar w:fldCharType="begin"/>
      </w:r>
      <w:r>
        <w:instrText xml:space="preserve"> SEQ Figure \* ARABIC </w:instrText>
      </w:r>
      <w:r>
        <w:fldChar w:fldCharType="separate"/>
      </w:r>
      <w:r w:rsidR="00A733F8">
        <w:rPr>
          <w:noProof/>
        </w:rPr>
        <w:t>17</w:t>
      </w:r>
      <w:r>
        <w:rPr>
          <w:noProof/>
        </w:rPr>
        <w:fldChar w:fldCharType="end"/>
      </w:r>
      <w:r>
        <w:t xml:space="preserve"> –</w:t>
      </w:r>
      <w:r w:rsidR="0066496A">
        <w:t xml:space="preserve"> </w:t>
      </w:r>
      <w:r>
        <w:t>DPC application</w:t>
      </w:r>
      <w:r w:rsidR="0066496A">
        <w:t xml:space="preserve"> default screen</w:t>
      </w:r>
      <w:bookmarkEnd w:id="86"/>
    </w:p>
    <w:p w14:paraId="434FFA9A" w14:textId="77777777" w:rsidR="0027004C" w:rsidRDefault="0027004C" w:rsidP="0027004C"/>
    <w:p w14:paraId="4848D3CC" w14:textId="4E914953" w:rsidR="0027004C" w:rsidRDefault="0027004C">
      <w:pPr>
        <w:spacing w:before="0" w:after="200"/>
      </w:pPr>
      <w:r>
        <w:br w:type="page"/>
      </w:r>
    </w:p>
    <w:p w14:paraId="36B6E4B9" w14:textId="77777777" w:rsidR="0027004C" w:rsidRPr="0027004C" w:rsidRDefault="0027004C" w:rsidP="0027004C">
      <w:pPr>
        <w:rPr>
          <w:sz w:val="2"/>
          <w:szCs w:val="2"/>
        </w:rPr>
      </w:pPr>
    </w:p>
    <w:p w14:paraId="32CDB602" w14:textId="1A4E278D" w:rsidR="0027004C" w:rsidRDefault="0027004C">
      <w:pPr>
        <w:pStyle w:val="ListParagraph"/>
        <w:numPr>
          <w:ilvl w:val="0"/>
          <w:numId w:val="50"/>
        </w:numPr>
      </w:pPr>
      <w:r>
        <w:t xml:space="preserve">From the main toolbar menu, click </w:t>
      </w:r>
      <w:r>
        <w:rPr>
          <w:b/>
          <w:bCs/>
          <w:color w:val="548DD4" w:themeColor="text2" w:themeTint="99"/>
        </w:rPr>
        <w:t>Help &gt; About</w:t>
      </w:r>
      <w:r>
        <w:t>. The DPC Product Key Details popup is displayed as depicted in the figure below –</w:t>
      </w:r>
    </w:p>
    <w:p w14:paraId="18CC38A8" w14:textId="77777777" w:rsidR="0027004C" w:rsidRDefault="0027004C" w:rsidP="0027004C">
      <w:pPr>
        <w:jc w:val="center"/>
      </w:pPr>
      <w:r>
        <w:rPr>
          <w:noProof/>
        </w:rPr>
        <mc:AlternateContent>
          <mc:Choice Requires="wps">
            <w:drawing>
              <wp:anchor distT="0" distB="0" distL="114300" distR="114300" simplePos="0" relativeHeight="251899904" behindDoc="0" locked="0" layoutInCell="1" allowOverlap="1" wp14:anchorId="3FBADDDD" wp14:editId="2C0D59C9">
                <wp:simplePos x="0" y="0"/>
                <wp:positionH relativeFrom="margin">
                  <wp:posOffset>2434590</wp:posOffset>
                </wp:positionH>
                <wp:positionV relativeFrom="paragraph">
                  <wp:posOffset>1470660</wp:posOffset>
                </wp:positionV>
                <wp:extent cx="1070610" cy="330200"/>
                <wp:effectExtent l="19050" t="19050" r="15240" b="12700"/>
                <wp:wrapNone/>
                <wp:docPr id="1290049253"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E9A8C" id="Rectangle 101" o:spid="_x0000_s1026" style="position:absolute;margin-left:191.7pt;margin-top:115.8pt;width:84.3pt;height:26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" filled="f" strokecolor="red" strokeweight="2.25pt">
                <v:path arrowok="t"/>
                <w10:wrap anchorx="margin"/>
              </v:rect>
            </w:pict>
          </mc:Fallback>
        </mc:AlternateContent>
      </w:r>
      <w:r w:rsidRPr="00B321B3">
        <w:rPr>
          <w:noProof/>
        </w:rPr>
        <w:drawing>
          <wp:inline distT="0" distB="0" distL="0" distR="0" wp14:anchorId="2D1F5533" wp14:editId="261445E5">
            <wp:extent cx="2682875" cy="2731324"/>
            <wp:effectExtent l="19050" t="19050" r="22225" b="12065"/>
            <wp:docPr id="9003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30"/>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A634E8" w14:textId="21670FCB" w:rsidR="0027004C" w:rsidRDefault="0027004C" w:rsidP="0027004C">
      <w:pPr>
        <w:pStyle w:val="Caption"/>
      </w:pPr>
      <w:bookmarkStart w:id="87" w:name="_Toc160986015"/>
      <w:r>
        <w:t xml:space="preserve">Figure </w:t>
      </w:r>
      <w:r>
        <w:fldChar w:fldCharType="begin"/>
      </w:r>
      <w:r>
        <w:instrText xml:space="preserve"> SEQ Figure \* ARABIC </w:instrText>
      </w:r>
      <w:r>
        <w:fldChar w:fldCharType="separate"/>
      </w:r>
      <w:r w:rsidR="00A733F8">
        <w:rPr>
          <w:noProof/>
        </w:rPr>
        <w:t>18</w:t>
      </w:r>
      <w:r>
        <w:rPr>
          <w:noProof/>
        </w:rPr>
        <w:fldChar w:fldCharType="end"/>
      </w:r>
      <w:r>
        <w:t xml:space="preserve"> – </w:t>
      </w:r>
      <w:bookmarkStart w:id="88" w:name="_Hlk160525559"/>
      <w:r w:rsidR="0066496A">
        <w:t>Activat</w:t>
      </w:r>
      <w:r>
        <w:t xml:space="preserve">ing DPC application </w:t>
      </w:r>
      <w:bookmarkEnd w:id="88"/>
      <w:r>
        <w:t xml:space="preserve">– step </w:t>
      </w:r>
      <w:r w:rsidR="0066496A">
        <w:t>1</w:t>
      </w:r>
      <w:bookmarkEnd w:id="87"/>
    </w:p>
    <w:p w14:paraId="1C48AB1C" w14:textId="77777777" w:rsidR="0027004C" w:rsidRDefault="0027004C">
      <w:pPr>
        <w:pStyle w:val="ListParagraph"/>
        <w:numPr>
          <w:ilvl w:val="0"/>
          <w:numId w:val="50"/>
        </w:numPr>
      </w:pPr>
      <w:r>
        <w:t xml:space="preserve">Click the </w:t>
      </w:r>
      <w:r>
        <w:rPr>
          <w:b/>
          <w:bCs/>
          <w:color w:val="548DD4" w:themeColor="text2" w:themeTint="99"/>
        </w:rPr>
        <w:t>Register Now</w:t>
      </w:r>
      <w:r>
        <w:t xml:space="preserve"> button as depicted in the previous figure. The license registration key popup is displayed as depicted in the figure below –</w:t>
      </w:r>
    </w:p>
    <w:p w14:paraId="2AD90A58" w14:textId="5406F036" w:rsidR="0027004C" w:rsidRDefault="0066496A" w:rsidP="0027004C">
      <w:pPr>
        <w:jc w:val="center"/>
      </w:pPr>
      <w:r>
        <w:rPr>
          <w:noProof/>
        </w:rPr>
        <mc:AlternateContent>
          <mc:Choice Requires="wps">
            <w:drawing>
              <wp:anchor distT="0" distB="0" distL="114300" distR="114300" simplePos="0" relativeHeight="251898880" behindDoc="0" locked="0" layoutInCell="1" allowOverlap="1" wp14:anchorId="20340393" wp14:editId="77E31F8A">
                <wp:simplePos x="0" y="0"/>
                <wp:positionH relativeFrom="margin">
                  <wp:posOffset>3727450</wp:posOffset>
                </wp:positionH>
                <wp:positionV relativeFrom="paragraph">
                  <wp:posOffset>3201035</wp:posOffset>
                </wp:positionV>
                <wp:extent cx="1149350" cy="381000"/>
                <wp:effectExtent l="19050" t="19050" r="12700" b="19050"/>
                <wp:wrapNone/>
                <wp:docPr id="957034789"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0" cy="3810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186DE" id="Rectangle 98" o:spid="_x0000_s1026" style="position:absolute;margin-left:293.5pt;margin-top:252.05pt;width:90.5pt;height:30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" filled="f" strokecolor="red" strokeweight="2.25pt">
                <v:path arrowok="t"/>
                <w10:wrap anchorx="margin"/>
              </v:rect>
            </w:pict>
          </mc:Fallback>
        </mc:AlternateContent>
      </w:r>
      <w:r w:rsidR="0027004C">
        <w:rPr>
          <w:noProof/>
        </w:rPr>
        <mc:AlternateContent>
          <mc:Choice Requires="wps">
            <w:drawing>
              <wp:anchor distT="0" distB="0" distL="114300" distR="114300" simplePos="0" relativeHeight="251897856" behindDoc="0" locked="0" layoutInCell="1" allowOverlap="1" wp14:anchorId="72CA16CA" wp14:editId="2A571E9D">
                <wp:simplePos x="0" y="0"/>
                <wp:positionH relativeFrom="margin">
                  <wp:posOffset>2178050</wp:posOffset>
                </wp:positionH>
                <wp:positionV relativeFrom="paragraph">
                  <wp:posOffset>1334135</wp:posOffset>
                </wp:positionV>
                <wp:extent cx="2749550" cy="1085850"/>
                <wp:effectExtent l="19050" t="19050" r="12700" b="19050"/>
                <wp:wrapNone/>
                <wp:docPr id="15038962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9550" cy="1085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28EA1" id="Rectangle 99" o:spid="_x0000_s1026" style="position:absolute;margin-left:171.5pt;margin-top:105.05pt;width:216.5pt;height:85.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" filled="f" strokecolor="red" strokeweight="2.25pt">
                <v:path arrowok="t"/>
                <w10:wrap anchorx="margin"/>
              </v:rect>
            </w:pict>
          </mc:Fallback>
        </mc:AlternateContent>
      </w:r>
      <w:r w:rsidR="0027004C" w:rsidRPr="00B321B3">
        <w:rPr>
          <w:noProof/>
        </w:rPr>
        <w:drawing>
          <wp:inline distT="0" distB="0" distL="0" distR="0" wp14:anchorId="0A9AD4BC" wp14:editId="400979E8">
            <wp:extent cx="4029637" cy="3625850"/>
            <wp:effectExtent l="19050" t="19050" r="28575" b="12700"/>
            <wp:docPr id="19171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31"/>
                    <a:stretch>
                      <a:fillRect/>
                    </a:stretch>
                  </pic:blipFill>
                  <pic:spPr>
                    <a:xfrm>
                      <a:off x="0" y="0"/>
                      <a:ext cx="4032228" cy="3628182"/>
                    </a:xfrm>
                    <a:prstGeom prst="rect">
                      <a:avLst/>
                    </a:prstGeom>
                    <a:ln>
                      <a:solidFill>
                        <a:schemeClr val="tx2">
                          <a:lumMod val="60000"/>
                          <a:lumOff val="40000"/>
                        </a:schemeClr>
                      </a:solidFill>
                    </a:ln>
                  </pic:spPr>
                </pic:pic>
              </a:graphicData>
            </a:graphic>
          </wp:inline>
        </w:drawing>
      </w:r>
    </w:p>
    <w:p w14:paraId="636E9C25" w14:textId="6CB24B57" w:rsidR="0027004C" w:rsidRDefault="0027004C" w:rsidP="0027004C">
      <w:pPr>
        <w:pStyle w:val="Caption"/>
      </w:pPr>
      <w:bookmarkStart w:id="89" w:name="_Toc160986016"/>
      <w:r>
        <w:t xml:space="preserve">Figure </w:t>
      </w:r>
      <w:r>
        <w:fldChar w:fldCharType="begin"/>
      </w:r>
      <w:r>
        <w:instrText xml:space="preserve"> SEQ Figure \* ARABIC </w:instrText>
      </w:r>
      <w:r>
        <w:fldChar w:fldCharType="separate"/>
      </w:r>
      <w:r w:rsidR="00A733F8">
        <w:rPr>
          <w:noProof/>
        </w:rPr>
        <w:t>19</w:t>
      </w:r>
      <w:r>
        <w:rPr>
          <w:noProof/>
        </w:rPr>
        <w:fldChar w:fldCharType="end"/>
      </w:r>
      <w:r>
        <w:t xml:space="preserve"> – </w:t>
      </w:r>
      <w:r w:rsidR="0066496A" w:rsidRPr="0066496A">
        <w:t xml:space="preserve">Activating DPC application </w:t>
      </w:r>
      <w:r>
        <w:t xml:space="preserve">– step </w:t>
      </w:r>
      <w:r w:rsidR="0066496A">
        <w:t>2</w:t>
      </w:r>
      <w:bookmarkEnd w:id="89"/>
    </w:p>
    <w:p w14:paraId="256930E7" w14:textId="77777777" w:rsidR="0027004C" w:rsidRDefault="0027004C">
      <w:pPr>
        <w:pStyle w:val="ListParagraph"/>
        <w:numPr>
          <w:ilvl w:val="0"/>
          <w:numId w:val="50"/>
        </w:numPr>
      </w:pPr>
      <w:r>
        <w:lastRenderedPageBreak/>
        <w:t xml:space="preserve">Specify your </w:t>
      </w:r>
      <w:r w:rsidRPr="003B0C3D">
        <w:rPr>
          <w:b/>
          <w:bCs/>
          <w:color w:val="548DD4" w:themeColor="text2" w:themeTint="99"/>
        </w:rPr>
        <w:t>Name</w:t>
      </w:r>
      <w:r>
        <w:t xml:space="preserve"> &amp; </w:t>
      </w:r>
      <w:r w:rsidRPr="003B0C3D">
        <w:rPr>
          <w:b/>
          <w:bCs/>
          <w:color w:val="548DD4" w:themeColor="text2" w:themeTint="99"/>
        </w:rPr>
        <w:t>Email Address</w:t>
      </w:r>
      <w:r>
        <w:t xml:space="preserve"> and click </w:t>
      </w:r>
      <w:r w:rsidRPr="003A18ED">
        <w:rPr>
          <w:b/>
          <w:bCs/>
          <w:color w:val="548DD4" w:themeColor="text2" w:themeTint="99"/>
        </w:rPr>
        <w:t>Continue</w:t>
      </w:r>
      <w:r>
        <w:t>. You will be redirected to the DPC Secure Checkout page. Using this webpage, you can  specify a subscription plan of your choice, specify your identification details as required by this page, and make your payment. Post this, we will send you your license key on the email address that you specified on the registration popup.</w:t>
      </w:r>
    </w:p>
    <w:p w14:paraId="767B042E" w14:textId="77777777" w:rsidR="0066496A" w:rsidRDefault="0066496A" w:rsidP="00197C69"/>
    <w:p w14:paraId="2283C349" w14:textId="70109D54" w:rsidR="00197C69" w:rsidRDefault="00197C69" w:rsidP="00197C69">
      <w:r>
        <w:t xml:space="preserve">The next chapter describes steps that enable you to </w:t>
      </w:r>
      <w:r w:rsidR="007C7D3A">
        <w:rPr>
          <w:b/>
          <w:bCs/>
          <w:color w:val="548DD4" w:themeColor="text2" w:themeTint="99"/>
        </w:rPr>
        <w:t>Remove your DPC License</w:t>
      </w:r>
      <w:r w:rsidR="0066496A">
        <w:rPr>
          <w:b/>
          <w:bCs/>
          <w:color w:val="548DD4" w:themeColor="text2" w:themeTint="99"/>
        </w:rPr>
        <w:t xml:space="preserve"> Key</w:t>
      </w:r>
      <w:r w:rsidR="007C7D3A">
        <w:rPr>
          <w:b/>
          <w:bCs/>
          <w:color w:val="548DD4" w:themeColor="text2" w:themeTint="99"/>
        </w:rPr>
        <w:t xml:space="preserve"> details</w:t>
      </w:r>
      <w:r>
        <w:t>.</w:t>
      </w:r>
    </w:p>
    <w:p w14:paraId="33E78556" w14:textId="77777777" w:rsidR="00197C69" w:rsidRDefault="00197C69" w:rsidP="00197C69"/>
    <w:p w14:paraId="03E7E80D" w14:textId="043D4D97" w:rsidR="00197C69" w:rsidRPr="00EB486B" w:rsidRDefault="00197C69" w:rsidP="00197C69">
      <w:pPr>
        <w:pStyle w:val="Heading1"/>
      </w:pPr>
      <w:bookmarkStart w:id="90" w:name="_Ref160478028"/>
      <w:bookmarkStart w:id="91" w:name="_Toc160985988"/>
      <w:r>
        <w:lastRenderedPageBreak/>
        <w:t xml:space="preserve">Removing your </w:t>
      </w:r>
      <w:r w:rsidR="006A6C8A">
        <w:t>DPC</w:t>
      </w:r>
      <w:r>
        <w:t xml:space="preserve"> License Details</w:t>
      </w:r>
      <w:bookmarkEnd w:id="90"/>
      <w:bookmarkEnd w:id="91"/>
      <w:r w:rsidRPr="006A6C8A">
        <w:rPr>
          <w:sz w:val="4"/>
          <w:szCs w:val="4"/>
        </w:rPr>
        <w:fldChar w:fldCharType="begin"/>
      </w:r>
      <w:r w:rsidRPr="006A6C8A">
        <w:rPr>
          <w:sz w:val="4"/>
          <w:szCs w:val="4"/>
        </w:rPr>
        <w:instrText xml:space="preserve"> XE "Removing your </w:instrText>
      </w:r>
      <w:r w:rsidR="006A6C8A" w:rsidRPr="006A6C8A">
        <w:rPr>
          <w:sz w:val="4"/>
          <w:szCs w:val="4"/>
        </w:rPr>
        <w:instrText>DPC</w:instrText>
      </w:r>
      <w:r w:rsidRPr="006A6C8A">
        <w:rPr>
          <w:sz w:val="4"/>
          <w:szCs w:val="4"/>
        </w:rPr>
        <w:instrText xml:space="preserve"> License Details" </w:instrText>
      </w:r>
      <w:r w:rsidRPr="006A6C8A">
        <w:rPr>
          <w:sz w:val="4"/>
          <w:szCs w:val="4"/>
        </w:rPr>
        <w:fldChar w:fldCharType="end"/>
      </w:r>
    </w:p>
    <w:p w14:paraId="72BDDC10" w14:textId="317313E3" w:rsidR="00197C69" w:rsidRDefault="00197C69" w:rsidP="00197C69">
      <w:r>
        <w:t xml:space="preserve">In case you </w:t>
      </w:r>
      <w:r w:rsidR="007C7D3A">
        <w:t>intend to remove your DPC application license details so that you can use it on another system</w:t>
      </w:r>
      <w:r>
        <w:t>, you can utilize the steps described below –</w:t>
      </w:r>
    </w:p>
    <w:p w14:paraId="300A8BD6" w14:textId="6E2259CC" w:rsidR="007C7D3A" w:rsidRDefault="007C7D3A" w:rsidP="007C7D3A">
      <w:pPr>
        <w:pStyle w:val="Warning"/>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51D76654" w14:textId="77777777" w:rsidR="00BC6D9D" w:rsidRDefault="00BC6D9D">
      <w:pPr>
        <w:pStyle w:val="ListParagraph"/>
        <w:numPr>
          <w:ilvl w:val="0"/>
          <w:numId w:val="51"/>
        </w:numPr>
      </w:pPr>
      <w:r>
        <w:t>After you launch the DPC application, the default screen is displayed as depicted in the figure below –</w:t>
      </w:r>
    </w:p>
    <w:p w14:paraId="4F7D93DC" w14:textId="77777777" w:rsidR="00BC6D9D" w:rsidRDefault="00BC6D9D" w:rsidP="00BC6D9D">
      <w:pPr>
        <w:pStyle w:val="ListParagraph"/>
        <w:ind w:left="720"/>
      </w:pPr>
      <w:r>
        <w:rPr>
          <w:noProof/>
        </w:rPr>
        <mc:AlternateContent>
          <mc:Choice Requires="wps">
            <w:drawing>
              <wp:anchor distT="0" distB="0" distL="114300" distR="114300" simplePos="0" relativeHeight="251911168" behindDoc="0" locked="0" layoutInCell="1" allowOverlap="1" wp14:anchorId="3765A75B" wp14:editId="51D2158A">
                <wp:simplePos x="0" y="0"/>
                <wp:positionH relativeFrom="rightMargin">
                  <wp:posOffset>-4785995</wp:posOffset>
                </wp:positionH>
                <wp:positionV relativeFrom="paragraph">
                  <wp:posOffset>207645</wp:posOffset>
                </wp:positionV>
                <wp:extent cx="1360170" cy="24130"/>
                <wp:effectExtent l="0" t="76200" r="0" b="71120"/>
                <wp:wrapNone/>
                <wp:docPr id="1137950009"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DF49133" id="AutoShape 454" o:spid="_x0000_s1026" type="#_x0000_t32" style="position:absolute;margin-left:-376.85pt;margin-top:16.35pt;width:107.1pt;height:1.9pt;flip:x y;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0144" behindDoc="0" locked="0" layoutInCell="1" allowOverlap="1" wp14:anchorId="039133EA" wp14:editId="7481573F">
                <wp:simplePos x="0" y="0"/>
                <wp:positionH relativeFrom="margin">
                  <wp:posOffset>463550</wp:posOffset>
                </wp:positionH>
                <wp:positionV relativeFrom="paragraph">
                  <wp:posOffset>116205</wp:posOffset>
                </wp:positionV>
                <wp:extent cx="666750" cy="184150"/>
                <wp:effectExtent l="19050" t="19050" r="19050" b="25400"/>
                <wp:wrapNone/>
                <wp:docPr id="119298794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71BA" id="Rectangle 104" o:spid="_x0000_s1026" style="position:absolute;margin-left:36.5pt;margin-top:9.15pt;width:52.5pt;height:14.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Pr="00AE546F">
        <w:rPr>
          <w:noProof/>
        </w:rPr>
        <w:drawing>
          <wp:inline distT="0" distB="0" distL="0" distR="0" wp14:anchorId="20FCF16B" wp14:editId="22C64E25">
            <wp:extent cx="5538923" cy="2946400"/>
            <wp:effectExtent l="19050" t="19050" r="24130" b="25400"/>
            <wp:docPr id="5024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9"/>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1F9E359E" w14:textId="55F08EDF" w:rsidR="00BC6D9D" w:rsidRDefault="00BC6D9D" w:rsidP="00BC6D9D">
      <w:pPr>
        <w:pStyle w:val="Caption"/>
      </w:pPr>
      <w:bookmarkStart w:id="92" w:name="_Toc160986017"/>
      <w:r>
        <w:t xml:space="preserve">Figure </w:t>
      </w:r>
      <w:r>
        <w:fldChar w:fldCharType="begin"/>
      </w:r>
      <w:r>
        <w:instrText xml:space="preserve"> SEQ Figure \* ARABIC </w:instrText>
      </w:r>
      <w:r>
        <w:fldChar w:fldCharType="separate"/>
      </w:r>
      <w:r w:rsidR="00A733F8">
        <w:rPr>
          <w:noProof/>
        </w:rPr>
        <w:t>20</w:t>
      </w:r>
      <w:r>
        <w:rPr>
          <w:noProof/>
        </w:rPr>
        <w:fldChar w:fldCharType="end"/>
      </w:r>
      <w:r>
        <w:t xml:space="preserve"> – DPC application default screen</w:t>
      </w:r>
      <w:bookmarkEnd w:id="92"/>
    </w:p>
    <w:p w14:paraId="137BA7F2" w14:textId="77777777" w:rsidR="00BC6D9D" w:rsidRDefault="00BC6D9D" w:rsidP="00BC6D9D"/>
    <w:p w14:paraId="09E6B593" w14:textId="77777777" w:rsidR="00BC6D9D" w:rsidRDefault="00BC6D9D" w:rsidP="00BC6D9D">
      <w:pPr>
        <w:spacing w:before="0" w:after="200"/>
      </w:pPr>
      <w:r>
        <w:br w:type="page"/>
      </w:r>
    </w:p>
    <w:p w14:paraId="72D086E4" w14:textId="77777777" w:rsidR="00BC6D9D" w:rsidRPr="0027004C" w:rsidRDefault="00BC6D9D" w:rsidP="00BC6D9D">
      <w:pPr>
        <w:rPr>
          <w:sz w:val="2"/>
          <w:szCs w:val="2"/>
        </w:rPr>
      </w:pPr>
    </w:p>
    <w:p w14:paraId="44D3C566" w14:textId="77777777" w:rsidR="00BC6D9D" w:rsidRDefault="00BC6D9D">
      <w:pPr>
        <w:pStyle w:val="ListParagraph"/>
        <w:numPr>
          <w:ilvl w:val="0"/>
          <w:numId w:val="51"/>
        </w:numPr>
      </w:pPr>
      <w:r>
        <w:t xml:space="preserve">From the main toolbar menu, click </w:t>
      </w:r>
      <w:r>
        <w:rPr>
          <w:b/>
          <w:bCs/>
          <w:color w:val="548DD4" w:themeColor="text2" w:themeTint="99"/>
        </w:rPr>
        <w:t>Help &gt; About</w:t>
      </w:r>
      <w:r>
        <w:t>. The DPC Product Key Details popup is displayed as depicted in the figure below –</w:t>
      </w:r>
    </w:p>
    <w:p w14:paraId="0B48BB8A" w14:textId="53EB4021" w:rsidR="00BC6D9D" w:rsidRDefault="00BC6D9D" w:rsidP="00BC6D9D">
      <w:pPr>
        <w:jc w:val="center"/>
      </w:pPr>
      <w:r>
        <w:rPr>
          <w:noProof/>
        </w:rPr>
        <mc:AlternateContent>
          <mc:Choice Requires="wps">
            <w:drawing>
              <wp:anchor distT="0" distB="0" distL="114300" distR="114300" simplePos="0" relativeHeight="251909120" behindDoc="0" locked="0" layoutInCell="1" allowOverlap="1" wp14:anchorId="2CB0A4BB" wp14:editId="52A14590">
                <wp:simplePos x="0" y="0"/>
                <wp:positionH relativeFrom="margin">
                  <wp:posOffset>3028950</wp:posOffset>
                </wp:positionH>
                <wp:positionV relativeFrom="paragraph">
                  <wp:posOffset>2240280</wp:posOffset>
                </wp:positionV>
                <wp:extent cx="1517650" cy="565150"/>
                <wp:effectExtent l="19050" t="19050" r="25400" b="25400"/>
                <wp:wrapNone/>
                <wp:docPr id="3250346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650" cy="565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1F853" id="Rectangle 101" o:spid="_x0000_s1026" style="position:absolute;margin-left:238.5pt;margin-top:176.4pt;width:119.5pt;height:44.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" filled="f" strokecolor="red" strokeweight="2.25pt">
                <v:path arrowok="t"/>
                <w10:wrap anchorx="margin"/>
              </v:rect>
            </w:pict>
          </mc:Fallback>
        </mc:AlternateContent>
      </w:r>
      <w:r w:rsidRPr="00BC6D9D">
        <w:rPr>
          <w:noProof/>
        </w:rPr>
        <w:t xml:space="preserve"> </w:t>
      </w:r>
      <w:r w:rsidRPr="00BC6D9D">
        <w:rPr>
          <w:noProof/>
        </w:rPr>
        <w:drawing>
          <wp:inline distT="0" distB="0" distL="0" distR="0" wp14:anchorId="25CC86C2" wp14:editId="325A7946">
            <wp:extent cx="4201111" cy="4286848"/>
            <wp:effectExtent l="0" t="0" r="9525" b="0"/>
            <wp:docPr id="184014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1035" name=""/>
                    <pic:cNvPicPr/>
                  </pic:nvPicPr>
                  <pic:blipFill>
                    <a:blip r:embed="rId34"/>
                    <a:stretch>
                      <a:fillRect/>
                    </a:stretch>
                  </pic:blipFill>
                  <pic:spPr>
                    <a:xfrm>
                      <a:off x="0" y="0"/>
                      <a:ext cx="4201111" cy="4286848"/>
                    </a:xfrm>
                    <a:prstGeom prst="rect">
                      <a:avLst/>
                    </a:prstGeom>
                  </pic:spPr>
                </pic:pic>
              </a:graphicData>
            </a:graphic>
          </wp:inline>
        </w:drawing>
      </w:r>
    </w:p>
    <w:p w14:paraId="004F5CAD" w14:textId="3AA3DAC3" w:rsidR="00BC6D9D" w:rsidRDefault="00BC6D9D" w:rsidP="00BC6D9D">
      <w:pPr>
        <w:pStyle w:val="Caption"/>
      </w:pPr>
      <w:bookmarkStart w:id="93" w:name="_Toc160986018"/>
      <w:r>
        <w:t xml:space="preserve">Figure </w:t>
      </w:r>
      <w:r>
        <w:fldChar w:fldCharType="begin"/>
      </w:r>
      <w:r>
        <w:instrText xml:space="preserve"> SEQ Figure \* ARABIC </w:instrText>
      </w:r>
      <w:r>
        <w:fldChar w:fldCharType="separate"/>
      </w:r>
      <w:r w:rsidR="00A733F8">
        <w:rPr>
          <w:noProof/>
        </w:rPr>
        <w:t>21</w:t>
      </w:r>
      <w:r>
        <w:rPr>
          <w:noProof/>
        </w:rPr>
        <w:fldChar w:fldCharType="end"/>
      </w:r>
      <w:r>
        <w:t xml:space="preserve"> – </w:t>
      </w:r>
      <w:r w:rsidR="009066BA">
        <w:t>Remov</w:t>
      </w:r>
      <w:r>
        <w:t>ing DPC application</w:t>
      </w:r>
      <w:r w:rsidR="009066BA">
        <w:t xml:space="preserve"> license key details – About popup</w:t>
      </w:r>
      <w:bookmarkEnd w:id="93"/>
    </w:p>
    <w:p w14:paraId="7FA30D85" w14:textId="49A1B9F3" w:rsidR="00BC6D9D" w:rsidRDefault="00BC6D9D">
      <w:pPr>
        <w:pStyle w:val="ListParagraph"/>
        <w:numPr>
          <w:ilvl w:val="0"/>
          <w:numId w:val="51"/>
        </w:numPr>
      </w:pPr>
      <w:r>
        <w:t xml:space="preserve">Click the </w:t>
      </w:r>
      <w:r>
        <w:rPr>
          <w:b/>
          <w:bCs/>
          <w:color w:val="548DD4" w:themeColor="text2" w:themeTint="99"/>
        </w:rPr>
        <w:t>Remove Key</w:t>
      </w:r>
      <w:r>
        <w:t xml:space="preserve"> button as depicted in the previous figure. The license key removal confirmation popup  is displayed as depicted in the figure below –</w:t>
      </w:r>
    </w:p>
    <w:p w14:paraId="2D4A9BC2" w14:textId="575E1CA3" w:rsidR="00BC6D9D" w:rsidRDefault="00BC6D9D" w:rsidP="00BC6D9D">
      <w:pPr>
        <w:jc w:val="center"/>
      </w:pPr>
      <w:r>
        <w:rPr>
          <w:noProof/>
        </w:rPr>
        <mc:AlternateContent>
          <mc:Choice Requires="wps">
            <w:drawing>
              <wp:anchor distT="0" distB="0" distL="114300" distR="114300" simplePos="0" relativeHeight="251908096" behindDoc="0" locked="0" layoutInCell="1" allowOverlap="1" wp14:anchorId="39D9F269" wp14:editId="1002E572">
                <wp:simplePos x="0" y="0"/>
                <wp:positionH relativeFrom="margin">
                  <wp:posOffset>3149600</wp:posOffset>
                </wp:positionH>
                <wp:positionV relativeFrom="paragraph">
                  <wp:posOffset>1283335</wp:posOffset>
                </wp:positionV>
                <wp:extent cx="1593850" cy="298450"/>
                <wp:effectExtent l="19050" t="19050" r="25400" b="25400"/>
                <wp:wrapNone/>
                <wp:docPr id="171197534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3850" cy="298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59DE1" id="Rectangle 98" o:spid="_x0000_s1026" style="position:absolute;margin-left:248pt;margin-top:101.05pt;width:125.5pt;height:23.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" filled="f" strokecolor="red" strokeweight="2.25pt">
                <v:path arrowok="t"/>
                <w10:wrap anchorx="margin"/>
              </v:rect>
            </w:pict>
          </mc:Fallback>
        </mc:AlternateContent>
      </w:r>
      <w:r w:rsidRPr="00BC6D9D">
        <w:rPr>
          <w:noProof/>
        </w:rPr>
        <w:drawing>
          <wp:inline distT="0" distB="0" distL="0" distR="0" wp14:anchorId="5F89CB30" wp14:editId="4D70A621">
            <wp:extent cx="3743325" cy="1600200"/>
            <wp:effectExtent l="19050" t="19050" r="28575" b="19050"/>
            <wp:docPr id="10901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286" name=""/>
                    <pic:cNvPicPr/>
                  </pic:nvPicPr>
                  <pic:blipFill rotWithShape="1">
                    <a:blip r:embed="rId35"/>
                    <a:srcRect l="253" t="1176"/>
                    <a:stretch/>
                  </pic:blipFill>
                  <pic:spPr bwMode="auto">
                    <a:xfrm>
                      <a:off x="0" y="0"/>
                      <a:ext cx="3743848" cy="1600423"/>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462DAE" w14:textId="51EFC2FB" w:rsidR="00BC6D9D" w:rsidRDefault="00BC6D9D" w:rsidP="00BC6D9D">
      <w:pPr>
        <w:pStyle w:val="Caption"/>
      </w:pPr>
      <w:bookmarkStart w:id="94" w:name="_Toc160986019"/>
      <w:r>
        <w:t xml:space="preserve">Figure </w:t>
      </w:r>
      <w:r>
        <w:fldChar w:fldCharType="begin"/>
      </w:r>
      <w:r>
        <w:instrText xml:space="preserve"> SEQ Figure \* ARABIC </w:instrText>
      </w:r>
      <w:r>
        <w:fldChar w:fldCharType="separate"/>
      </w:r>
      <w:r w:rsidR="00A733F8">
        <w:rPr>
          <w:noProof/>
        </w:rPr>
        <w:t>22</w:t>
      </w:r>
      <w:r>
        <w:rPr>
          <w:noProof/>
        </w:rPr>
        <w:fldChar w:fldCharType="end"/>
      </w:r>
      <w:r>
        <w:t xml:space="preserve"> – </w:t>
      </w:r>
      <w:r w:rsidR="009066BA">
        <w:t>Removing license key details confirmation popup</w:t>
      </w:r>
      <w:bookmarkEnd w:id="94"/>
    </w:p>
    <w:p w14:paraId="0407D56A" w14:textId="77777777" w:rsidR="009066BA" w:rsidRPr="009066BA" w:rsidRDefault="009066BA" w:rsidP="009066BA"/>
    <w:p w14:paraId="73D80D38" w14:textId="77777777" w:rsidR="009066BA" w:rsidRDefault="009066BA" w:rsidP="009066BA"/>
    <w:p w14:paraId="31B18C4E" w14:textId="52C649A4" w:rsidR="009066BA" w:rsidRDefault="00BC6D9D">
      <w:pPr>
        <w:pStyle w:val="ListParagraph"/>
        <w:numPr>
          <w:ilvl w:val="0"/>
          <w:numId w:val="51"/>
        </w:numPr>
      </w:pPr>
      <w:r>
        <w:lastRenderedPageBreak/>
        <w:t xml:space="preserve">Click the </w:t>
      </w:r>
      <w:r>
        <w:rPr>
          <w:b/>
          <w:bCs/>
          <w:color w:val="548DD4" w:themeColor="text2" w:themeTint="99"/>
        </w:rPr>
        <w:t xml:space="preserve">Yes </w:t>
      </w:r>
      <w:r w:rsidRPr="00BC6D9D">
        <w:t>button</w:t>
      </w:r>
      <w:r>
        <w:t xml:space="preserve">. </w:t>
      </w:r>
      <w:r w:rsidR="009066BA">
        <w:t>A successful license key removal confirmation messages is displayed as depicted in the figure below –</w:t>
      </w:r>
    </w:p>
    <w:p w14:paraId="0EEFF290" w14:textId="771C95BE" w:rsidR="009066BA" w:rsidRDefault="009066BA" w:rsidP="009066BA">
      <w:pPr>
        <w:ind w:left="720"/>
        <w:jc w:val="center"/>
      </w:pPr>
      <w:r w:rsidRPr="009066BA">
        <w:rPr>
          <w:noProof/>
        </w:rPr>
        <w:drawing>
          <wp:inline distT="0" distB="0" distL="0" distR="0" wp14:anchorId="1EA989E5" wp14:editId="45BBDD4A">
            <wp:extent cx="3790949" cy="1414462"/>
            <wp:effectExtent l="19050" t="19050" r="19685" b="14605"/>
            <wp:docPr id="192625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5152" name=""/>
                    <pic:cNvPicPr/>
                  </pic:nvPicPr>
                  <pic:blipFill rotWithShape="1">
                    <a:blip r:embed="rId36"/>
                    <a:srcRect b="1656"/>
                    <a:stretch/>
                  </pic:blipFill>
                  <pic:spPr bwMode="auto">
                    <a:xfrm>
                      <a:off x="0" y="0"/>
                      <a:ext cx="3791479" cy="1414660"/>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117CED" w14:textId="065004A1" w:rsidR="009066BA" w:rsidRDefault="009066BA" w:rsidP="009066BA">
      <w:pPr>
        <w:pStyle w:val="Caption"/>
      </w:pPr>
      <w:bookmarkStart w:id="95" w:name="_Toc160986020"/>
      <w:r>
        <w:t xml:space="preserve">Figure </w:t>
      </w:r>
      <w:r>
        <w:fldChar w:fldCharType="begin"/>
      </w:r>
      <w:r>
        <w:instrText xml:space="preserve"> SEQ Figure \* ARABIC </w:instrText>
      </w:r>
      <w:r>
        <w:fldChar w:fldCharType="separate"/>
      </w:r>
      <w:r w:rsidR="00A733F8">
        <w:rPr>
          <w:noProof/>
        </w:rPr>
        <w:t>23</w:t>
      </w:r>
      <w:r>
        <w:rPr>
          <w:noProof/>
        </w:rPr>
        <w:fldChar w:fldCharType="end"/>
      </w:r>
      <w:r>
        <w:t xml:space="preserve"> – Successful Removal of DPC application license key details</w:t>
      </w:r>
      <w:bookmarkEnd w:id="95"/>
    </w:p>
    <w:p w14:paraId="79533BA2" w14:textId="730914AF" w:rsidR="00BC6D9D" w:rsidRDefault="009066BA">
      <w:pPr>
        <w:pStyle w:val="ListParagraph"/>
        <w:numPr>
          <w:ilvl w:val="0"/>
          <w:numId w:val="51"/>
        </w:numPr>
      </w:pPr>
      <w:r>
        <w:t xml:space="preserve">Click </w:t>
      </w:r>
      <w:r>
        <w:rPr>
          <w:b/>
          <w:bCs/>
          <w:color w:val="548DD4" w:themeColor="text2" w:themeTint="99"/>
        </w:rPr>
        <w:t xml:space="preserve">OK </w:t>
      </w:r>
      <w:r>
        <w:t>to continue. Now you can reuse this license key on another computer.</w:t>
      </w:r>
    </w:p>
    <w:p w14:paraId="0923A460" w14:textId="77777777" w:rsidR="00BC6D9D" w:rsidRPr="009066BA" w:rsidRDefault="00BC6D9D" w:rsidP="00BC6D9D">
      <w:pPr>
        <w:rPr>
          <w:sz w:val="2"/>
          <w:szCs w:val="2"/>
        </w:rPr>
      </w:pPr>
    </w:p>
    <w:p w14:paraId="09421177" w14:textId="77777777" w:rsidR="009066BA" w:rsidRDefault="009066BA" w:rsidP="009066BA">
      <w:pPr>
        <w:pStyle w:val="WarningB1"/>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2F5F221A" w14:textId="77777777" w:rsidR="009066BA" w:rsidRDefault="009066BA" w:rsidP="00BC6D9D"/>
    <w:p w14:paraId="45383FEB" w14:textId="749C7D90" w:rsidR="00197C69" w:rsidRDefault="00197C69" w:rsidP="00197C69">
      <w:r>
        <w:t xml:space="preserve">The next chapter describes steps that enable you to </w:t>
      </w:r>
      <w:r w:rsidRPr="001734A9">
        <w:rPr>
          <w:b/>
          <w:bCs/>
          <w:color w:val="548DD4" w:themeColor="text2" w:themeTint="99"/>
        </w:rPr>
        <w:t xml:space="preserve">Perform </w:t>
      </w:r>
      <w:r w:rsidR="00E80D45">
        <w:rPr>
          <w:b/>
          <w:bCs/>
          <w:color w:val="548DD4" w:themeColor="text2" w:themeTint="99"/>
        </w:rPr>
        <w:t>a Standard Scan</w:t>
      </w:r>
      <w:r>
        <w:t>.</w:t>
      </w:r>
    </w:p>
    <w:p w14:paraId="4AF0F65C" w14:textId="77777777" w:rsidR="00197C69" w:rsidRDefault="00197C69" w:rsidP="00197C69"/>
    <w:p w14:paraId="5646FF16" w14:textId="77777777" w:rsidR="00925CD6" w:rsidRDefault="00925CD6" w:rsidP="00197C69"/>
    <w:p w14:paraId="0B39AC27" w14:textId="77777777" w:rsidR="00925CD6" w:rsidRDefault="00925CD6" w:rsidP="00197C69">
      <w:pPr>
        <w:sectPr w:rsidR="00925CD6" w:rsidSect="00040271">
          <w:headerReference w:type="default" r:id="rId37"/>
          <w:type w:val="continuous"/>
          <w:pgSz w:w="12240" w:h="15840"/>
          <w:pgMar w:top="1440" w:right="1440" w:bottom="1440" w:left="1440" w:header="720" w:footer="720" w:gutter="0"/>
          <w:cols w:space="720"/>
          <w:docGrid w:linePitch="360"/>
        </w:sectPr>
      </w:pPr>
    </w:p>
    <w:p w14:paraId="7A9667D9" w14:textId="77777777" w:rsidR="00197C69" w:rsidRPr="001303E5" w:rsidRDefault="00197C69" w:rsidP="00197C69">
      <w:pPr>
        <w:rPr>
          <w:sz w:val="2"/>
          <w:szCs w:val="2"/>
        </w:rPr>
      </w:pPr>
    </w:p>
    <w:p w14:paraId="771AE82A" w14:textId="77777777" w:rsidR="00197C69" w:rsidRPr="00EB486B" w:rsidRDefault="00197C69" w:rsidP="00197C69">
      <w:pPr>
        <w:pStyle w:val="Heading1"/>
      </w:pPr>
      <w:bookmarkStart w:id="96" w:name="_Ref154069636"/>
      <w:bookmarkStart w:id="97" w:name="_Ref157510089"/>
      <w:bookmarkStart w:id="98" w:name="_Toc160985989"/>
      <w:r>
        <w:lastRenderedPageBreak/>
        <w:t xml:space="preserve">Performing </w:t>
      </w:r>
      <w:bookmarkEnd w:id="96"/>
      <w:bookmarkEnd w:id="97"/>
      <w:r>
        <w:t>a Standard Scan</w:t>
      </w:r>
      <w:bookmarkEnd w:id="98"/>
      <w:r w:rsidRPr="00252542">
        <w:rPr>
          <w:sz w:val="2"/>
          <w:szCs w:val="2"/>
        </w:rPr>
        <w:fldChar w:fldCharType="begin"/>
      </w:r>
      <w:r w:rsidRPr="00252542">
        <w:rPr>
          <w:sz w:val="2"/>
          <w:szCs w:val="2"/>
        </w:rPr>
        <w:instrText xml:space="preserve"> XE "Performing a Standard Scan" </w:instrText>
      </w:r>
      <w:r w:rsidRPr="00252542">
        <w:rPr>
          <w:sz w:val="2"/>
          <w:szCs w:val="2"/>
        </w:rPr>
        <w:fldChar w:fldCharType="end"/>
      </w:r>
    </w:p>
    <w:p w14:paraId="5E4988AB" w14:textId="77777777" w:rsidR="00197C69" w:rsidRDefault="00197C69" w:rsidP="00197C69">
      <w:bookmarkStart w:id="99" w:name="_Hlk156465570"/>
      <w:r>
        <w:t>The steps described below enable you to perform offline data migration –</w:t>
      </w:r>
    </w:p>
    <w:bookmarkEnd w:id="99"/>
    <w:p w14:paraId="460CFA3D" w14:textId="77777777" w:rsidR="00197C69" w:rsidRDefault="00197C69">
      <w:pPr>
        <w:pStyle w:val="ListParagraph"/>
        <w:numPr>
          <w:ilvl w:val="0"/>
          <w:numId w:val="43"/>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7AE8C222" w14:textId="77777777" w:rsidR="00197C69" w:rsidRDefault="00197C69" w:rsidP="00197C69">
      <w:pPr>
        <w:jc w:val="center"/>
      </w:pPr>
      <w:r w:rsidRPr="006A084F">
        <w:rPr>
          <w:noProof/>
        </w:rPr>
        <w:drawing>
          <wp:inline distT="0" distB="0" distL="0" distR="0" wp14:anchorId="7F94C7BE" wp14:editId="09BFC594">
            <wp:extent cx="3899938" cy="2686050"/>
            <wp:effectExtent l="19050" t="19050" r="5715" b="0"/>
            <wp:docPr id="21007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38"/>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4E6C9999" w14:textId="6211356A" w:rsidR="00197C69" w:rsidRDefault="00197C69" w:rsidP="00197C69">
      <w:pPr>
        <w:pStyle w:val="Caption"/>
      </w:pPr>
      <w:bookmarkStart w:id="100" w:name="_Toc160986021"/>
      <w:r>
        <w:t xml:space="preserve">Figure </w:t>
      </w:r>
      <w:r>
        <w:fldChar w:fldCharType="begin"/>
      </w:r>
      <w:r>
        <w:instrText xml:space="preserve"> SEQ Figure \* ARABIC </w:instrText>
      </w:r>
      <w:r>
        <w:fldChar w:fldCharType="separate"/>
      </w:r>
      <w:r w:rsidR="00A733F8">
        <w:rPr>
          <w:noProof/>
        </w:rPr>
        <w:t>24</w:t>
      </w:r>
      <w:r>
        <w:rPr>
          <w:noProof/>
        </w:rPr>
        <w:fldChar w:fldCharType="end"/>
      </w:r>
      <w:r>
        <w:t xml:space="preserve"> – Performing offline data migration</w:t>
      </w:r>
      <w:bookmarkEnd w:id="100"/>
    </w:p>
    <w:p w14:paraId="374D572D" w14:textId="77777777" w:rsidR="00197C69" w:rsidRDefault="00197C69">
      <w:pPr>
        <w:pStyle w:val="ListParagraph"/>
        <w:numPr>
          <w:ilvl w:val="0"/>
          <w:numId w:val="43"/>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2D1635F6" w14:textId="0E8A4339" w:rsidR="00197C69" w:rsidRDefault="00BA2137" w:rsidP="00197C69">
      <w:pPr>
        <w:jc w:val="center"/>
      </w:pPr>
      <w:r>
        <w:rPr>
          <w:noProof/>
        </w:rPr>
        <mc:AlternateContent>
          <mc:Choice Requires="wps">
            <w:drawing>
              <wp:anchor distT="0" distB="0" distL="114300" distR="114300" simplePos="0" relativeHeight="251851776" behindDoc="0" locked="0" layoutInCell="1" allowOverlap="1" wp14:anchorId="3FC2B2B5" wp14:editId="3EB05A70">
                <wp:simplePos x="0" y="0"/>
                <wp:positionH relativeFrom="margin">
                  <wp:posOffset>4287520</wp:posOffset>
                </wp:positionH>
                <wp:positionV relativeFrom="paragraph">
                  <wp:posOffset>2324735</wp:posOffset>
                </wp:positionV>
                <wp:extent cx="497840" cy="248285"/>
                <wp:effectExtent l="19050" t="19050" r="0" b="0"/>
                <wp:wrapNone/>
                <wp:docPr id="131563031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482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39BBD" id="Rectangle 83" o:spid="_x0000_s1026" style="position:absolute;margin-left:337.6pt;margin-top:183.05pt;width:39.2pt;height:19.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2B4E9702" wp14:editId="42F1C739">
                <wp:simplePos x="0" y="0"/>
                <wp:positionH relativeFrom="margin">
                  <wp:posOffset>1906270</wp:posOffset>
                </wp:positionH>
                <wp:positionV relativeFrom="paragraph">
                  <wp:posOffset>966470</wp:posOffset>
                </wp:positionV>
                <wp:extent cx="2117090" cy="886460"/>
                <wp:effectExtent l="19050" t="19050" r="0" b="8890"/>
                <wp:wrapNone/>
                <wp:docPr id="34360144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B145A" id="Rectangle 82" o:spid="_x0000_s1026" style="position:absolute;margin-left:150.1pt;margin-top:76.1pt;width:166.7pt;height:69.8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6A084F">
        <w:rPr>
          <w:noProof/>
        </w:rPr>
        <w:drawing>
          <wp:inline distT="0" distB="0" distL="0" distR="0" wp14:anchorId="1D0B747E" wp14:editId="5B80C250">
            <wp:extent cx="3724275" cy="2568397"/>
            <wp:effectExtent l="19050" t="19050" r="0" b="3810"/>
            <wp:docPr id="19825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39"/>
                    <a:stretch>
                      <a:fillRect/>
                    </a:stretch>
                  </pic:blipFill>
                  <pic:spPr>
                    <a:xfrm>
                      <a:off x="0" y="0"/>
                      <a:ext cx="3728057" cy="2571005"/>
                    </a:xfrm>
                    <a:prstGeom prst="rect">
                      <a:avLst/>
                    </a:prstGeom>
                    <a:ln>
                      <a:solidFill>
                        <a:schemeClr val="tx2">
                          <a:lumMod val="60000"/>
                          <a:lumOff val="40000"/>
                        </a:schemeClr>
                      </a:solidFill>
                    </a:ln>
                  </pic:spPr>
                </pic:pic>
              </a:graphicData>
            </a:graphic>
          </wp:inline>
        </w:drawing>
      </w:r>
    </w:p>
    <w:p w14:paraId="4820E553" w14:textId="165BE159" w:rsidR="00197C69" w:rsidRDefault="00197C69" w:rsidP="00197C69">
      <w:pPr>
        <w:pStyle w:val="Caption"/>
      </w:pPr>
      <w:bookmarkStart w:id="101" w:name="_Toc160986022"/>
      <w:r>
        <w:t xml:space="preserve">Figure </w:t>
      </w:r>
      <w:r>
        <w:fldChar w:fldCharType="begin"/>
      </w:r>
      <w:r>
        <w:instrText xml:space="preserve"> SEQ Figure \* ARABIC </w:instrText>
      </w:r>
      <w:r>
        <w:fldChar w:fldCharType="separate"/>
      </w:r>
      <w:r w:rsidR="00A733F8">
        <w:rPr>
          <w:noProof/>
        </w:rPr>
        <w:t>25</w:t>
      </w:r>
      <w:r>
        <w:rPr>
          <w:noProof/>
        </w:rPr>
        <w:fldChar w:fldCharType="end"/>
      </w:r>
      <w:r>
        <w:t xml:space="preserve"> – Selecting a folder</w:t>
      </w:r>
      <w:bookmarkEnd w:id="101"/>
    </w:p>
    <w:p w14:paraId="310A7B84"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7A315309" w14:textId="77777777" w:rsidR="00197C69" w:rsidRDefault="00197C69">
      <w:pPr>
        <w:pStyle w:val="ListParagraph"/>
        <w:numPr>
          <w:ilvl w:val="0"/>
          <w:numId w:val="43"/>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514B898A" w14:textId="7E503086" w:rsidR="00197C69" w:rsidRDefault="00BA2137" w:rsidP="00197C69">
      <w:pPr>
        <w:pStyle w:val="ListParagraph"/>
        <w:ind w:left="720"/>
        <w:jc w:val="center"/>
      </w:pPr>
      <w:r>
        <w:rPr>
          <w:noProof/>
        </w:rPr>
        <mc:AlternateContent>
          <mc:Choice Requires="wps">
            <w:drawing>
              <wp:anchor distT="0" distB="0" distL="114300" distR="114300" simplePos="0" relativeHeight="251845632" behindDoc="0" locked="0" layoutInCell="1" allowOverlap="1" wp14:anchorId="0103E59F" wp14:editId="25385CE3">
                <wp:simplePos x="0" y="0"/>
                <wp:positionH relativeFrom="margin">
                  <wp:posOffset>2848610</wp:posOffset>
                </wp:positionH>
                <wp:positionV relativeFrom="paragraph">
                  <wp:posOffset>2696210</wp:posOffset>
                </wp:positionV>
                <wp:extent cx="1380490" cy="323850"/>
                <wp:effectExtent l="19050" t="19050" r="0" b="0"/>
                <wp:wrapNone/>
                <wp:docPr id="28635709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57E1C" id="Rectangle 81" o:spid="_x0000_s1026" style="position:absolute;margin-left:224.3pt;margin-top:212.3pt;width:108.7pt;height:25.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0D8CB997" wp14:editId="59440AE5">
                <wp:simplePos x="0" y="0"/>
                <wp:positionH relativeFrom="margin">
                  <wp:posOffset>1772285</wp:posOffset>
                </wp:positionH>
                <wp:positionV relativeFrom="paragraph">
                  <wp:posOffset>2200910</wp:posOffset>
                </wp:positionV>
                <wp:extent cx="570865" cy="219075"/>
                <wp:effectExtent l="19050" t="19050" r="635" b="9525"/>
                <wp:wrapNone/>
                <wp:docPr id="111717812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6B0A" id="Rectangle 80" o:spid="_x0000_s1026" style="position:absolute;margin-left:139.55pt;margin-top:173.3pt;width:44.95pt;height:17.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3584" behindDoc="0" locked="0" layoutInCell="1" allowOverlap="1" wp14:anchorId="6AB88B81" wp14:editId="308B7238">
                <wp:simplePos x="0" y="0"/>
                <wp:positionH relativeFrom="margin">
                  <wp:posOffset>1677670</wp:posOffset>
                </wp:positionH>
                <wp:positionV relativeFrom="paragraph">
                  <wp:posOffset>486410</wp:posOffset>
                </wp:positionV>
                <wp:extent cx="3742055" cy="2133600"/>
                <wp:effectExtent l="19050" t="19050" r="0" b="0"/>
                <wp:wrapNone/>
                <wp:docPr id="19076893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8AB31" id="Rectangle 79" o:spid="_x0000_s1026" style="position:absolute;margin-left:132.1pt;margin-top:38.3pt;width:294.65pt;height:16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197C69" w:rsidRPr="004C7244">
        <w:rPr>
          <w:noProof/>
        </w:rPr>
        <w:drawing>
          <wp:inline distT="0" distB="0" distL="0" distR="0" wp14:anchorId="75AB6E45" wp14:editId="4CB24CE5">
            <wp:extent cx="4476750" cy="3064373"/>
            <wp:effectExtent l="19050" t="19050" r="0" b="3175"/>
            <wp:docPr id="1783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40"/>
                    <a:stretch>
                      <a:fillRect/>
                    </a:stretch>
                  </pic:blipFill>
                  <pic:spPr>
                    <a:xfrm>
                      <a:off x="0" y="0"/>
                      <a:ext cx="4480752" cy="3067112"/>
                    </a:xfrm>
                    <a:prstGeom prst="rect">
                      <a:avLst/>
                    </a:prstGeom>
                    <a:ln>
                      <a:solidFill>
                        <a:schemeClr val="tx2">
                          <a:lumMod val="60000"/>
                          <a:lumOff val="40000"/>
                        </a:schemeClr>
                      </a:solidFill>
                    </a:ln>
                  </pic:spPr>
                </pic:pic>
              </a:graphicData>
            </a:graphic>
          </wp:inline>
        </w:drawing>
      </w:r>
    </w:p>
    <w:p w14:paraId="59E843FB" w14:textId="53934D88" w:rsidR="00197C69" w:rsidRDefault="00197C69" w:rsidP="00197C69">
      <w:pPr>
        <w:pStyle w:val="Caption"/>
      </w:pPr>
      <w:bookmarkStart w:id="102" w:name="_Toc160986023"/>
      <w:r>
        <w:t xml:space="preserve">Figure </w:t>
      </w:r>
      <w:r>
        <w:fldChar w:fldCharType="begin"/>
      </w:r>
      <w:r>
        <w:instrText xml:space="preserve"> SEQ Figure \* ARABIC </w:instrText>
      </w:r>
      <w:r>
        <w:fldChar w:fldCharType="separate"/>
      </w:r>
      <w:r w:rsidR="00A733F8">
        <w:rPr>
          <w:noProof/>
        </w:rPr>
        <w:t>26</w:t>
      </w:r>
      <w:r>
        <w:rPr>
          <w:noProof/>
        </w:rPr>
        <w:fldChar w:fldCharType="end"/>
      </w:r>
      <w:r>
        <w:t xml:space="preserve"> – Exporting you data folders &amp; files</w:t>
      </w:r>
      <w:bookmarkEnd w:id="102"/>
    </w:p>
    <w:p w14:paraId="3E84CDA6" w14:textId="77777777" w:rsidR="00197C69" w:rsidRDefault="00197C69">
      <w:pPr>
        <w:pStyle w:val="ListParagraph"/>
        <w:numPr>
          <w:ilvl w:val="0"/>
          <w:numId w:val="43"/>
        </w:numPr>
      </w:pPr>
      <w:r>
        <w:t xml:space="preserve">Select the folders that you intend to export and click </w:t>
      </w:r>
      <w:r w:rsidRPr="00A60B8E">
        <w:rPr>
          <w:b/>
          <w:bCs/>
          <w:color w:val="548DD4" w:themeColor="text2" w:themeTint="99"/>
        </w:rPr>
        <w:t>Start Export</w:t>
      </w:r>
      <w:r>
        <w:t>.</w:t>
      </w:r>
    </w:p>
    <w:p w14:paraId="07D22E80" w14:textId="77777777" w:rsidR="00197C69" w:rsidRDefault="00197C69" w:rsidP="00197C69">
      <w:pPr>
        <w:pStyle w:val="TIPB1"/>
      </w:pPr>
      <w:r w:rsidRPr="00A60B8E">
        <w:rPr>
          <w:color w:val="548DD4" w:themeColor="text2" w:themeTint="99"/>
        </w:rPr>
        <w:t>Tip:</w:t>
      </w:r>
      <w:r>
        <w:t xml:space="preserve"> You can specify more folders in case they are not available in this list by clicking </w:t>
      </w:r>
      <w:r w:rsidRPr="00A60B8E">
        <w:rPr>
          <w:b/>
          <w:bCs/>
          <w:color w:val="548DD4" w:themeColor="text2" w:themeTint="99"/>
        </w:rPr>
        <w:t>Add Export</w:t>
      </w:r>
      <w:r>
        <w:t>.</w:t>
      </w:r>
    </w:p>
    <w:p w14:paraId="254EAC22" w14:textId="77777777" w:rsidR="00197C69" w:rsidRDefault="00197C69" w:rsidP="00197C69">
      <w:pPr>
        <w:pStyle w:val="ListParagraph"/>
        <w:ind w:left="720"/>
      </w:pPr>
      <w:r>
        <w:t>The specified folder will be exported to the external storage location that you specified in step 2 in this section.</w:t>
      </w:r>
    </w:p>
    <w:p w14:paraId="562E60B4" w14:textId="77777777" w:rsidR="00197C69" w:rsidRDefault="00197C69">
      <w:pPr>
        <w:pStyle w:val="ListParagraph"/>
        <w:numPr>
          <w:ilvl w:val="0"/>
          <w:numId w:val="43"/>
        </w:numPr>
      </w:pPr>
      <w:r>
        <w:t>Now attach your external storage location to your second PC and launch the Duplicate Photo Cleaner</w:t>
      </w:r>
      <w:r w:rsidRPr="0051428C">
        <w:rPr>
          <w:vertAlign w:val="superscript"/>
        </w:rPr>
        <w:t>TM</w:t>
      </w:r>
      <w:r>
        <w:t xml:space="preserve"> application.</w:t>
      </w:r>
    </w:p>
    <w:p w14:paraId="4C40B6C0" w14:textId="77777777" w:rsidR="00197C69" w:rsidRDefault="00197C69" w:rsidP="00197C69"/>
    <w:p w14:paraId="69AFCA06" w14:textId="77777777" w:rsidR="00197C69" w:rsidRDefault="00197C69" w:rsidP="00197C69">
      <w:pPr>
        <w:spacing w:before="0" w:after="200"/>
      </w:pPr>
      <w:r>
        <w:br w:type="page"/>
      </w:r>
    </w:p>
    <w:p w14:paraId="17E64610" w14:textId="77777777" w:rsidR="00197C69" w:rsidRPr="00E9467B" w:rsidRDefault="00197C69" w:rsidP="00197C69">
      <w:pPr>
        <w:rPr>
          <w:sz w:val="2"/>
          <w:szCs w:val="2"/>
        </w:rPr>
      </w:pPr>
    </w:p>
    <w:p w14:paraId="781A8D48" w14:textId="77777777" w:rsidR="00197C69" w:rsidRDefault="00197C69">
      <w:pPr>
        <w:pStyle w:val="ListParagraph"/>
        <w:numPr>
          <w:ilvl w:val="0"/>
          <w:numId w:val="43"/>
        </w:numPr>
      </w:pPr>
      <w:r>
        <w:t>After you launch the Duplicate Photo Cleaner</w:t>
      </w:r>
      <w:r w:rsidRPr="006A084F">
        <w:rPr>
          <w:vertAlign w:val="superscript"/>
        </w:rPr>
        <w:t>TM</w:t>
      </w:r>
      <w:r>
        <w:t xml:space="preserve"> application on your second or newer PC, the default screen is displayed as depicted in the figure below –</w:t>
      </w:r>
    </w:p>
    <w:p w14:paraId="2DAAE936" w14:textId="37F495BE" w:rsidR="00197C69" w:rsidRDefault="00BA2137" w:rsidP="00197C69">
      <w:pPr>
        <w:jc w:val="center"/>
      </w:pPr>
      <w:r>
        <w:rPr>
          <w:noProof/>
        </w:rPr>
        <mc:AlternateContent>
          <mc:Choice Requires="wps">
            <w:drawing>
              <wp:anchor distT="0" distB="0" distL="114300" distR="114300" simplePos="0" relativeHeight="251849728" behindDoc="0" locked="0" layoutInCell="1" allowOverlap="1" wp14:anchorId="44CCBB4D" wp14:editId="5E387BDC">
                <wp:simplePos x="0" y="0"/>
                <wp:positionH relativeFrom="margin">
                  <wp:posOffset>4458970</wp:posOffset>
                </wp:positionH>
                <wp:positionV relativeFrom="paragraph">
                  <wp:posOffset>2697480</wp:posOffset>
                </wp:positionV>
                <wp:extent cx="589280" cy="238760"/>
                <wp:effectExtent l="19050" t="19050" r="1270" b="8890"/>
                <wp:wrapNone/>
                <wp:docPr id="56440527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280" cy="2387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6B778" id="Rectangle 78" o:spid="_x0000_s1026" style="position:absolute;margin-left:351.1pt;margin-top:212.4pt;width:46.4pt;height:18.8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7D3A5CA0" wp14:editId="7C5E8339">
                <wp:simplePos x="0" y="0"/>
                <wp:positionH relativeFrom="margin">
                  <wp:posOffset>1134745</wp:posOffset>
                </wp:positionH>
                <wp:positionV relativeFrom="paragraph">
                  <wp:posOffset>2061210</wp:posOffset>
                </wp:positionV>
                <wp:extent cx="3688715" cy="295910"/>
                <wp:effectExtent l="19050" t="19050" r="6985" b="8890"/>
                <wp:wrapNone/>
                <wp:docPr id="114755556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8715" cy="295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025B8" id="Rectangle 77" o:spid="_x0000_s1026" style="position:absolute;margin-left:89.35pt;margin-top:162.3pt;width:290.45pt;height:23.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" filled="f" strokecolor="red" strokeweight="2.25pt">
                <v:path arrowok="t"/>
                <w10:wrap anchorx="margin"/>
              </v:rect>
            </w:pict>
          </mc:Fallback>
        </mc:AlternateContent>
      </w:r>
      <w:r w:rsidR="00197C69" w:rsidRPr="00B32E93">
        <w:rPr>
          <w:noProof/>
        </w:rPr>
        <w:drawing>
          <wp:inline distT="0" distB="0" distL="0" distR="0" wp14:anchorId="6F3CC288" wp14:editId="08FFD757">
            <wp:extent cx="4286358" cy="2944580"/>
            <wp:effectExtent l="19050" t="19050" r="0" b="8255"/>
            <wp:docPr id="4868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521" name=""/>
                    <pic:cNvPicPr/>
                  </pic:nvPicPr>
                  <pic:blipFill>
                    <a:blip r:embed="rId41"/>
                    <a:stretch>
                      <a:fillRect/>
                    </a:stretch>
                  </pic:blipFill>
                  <pic:spPr>
                    <a:xfrm>
                      <a:off x="0" y="0"/>
                      <a:ext cx="4295280" cy="2950709"/>
                    </a:xfrm>
                    <a:prstGeom prst="rect">
                      <a:avLst/>
                    </a:prstGeom>
                    <a:ln>
                      <a:solidFill>
                        <a:schemeClr val="tx2">
                          <a:lumMod val="60000"/>
                          <a:lumOff val="40000"/>
                        </a:schemeClr>
                      </a:solidFill>
                    </a:ln>
                  </pic:spPr>
                </pic:pic>
              </a:graphicData>
            </a:graphic>
          </wp:inline>
        </w:drawing>
      </w:r>
    </w:p>
    <w:p w14:paraId="10C17F62" w14:textId="3EC75876" w:rsidR="00197C69" w:rsidRDefault="00197C69" w:rsidP="00197C69">
      <w:pPr>
        <w:pStyle w:val="Caption"/>
      </w:pPr>
      <w:bookmarkStart w:id="103" w:name="_Toc160986024"/>
      <w:r>
        <w:t xml:space="preserve">Figure </w:t>
      </w:r>
      <w:r>
        <w:fldChar w:fldCharType="begin"/>
      </w:r>
      <w:r>
        <w:instrText xml:space="preserve"> SEQ Figure \* ARABIC </w:instrText>
      </w:r>
      <w:r>
        <w:fldChar w:fldCharType="separate"/>
      </w:r>
      <w:r w:rsidR="00A733F8">
        <w:rPr>
          <w:noProof/>
        </w:rPr>
        <w:t>27</w:t>
      </w:r>
      <w:r>
        <w:rPr>
          <w:noProof/>
        </w:rPr>
        <w:fldChar w:fldCharType="end"/>
      </w:r>
      <w:r>
        <w:t xml:space="preserve"> – Performing offline data migration</w:t>
      </w:r>
      <w:bookmarkEnd w:id="103"/>
    </w:p>
    <w:p w14:paraId="6A408001" w14:textId="77777777" w:rsidR="00197C69" w:rsidRDefault="00197C69">
      <w:pPr>
        <w:pStyle w:val="ListParagraph"/>
        <w:numPr>
          <w:ilvl w:val="0"/>
          <w:numId w:val="43"/>
        </w:numPr>
      </w:pPr>
      <w:r>
        <w:t xml:space="preserve">Select the </w:t>
      </w:r>
      <w:r>
        <w:rPr>
          <w:b/>
          <w:bCs/>
          <w:color w:val="548DD4" w:themeColor="text2" w:themeTint="99"/>
        </w:rPr>
        <w:t>New</w:t>
      </w:r>
      <w:r w:rsidRPr="006A084F">
        <w:rPr>
          <w:b/>
          <w:bCs/>
          <w:color w:val="548DD4" w:themeColor="text2" w:themeTint="99"/>
        </w:rPr>
        <w:t xml:space="preserve"> Computer (offline migration/</w:t>
      </w:r>
      <w:r>
        <w:rPr>
          <w:b/>
          <w:bCs/>
          <w:color w:val="548DD4" w:themeColor="text2" w:themeTint="99"/>
        </w:rPr>
        <w:t>import from d</w:t>
      </w:r>
      <w:r w:rsidRPr="006A084F">
        <w:rPr>
          <w:b/>
          <w:bCs/>
          <w:color w:val="548DD4" w:themeColor="text2" w:themeTint="99"/>
        </w:rPr>
        <w:t>isk)</w:t>
      </w:r>
      <w:r>
        <w:t xml:space="preserve"> option &amp; click </w:t>
      </w:r>
      <w:r w:rsidRPr="006A084F">
        <w:rPr>
          <w:b/>
          <w:bCs/>
          <w:color w:val="548DD4" w:themeColor="text2" w:themeTint="99"/>
        </w:rPr>
        <w:t>Next</w:t>
      </w:r>
      <w:r>
        <w:t>. The folder specification page is displayed as depicted in the figure below –</w:t>
      </w:r>
    </w:p>
    <w:p w14:paraId="477BA96A" w14:textId="762C0390" w:rsidR="00197C69" w:rsidRDefault="00BA2137" w:rsidP="00197C69">
      <w:pPr>
        <w:jc w:val="center"/>
      </w:pPr>
      <w:r>
        <w:rPr>
          <w:noProof/>
        </w:rPr>
        <mc:AlternateContent>
          <mc:Choice Requires="wps">
            <w:drawing>
              <wp:anchor distT="0" distB="0" distL="114300" distR="114300" simplePos="0" relativeHeight="251850752" behindDoc="0" locked="0" layoutInCell="1" allowOverlap="1" wp14:anchorId="4300564B" wp14:editId="28C3AF62">
                <wp:simplePos x="0" y="0"/>
                <wp:positionH relativeFrom="margin">
                  <wp:posOffset>4381500</wp:posOffset>
                </wp:positionH>
                <wp:positionV relativeFrom="paragraph">
                  <wp:posOffset>2491105</wp:posOffset>
                </wp:positionV>
                <wp:extent cx="527685" cy="229235"/>
                <wp:effectExtent l="19050" t="19050" r="5715" b="0"/>
                <wp:wrapNone/>
                <wp:docPr id="163552663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685"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ACA9" id="Rectangle 76" o:spid="_x0000_s1026" style="position:absolute;margin-left:345pt;margin-top:196.15pt;width:41.55pt;height:18.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7EFB51EF" wp14:editId="49BB5371">
                <wp:simplePos x="0" y="0"/>
                <wp:positionH relativeFrom="margin">
                  <wp:posOffset>1925320</wp:posOffset>
                </wp:positionH>
                <wp:positionV relativeFrom="paragraph">
                  <wp:posOffset>966470</wp:posOffset>
                </wp:positionV>
                <wp:extent cx="2117090" cy="886460"/>
                <wp:effectExtent l="19050" t="19050" r="0" b="8890"/>
                <wp:wrapNone/>
                <wp:docPr id="57782180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A960C" id="Rectangle 75" o:spid="_x0000_s1026" style="position:absolute;margin-left:151.6pt;margin-top:76.1pt;width:166.7pt;height:69.8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1734A9">
        <w:rPr>
          <w:noProof/>
        </w:rPr>
        <w:drawing>
          <wp:inline distT="0" distB="0" distL="0" distR="0" wp14:anchorId="59F4E8DD" wp14:editId="23965255">
            <wp:extent cx="4010019" cy="2757317"/>
            <wp:effectExtent l="0" t="0" r="0" b="0"/>
            <wp:docPr id="82935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914" name=""/>
                    <pic:cNvPicPr/>
                  </pic:nvPicPr>
                  <pic:blipFill>
                    <a:blip r:embed="rId42"/>
                    <a:stretch>
                      <a:fillRect/>
                    </a:stretch>
                  </pic:blipFill>
                  <pic:spPr>
                    <a:xfrm>
                      <a:off x="0" y="0"/>
                      <a:ext cx="4037149" cy="2775972"/>
                    </a:xfrm>
                    <a:prstGeom prst="rect">
                      <a:avLst/>
                    </a:prstGeom>
                  </pic:spPr>
                </pic:pic>
              </a:graphicData>
            </a:graphic>
          </wp:inline>
        </w:drawing>
      </w:r>
    </w:p>
    <w:p w14:paraId="6E1F156E" w14:textId="669B5314" w:rsidR="00197C69" w:rsidRDefault="00197C69" w:rsidP="00197C69">
      <w:pPr>
        <w:pStyle w:val="Caption"/>
      </w:pPr>
      <w:bookmarkStart w:id="104" w:name="_Toc160986025"/>
      <w:r>
        <w:t xml:space="preserve">Figure </w:t>
      </w:r>
      <w:r>
        <w:fldChar w:fldCharType="begin"/>
      </w:r>
      <w:r>
        <w:instrText xml:space="preserve"> SEQ Figure \* ARABIC </w:instrText>
      </w:r>
      <w:r>
        <w:fldChar w:fldCharType="separate"/>
      </w:r>
      <w:r w:rsidR="00A733F8">
        <w:rPr>
          <w:noProof/>
        </w:rPr>
        <w:t>28</w:t>
      </w:r>
      <w:r>
        <w:rPr>
          <w:noProof/>
        </w:rPr>
        <w:fldChar w:fldCharType="end"/>
      </w:r>
      <w:r>
        <w:t xml:space="preserve"> – Selecting a folder</w:t>
      </w:r>
      <w:bookmarkEnd w:id="104"/>
    </w:p>
    <w:p w14:paraId="39861991"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688FAC36" w14:textId="77777777" w:rsidR="00197C69" w:rsidRDefault="00197C69" w:rsidP="00197C69">
      <w:pPr>
        <w:spacing w:before="0" w:after="200"/>
      </w:pPr>
      <w:r>
        <w:br w:type="page"/>
      </w:r>
    </w:p>
    <w:p w14:paraId="6ACE79F8" w14:textId="77777777" w:rsidR="00197C69" w:rsidRPr="00E9467B" w:rsidRDefault="00197C69" w:rsidP="00197C69">
      <w:pPr>
        <w:rPr>
          <w:sz w:val="2"/>
          <w:szCs w:val="2"/>
        </w:rPr>
      </w:pPr>
    </w:p>
    <w:p w14:paraId="0E29FD95" w14:textId="77777777" w:rsidR="00197C69" w:rsidRDefault="00197C69">
      <w:pPr>
        <w:pStyle w:val="ListParagraph"/>
        <w:numPr>
          <w:ilvl w:val="0"/>
          <w:numId w:val="43"/>
        </w:numPr>
      </w:pPr>
      <w:r>
        <w:t xml:space="preserve">Specify the folder to import your data from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7BF1F28D" w14:textId="48F81A93" w:rsidR="00197C69" w:rsidRDefault="00BA2137" w:rsidP="00197C69">
      <w:pPr>
        <w:pStyle w:val="ListParagraph"/>
        <w:ind w:left="720"/>
        <w:jc w:val="center"/>
      </w:pPr>
      <w:r>
        <w:rPr>
          <w:noProof/>
        </w:rPr>
        <mc:AlternateContent>
          <mc:Choice Requires="wps">
            <w:drawing>
              <wp:anchor distT="0" distB="0" distL="114300" distR="114300" simplePos="0" relativeHeight="251852800" behindDoc="0" locked="0" layoutInCell="1" allowOverlap="1" wp14:anchorId="0A834419" wp14:editId="39673F67">
                <wp:simplePos x="0" y="0"/>
                <wp:positionH relativeFrom="margin">
                  <wp:posOffset>2867660</wp:posOffset>
                </wp:positionH>
                <wp:positionV relativeFrom="paragraph">
                  <wp:posOffset>2677160</wp:posOffset>
                </wp:positionV>
                <wp:extent cx="1380490" cy="323850"/>
                <wp:effectExtent l="19050" t="19050" r="0" b="0"/>
                <wp:wrapNone/>
                <wp:docPr id="31879520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E2646" id="Rectangle 74" o:spid="_x0000_s1026" style="position:absolute;margin-left:225.8pt;margin-top:210.8pt;width:108.7pt;height:2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" filled="f" strokecolor="red" strokeweight="2.25pt">
                <v:path arrowok="t"/>
                <w10:wrap anchorx="margin"/>
              </v:rect>
            </w:pict>
          </mc:Fallback>
        </mc:AlternateContent>
      </w:r>
      <w:r w:rsidR="00197C69" w:rsidRPr="001734A9">
        <w:rPr>
          <w:noProof/>
        </w:rPr>
        <w:t xml:space="preserve"> </w:t>
      </w:r>
      <w:r w:rsidR="00197C69" w:rsidRPr="001734A9">
        <w:rPr>
          <w:noProof/>
        </w:rPr>
        <w:drawing>
          <wp:inline distT="0" distB="0" distL="0" distR="0" wp14:anchorId="58E15DDF" wp14:editId="58DB096E">
            <wp:extent cx="4448175" cy="3059071"/>
            <wp:effectExtent l="19050" t="19050" r="0" b="8255"/>
            <wp:docPr id="2141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349" name=""/>
                    <pic:cNvPicPr/>
                  </pic:nvPicPr>
                  <pic:blipFill>
                    <a:blip r:embed="rId43"/>
                    <a:stretch>
                      <a:fillRect/>
                    </a:stretch>
                  </pic:blipFill>
                  <pic:spPr>
                    <a:xfrm>
                      <a:off x="0" y="0"/>
                      <a:ext cx="4458910" cy="3066454"/>
                    </a:xfrm>
                    <a:prstGeom prst="rect">
                      <a:avLst/>
                    </a:prstGeom>
                    <a:ln>
                      <a:solidFill>
                        <a:schemeClr val="tx2">
                          <a:lumMod val="60000"/>
                          <a:lumOff val="40000"/>
                        </a:schemeClr>
                      </a:solidFill>
                    </a:ln>
                  </pic:spPr>
                </pic:pic>
              </a:graphicData>
            </a:graphic>
          </wp:inline>
        </w:drawing>
      </w:r>
    </w:p>
    <w:p w14:paraId="0BF2F89F" w14:textId="3720031D" w:rsidR="00197C69" w:rsidRDefault="00197C69" w:rsidP="00197C69">
      <w:pPr>
        <w:pStyle w:val="Caption"/>
      </w:pPr>
      <w:bookmarkStart w:id="105" w:name="_Toc160986026"/>
      <w:r>
        <w:t xml:space="preserve">Figure </w:t>
      </w:r>
      <w:r>
        <w:fldChar w:fldCharType="begin"/>
      </w:r>
      <w:r>
        <w:instrText xml:space="preserve"> SEQ Figure \* ARABIC </w:instrText>
      </w:r>
      <w:r>
        <w:fldChar w:fldCharType="separate"/>
      </w:r>
      <w:r w:rsidR="00A733F8">
        <w:rPr>
          <w:noProof/>
        </w:rPr>
        <w:t>29</w:t>
      </w:r>
      <w:r>
        <w:rPr>
          <w:noProof/>
        </w:rPr>
        <w:fldChar w:fldCharType="end"/>
      </w:r>
      <w:r>
        <w:t xml:space="preserve"> – Importing your data files &amp; folders</w:t>
      </w:r>
      <w:bookmarkEnd w:id="105"/>
    </w:p>
    <w:p w14:paraId="0338A6BC" w14:textId="77777777" w:rsidR="00197C69" w:rsidRDefault="00197C69">
      <w:pPr>
        <w:pStyle w:val="ListParagraph"/>
        <w:numPr>
          <w:ilvl w:val="0"/>
          <w:numId w:val="43"/>
        </w:numPr>
      </w:pPr>
      <w:r>
        <w:t xml:space="preserve">Click </w:t>
      </w:r>
      <w:r w:rsidRPr="001734A9">
        <w:rPr>
          <w:b/>
          <w:bCs/>
          <w:color w:val="548DD4" w:themeColor="text2" w:themeTint="99"/>
        </w:rPr>
        <w:t>Start Import</w:t>
      </w:r>
      <w:r>
        <w:t>. The specified folder will be imported to you second or new PC and a confirmation message will also be displayed.</w:t>
      </w:r>
    </w:p>
    <w:p w14:paraId="2F612BE7" w14:textId="77777777" w:rsidR="00197C69" w:rsidRDefault="00197C69" w:rsidP="00197C69">
      <w:pPr>
        <w:pStyle w:val="TIPB1"/>
      </w:pPr>
      <w:r w:rsidRPr="001734A9">
        <w:rPr>
          <w:b/>
          <w:bCs/>
          <w:color w:val="548DD4" w:themeColor="text2" w:themeTint="99"/>
        </w:rPr>
        <w:t xml:space="preserve">Tip: </w:t>
      </w:r>
      <w:r>
        <w:t>Your files will be imported at the same path as your first or older PC.</w:t>
      </w:r>
    </w:p>
    <w:p w14:paraId="3DDDF9D6" w14:textId="77777777" w:rsidR="00197C69" w:rsidRDefault="00197C69" w:rsidP="00197C69"/>
    <w:p w14:paraId="07C66B13" w14:textId="77777777" w:rsidR="00197C69" w:rsidRDefault="00197C69" w:rsidP="00197C69">
      <w:r>
        <w:t xml:space="preserve">The next chapter describes steps that enable you to </w:t>
      </w:r>
      <w:r w:rsidRPr="001734A9">
        <w:rPr>
          <w:b/>
          <w:bCs/>
          <w:color w:val="548DD4" w:themeColor="text2" w:themeTint="99"/>
        </w:rPr>
        <w:t>Perform Online Data Migration</w:t>
      </w:r>
      <w:r>
        <w:t>.</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040271">
          <w:headerReference w:type="default" r:id="rId44"/>
          <w:type w:val="continuous"/>
          <w:pgSz w:w="12240" w:h="15840"/>
          <w:pgMar w:top="1440" w:right="1440" w:bottom="1440" w:left="1440" w:header="720" w:footer="720" w:gutter="0"/>
          <w:cols w:space="720"/>
          <w:docGrid w:linePitch="360"/>
        </w:sectPr>
      </w:pPr>
    </w:p>
    <w:p w14:paraId="4E4E45CF" w14:textId="603537F7" w:rsidR="00934778" w:rsidRPr="00EB486B" w:rsidRDefault="00934778" w:rsidP="00247DBA">
      <w:pPr>
        <w:pStyle w:val="Heading1"/>
      </w:pPr>
      <w:bookmarkStart w:id="106" w:name="_Toc160985990"/>
      <w:r>
        <w:lastRenderedPageBreak/>
        <w:t xml:space="preserve">Performing </w:t>
      </w:r>
      <w:r w:rsidR="00252542">
        <w:t>a Mobile SmartScan</w:t>
      </w:r>
      <w:bookmarkEnd w:id="106"/>
      <w:r w:rsidR="00252542" w:rsidRPr="00252542">
        <w:rPr>
          <w:sz w:val="2"/>
          <w:szCs w:val="2"/>
        </w:rPr>
        <w:fldChar w:fldCharType="begin"/>
      </w:r>
      <w:r w:rsidR="00252542" w:rsidRPr="00252542">
        <w:rPr>
          <w:sz w:val="2"/>
          <w:szCs w:val="2"/>
        </w:rPr>
        <w:instrText xml:space="preserve"> XE "Performing a Mobile SmartScan" </w:instrText>
      </w:r>
      <w:r w:rsidR="00252542" w:rsidRPr="00252542">
        <w:rPr>
          <w:sz w:val="2"/>
          <w:szCs w:val="2"/>
        </w:rPr>
        <w:fldChar w:fldCharType="end"/>
      </w:r>
    </w:p>
    <w:p w14:paraId="2BD8EBD8" w14:textId="77777777" w:rsidR="00934778" w:rsidRDefault="00934778" w:rsidP="00934778">
      <w:r>
        <w:t>The steps described below enable you to perform online data migration –</w:t>
      </w:r>
    </w:p>
    <w:p w14:paraId="3BDC888C" w14:textId="77777777" w:rsidR="00934778" w:rsidRDefault="00934778">
      <w:pPr>
        <w:pStyle w:val="ListParagraph"/>
        <w:numPr>
          <w:ilvl w:val="0"/>
          <w:numId w:val="44"/>
        </w:numPr>
      </w:pPr>
      <w:r>
        <w:t>Connect both your old &amp; new PCs to the same network.</w:t>
      </w:r>
    </w:p>
    <w:p w14:paraId="166F3CDA" w14:textId="4C8ACE19" w:rsidR="00934778" w:rsidRDefault="00934778" w:rsidP="00934778">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447E3071" w14:textId="2A8E9448" w:rsidR="00934778" w:rsidRDefault="00934778">
      <w:pPr>
        <w:pStyle w:val="ListParagraph"/>
        <w:numPr>
          <w:ilvl w:val="0"/>
          <w:numId w:val="44"/>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38153033" w14:textId="334B31DE" w:rsidR="00934778" w:rsidRDefault="00BA2137" w:rsidP="00934778">
      <w:pPr>
        <w:jc w:val="center"/>
      </w:pPr>
      <w:r>
        <w:rPr>
          <w:noProof/>
        </w:rPr>
        <mc:AlternateContent>
          <mc:Choice Requires="wps">
            <w:drawing>
              <wp:anchor distT="0" distB="0" distL="114300" distR="114300" simplePos="0" relativeHeight="251679744" behindDoc="0" locked="0" layoutInCell="1" allowOverlap="1" wp14:anchorId="1CA2D4DC" wp14:editId="5FDCC3AA">
                <wp:simplePos x="0" y="0"/>
                <wp:positionH relativeFrom="margin">
                  <wp:posOffset>4525645</wp:posOffset>
                </wp:positionH>
                <wp:positionV relativeFrom="paragraph">
                  <wp:posOffset>2758440</wp:posOffset>
                </wp:positionV>
                <wp:extent cx="579755" cy="257175"/>
                <wp:effectExtent l="19050" t="19050" r="0" b="9525"/>
                <wp:wrapNone/>
                <wp:docPr id="189795637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42B8" id="Rectangle 73" o:spid="_x0000_s1026" style="position:absolute;margin-left:356.35pt;margin-top:217.2pt;width:45.65pt;height:2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2DCCB505" wp14:editId="282D41C2">
                <wp:simplePos x="0" y="0"/>
                <wp:positionH relativeFrom="margin">
                  <wp:posOffset>1115695</wp:posOffset>
                </wp:positionH>
                <wp:positionV relativeFrom="paragraph">
                  <wp:posOffset>1348740</wp:posOffset>
                </wp:positionV>
                <wp:extent cx="3742055" cy="295275"/>
                <wp:effectExtent l="19050" t="19050" r="0" b="9525"/>
                <wp:wrapNone/>
                <wp:docPr id="119131147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5D246" id="Rectangle 72" o:spid="_x0000_s1026" style="position:absolute;margin-left:87.85pt;margin-top:106.2pt;width:294.65pt;height:23.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934778">
        <w:rPr>
          <w:noProof/>
        </w:rPr>
        <w:drawing>
          <wp:inline distT="0" distB="0" distL="0" distR="0" wp14:anchorId="2E526DC7" wp14:editId="2B4A25F7">
            <wp:extent cx="4400550" cy="3011274"/>
            <wp:effectExtent l="19050" t="19050" r="0" b="0"/>
            <wp:docPr id="5136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1FE6E381" w14:textId="686060AF" w:rsidR="00934778" w:rsidRDefault="00934778" w:rsidP="00934778">
      <w:pPr>
        <w:pStyle w:val="Caption"/>
      </w:pPr>
      <w:bookmarkStart w:id="107" w:name="_Toc160986027"/>
      <w:r>
        <w:t xml:space="preserve">Figure </w:t>
      </w:r>
      <w:r>
        <w:fldChar w:fldCharType="begin"/>
      </w:r>
      <w:r>
        <w:instrText xml:space="preserve"> SEQ Figure \* ARABIC </w:instrText>
      </w:r>
      <w:r>
        <w:fldChar w:fldCharType="separate"/>
      </w:r>
      <w:r w:rsidR="00A733F8">
        <w:rPr>
          <w:noProof/>
        </w:rPr>
        <w:t>30</w:t>
      </w:r>
      <w:r>
        <w:rPr>
          <w:noProof/>
        </w:rPr>
        <w:fldChar w:fldCharType="end"/>
      </w:r>
      <w:r>
        <w:t xml:space="preserve"> – Performing online data migration – PC1</w:t>
      </w:r>
      <w:bookmarkEnd w:id="107"/>
    </w:p>
    <w:p w14:paraId="77B29092" w14:textId="77777777" w:rsidR="00934778" w:rsidRDefault="00934778" w:rsidP="00934778">
      <w:pPr>
        <w:spacing w:before="0" w:after="200"/>
      </w:pPr>
      <w:r>
        <w:br w:type="page"/>
      </w:r>
    </w:p>
    <w:p w14:paraId="18612089" w14:textId="77777777" w:rsidR="00934778" w:rsidRPr="000714F5" w:rsidRDefault="00934778" w:rsidP="00934778">
      <w:pPr>
        <w:rPr>
          <w:sz w:val="2"/>
          <w:szCs w:val="2"/>
        </w:rPr>
      </w:pPr>
    </w:p>
    <w:p w14:paraId="6129E609" w14:textId="77777777" w:rsidR="00934778" w:rsidRDefault="00934778">
      <w:pPr>
        <w:pStyle w:val="ListParagraph"/>
        <w:numPr>
          <w:ilvl w:val="0"/>
          <w:numId w:val="44"/>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1F6ABEF0" w14:textId="5E1FD3CC" w:rsidR="00934778" w:rsidRDefault="00BA2137" w:rsidP="00934778">
      <w:pPr>
        <w:jc w:val="center"/>
      </w:pPr>
      <w:r>
        <w:rPr>
          <w:noProof/>
        </w:rPr>
        <mc:AlternateContent>
          <mc:Choice Requires="wps">
            <w:drawing>
              <wp:anchor distT="0" distB="0" distL="114300" distR="114300" simplePos="0" relativeHeight="251670528" behindDoc="0" locked="0" layoutInCell="1" allowOverlap="1" wp14:anchorId="21494407" wp14:editId="786BE43C">
                <wp:simplePos x="0" y="0"/>
                <wp:positionH relativeFrom="margin">
                  <wp:posOffset>933450</wp:posOffset>
                </wp:positionH>
                <wp:positionV relativeFrom="paragraph">
                  <wp:posOffset>1491615</wp:posOffset>
                </wp:positionV>
                <wp:extent cx="4095750" cy="383540"/>
                <wp:effectExtent l="19050" t="19050" r="0" b="0"/>
                <wp:wrapNone/>
                <wp:docPr id="2016807348"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ED7E2" id="Rectangle 71" o:spid="_x0000_s1026" style="position:absolute;margin-left:73.5pt;margin-top:117.45pt;width:322.5pt;height:3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934778">
        <w:rPr>
          <w:noProof/>
        </w:rPr>
        <w:drawing>
          <wp:inline distT="0" distB="0" distL="0" distR="0" wp14:anchorId="569F30D2" wp14:editId="3420DC0E">
            <wp:extent cx="4352732" cy="2980412"/>
            <wp:effectExtent l="19050" t="19050" r="0" b="0"/>
            <wp:docPr id="10493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D2BC498" w14:textId="191B4F33" w:rsidR="00934778" w:rsidRDefault="00934778" w:rsidP="00934778">
      <w:pPr>
        <w:pStyle w:val="Caption"/>
      </w:pPr>
      <w:bookmarkStart w:id="108" w:name="_Toc160986028"/>
      <w:r>
        <w:t xml:space="preserve">Figure </w:t>
      </w:r>
      <w:r>
        <w:fldChar w:fldCharType="begin"/>
      </w:r>
      <w:r>
        <w:instrText xml:space="preserve"> SEQ Figure \* ARABIC </w:instrText>
      </w:r>
      <w:r>
        <w:fldChar w:fldCharType="separate"/>
      </w:r>
      <w:r w:rsidR="00A733F8">
        <w:rPr>
          <w:noProof/>
        </w:rPr>
        <w:t>31</w:t>
      </w:r>
      <w:r>
        <w:rPr>
          <w:noProof/>
        </w:rPr>
        <w:fldChar w:fldCharType="end"/>
      </w:r>
      <w:r>
        <w:t xml:space="preserve"> – Performing online data migration – PC2</w:t>
      </w:r>
      <w:bookmarkEnd w:id="108"/>
    </w:p>
    <w:p w14:paraId="7321D907" w14:textId="77777777" w:rsidR="00934778" w:rsidRDefault="00934778">
      <w:pPr>
        <w:pStyle w:val="ListParagraph"/>
        <w:numPr>
          <w:ilvl w:val="0"/>
          <w:numId w:val="44"/>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48FCB44" w14:textId="325C240F" w:rsidR="00934778" w:rsidRDefault="00BA2137" w:rsidP="00934778">
      <w:pPr>
        <w:jc w:val="center"/>
      </w:pPr>
      <w:r>
        <w:rPr>
          <w:noProof/>
        </w:rPr>
        <mc:AlternateContent>
          <mc:Choice Requires="wps">
            <w:drawing>
              <wp:anchor distT="0" distB="0" distL="114300" distR="114300" simplePos="0" relativeHeight="251672576" behindDoc="0" locked="0" layoutInCell="1" allowOverlap="1" wp14:anchorId="12C397C3" wp14:editId="7B3B709D">
                <wp:simplePos x="0" y="0"/>
                <wp:positionH relativeFrom="margin">
                  <wp:posOffset>4401820</wp:posOffset>
                </wp:positionH>
                <wp:positionV relativeFrom="paragraph">
                  <wp:posOffset>2567940</wp:posOffset>
                </wp:positionV>
                <wp:extent cx="560705" cy="257175"/>
                <wp:effectExtent l="19050" t="19050" r="0" b="9525"/>
                <wp:wrapNone/>
                <wp:docPr id="138381837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BD184" id="Rectangle 70" o:spid="_x0000_s1026" style="position:absolute;margin-left:346.6pt;margin-top:202.2pt;width:44.15pt;height:2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74A1D7CC" wp14:editId="4B4719BD">
                <wp:simplePos x="0" y="0"/>
                <wp:positionH relativeFrom="margin">
                  <wp:posOffset>1201420</wp:posOffset>
                </wp:positionH>
                <wp:positionV relativeFrom="paragraph">
                  <wp:posOffset>1491615</wp:posOffset>
                </wp:positionV>
                <wp:extent cx="3522980" cy="295275"/>
                <wp:effectExtent l="19050" t="19050" r="1270" b="9525"/>
                <wp:wrapNone/>
                <wp:docPr id="57632088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E37E5" id="Rectangle 69" o:spid="_x0000_s1026" style="position:absolute;margin-left:94.6pt;margin-top:117.45pt;width:277.4pt;height:2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934778" w:rsidRPr="000714F5">
        <w:rPr>
          <w:noProof/>
        </w:rPr>
        <w:drawing>
          <wp:inline distT="0" distB="0" distL="0" distR="0" wp14:anchorId="6BA6D0E9" wp14:editId="79A973F3">
            <wp:extent cx="4128271" cy="2828925"/>
            <wp:effectExtent l="19050" t="19050" r="5715" b="0"/>
            <wp:docPr id="2352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B75D4EE" w14:textId="7DAAC6CD" w:rsidR="00934778" w:rsidRDefault="00934778" w:rsidP="00934778">
      <w:pPr>
        <w:pStyle w:val="Caption"/>
      </w:pPr>
      <w:bookmarkStart w:id="109" w:name="_Toc160986029"/>
      <w:r>
        <w:t xml:space="preserve">Figure </w:t>
      </w:r>
      <w:r>
        <w:fldChar w:fldCharType="begin"/>
      </w:r>
      <w:r>
        <w:instrText xml:space="preserve"> SEQ Figure \* ARABIC </w:instrText>
      </w:r>
      <w:r>
        <w:fldChar w:fldCharType="separate"/>
      </w:r>
      <w:r w:rsidR="00A733F8">
        <w:rPr>
          <w:noProof/>
        </w:rPr>
        <w:t>32</w:t>
      </w:r>
      <w:r>
        <w:rPr>
          <w:noProof/>
        </w:rPr>
        <w:fldChar w:fldCharType="end"/>
      </w:r>
      <w:r>
        <w:t xml:space="preserve"> – Performing online data migration – PC2</w:t>
      </w:r>
      <w:bookmarkEnd w:id="109"/>
    </w:p>
    <w:p w14:paraId="02769797" w14:textId="0A68BEE5" w:rsidR="00934778" w:rsidRDefault="00934778" w:rsidP="00934778">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1AA22944" w14:textId="77777777" w:rsidR="00934778" w:rsidRDefault="00934778" w:rsidP="00934778"/>
    <w:p w14:paraId="5A15CC07" w14:textId="77777777" w:rsidR="00934778" w:rsidRDefault="00934778">
      <w:pPr>
        <w:pStyle w:val="ListParagraph"/>
        <w:numPr>
          <w:ilvl w:val="0"/>
          <w:numId w:val="44"/>
        </w:numPr>
      </w:pPr>
      <w:r>
        <w:t>After your network has been successfully scanned, the IP Address details specification windows will be displayed as depicted in the figure below –</w:t>
      </w:r>
    </w:p>
    <w:p w14:paraId="11410D79" w14:textId="4F68B9F1" w:rsidR="00934778" w:rsidRDefault="00BA2137" w:rsidP="00934778">
      <w:pPr>
        <w:ind w:left="360"/>
        <w:jc w:val="center"/>
      </w:pPr>
      <w:r>
        <w:rPr>
          <w:noProof/>
        </w:rPr>
        <mc:AlternateContent>
          <mc:Choice Requires="wps">
            <w:drawing>
              <wp:anchor distT="0" distB="0" distL="114300" distR="114300" simplePos="0" relativeHeight="251677696" behindDoc="0" locked="0" layoutInCell="1" allowOverlap="1" wp14:anchorId="7FE0A3A4" wp14:editId="5C8AAF02">
                <wp:simplePos x="0" y="0"/>
                <wp:positionH relativeFrom="margin">
                  <wp:posOffset>4687570</wp:posOffset>
                </wp:positionH>
                <wp:positionV relativeFrom="paragraph">
                  <wp:posOffset>2829560</wp:posOffset>
                </wp:positionV>
                <wp:extent cx="602615" cy="267335"/>
                <wp:effectExtent l="19050" t="19050" r="6985" b="0"/>
                <wp:wrapNone/>
                <wp:docPr id="84694556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FAC32" id="Rectangle 68" o:spid="_x0000_s1026" style="position:absolute;margin-left:369.1pt;margin-top:222.8pt;width:47.45pt;height:2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67F2D891" wp14:editId="5E40827C">
                <wp:simplePos x="0" y="0"/>
                <wp:positionH relativeFrom="margin">
                  <wp:posOffset>1420495</wp:posOffset>
                </wp:positionH>
                <wp:positionV relativeFrom="paragraph">
                  <wp:posOffset>1098550</wp:posOffset>
                </wp:positionV>
                <wp:extent cx="3355340" cy="886460"/>
                <wp:effectExtent l="19050" t="19050" r="0" b="8890"/>
                <wp:wrapNone/>
                <wp:docPr id="177177482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1BB20" id="Rectangle 67" o:spid="_x0000_s1026" style="position:absolute;margin-left:111.85pt;margin-top:86.5pt;width:264.2pt;height:6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934778" w:rsidRPr="00072985">
        <w:rPr>
          <w:noProof/>
        </w:rPr>
        <w:t xml:space="preserve"> </w:t>
      </w:r>
      <w:r w:rsidR="00934778" w:rsidRPr="00072985">
        <w:rPr>
          <w:noProof/>
        </w:rPr>
        <w:drawing>
          <wp:inline distT="0" distB="0" distL="0" distR="0" wp14:anchorId="74D23479" wp14:editId="3F340842">
            <wp:extent cx="4504470" cy="3092973"/>
            <wp:effectExtent l="19050" t="19050" r="0" b="0"/>
            <wp:docPr id="1862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07AEA823" w14:textId="6D281BBA" w:rsidR="00934778" w:rsidRDefault="00934778" w:rsidP="00934778">
      <w:pPr>
        <w:pStyle w:val="Caption"/>
      </w:pPr>
      <w:bookmarkStart w:id="110" w:name="_Toc160986030"/>
      <w:r>
        <w:t xml:space="preserve">Figure </w:t>
      </w:r>
      <w:r>
        <w:fldChar w:fldCharType="begin"/>
      </w:r>
      <w:r>
        <w:instrText xml:space="preserve"> SEQ Figure \* ARABIC </w:instrText>
      </w:r>
      <w:r>
        <w:fldChar w:fldCharType="separate"/>
      </w:r>
      <w:r w:rsidR="00A733F8">
        <w:rPr>
          <w:noProof/>
        </w:rPr>
        <w:t>33</w:t>
      </w:r>
      <w:r>
        <w:rPr>
          <w:noProof/>
        </w:rPr>
        <w:fldChar w:fldCharType="end"/>
      </w:r>
      <w:r>
        <w:t xml:space="preserve"> – Specifying the IP Adress of your second or newer PC</w:t>
      </w:r>
      <w:bookmarkEnd w:id="110"/>
    </w:p>
    <w:p w14:paraId="5274FDA3" w14:textId="396CE740" w:rsidR="00934778" w:rsidRPr="00946B4B" w:rsidRDefault="00934778" w:rsidP="00934778">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6D333585" w14:textId="77777777" w:rsidR="00934778" w:rsidRDefault="00934778">
      <w:pPr>
        <w:pStyle w:val="ListParagraph"/>
        <w:numPr>
          <w:ilvl w:val="0"/>
          <w:numId w:val="44"/>
        </w:numPr>
      </w:pPr>
      <w:r>
        <w:t xml:space="preserve">Click </w:t>
      </w:r>
      <w:r w:rsidRPr="00072985">
        <w:rPr>
          <w:b/>
          <w:bCs/>
          <w:color w:val="548DD4" w:themeColor="text2" w:themeTint="99"/>
        </w:rPr>
        <w:t>Connect</w:t>
      </w:r>
      <w:r>
        <w:t>. The custom files window is displayed a depicted in the figure below –</w:t>
      </w:r>
    </w:p>
    <w:p w14:paraId="60993151" w14:textId="641F5859"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2816" behindDoc="0" locked="0" layoutInCell="1" allowOverlap="1" wp14:anchorId="6A6B149B" wp14:editId="63378612">
                <wp:simplePos x="0" y="0"/>
                <wp:positionH relativeFrom="margin">
                  <wp:posOffset>2858770</wp:posOffset>
                </wp:positionH>
                <wp:positionV relativeFrom="paragraph">
                  <wp:posOffset>2407920</wp:posOffset>
                </wp:positionV>
                <wp:extent cx="1275080" cy="286385"/>
                <wp:effectExtent l="19050" t="19050" r="1270" b="0"/>
                <wp:wrapNone/>
                <wp:docPr id="1347605198"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05059" id="Rectangle 66" o:spid="_x0000_s1026" style="position:absolute;margin-left:225.1pt;margin-top:189.6pt;width:100.4pt;height:22.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290267A9" wp14:editId="6E0AA0CE">
                <wp:simplePos x="0" y="0"/>
                <wp:positionH relativeFrom="margin">
                  <wp:posOffset>1934845</wp:posOffset>
                </wp:positionH>
                <wp:positionV relativeFrom="paragraph">
                  <wp:posOffset>1969770</wp:posOffset>
                </wp:positionV>
                <wp:extent cx="484505" cy="181610"/>
                <wp:effectExtent l="19050" t="19050" r="0" b="8890"/>
                <wp:wrapNone/>
                <wp:docPr id="16396503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16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19451" id="Rectangle 65" o:spid="_x0000_s1026" style="position:absolute;margin-left:152.35pt;margin-top:155.1pt;width:38.15pt;height:14.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C4F80B4" wp14:editId="723E2FD0">
                <wp:simplePos x="0" y="0"/>
                <wp:positionH relativeFrom="margin">
                  <wp:posOffset>1830070</wp:posOffset>
                </wp:positionH>
                <wp:positionV relativeFrom="paragraph">
                  <wp:posOffset>664845</wp:posOffset>
                </wp:positionV>
                <wp:extent cx="3355340" cy="1286510"/>
                <wp:effectExtent l="19050" t="19050" r="0" b="8890"/>
                <wp:wrapNone/>
                <wp:docPr id="8459010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FA64F" id="Rectangle 64" o:spid="_x0000_s1026" style="position:absolute;margin-left:144.1pt;margin-top:52.35pt;width:264.2pt;height:10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934778" w:rsidRPr="00BB3A62">
        <w:rPr>
          <w:noProof/>
        </w:rPr>
        <w:drawing>
          <wp:inline distT="0" distB="0" distL="0" distR="0" wp14:anchorId="4A2DA105" wp14:editId="53871CE0">
            <wp:extent cx="4014701" cy="2762250"/>
            <wp:effectExtent l="0" t="0" r="0" b="0"/>
            <wp:docPr id="501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9714" name=""/>
                    <pic:cNvPicPr/>
                  </pic:nvPicPr>
                  <pic:blipFill>
                    <a:blip r:embed="rId49"/>
                    <a:stretch>
                      <a:fillRect/>
                    </a:stretch>
                  </pic:blipFill>
                  <pic:spPr>
                    <a:xfrm>
                      <a:off x="0" y="0"/>
                      <a:ext cx="4021752" cy="2767102"/>
                    </a:xfrm>
                    <a:prstGeom prst="rect">
                      <a:avLst/>
                    </a:prstGeom>
                  </pic:spPr>
                </pic:pic>
              </a:graphicData>
            </a:graphic>
          </wp:inline>
        </w:drawing>
      </w:r>
    </w:p>
    <w:p w14:paraId="7005CFF5" w14:textId="64775792" w:rsidR="00934778" w:rsidRDefault="00934778" w:rsidP="00934778">
      <w:pPr>
        <w:pStyle w:val="Caption"/>
      </w:pPr>
      <w:bookmarkStart w:id="111" w:name="_Toc160986031"/>
      <w:r>
        <w:t xml:space="preserve">Figure </w:t>
      </w:r>
      <w:r>
        <w:fldChar w:fldCharType="begin"/>
      </w:r>
      <w:r>
        <w:instrText xml:space="preserve"> SEQ Figure \* ARABIC </w:instrText>
      </w:r>
      <w:r>
        <w:fldChar w:fldCharType="separate"/>
      </w:r>
      <w:r w:rsidR="00A733F8">
        <w:rPr>
          <w:noProof/>
        </w:rPr>
        <w:t>34</w:t>
      </w:r>
      <w:r>
        <w:rPr>
          <w:noProof/>
        </w:rPr>
        <w:fldChar w:fldCharType="end"/>
      </w:r>
      <w:r>
        <w:t xml:space="preserve"> – Specifying the data folders &amp; files to migrate from your first or older PC to your second or newer PC</w:t>
      </w:r>
      <w:bookmarkEnd w:id="111"/>
    </w:p>
    <w:p w14:paraId="2A07DA8C" w14:textId="77777777" w:rsidR="00934778" w:rsidRPr="00E9467B" w:rsidRDefault="00934778" w:rsidP="00934778">
      <w:pPr>
        <w:rPr>
          <w:sz w:val="2"/>
          <w:szCs w:val="2"/>
        </w:rPr>
      </w:pPr>
    </w:p>
    <w:p w14:paraId="0A58001C" w14:textId="77777777" w:rsidR="00934778" w:rsidRDefault="00934778">
      <w:pPr>
        <w:pStyle w:val="ListParagraph"/>
        <w:numPr>
          <w:ilvl w:val="0"/>
          <w:numId w:val="44"/>
        </w:numPr>
      </w:pPr>
      <w:r>
        <w:t xml:space="preserve">Specify the folder to import your data from this dialog box or by clicking </w:t>
      </w:r>
      <w:r>
        <w:rPr>
          <w:b/>
          <w:bCs/>
          <w:color w:val="548DD4" w:themeColor="text2" w:themeTint="99"/>
        </w:rPr>
        <w:t>Add Folder</w:t>
      </w:r>
      <w:r>
        <w:t xml:space="preserve"> button. The custom file page is displayed as depicted in the figure below –</w:t>
      </w:r>
    </w:p>
    <w:p w14:paraId="6D08DE14" w14:textId="50615600" w:rsidR="00934778" w:rsidRDefault="00BA2137" w:rsidP="00934778">
      <w:pPr>
        <w:pStyle w:val="ListParagraph"/>
        <w:ind w:left="720"/>
        <w:jc w:val="center"/>
      </w:pPr>
      <w:r>
        <w:rPr>
          <w:noProof/>
        </w:rPr>
        <mc:AlternateContent>
          <mc:Choice Requires="wps">
            <w:drawing>
              <wp:anchor distT="0" distB="0" distL="114300" distR="114300" simplePos="0" relativeHeight="251676672" behindDoc="0" locked="0" layoutInCell="1" allowOverlap="1" wp14:anchorId="71097013" wp14:editId="6D78DA73">
                <wp:simplePos x="0" y="0"/>
                <wp:positionH relativeFrom="margin">
                  <wp:posOffset>1772285</wp:posOffset>
                </wp:positionH>
                <wp:positionV relativeFrom="paragraph">
                  <wp:posOffset>2210435</wp:posOffset>
                </wp:positionV>
                <wp:extent cx="570865" cy="219075"/>
                <wp:effectExtent l="19050" t="19050" r="635" b="9525"/>
                <wp:wrapNone/>
                <wp:docPr id="69927185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38B1" id="Rectangle 63" o:spid="_x0000_s1026" style="position:absolute;margin-left:139.55pt;margin-top:174.05pt;width:44.95pt;height:1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21D7E51" wp14:editId="5BA8C8DD">
                <wp:simplePos x="0" y="0"/>
                <wp:positionH relativeFrom="margin">
                  <wp:posOffset>2848610</wp:posOffset>
                </wp:positionH>
                <wp:positionV relativeFrom="paragraph">
                  <wp:posOffset>2715260</wp:posOffset>
                </wp:positionV>
                <wp:extent cx="1409065" cy="322580"/>
                <wp:effectExtent l="19050" t="19050" r="635" b="1270"/>
                <wp:wrapNone/>
                <wp:docPr id="49546048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0DE41" id="Rectangle 62" o:spid="_x0000_s1026" style="position:absolute;margin-left:224.3pt;margin-top:213.8pt;width:110.95pt;height:25.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1083B52E" wp14:editId="6D479C55">
                <wp:simplePos x="0" y="0"/>
                <wp:positionH relativeFrom="margin">
                  <wp:posOffset>1677670</wp:posOffset>
                </wp:positionH>
                <wp:positionV relativeFrom="paragraph">
                  <wp:posOffset>486410</wp:posOffset>
                </wp:positionV>
                <wp:extent cx="3742055" cy="2133600"/>
                <wp:effectExtent l="19050" t="19050" r="0" b="0"/>
                <wp:wrapNone/>
                <wp:docPr id="7281159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4D9D2" id="Rectangle 61" o:spid="_x0000_s1026" style="position:absolute;margin-left:132.1pt;margin-top:38.3pt;width:294.65pt;height:16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934778" w:rsidRPr="00A24B87">
        <w:rPr>
          <w:noProof/>
        </w:rPr>
        <w:t xml:space="preserve"> </w:t>
      </w:r>
      <w:r w:rsidR="00934778" w:rsidRPr="00A24B87">
        <w:rPr>
          <w:noProof/>
        </w:rPr>
        <w:drawing>
          <wp:inline distT="0" distB="0" distL="0" distR="0" wp14:anchorId="016B91F9" wp14:editId="64B8F604">
            <wp:extent cx="4524375" cy="3098907"/>
            <wp:effectExtent l="19050" t="19050" r="0" b="6350"/>
            <wp:docPr id="140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234" name=""/>
                    <pic:cNvPicPr/>
                  </pic:nvPicPr>
                  <pic:blipFill>
                    <a:blip r:embed="rId50"/>
                    <a:stretch>
                      <a:fillRect/>
                    </a:stretch>
                  </pic:blipFill>
                  <pic:spPr>
                    <a:xfrm>
                      <a:off x="0" y="0"/>
                      <a:ext cx="4531683" cy="3103912"/>
                    </a:xfrm>
                    <a:prstGeom prst="rect">
                      <a:avLst/>
                    </a:prstGeom>
                    <a:ln>
                      <a:solidFill>
                        <a:schemeClr val="accent1"/>
                      </a:solidFill>
                    </a:ln>
                  </pic:spPr>
                </pic:pic>
              </a:graphicData>
            </a:graphic>
          </wp:inline>
        </w:drawing>
      </w:r>
    </w:p>
    <w:p w14:paraId="083C900B" w14:textId="3F072365" w:rsidR="00934778" w:rsidRDefault="00934778" w:rsidP="00934778">
      <w:pPr>
        <w:pStyle w:val="Caption"/>
      </w:pPr>
      <w:bookmarkStart w:id="112" w:name="_Toc160986032"/>
      <w:r>
        <w:t xml:space="preserve">Figure </w:t>
      </w:r>
      <w:r>
        <w:fldChar w:fldCharType="begin"/>
      </w:r>
      <w:r>
        <w:instrText xml:space="preserve"> SEQ Figure \* ARABIC </w:instrText>
      </w:r>
      <w:r>
        <w:fldChar w:fldCharType="separate"/>
      </w:r>
      <w:r w:rsidR="00A733F8">
        <w:rPr>
          <w:noProof/>
        </w:rPr>
        <w:t>35</w:t>
      </w:r>
      <w:r>
        <w:rPr>
          <w:noProof/>
        </w:rPr>
        <w:fldChar w:fldCharType="end"/>
      </w:r>
      <w:r>
        <w:t xml:space="preserve"> – Importing your data folders &amp; files</w:t>
      </w:r>
      <w:bookmarkEnd w:id="112"/>
    </w:p>
    <w:p w14:paraId="166EA355" w14:textId="77777777" w:rsidR="00934778" w:rsidRDefault="00934778" w:rsidP="00934778">
      <w:pPr>
        <w:pStyle w:val="ListParagraph"/>
        <w:ind w:left="720"/>
      </w:pPr>
      <w:r>
        <w:t>Your files will be selected as depicted in the figure below –</w:t>
      </w:r>
    </w:p>
    <w:p w14:paraId="14AD854B" w14:textId="77777777" w:rsidR="00E9467B" w:rsidRPr="00E9467B" w:rsidRDefault="00E9467B" w:rsidP="00934778">
      <w:pPr>
        <w:pStyle w:val="ListParagraph"/>
        <w:ind w:left="720"/>
        <w:rPr>
          <w:sz w:val="10"/>
          <w:szCs w:val="8"/>
        </w:rPr>
      </w:pPr>
    </w:p>
    <w:p w14:paraId="2D7CA33C" w14:textId="71535AB7"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3840" behindDoc="0" locked="0" layoutInCell="1" allowOverlap="1" wp14:anchorId="27CA71B1" wp14:editId="4F14F04B">
                <wp:simplePos x="0" y="0"/>
                <wp:positionH relativeFrom="margin">
                  <wp:posOffset>2858135</wp:posOffset>
                </wp:positionH>
                <wp:positionV relativeFrom="paragraph">
                  <wp:posOffset>2840990</wp:posOffset>
                </wp:positionV>
                <wp:extent cx="1418590" cy="322580"/>
                <wp:effectExtent l="19050" t="19050" r="0" b="1270"/>
                <wp:wrapNone/>
                <wp:docPr id="135319432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859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0B52C" id="Rectangle 60" o:spid="_x0000_s1026" style="position:absolute;margin-left:225.05pt;margin-top:223.7pt;width:111.7pt;height:2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" filled="f" strokecolor="red" strokeweight="2.25pt">
                <v:path arrowok="t"/>
                <w10:wrap anchorx="margin"/>
              </v:rect>
            </w:pict>
          </mc:Fallback>
        </mc:AlternateContent>
      </w:r>
      <w:r w:rsidR="00934778" w:rsidRPr="00BB3A62">
        <w:rPr>
          <w:noProof/>
        </w:rPr>
        <w:drawing>
          <wp:inline distT="0" distB="0" distL="0" distR="0" wp14:anchorId="1FB9EDB7" wp14:editId="3AE144FC">
            <wp:extent cx="4693044" cy="3228975"/>
            <wp:effectExtent l="19050" t="19050" r="0" b="0"/>
            <wp:docPr id="119111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9133" name=""/>
                    <pic:cNvPicPr/>
                  </pic:nvPicPr>
                  <pic:blipFill>
                    <a:blip r:embed="rId49"/>
                    <a:stretch>
                      <a:fillRect/>
                    </a:stretch>
                  </pic:blipFill>
                  <pic:spPr>
                    <a:xfrm>
                      <a:off x="0" y="0"/>
                      <a:ext cx="4703002" cy="3235826"/>
                    </a:xfrm>
                    <a:prstGeom prst="rect">
                      <a:avLst/>
                    </a:prstGeom>
                    <a:ln>
                      <a:solidFill>
                        <a:schemeClr val="tx2">
                          <a:lumMod val="60000"/>
                          <a:lumOff val="40000"/>
                        </a:schemeClr>
                      </a:solidFill>
                    </a:ln>
                  </pic:spPr>
                </pic:pic>
              </a:graphicData>
            </a:graphic>
          </wp:inline>
        </w:drawing>
      </w:r>
    </w:p>
    <w:p w14:paraId="218F06D8" w14:textId="135EE761" w:rsidR="00934778" w:rsidRDefault="00934778" w:rsidP="00934778">
      <w:pPr>
        <w:pStyle w:val="Caption"/>
      </w:pPr>
      <w:bookmarkStart w:id="113" w:name="_Toc160986033"/>
      <w:r>
        <w:t xml:space="preserve">Figure </w:t>
      </w:r>
      <w:r>
        <w:fldChar w:fldCharType="begin"/>
      </w:r>
      <w:r>
        <w:instrText xml:space="preserve"> SEQ Figure \* ARABIC </w:instrText>
      </w:r>
      <w:r>
        <w:fldChar w:fldCharType="separate"/>
      </w:r>
      <w:r w:rsidR="00A733F8">
        <w:rPr>
          <w:noProof/>
        </w:rPr>
        <w:t>36</w:t>
      </w:r>
      <w:r>
        <w:rPr>
          <w:noProof/>
        </w:rPr>
        <w:fldChar w:fldCharType="end"/>
      </w:r>
      <w:r>
        <w:t xml:space="preserve"> – Selected data folders &amp; files</w:t>
      </w:r>
      <w:bookmarkEnd w:id="113"/>
    </w:p>
    <w:p w14:paraId="07066257" w14:textId="77777777" w:rsidR="00934778" w:rsidRDefault="00934778" w:rsidP="00934778"/>
    <w:p w14:paraId="1AF75D3A" w14:textId="77777777" w:rsidR="00934778" w:rsidRDefault="00934778">
      <w:pPr>
        <w:pStyle w:val="ListParagraph"/>
        <w:numPr>
          <w:ilvl w:val="0"/>
          <w:numId w:val="44"/>
        </w:numPr>
      </w:pPr>
      <w:r>
        <w:t xml:space="preserve">Click </w:t>
      </w:r>
      <w:r w:rsidRPr="00A60B8E">
        <w:rPr>
          <w:b/>
          <w:bCs/>
          <w:color w:val="548DD4" w:themeColor="text2" w:themeTint="99"/>
        </w:rPr>
        <w:t xml:space="preserve">Start </w:t>
      </w:r>
      <w:r>
        <w:rPr>
          <w:b/>
          <w:bCs/>
          <w:color w:val="548DD4" w:themeColor="text2" w:themeTint="99"/>
        </w:rPr>
        <w:t>Migration</w:t>
      </w:r>
      <w:r>
        <w:t>. Your data folders &amp; files will be migrated and a confirmation message will be displayed as depicted in the figure below –</w:t>
      </w:r>
    </w:p>
    <w:p w14:paraId="1EC047B3" w14:textId="7872FC25" w:rsidR="00934778" w:rsidRDefault="00BA2137" w:rsidP="00934778">
      <w:pPr>
        <w:ind w:left="720"/>
        <w:jc w:val="center"/>
      </w:pPr>
      <w:r>
        <w:rPr>
          <w:noProof/>
        </w:rPr>
        <mc:AlternateContent>
          <mc:Choice Requires="wps">
            <w:drawing>
              <wp:anchor distT="0" distB="0" distL="114300" distR="114300" simplePos="0" relativeHeight="251801600" behindDoc="0" locked="0" layoutInCell="1" allowOverlap="1" wp14:anchorId="1C784DD3" wp14:editId="5E0171AE">
                <wp:simplePos x="0" y="0"/>
                <wp:positionH relativeFrom="margin">
                  <wp:posOffset>1609725</wp:posOffset>
                </wp:positionH>
                <wp:positionV relativeFrom="paragraph">
                  <wp:posOffset>2575560</wp:posOffset>
                </wp:positionV>
                <wp:extent cx="1428750" cy="228600"/>
                <wp:effectExtent l="19050" t="19050" r="0" b="0"/>
                <wp:wrapNone/>
                <wp:docPr id="27249700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228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C0145" id="Rectangle 59" o:spid="_x0000_s1026" style="position:absolute;margin-left:126.75pt;margin-top:202.8pt;width:112.5pt;height:18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1C784DD3" wp14:editId="25492223">
                <wp:simplePos x="0" y="0"/>
                <wp:positionH relativeFrom="margin">
                  <wp:posOffset>2847975</wp:posOffset>
                </wp:positionH>
                <wp:positionV relativeFrom="paragraph">
                  <wp:posOffset>2850515</wp:posOffset>
                </wp:positionV>
                <wp:extent cx="1428750" cy="322580"/>
                <wp:effectExtent l="19050" t="19050" r="0" b="1270"/>
                <wp:wrapNone/>
                <wp:docPr id="50498038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A7F5" id="Rectangle 58" o:spid="_x0000_s1026" style="position:absolute;margin-left:224.25pt;margin-top:224.45pt;width:112.5pt;height:25.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" filled="f" strokecolor="red" strokeweight="2.25pt">
                <v:path arrowok="t"/>
                <w10:wrap anchorx="margin"/>
              </v:rect>
            </w:pict>
          </mc:Fallback>
        </mc:AlternateContent>
      </w:r>
      <w:r w:rsidR="00934778" w:rsidRPr="00A24B87">
        <w:rPr>
          <w:noProof/>
        </w:rPr>
        <w:drawing>
          <wp:inline distT="0" distB="0" distL="0" distR="0" wp14:anchorId="6F203BEB" wp14:editId="42A789BA">
            <wp:extent cx="4714289" cy="3237044"/>
            <wp:effectExtent l="19050" t="19050" r="0" b="1905"/>
            <wp:docPr id="14292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950" name=""/>
                    <pic:cNvPicPr/>
                  </pic:nvPicPr>
                  <pic:blipFill>
                    <a:blip r:embed="rId51"/>
                    <a:stretch>
                      <a:fillRect/>
                    </a:stretch>
                  </pic:blipFill>
                  <pic:spPr>
                    <a:xfrm>
                      <a:off x="0" y="0"/>
                      <a:ext cx="4721844" cy="3242232"/>
                    </a:xfrm>
                    <a:prstGeom prst="rect">
                      <a:avLst/>
                    </a:prstGeom>
                    <a:ln>
                      <a:solidFill>
                        <a:schemeClr val="tx2">
                          <a:lumMod val="60000"/>
                          <a:lumOff val="40000"/>
                        </a:schemeClr>
                      </a:solidFill>
                    </a:ln>
                  </pic:spPr>
                </pic:pic>
              </a:graphicData>
            </a:graphic>
          </wp:inline>
        </w:drawing>
      </w:r>
    </w:p>
    <w:p w14:paraId="518B5865" w14:textId="53D9453A" w:rsidR="00934778" w:rsidRDefault="00934778" w:rsidP="00934778">
      <w:pPr>
        <w:pStyle w:val="Caption"/>
      </w:pPr>
      <w:bookmarkStart w:id="114" w:name="_Toc160986034"/>
      <w:r>
        <w:t xml:space="preserve">Figure </w:t>
      </w:r>
      <w:r>
        <w:fldChar w:fldCharType="begin"/>
      </w:r>
      <w:r>
        <w:instrText xml:space="preserve"> SEQ Figure \* ARABIC </w:instrText>
      </w:r>
      <w:r>
        <w:fldChar w:fldCharType="separate"/>
      </w:r>
      <w:r w:rsidR="00A733F8">
        <w:rPr>
          <w:noProof/>
        </w:rPr>
        <w:t>37</w:t>
      </w:r>
      <w:r>
        <w:rPr>
          <w:noProof/>
        </w:rPr>
        <w:fldChar w:fldCharType="end"/>
      </w:r>
      <w:r>
        <w:t xml:space="preserve"> – Selected data folders &amp; files</w:t>
      </w:r>
      <w:bookmarkEnd w:id="114"/>
    </w:p>
    <w:p w14:paraId="69CB07A3" w14:textId="77777777" w:rsidR="00934778" w:rsidRDefault="00934778" w:rsidP="00934778">
      <w:pPr>
        <w:pStyle w:val="TIPB1"/>
      </w:pPr>
      <w:r w:rsidRPr="00A24B87">
        <w:rPr>
          <w:b/>
          <w:bCs/>
          <w:color w:val="548DD4" w:themeColor="text2" w:themeTint="99"/>
        </w:rPr>
        <w:lastRenderedPageBreak/>
        <w:t xml:space="preserve">Tip: </w:t>
      </w:r>
      <w:r>
        <w:t xml:space="preserve">You can click </w:t>
      </w:r>
      <w:r w:rsidRPr="00A24B87">
        <w:rPr>
          <w:b/>
          <w:bCs/>
          <w:color w:val="548DD4" w:themeColor="text2" w:themeTint="99"/>
        </w:rPr>
        <w:t>Start Over</w:t>
      </w:r>
      <w:r>
        <w:t xml:space="preserve"> to specify more data folders or files.</w:t>
      </w:r>
    </w:p>
    <w:p w14:paraId="2CF0D61A" w14:textId="77777777" w:rsidR="00934778" w:rsidRDefault="00934778" w:rsidP="00934778"/>
    <w:p w14:paraId="56044FBE" w14:textId="1A914C7B" w:rsidR="00576ACB" w:rsidRDefault="00576ACB" w:rsidP="00576ACB">
      <w:r>
        <w:t xml:space="preserve">The next chapter describes steps that enable you to </w:t>
      </w:r>
      <w:r w:rsidR="004D7917" w:rsidRPr="00E460CD">
        <w:rPr>
          <w:b/>
          <w:bCs/>
          <w:color w:val="548DD4" w:themeColor="text2" w:themeTint="99"/>
        </w:rPr>
        <w:t xml:space="preserve">Activate your </w:t>
      </w:r>
      <w:r w:rsidR="009D5805">
        <w:rPr>
          <w:b/>
          <w:bCs/>
          <w:color w:val="548DD4" w:themeColor="text2" w:themeTint="99"/>
        </w:rPr>
        <w:t>Duplicate Photo Cleaner</w:t>
      </w:r>
      <w:r w:rsidR="004D7917" w:rsidRPr="00E460CD">
        <w:rPr>
          <w:b/>
          <w:bCs/>
          <w:color w:val="548DD4" w:themeColor="text2" w:themeTint="99"/>
          <w:vertAlign w:val="superscript"/>
        </w:rPr>
        <w:t>TM</w:t>
      </w:r>
      <w:r w:rsidR="004D7917" w:rsidRPr="00E460CD">
        <w:rPr>
          <w:b/>
          <w:bCs/>
          <w:color w:val="548DD4" w:themeColor="text2" w:themeTint="99"/>
        </w:rPr>
        <w:t xml:space="preserve"> installation</w:t>
      </w:r>
      <w:r>
        <w:t>.</w:t>
      </w:r>
    </w:p>
    <w:p w14:paraId="2609A895" w14:textId="07D77E52" w:rsidR="00B01796" w:rsidRPr="00EB486B" w:rsidRDefault="00B01796" w:rsidP="00247DBA">
      <w:pPr>
        <w:pStyle w:val="Heading1"/>
      </w:pPr>
      <w:bookmarkStart w:id="115" w:name="_Toc160985991"/>
      <w:r>
        <w:lastRenderedPageBreak/>
        <w:t xml:space="preserve">Performing </w:t>
      </w:r>
      <w:r w:rsidR="00252542">
        <w:t>a Folder Comparison</w:t>
      </w:r>
      <w:bookmarkEnd w:id="115"/>
      <w:r w:rsidR="00252542" w:rsidRPr="00252542">
        <w:rPr>
          <w:sz w:val="2"/>
          <w:szCs w:val="2"/>
        </w:rPr>
        <w:fldChar w:fldCharType="begin"/>
      </w:r>
      <w:r w:rsidR="00252542" w:rsidRPr="00252542">
        <w:rPr>
          <w:sz w:val="2"/>
          <w:szCs w:val="2"/>
        </w:rPr>
        <w:instrText xml:space="preserve"> XE "Performing a Folder Comparison" </w:instrText>
      </w:r>
      <w:r w:rsidR="00252542" w:rsidRPr="00252542">
        <w:rPr>
          <w:sz w:val="2"/>
          <w:szCs w:val="2"/>
        </w:rPr>
        <w:fldChar w:fldCharType="end"/>
      </w:r>
    </w:p>
    <w:p w14:paraId="5B953046" w14:textId="1621573A" w:rsidR="00B01796" w:rsidRDefault="00B01796" w:rsidP="00B01796">
      <w:r>
        <w:t>Now that you have successfully registered &amp; activated you</w:t>
      </w:r>
      <w:r w:rsidR="00A96071">
        <w:t>r</w:t>
      </w:r>
      <w:r>
        <w:t xml:space="preserve">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A733F8" w:rsidRPr="00A733F8">
        <w:rPr>
          <w:b/>
          <w:bCs/>
          <w:color w:val="548DD4" w:themeColor="text2" w:themeTint="99"/>
        </w:rPr>
        <w:t xml:space="preserve">Performing </w:t>
      </w:r>
      <w:r w:rsidRPr="00F30360">
        <w:rPr>
          <w:b/>
          <w:bCs/>
          <w:color w:val="548DD4" w:themeColor="text2" w:themeTint="99"/>
        </w:rPr>
        <w:fldChar w:fldCharType="end"/>
      </w:r>
      <w:r>
        <w:t xml:space="preserve"> chapter to migrate your users in the offline.</w:t>
      </w:r>
    </w:p>
    <w:p w14:paraId="0569C699" w14:textId="77777777" w:rsidR="00B01796" w:rsidRPr="00B01796" w:rsidRDefault="00B01796" w:rsidP="00B01796">
      <w:pPr>
        <w:rPr>
          <w:sz w:val="4"/>
          <w:szCs w:val="2"/>
        </w:rPr>
      </w:pPr>
    </w:p>
    <w:p w14:paraId="45F494E7" w14:textId="5B2B14D4" w:rsidR="00B01796" w:rsidRDefault="00B01796" w:rsidP="00B01796">
      <w:r>
        <w:t xml:space="preserve">The steps described below enable you to perform </w:t>
      </w:r>
      <w:r w:rsidRPr="00DA68A1">
        <w:t xml:space="preserve">users </w:t>
      </w:r>
      <w:r>
        <w:t>migration using the online method to save time, efforts, &amp; reduce the number of migration iterations –</w:t>
      </w:r>
    </w:p>
    <w:p w14:paraId="53013A08" w14:textId="77777777" w:rsidR="00B01796" w:rsidRDefault="00B01796">
      <w:pPr>
        <w:pStyle w:val="ListParagraph"/>
        <w:numPr>
          <w:ilvl w:val="0"/>
          <w:numId w:val="45"/>
        </w:numPr>
      </w:pPr>
      <w:r>
        <w:t>Connect both your old &amp; new PCs to the same network.</w:t>
      </w:r>
    </w:p>
    <w:p w14:paraId="711C361F" w14:textId="43DFAFC7" w:rsidR="00B01796" w:rsidRDefault="00B01796" w:rsidP="00B01796">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62552EB5" w14:textId="50B3F897" w:rsidR="00B01796" w:rsidRDefault="00B01796">
      <w:pPr>
        <w:pStyle w:val="ListParagraph"/>
        <w:numPr>
          <w:ilvl w:val="0"/>
          <w:numId w:val="45"/>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78EDC1DF" w14:textId="7A730DC8" w:rsidR="00B01796" w:rsidRDefault="00BA2137" w:rsidP="00B01796">
      <w:pPr>
        <w:jc w:val="center"/>
      </w:pPr>
      <w:r>
        <w:rPr>
          <w:noProof/>
        </w:rPr>
        <mc:AlternateContent>
          <mc:Choice Requires="wps">
            <w:drawing>
              <wp:anchor distT="0" distB="0" distL="114300" distR="114300" simplePos="0" relativeHeight="251740160" behindDoc="0" locked="0" layoutInCell="1" allowOverlap="1" wp14:anchorId="5DC4738E" wp14:editId="2B230B3E">
                <wp:simplePos x="0" y="0"/>
                <wp:positionH relativeFrom="margin">
                  <wp:posOffset>4525645</wp:posOffset>
                </wp:positionH>
                <wp:positionV relativeFrom="paragraph">
                  <wp:posOffset>2758440</wp:posOffset>
                </wp:positionV>
                <wp:extent cx="579755" cy="257175"/>
                <wp:effectExtent l="19050" t="19050" r="0" b="9525"/>
                <wp:wrapNone/>
                <wp:docPr id="99421071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4A803" id="Rectangle 57" o:spid="_x0000_s1026" style="position:absolute;margin-left:356.35pt;margin-top:217.2pt;width:45.65pt;height:20.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5491F4F0" wp14:editId="780287F6">
                <wp:simplePos x="0" y="0"/>
                <wp:positionH relativeFrom="margin">
                  <wp:posOffset>1115695</wp:posOffset>
                </wp:positionH>
                <wp:positionV relativeFrom="paragraph">
                  <wp:posOffset>1348740</wp:posOffset>
                </wp:positionV>
                <wp:extent cx="3742055" cy="295275"/>
                <wp:effectExtent l="19050" t="19050" r="0" b="9525"/>
                <wp:wrapNone/>
                <wp:docPr id="7957179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8EA1" id="Rectangle 56" o:spid="_x0000_s1026" style="position:absolute;margin-left:87.85pt;margin-top:106.2pt;width:294.65pt;height:2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B01796">
        <w:rPr>
          <w:noProof/>
        </w:rPr>
        <w:drawing>
          <wp:inline distT="0" distB="0" distL="0" distR="0" wp14:anchorId="520E5073" wp14:editId="0A3125FF">
            <wp:extent cx="4400550" cy="3011274"/>
            <wp:effectExtent l="19050" t="19050" r="0" b="0"/>
            <wp:docPr id="16881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54338C56" w14:textId="6FB52997" w:rsidR="00B01796" w:rsidRDefault="00B01796" w:rsidP="00B01796">
      <w:pPr>
        <w:pStyle w:val="Caption"/>
      </w:pPr>
      <w:bookmarkStart w:id="116" w:name="_Toc160986035"/>
      <w:r>
        <w:t xml:space="preserve">Figure </w:t>
      </w:r>
      <w:r>
        <w:fldChar w:fldCharType="begin"/>
      </w:r>
      <w:r>
        <w:instrText xml:space="preserve"> SEQ Figure \* ARABIC </w:instrText>
      </w:r>
      <w:r>
        <w:fldChar w:fldCharType="separate"/>
      </w:r>
      <w:r w:rsidR="00A733F8">
        <w:rPr>
          <w:noProof/>
        </w:rPr>
        <w:t>38</w:t>
      </w:r>
      <w:r>
        <w:rPr>
          <w:noProof/>
        </w:rPr>
        <w:fldChar w:fldCharType="end"/>
      </w:r>
      <w:r>
        <w:t xml:space="preserve"> – Performing online data migration – PC1</w:t>
      </w:r>
      <w:bookmarkEnd w:id="116"/>
    </w:p>
    <w:p w14:paraId="589B90B0" w14:textId="77777777" w:rsidR="00B01796" w:rsidRDefault="00B01796" w:rsidP="00B01796">
      <w:pPr>
        <w:spacing w:before="0" w:after="200"/>
      </w:pPr>
      <w:r>
        <w:br w:type="page"/>
      </w:r>
    </w:p>
    <w:p w14:paraId="630A9AC9" w14:textId="77777777" w:rsidR="00B01796" w:rsidRPr="000714F5" w:rsidRDefault="00B01796" w:rsidP="00B01796">
      <w:pPr>
        <w:rPr>
          <w:sz w:val="2"/>
          <w:szCs w:val="2"/>
        </w:rPr>
      </w:pPr>
    </w:p>
    <w:p w14:paraId="28E0EB9C" w14:textId="77777777" w:rsidR="00B01796" w:rsidRDefault="00B01796">
      <w:pPr>
        <w:pStyle w:val="ListParagraph"/>
        <w:numPr>
          <w:ilvl w:val="0"/>
          <w:numId w:val="45"/>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7BB8A4D" w14:textId="4C4A88D0" w:rsidR="00B01796" w:rsidRDefault="00BA2137" w:rsidP="00B01796">
      <w:pPr>
        <w:jc w:val="center"/>
      </w:pPr>
      <w:r>
        <w:rPr>
          <w:noProof/>
        </w:rPr>
        <mc:AlternateContent>
          <mc:Choice Requires="wps">
            <w:drawing>
              <wp:anchor distT="0" distB="0" distL="114300" distR="114300" simplePos="0" relativeHeight="251734016" behindDoc="0" locked="0" layoutInCell="1" allowOverlap="1" wp14:anchorId="7E6E79AB" wp14:editId="0E3CC47C">
                <wp:simplePos x="0" y="0"/>
                <wp:positionH relativeFrom="margin">
                  <wp:posOffset>933450</wp:posOffset>
                </wp:positionH>
                <wp:positionV relativeFrom="paragraph">
                  <wp:posOffset>1491615</wp:posOffset>
                </wp:positionV>
                <wp:extent cx="4095750" cy="383540"/>
                <wp:effectExtent l="19050" t="19050" r="0" b="0"/>
                <wp:wrapNone/>
                <wp:docPr id="169346028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BC002" id="Rectangle 55" o:spid="_x0000_s1026" style="position:absolute;margin-left:73.5pt;margin-top:117.45pt;width:322.5pt;height:30.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B01796">
        <w:rPr>
          <w:noProof/>
        </w:rPr>
        <w:drawing>
          <wp:inline distT="0" distB="0" distL="0" distR="0" wp14:anchorId="1A8B4F6D" wp14:editId="6D72CD61">
            <wp:extent cx="4352732" cy="2980412"/>
            <wp:effectExtent l="19050" t="19050" r="0" b="0"/>
            <wp:docPr id="6842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0B58284" w14:textId="60F1857A" w:rsidR="00B01796" w:rsidRDefault="00B01796" w:rsidP="00B01796">
      <w:pPr>
        <w:pStyle w:val="Caption"/>
      </w:pPr>
      <w:bookmarkStart w:id="117" w:name="_Toc160986036"/>
      <w:r>
        <w:t xml:space="preserve">Figure </w:t>
      </w:r>
      <w:r>
        <w:fldChar w:fldCharType="begin"/>
      </w:r>
      <w:r>
        <w:instrText xml:space="preserve"> SEQ Figure \* ARABIC </w:instrText>
      </w:r>
      <w:r>
        <w:fldChar w:fldCharType="separate"/>
      </w:r>
      <w:r w:rsidR="00A733F8">
        <w:rPr>
          <w:noProof/>
        </w:rPr>
        <w:t>39</w:t>
      </w:r>
      <w:r>
        <w:rPr>
          <w:noProof/>
        </w:rPr>
        <w:fldChar w:fldCharType="end"/>
      </w:r>
      <w:r>
        <w:t xml:space="preserve"> – Performing online data migration – PC2</w:t>
      </w:r>
      <w:bookmarkEnd w:id="117"/>
    </w:p>
    <w:p w14:paraId="5E5CD3EC" w14:textId="77777777" w:rsidR="00B01796" w:rsidRDefault="00B01796">
      <w:pPr>
        <w:pStyle w:val="ListParagraph"/>
        <w:numPr>
          <w:ilvl w:val="0"/>
          <w:numId w:val="45"/>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A3AFA00" w14:textId="2B4B9620" w:rsidR="00B01796" w:rsidRDefault="00BA2137" w:rsidP="00B01796">
      <w:pPr>
        <w:jc w:val="center"/>
      </w:pPr>
      <w:r>
        <w:rPr>
          <w:noProof/>
        </w:rPr>
        <mc:AlternateContent>
          <mc:Choice Requires="wps">
            <w:drawing>
              <wp:anchor distT="0" distB="0" distL="114300" distR="114300" simplePos="0" relativeHeight="251736064" behindDoc="0" locked="0" layoutInCell="1" allowOverlap="1" wp14:anchorId="6F3E9732" wp14:editId="5A633741">
                <wp:simplePos x="0" y="0"/>
                <wp:positionH relativeFrom="margin">
                  <wp:posOffset>4401820</wp:posOffset>
                </wp:positionH>
                <wp:positionV relativeFrom="paragraph">
                  <wp:posOffset>2567940</wp:posOffset>
                </wp:positionV>
                <wp:extent cx="560705" cy="257175"/>
                <wp:effectExtent l="19050" t="19050" r="0" b="9525"/>
                <wp:wrapNone/>
                <wp:docPr id="161505174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1CF8C" id="Rectangle 54" o:spid="_x0000_s1026" style="position:absolute;margin-left:346.6pt;margin-top:202.2pt;width:44.15pt;height:20.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4F3B3F97" wp14:editId="0674CAAD">
                <wp:simplePos x="0" y="0"/>
                <wp:positionH relativeFrom="margin">
                  <wp:posOffset>1201420</wp:posOffset>
                </wp:positionH>
                <wp:positionV relativeFrom="paragraph">
                  <wp:posOffset>1491615</wp:posOffset>
                </wp:positionV>
                <wp:extent cx="3522980" cy="295275"/>
                <wp:effectExtent l="19050" t="19050" r="1270" b="9525"/>
                <wp:wrapNone/>
                <wp:docPr id="92449600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B5F09" id="Rectangle 53" o:spid="_x0000_s1026" style="position:absolute;margin-left:94.6pt;margin-top:117.45pt;width:277.4pt;height:23.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B01796" w:rsidRPr="000714F5">
        <w:rPr>
          <w:noProof/>
        </w:rPr>
        <w:drawing>
          <wp:inline distT="0" distB="0" distL="0" distR="0" wp14:anchorId="683DF8B3" wp14:editId="2C7ACB9D">
            <wp:extent cx="4128271" cy="2828925"/>
            <wp:effectExtent l="19050" t="19050" r="5715" b="0"/>
            <wp:docPr id="3954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33958FBE" w14:textId="17EF4041" w:rsidR="00B01796" w:rsidRDefault="00B01796" w:rsidP="00B01796">
      <w:pPr>
        <w:pStyle w:val="Caption"/>
      </w:pPr>
      <w:bookmarkStart w:id="118" w:name="_Toc160986037"/>
      <w:r>
        <w:t xml:space="preserve">Figure </w:t>
      </w:r>
      <w:r>
        <w:fldChar w:fldCharType="begin"/>
      </w:r>
      <w:r>
        <w:instrText xml:space="preserve"> SEQ Figure \* ARABIC </w:instrText>
      </w:r>
      <w:r>
        <w:fldChar w:fldCharType="separate"/>
      </w:r>
      <w:r w:rsidR="00A733F8">
        <w:rPr>
          <w:noProof/>
        </w:rPr>
        <w:t>40</w:t>
      </w:r>
      <w:r>
        <w:rPr>
          <w:noProof/>
        </w:rPr>
        <w:fldChar w:fldCharType="end"/>
      </w:r>
      <w:r>
        <w:t xml:space="preserve"> – Performing online data migration – PC2</w:t>
      </w:r>
      <w:bookmarkEnd w:id="118"/>
    </w:p>
    <w:p w14:paraId="0BB83947" w14:textId="7EA3874C" w:rsidR="00B01796" w:rsidRDefault="00B01796" w:rsidP="00B01796">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357A16AF" w14:textId="77777777" w:rsidR="00B01796" w:rsidRDefault="00B01796" w:rsidP="00B01796"/>
    <w:p w14:paraId="27C512C4" w14:textId="77777777" w:rsidR="00B01796" w:rsidRDefault="00B01796">
      <w:pPr>
        <w:pStyle w:val="ListParagraph"/>
        <w:numPr>
          <w:ilvl w:val="0"/>
          <w:numId w:val="45"/>
        </w:numPr>
      </w:pPr>
      <w:r>
        <w:t>After your network has been successfully scanned, the IP Address details specification windows will be displayed as depicted in the figure below –</w:t>
      </w:r>
    </w:p>
    <w:p w14:paraId="4E6D9EDA" w14:textId="517E8871" w:rsidR="00B01796" w:rsidRDefault="00BA2137" w:rsidP="00B01796">
      <w:pPr>
        <w:ind w:left="360"/>
        <w:jc w:val="center"/>
      </w:pPr>
      <w:r>
        <w:rPr>
          <w:noProof/>
        </w:rPr>
        <mc:AlternateContent>
          <mc:Choice Requires="wps">
            <w:drawing>
              <wp:anchor distT="0" distB="0" distL="114300" distR="114300" simplePos="0" relativeHeight="251738112" behindDoc="0" locked="0" layoutInCell="1" allowOverlap="1" wp14:anchorId="2F036962" wp14:editId="626B829C">
                <wp:simplePos x="0" y="0"/>
                <wp:positionH relativeFrom="margin">
                  <wp:posOffset>4363720</wp:posOffset>
                </wp:positionH>
                <wp:positionV relativeFrom="paragraph">
                  <wp:posOffset>2242185</wp:posOffset>
                </wp:positionV>
                <wp:extent cx="468630" cy="229235"/>
                <wp:effectExtent l="19050" t="19050" r="7620" b="0"/>
                <wp:wrapNone/>
                <wp:docPr id="184197336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9FF01" id="Rectangle 52" o:spid="_x0000_s1026" style="position:absolute;margin-left:343.6pt;margin-top:176.55pt;width:36.9pt;height:18.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30EEB32A" wp14:editId="243539F4">
                <wp:simplePos x="0" y="0"/>
                <wp:positionH relativeFrom="margin">
                  <wp:posOffset>1610995</wp:posOffset>
                </wp:positionH>
                <wp:positionV relativeFrom="paragraph">
                  <wp:posOffset>869950</wp:posOffset>
                </wp:positionV>
                <wp:extent cx="3088640" cy="667385"/>
                <wp:effectExtent l="19050" t="19050" r="0" b="0"/>
                <wp:wrapNone/>
                <wp:docPr id="204994219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640" cy="667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EE12F" id="Rectangle 51" o:spid="_x0000_s1026" style="position:absolute;margin-left:126.85pt;margin-top:68.5pt;width:243.2pt;height:52.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" filled="f" strokecolor="red" strokeweight="2.25pt">
                <v:path arrowok="t"/>
                <w10:wrap anchorx="margin"/>
              </v:rect>
            </w:pict>
          </mc:Fallback>
        </mc:AlternateContent>
      </w:r>
      <w:r w:rsidR="00B01796" w:rsidRPr="00072985">
        <w:rPr>
          <w:noProof/>
        </w:rPr>
        <w:drawing>
          <wp:inline distT="0" distB="0" distL="0" distR="0" wp14:anchorId="7DE1FEAD" wp14:editId="244960E9">
            <wp:extent cx="3560072" cy="2444508"/>
            <wp:effectExtent l="19050" t="19050" r="2540" b="0"/>
            <wp:docPr id="1513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3572498" cy="2453041"/>
                    </a:xfrm>
                    <a:prstGeom prst="rect">
                      <a:avLst/>
                    </a:prstGeom>
                    <a:ln>
                      <a:solidFill>
                        <a:schemeClr val="tx2">
                          <a:lumMod val="60000"/>
                          <a:lumOff val="40000"/>
                        </a:schemeClr>
                      </a:solidFill>
                    </a:ln>
                  </pic:spPr>
                </pic:pic>
              </a:graphicData>
            </a:graphic>
          </wp:inline>
        </w:drawing>
      </w:r>
    </w:p>
    <w:p w14:paraId="5E73ED21" w14:textId="71DA489F" w:rsidR="00B01796" w:rsidRDefault="00B01796" w:rsidP="00B01796">
      <w:pPr>
        <w:pStyle w:val="Caption"/>
      </w:pPr>
      <w:bookmarkStart w:id="119" w:name="_Toc160986038"/>
      <w:r>
        <w:t xml:space="preserve">Figure </w:t>
      </w:r>
      <w:r>
        <w:fldChar w:fldCharType="begin"/>
      </w:r>
      <w:r>
        <w:instrText xml:space="preserve"> SEQ Figure \* ARABIC </w:instrText>
      </w:r>
      <w:r>
        <w:fldChar w:fldCharType="separate"/>
      </w:r>
      <w:r w:rsidR="00A733F8">
        <w:rPr>
          <w:noProof/>
        </w:rPr>
        <w:t>41</w:t>
      </w:r>
      <w:r>
        <w:rPr>
          <w:noProof/>
        </w:rPr>
        <w:fldChar w:fldCharType="end"/>
      </w:r>
      <w:r>
        <w:t xml:space="preserve"> – Specifying the IP Adress of your second or newer PC</w:t>
      </w:r>
      <w:bookmarkEnd w:id="119"/>
    </w:p>
    <w:p w14:paraId="205D0653" w14:textId="7487AAC5" w:rsidR="00B01796" w:rsidRPr="00946B4B" w:rsidRDefault="00B01796" w:rsidP="00B01796">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BC850E1" w14:textId="77777777" w:rsidR="00B01796" w:rsidRDefault="00B01796">
      <w:pPr>
        <w:pStyle w:val="ListParagraph"/>
        <w:numPr>
          <w:ilvl w:val="0"/>
          <w:numId w:val="45"/>
        </w:numPr>
      </w:pPr>
      <w:r>
        <w:t xml:space="preserve">Click </w:t>
      </w:r>
      <w:r w:rsidRPr="00072985">
        <w:rPr>
          <w:b/>
          <w:bCs/>
          <w:color w:val="548DD4" w:themeColor="text2" w:themeTint="99"/>
        </w:rPr>
        <w:t>Connect</w:t>
      </w:r>
      <w:r>
        <w:t>. The users window is displayed a depicted in the figure below –</w:t>
      </w:r>
    </w:p>
    <w:p w14:paraId="3ED3A074" w14:textId="5F53DAC8" w:rsidR="00B01796" w:rsidRDefault="00BA2137" w:rsidP="00B01796">
      <w:pPr>
        <w:pStyle w:val="ListParagraph"/>
        <w:ind w:left="720"/>
        <w:jc w:val="center"/>
      </w:pPr>
      <w:r>
        <w:rPr>
          <w:noProof/>
        </w:rPr>
        <mc:AlternateContent>
          <mc:Choice Requires="wps">
            <w:drawing>
              <wp:anchor distT="0" distB="0" distL="114300" distR="114300" simplePos="0" relativeHeight="251742208" behindDoc="0" locked="0" layoutInCell="1" allowOverlap="1" wp14:anchorId="505C0E93" wp14:editId="580BFF74">
                <wp:simplePos x="0" y="0"/>
                <wp:positionH relativeFrom="margin">
                  <wp:posOffset>2887345</wp:posOffset>
                </wp:positionH>
                <wp:positionV relativeFrom="paragraph">
                  <wp:posOffset>2493645</wp:posOffset>
                </wp:positionV>
                <wp:extent cx="1275080" cy="286385"/>
                <wp:effectExtent l="19050" t="19050" r="1270" b="0"/>
                <wp:wrapNone/>
                <wp:docPr id="125906964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173CD" id="Rectangle 50" o:spid="_x0000_s1026" style="position:absolute;margin-left:227.35pt;margin-top:196.35pt;width:100.4pt;height:22.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6A7FFB5" wp14:editId="54C550B9">
                <wp:simplePos x="0" y="0"/>
                <wp:positionH relativeFrom="margin">
                  <wp:posOffset>1830070</wp:posOffset>
                </wp:positionH>
                <wp:positionV relativeFrom="paragraph">
                  <wp:posOffset>664845</wp:posOffset>
                </wp:positionV>
                <wp:extent cx="3355340" cy="1286510"/>
                <wp:effectExtent l="19050" t="19050" r="0" b="8890"/>
                <wp:wrapNone/>
                <wp:docPr id="39407212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D31E" id="Rectangle 49" o:spid="_x0000_s1026" style="position:absolute;margin-left:144.1pt;margin-top:52.35pt;width:264.2pt;height:101.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A96071" w:rsidRPr="00A96071">
        <w:rPr>
          <w:noProof/>
        </w:rPr>
        <w:drawing>
          <wp:inline distT="0" distB="0" distL="0" distR="0" wp14:anchorId="0110D93F" wp14:editId="469421BC">
            <wp:extent cx="4124325" cy="2830626"/>
            <wp:effectExtent l="19050" t="19050" r="0" b="8255"/>
            <wp:docPr id="17754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1425" name=""/>
                    <pic:cNvPicPr/>
                  </pic:nvPicPr>
                  <pic:blipFill>
                    <a:blip r:embed="rId52"/>
                    <a:stretch>
                      <a:fillRect/>
                    </a:stretch>
                  </pic:blipFill>
                  <pic:spPr>
                    <a:xfrm>
                      <a:off x="0" y="0"/>
                      <a:ext cx="4132493" cy="2836232"/>
                    </a:xfrm>
                    <a:prstGeom prst="rect">
                      <a:avLst/>
                    </a:prstGeom>
                    <a:ln>
                      <a:solidFill>
                        <a:schemeClr val="tx2">
                          <a:lumMod val="60000"/>
                          <a:lumOff val="40000"/>
                        </a:schemeClr>
                      </a:solidFill>
                    </a:ln>
                  </pic:spPr>
                </pic:pic>
              </a:graphicData>
            </a:graphic>
          </wp:inline>
        </w:drawing>
      </w:r>
    </w:p>
    <w:p w14:paraId="57BF5E60" w14:textId="023BEA4E" w:rsidR="00B01796" w:rsidRDefault="00B01796" w:rsidP="00B01796">
      <w:pPr>
        <w:pStyle w:val="Caption"/>
      </w:pPr>
      <w:bookmarkStart w:id="120" w:name="_Toc160986039"/>
      <w:r>
        <w:t xml:space="preserve">Figure </w:t>
      </w:r>
      <w:r>
        <w:fldChar w:fldCharType="begin"/>
      </w:r>
      <w:r>
        <w:instrText xml:space="preserve"> SEQ Figure \* ARABIC </w:instrText>
      </w:r>
      <w:r>
        <w:fldChar w:fldCharType="separate"/>
      </w:r>
      <w:r w:rsidR="00A733F8">
        <w:rPr>
          <w:noProof/>
        </w:rPr>
        <w:t>42</w:t>
      </w:r>
      <w:r>
        <w:rPr>
          <w:noProof/>
        </w:rPr>
        <w:fldChar w:fldCharType="end"/>
      </w:r>
      <w:r>
        <w:t xml:space="preserve"> – Specifying the users to migrate from your first or older PC to your second or newer PC</w:t>
      </w:r>
      <w:bookmarkEnd w:id="120"/>
    </w:p>
    <w:p w14:paraId="639479B7" w14:textId="58D0303C" w:rsidR="00B01796" w:rsidRDefault="00B01796">
      <w:pPr>
        <w:pStyle w:val="ListParagraph"/>
        <w:numPr>
          <w:ilvl w:val="0"/>
          <w:numId w:val="45"/>
        </w:numPr>
      </w:pPr>
      <w:r>
        <w:lastRenderedPageBreak/>
        <w:t xml:space="preserve">Click </w:t>
      </w:r>
      <w:r w:rsidRPr="00B01796">
        <w:rPr>
          <w:b/>
          <w:bCs/>
          <w:color w:val="548DD4" w:themeColor="text2" w:themeTint="99"/>
        </w:rPr>
        <w:t>Start Migration</w:t>
      </w:r>
      <w:r>
        <w:t>. The selected users will be migrated</w:t>
      </w:r>
      <w:r w:rsidR="001A7939">
        <w:t xml:space="preserve"> &amp; a confirmation message will also be displayed on the screen</w:t>
      </w:r>
      <w:r>
        <w:t>.</w:t>
      </w:r>
    </w:p>
    <w:p w14:paraId="310790F1" w14:textId="5187A1CB" w:rsidR="00B01796" w:rsidRDefault="00B01796" w:rsidP="00B01796">
      <w:r>
        <w:t xml:space="preserve">The next chapter describes steps that enable you to </w:t>
      </w:r>
      <w:r w:rsidRPr="00B01796">
        <w:rPr>
          <w:b/>
          <w:bCs/>
          <w:color w:val="548DD4" w:themeColor="text2" w:themeTint="99"/>
        </w:rPr>
        <w:t xml:space="preserve">Perform </w:t>
      </w:r>
      <w:r w:rsidR="007E69D1">
        <w:rPr>
          <w:b/>
          <w:bCs/>
          <w:color w:val="548DD4" w:themeColor="text2" w:themeTint="99"/>
        </w:rPr>
        <w:t>Software</w:t>
      </w:r>
      <w:r w:rsidRPr="00B01796">
        <w:rPr>
          <w:b/>
          <w:bCs/>
          <w:color w:val="548DD4" w:themeColor="text2" w:themeTint="99"/>
        </w:rPr>
        <w:t xml:space="preserve"> Migration</w:t>
      </w:r>
      <w:r>
        <w:t>.</w:t>
      </w:r>
    </w:p>
    <w:p w14:paraId="58DDF048" w14:textId="730ECC22" w:rsidR="001A7939" w:rsidRPr="00EB486B" w:rsidRDefault="001A7939" w:rsidP="00247DBA">
      <w:pPr>
        <w:pStyle w:val="Heading1"/>
      </w:pPr>
      <w:bookmarkStart w:id="121" w:name="_Toc160985992"/>
      <w:r>
        <w:lastRenderedPageBreak/>
        <w:t xml:space="preserve">Performing </w:t>
      </w:r>
      <w:r w:rsidR="00252542">
        <w:t>a Picassa Scan</w:t>
      </w:r>
      <w:bookmarkEnd w:id="121"/>
      <w:r w:rsidR="00252542" w:rsidRPr="00252542">
        <w:rPr>
          <w:sz w:val="2"/>
          <w:szCs w:val="2"/>
        </w:rPr>
        <w:fldChar w:fldCharType="begin"/>
      </w:r>
      <w:r w:rsidR="00252542" w:rsidRPr="00252542">
        <w:rPr>
          <w:sz w:val="2"/>
          <w:szCs w:val="2"/>
        </w:rPr>
        <w:instrText xml:space="preserve"> XE "Performing a Picassa Scan" </w:instrText>
      </w:r>
      <w:r w:rsidR="00252542" w:rsidRPr="00252542">
        <w:rPr>
          <w:sz w:val="2"/>
          <w:szCs w:val="2"/>
        </w:rPr>
        <w:fldChar w:fldCharType="end"/>
      </w:r>
    </w:p>
    <w:p w14:paraId="5557EDC5" w14:textId="0AF2FECA"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A733F8" w:rsidRPr="00A733F8">
        <w:rPr>
          <w:b/>
          <w:bCs/>
          <w:color w:val="548DD4" w:themeColor="text2" w:themeTint="99"/>
        </w:rPr>
        <w:t xml:space="preserve">Performing </w:t>
      </w:r>
      <w:r w:rsidRPr="00F30360">
        <w:rPr>
          <w:b/>
          <w:bCs/>
          <w:color w:val="548DD4" w:themeColor="text2" w:themeTint="99"/>
        </w:rPr>
        <w:fldChar w:fldCharType="end"/>
      </w:r>
      <w:r>
        <w:t xml:space="preserve"> chapter to migrate your software in the offline mode in case you have an external storage device large enough to hold all your software.</w:t>
      </w:r>
    </w:p>
    <w:p w14:paraId="294982D2" w14:textId="77777777" w:rsidR="001A7939" w:rsidRPr="00F30360" w:rsidRDefault="001A7939" w:rsidP="001A7939">
      <w:pPr>
        <w:rPr>
          <w:sz w:val="16"/>
          <w:szCs w:val="14"/>
        </w:rPr>
      </w:pPr>
    </w:p>
    <w:p w14:paraId="042C8D7B" w14:textId="77777777" w:rsidR="001A7939" w:rsidRDefault="001A7939" w:rsidP="001A7939">
      <w:r>
        <w:t>The steps described below enable you to perform</w:t>
      </w:r>
      <w:r w:rsidRPr="00DA68A1">
        <w:t xml:space="preserve"> software</w:t>
      </w:r>
      <w:r>
        <w:t xml:space="preserve"> migration using the online method to save time, efforts, &amp; reduce the number of migration iterations –</w:t>
      </w:r>
    </w:p>
    <w:p w14:paraId="3C3C5D55" w14:textId="77777777" w:rsidR="001A7939" w:rsidRDefault="001A7939">
      <w:pPr>
        <w:pStyle w:val="ListParagraph"/>
        <w:numPr>
          <w:ilvl w:val="0"/>
          <w:numId w:val="46"/>
        </w:numPr>
      </w:pPr>
      <w:r>
        <w:t>Connect both your old &amp; new PCs to the same network.</w:t>
      </w:r>
    </w:p>
    <w:p w14:paraId="72D561D0" w14:textId="134362C4"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7F1663E4" w14:textId="349CC98C" w:rsidR="001A7939" w:rsidRDefault="001A7939">
      <w:pPr>
        <w:pStyle w:val="ListParagraph"/>
        <w:numPr>
          <w:ilvl w:val="0"/>
          <w:numId w:val="46"/>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1903216F" w14:textId="4001766E" w:rsidR="001A7939" w:rsidRDefault="00BA2137" w:rsidP="001A7939">
      <w:pPr>
        <w:jc w:val="center"/>
      </w:pPr>
      <w:r>
        <w:rPr>
          <w:noProof/>
        </w:rPr>
        <mc:AlternateContent>
          <mc:Choice Requires="wps">
            <w:drawing>
              <wp:anchor distT="0" distB="0" distL="114300" distR="114300" simplePos="0" relativeHeight="251786240" behindDoc="0" locked="0" layoutInCell="1" allowOverlap="1" wp14:anchorId="43B1CC23" wp14:editId="1C1A8232">
                <wp:simplePos x="0" y="0"/>
                <wp:positionH relativeFrom="margin">
                  <wp:posOffset>4525645</wp:posOffset>
                </wp:positionH>
                <wp:positionV relativeFrom="paragraph">
                  <wp:posOffset>2758440</wp:posOffset>
                </wp:positionV>
                <wp:extent cx="579755" cy="257175"/>
                <wp:effectExtent l="19050" t="19050" r="0" b="9525"/>
                <wp:wrapNone/>
                <wp:docPr id="82466174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E681" id="Rectangle 48" o:spid="_x0000_s1026" style="position:absolute;margin-left:356.35pt;margin-top:217.2pt;width:45.65pt;height:20.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16F12951" wp14:editId="5B4C4405">
                <wp:simplePos x="0" y="0"/>
                <wp:positionH relativeFrom="margin">
                  <wp:posOffset>1115695</wp:posOffset>
                </wp:positionH>
                <wp:positionV relativeFrom="paragraph">
                  <wp:posOffset>1348740</wp:posOffset>
                </wp:positionV>
                <wp:extent cx="3742055" cy="295275"/>
                <wp:effectExtent l="19050" t="19050" r="0" b="9525"/>
                <wp:wrapNone/>
                <wp:docPr id="133750587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2D515" id="Rectangle 47" o:spid="_x0000_s1026" style="position:absolute;margin-left:87.85pt;margin-top:106.2pt;width:294.65pt;height:23.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482812AB" wp14:editId="4460F460">
            <wp:extent cx="4400550" cy="3011274"/>
            <wp:effectExtent l="19050" t="19050" r="0" b="0"/>
            <wp:docPr id="12941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8265FB0" w14:textId="37549C5E" w:rsidR="001A7939" w:rsidRDefault="001A7939" w:rsidP="001A7939">
      <w:pPr>
        <w:pStyle w:val="Caption"/>
      </w:pPr>
      <w:bookmarkStart w:id="122" w:name="_Toc160986040"/>
      <w:r>
        <w:t xml:space="preserve">Figure </w:t>
      </w:r>
      <w:r>
        <w:fldChar w:fldCharType="begin"/>
      </w:r>
      <w:r>
        <w:instrText xml:space="preserve"> SEQ Figure \* ARABIC </w:instrText>
      </w:r>
      <w:r>
        <w:fldChar w:fldCharType="separate"/>
      </w:r>
      <w:r w:rsidR="00A733F8">
        <w:rPr>
          <w:noProof/>
        </w:rPr>
        <w:t>43</w:t>
      </w:r>
      <w:r>
        <w:rPr>
          <w:noProof/>
        </w:rPr>
        <w:fldChar w:fldCharType="end"/>
      </w:r>
      <w:r>
        <w:t xml:space="preserve"> – Performing online data migration – PC1</w:t>
      </w:r>
      <w:bookmarkEnd w:id="122"/>
    </w:p>
    <w:p w14:paraId="6331BDE6" w14:textId="77777777" w:rsidR="001A7939" w:rsidRDefault="001A7939" w:rsidP="001A7939">
      <w:pPr>
        <w:spacing w:before="0" w:after="200"/>
      </w:pPr>
      <w:r>
        <w:br w:type="page"/>
      </w:r>
    </w:p>
    <w:p w14:paraId="064F0E07" w14:textId="77777777" w:rsidR="001A7939" w:rsidRPr="000714F5" w:rsidRDefault="001A7939" w:rsidP="001A7939">
      <w:pPr>
        <w:rPr>
          <w:sz w:val="2"/>
          <w:szCs w:val="2"/>
        </w:rPr>
      </w:pPr>
    </w:p>
    <w:p w14:paraId="21D9E47B" w14:textId="77777777" w:rsidR="001A7939" w:rsidRDefault="001A7939">
      <w:pPr>
        <w:pStyle w:val="ListParagraph"/>
        <w:numPr>
          <w:ilvl w:val="0"/>
          <w:numId w:val="46"/>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3F1F1687" w14:textId="2621FA3A" w:rsidR="001A7939" w:rsidRDefault="00BA2137" w:rsidP="001A7939">
      <w:pPr>
        <w:jc w:val="center"/>
      </w:pPr>
      <w:r>
        <w:rPr>
          <w:noProof/>
        </w:rPr>
        <mc:AlternateContent>
          <mc:Choice Requires="wps">
            <w:drawing>
              <wp:anchor distT="0" distB="0" distL="114300" distR="114300" simplePos="0" relativeHeight="251780096" behindDoc="0" locked="0" layoutInCell="1" allowOverlap="1" wp14:anchorId="3CCAD0A8" wp14:editId="24EFFF4D">
                <wp:simplePos x="0" y="0"/>
                <wp:positionH relativeFrom="margin">
                  <wp:posOffset>933450</wp:posOffset>
                </wp:positionH>
                <wp:positionV relativeFrom="paragraph">
                  <wp:posOffset>1491615</wp:posOffset>
                </wp:positionV>
                <wp:extent cx="4095750" cy="383540"/>
                <wp:effectExtent l="19050" t="19050" r="0" b="0"/>
                <wp:wrapNone/>
                <wp:docPr id="668449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DE851" id="Rectangle 46" o:spid="_x0000_s1026" style="position:absolute;margin-left:73.5pt;margin-top:117.45pt;width:322.5pt;height:30.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568BE0F0" wp14:editId="4F413DC4">
            <wp:extent cx="4352732" cy="2980412"/>
            <wp:effectExtent l="19050" t="19050" r="0" b="0"/>
            <wp:docPr id="11779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26B01CB3" w14:textId="70837A10" w:rsidR="001A7939" w:rsidRDefault="001A7939" w:rsidP="001A7939">
      <w:pPr>
        <w:pStyle w:val="Caption"/>
      </w:pPr>
      <w:bookmarkStart w:id="123" w:name="_Toc160986041"/>
      <w:r>
        <w:t xml:space="preserve">Figure </w:t>
      </w:r>
      <w:r>
        <w:fldChar w:fldCharType="begin"/>
      </w:r>
      <w:r>
        <w:instrText xml:space="preserve"> SEQ Figure \* ARABIC </w:instrText>
      </w:r>
      <w:r>
        <w:fldChar w:fldCharType="separate"/>
      </w:r>
      <w:r w:rsidR="00A733F8">
        <w:rPr>
          <w:noProof/>
        </w:rPr>
        <w:t>44</w:t>
      </w:r>
      <w:r>
        <w:rPr>
          <w:noProof/>
        </w:rPr>
        <w:fldChar w:fldCharType="end"/>
      </w:r>
      <w:r>
        <w:t xml:space="preserve"> – Performing online data migration – PC2</w:t>
      </w:r>
      <w:bookmarkEnd w:id="123"/>
    </w:p>
    <w:p w14:paraId="4D49C8D5" w14:textId="77777777" w:rsidR="001A7939" w:rsidRDefault="001A7939">
      <w:pPr>
        <w:pStyle w:val="ListParagraph"/>
        <w:numPr>
          <w:ilvl w:val="0"/>
          <w:numId w:val="46"/>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2AA6A00" w14:textId="797D6F4F" w:rsidR="001A7939" w:rsidRDefault="00BA2137" w:rsidP="001A7939">
      <w:pPr>
        <w:jc w:val="center"/>
      </w:pPr>
      <w:r>
        <w:rPr>
          <w:noProof/>
        </w:rPr>
        <mc:AlternateContent>
          <mc:Choice Requires="wps">
            <w:drawing>
              <wp:anchor distT="0" distB="0" distL="114300" distR="114300" simplePos="0" relativeHeight="251782144" behindDoc="0" locked="0" layoutInCell="1" allowOverlap="1" wp14:anchorId="4BB39AC4" wp14:editId="74FF1960">
                <wp:simplePos x="0" y="0"/>
                <wp:positionH relativeFrom="margin">
                  <wp:posOffset>4401820</wp:posOffset>
                </wp:positionH>
                <wp:positionV relativeFrom="paragraph">
                  <wp:posOffset>2567940</wp:posOffset>
                </wp:positionV>
                <wp:extent cx="560705" cy="257175"/>
                <wp:effectExtent l="19050" t="19050" r="0" b="9525"/>
                <wp:wrapNone/>
                <wp:docPr id="155200262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80C5" id="Rectangle 45" o:spid="_x0000_s1026" style="position:absolute;margin-left:346.6pt;margin-top:202.2pt;width:44.15pt;height:20.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1120" behindDoc="0" locked="0" layoutInCell="1" allowOverlap="1" wp14:anchorId="444533F5" wp14:editId="126E005A">
                <wp:simplePos x="0" y="0"/>
                <wp:positionH relativeFrom="margin">
                  <wp:posOffset>1201420</wp:posOffset>
                </wp:positionH>
                <wp:positionV relativeFrom="paragraph">
                  <wp:posOffset>1491615</wp:posOffset>
                </wp:positionV>
                <wp:extent cx="3522980" cy="295275"/>
                <wp:effectExtent l="19050" t="19050" r="1270" b="9525"/>
                <wp:wrapNone/>
                <wp:docPr id="20317110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64522" id="Rectangle 44" o:spid="_x0000_s1026" style="position:absolute;margin-left:94.6pt;margin-top:117.45pt;width:277.4pt;height:23.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14EB553B" wp14:editId="233187C9">
            <wp:extent cx="4128271" cy="2828925"/>
            <wp:effectExtent l="19050" t="19050" r="5715" b="0"/>
            <wp:docPr id="154049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7EB13493" w14:textId="67E6AF1B" w:rsidR="001A7939" w:rsidRDefault="001A7939" w:rsidP="001A7939">
      <w:pPr>
        <w:pStyle w:val="Caption"/>
      </w:pPr>
      <w:bookmarkStart w:id="124" w:name="_Toc160986042"/>
      <w:r>
        <w:t xml:space="preserve">Figure </w:t>
      </w:r>
      <w:r>
        <w:fldChar w:fldCharType="begin"/>
      </w:r>
      <w:r>
        <w:instrText xml:space="preserve"> SEQ Figure \* ARABIC </w:instrText>
      </w:r>
      <w:r>
        <w:fldChar w:fldCharType="separate"/>
      </w:r>
      <w:r w:rsidR="00A733F8">
        <w:rPr>
          <w:noProof/>
        </w:rPr>
        <w:t>45</w:t>
      </w:r>
      <w:r>
        <w:rPr>
          <w:noProof/>
        </w:rPr>
        <w:fldChar w:fldCharType="end"/>
      </w:r>
      <w:r>
        <w:t xml:space="preserve"> – Performing online data migration – PC2</w:t>
      </w:r>
      <w:bookmarkEnd w:id="124"/>
    </w:p>
    <w:p w14:paraId="6F3ADC8B" w14:textId="03798D6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402BA520" w14:textId="77777777" w:rsidR="001A7939" w:rsidRDefault="001A7939" w:rsidP="001A7939"/>
    <w:p w14:paraId="656A945D" w14:textId="77777777" w:rsidR="001A7939" w:rsidRDefault="001A7939">
      <w:pPr>
        <w:pStyle w:val="ListParagraph"/>
        <w:numPr>
          <w:ilvl w:val="0"/>
          <w:numId w:val="46"/>
        </w:numPr>
      </w:pPr>
      <w:r>
        <w:t>After your network has been successfully scanned, the IP Address details specification windows will be displayed as depicted in the figure below –</w:t>
      </w:r>
    </w:p>
    <w:p w14:paraId="44CAA886" w14:textId="31411F5D" w:rsidR="001A7939" w:rsidRDefault="00BA2137" w:rsidP="001A7939">
      <w:pPr>
        <w:ind w:left="360"/>
        <w:jc w:val="center"/>
      </w:pPr>
      <w:r>
        <w:rPr>
          <w:noProof/>
        </w:rPr>
        <mc:AlternateContent>
          <mc:Choice Requires="wps">
            <w:drawing>
              <wp:anchor distT="0" distB="0" distL="114300" distR="114300" simplePos="0" relativeHeight="251784192" behindDoc="0" locked="0" layoutInCell="1" allowOverlap="1" wp14:anchorId="2DE72748" wp14:editId="306F19E4">
                <wp:simplePos x="0" y="0"/>
                <wp:positionH relativeFrom="margin">
                  <wp:posOffset>4687570</wp:posOffset>
                </wp:positionH>
                <wp:positionV relativeFrom="paragraph">
                  <wp:posOffset>2829560</wp:posOffset>
                </wp:positionV>
                <wp:extent cx="602615" cy="267335"/>
                <wp:effectExtent l="19050" t="19050" r="6985" b="0"/>
                <wp:wrapNone/>
                <wp:docPr id="13409126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9D1A2" id="Rectangle 43" o:spid="_x0000_s1026" style="position:absolute;margin-left:369.1pt;margin-top:222.8pt;width:47.45pt;height:21.0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17DAB081" wp14:editId="01025AA2">
                <wp:simplePos x="0" y="0"/>
                <wp:positionH relativeFrom="margin">
                  <wp:posOffset>1420495</wp:posOffset>
                </wp:positionH>
                <wp:positionV relativeFrom="paragraph">
                  <wp:posOffset>1098550</wp:posOffset>
                </wp:positionV>
                <wp:extent cx="3355340" cy="886460"/>
                <wp:effectExtent l="19050" t="19050" r="0" b="8890"/>
                <wp:wrapNone/>
                <wp:docPr id="55833366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54071" id="Rectangle 42" o:spid="_x0000_s1026" style="position:absolute;margin-left:111.85pt;margin-top:86.5pt;width:264.2pt;height:69.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3E32EB35" wp14:editId="42762B24">
            <wp:extent cx="4504470" cy="3092973"/>
            <wp:effectExtent l="19050" t="19050" r="0" b="0"/>
            <wp:docPr id="1573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2DAFF65F" w14:textId="13324543" w:rsidR="001A7939" w:rsidRDefault="001A7939" w:rsidP="001A7939">
      <w:pPr>
        <w:pStyle w:val="Caption"/>
      </w:pPr>
      <w:bookmarkStart w:id="125" w:name="_Toc160986043"/>
      <w:r>
        <w:t xml:space="preserve">Figure </w:t>
      </w:r>
      <w:r>
        <w:fldChar w:fldCharType="begin"/>
      </w:r>
      <w:r>
        <w:instrText xml:space="preserve"> SEQ Figure \* ARABIC </w:instrText>
      </w:r>
      <w:r>
        <w:fldChar w:fldCharType="separate"/>
      </w:r>
      <w:r w:rsidR="00A733F8">
        <w:rPr>
          <w:noProof/>
        </w:rPr>
        <w:t>46</w:t>
      </w:r>
      <w:r>
        <w:rPr>
          <w:noProof/>
        </w:rPr>
        <w:fldChar w:fldCharType="end"/>
      </w:r>
      <w:r>
        <w:t xml:space="preserve"> – Specifying the IP Adress of your second or newer PC</w:t>
      </w:r>
      <w:bookmarkEnd w:id="125"/>
    </w:p>
    <w:p w14:paraId="528B5E3F" w14:textId="61BEF73A"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47AB7885" w14:textId="77777777" w:rsidR="001A7939" w:rsidRDefault="001A7939">
      <w:pPr>
        <w:pStyle w:val="ListParagraph"/>
        <w:numPr>
          <w:ilvl w:val="0"/>
          <w:numId w:val="46"/>
        </w:numPr>
      </w:pPr>
      <w:r>
        <w:t xml:space="preserve">Click </w:t>
      </w:r>
      <w:r w:rsidRPr="00072985">
        <w:rPr>
          <w:b/>
          <w:bCs/>
          <w:color w:val="548DD4" w:themeColor="text2" w:themeTint="99"/>
        </w:rPr>
        <w:t>Connect</w:t>
      </w:r>
      <w:r>
        <w:t>. The users window is displayed a depicted in the figure below –</w:t>
      </w:r>
    </w:p>
    <w:p w14:paraId="183B53CC" w14:textId="30FFD9C4"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787264" behindDoc="0" locked="0" layoutInCell="1" allowOverlap="1" wp14:anchorId="34C1FC97" wp14:editId="7124EF5E">
                <wp:simplePos x="0" y="0"/>
                <wp:positionH relativeFrom="margin">
                  <wp:posOffset>1830070</wp:posOffset>
                </wp:positionH>
                <wp:positionV relativeFrom="paragraph">
                  <wp:posOffset>664845</wp:posOffset>
                </wp:positionV>
                <wp:extent cx="3355340" cy="1286510"/>
                <wp:effectExtent l="19050" t="19050" r="0" b="8890"/>
                <wp:wrapNone/>
                <wp:docPr id="765618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4CA45" id="Rectangle 41" o:spid="_x0000_s1026" style="position:absolute;margin-left:144.1pt;margin-top:52.35pt;width:264.2pt;height:101.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4A61EA94" wp14:editId="29711C30">
            <wp:extent cx="4095750" cy="2800950"/>
            <wp:effectExtent l="19050" t="19050" r="0" b="0"/>
            <wp:docPr id="212393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370A658B" w14:textId="001C9F91" w:rsidR="001A7939" w:rsidRDefault="001A7939" w:rsidP="001A7939">
      <w:pPr>
        <w:pStyle w:val="Caption"/>
      </w:pPr>
      <w:bookmarkStart w:id="126" w:name="_Toc160986044"/>
      <w:r>
        <w:t xml:space="preserve">Figure </w:t>
      </w:r>
      <w:r>
        <w:fldChar w:fldCharType="begin"/>
      </w:r>
      <w:r>
        <w:instrText xml:space="preserve"> SEQ Figure \* ARABIC </w:instrText>
      </w:r>
      <w:r>
        <w:fldChar w:fldCharType="separate"/>
      </w:r>
      <w:r w:rsidR="00A733F8">
        <w:rPr>
          <w:noProof/>
        </w:rPr>
        <w:t>47</w:t>
      </w:r>
      <w:r>
        <w:rPr>
          <w:noProof/>
        </w:rPr>
        <w:fldChar w:fldCharType="end"/>
      </w:r>
      <w:r>
        <w:t xml:space="preserve"> – Users screen</w:t>
      </w:r>
      <w:bookmarkEnd w:id="126"/>
    </w:p>
    <w:p w14:paraId="24E65453" w14:textId="77777777" w:rsidR="001A7939" w:rsidRPr="00A96071" w:rsidRDefault="001A7939" w:rsidP="001A7939">
      <w:pPr>
        <w:rPr>
          <w:sz w:val="4"/>
          <w:szCs w:val="2"/>
        </w:rPr>
      </w:pPr>
    </w:p>
    <w:p w14:paraId="333DAAED" w14:textId="77777777" w:rsidR="001A7939" w:rsidRDefault="001A7939">
      <w:pPr>
        <w:pStyle w:val="ListParagraph"/>
        <w:numPr>
          <w:ilvl w:val="0"/>
          <w:numId w:val="46"/>
        </w:numPr>
      </w:pPr>
      <w:r>
        <w:t xml:space="preserve">Then click </w:t>
      </w:r>
      <w:r w:rsidRPr="0097519F">
        <w:rPr>
          <w:b/>
          <w:bCs/>
          <w:color w:val="548DD4" w:themeColor="text2" w:themeTint="99"/>
        </w:rPr>
        <w:t>Software</w:t>
      </w:r>
      <w:r>
        <w:t xml:space="preserve"> from the left panel. The software window is displayed as depicted in the figure below –</w:t>
      </w:r>
    </w:p>
    <w:p w14:paraId="5FD31778" w14:textId="2E07C94F" w:rsidR="001A7939" w:rsidRDefault="00BA2137" w:rsidP="001A7939">
      <w:pPr>
        <w:pStyle w:val="ListParagraph"/>
        <w:ind w:left="720"/>
        <w:jc w:val="center"/>
      </w:pPr>
      <w:r>
        <w:rPr>
          <w:noProof/>
        </w:rPr>
        <mc:AlternateContent>
          <mc:Choice Requires="wps">
            <w:drawing>
              <wp:anchor distT="0" distB="0" distL="114300" distR="114300" simplePos="0" relativeHeight="251778048" behindDoc="0" locked="0" layoutInCell="1" allowOverlap="1" wp14:anchorId="1103FC0F" wp14:editId="71C502C2">
                <wp:simplePos x="0" y="0"/>
                <wp:positionH relativeFrom="margin">
                  <wp:posOffset>2848610</wp:posOffset>
                </wp:positionH>
                <wp:positionV relativeFrom="paragraph">
                  <wp:posOffset>2477135</wp:posOffset>
                </wp:positionV>
                <wp:extent cx="1323340" cy="322580"/>
                <wp:effectExtent l="19050" t="19050" r="0" b="1270"/>
                <wp:wrapNone/>
                <wp:docPr id="107948320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34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DBE58" id="Rectangle 40" o:spid="_x0000_s1026" style="position:absolute;margin-left:224.3pt;margin-top:195.05pt;width:104.2pt;height:25.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60E97EB3" wp14:editId="23CCCB4B">
                <wp:simplePos x="0" y="0"/>
                <wp:positionH relativeFrom="margin">
                  <wp:posOffset>1828800</wp:posOffset>
                </wp:positionH>
                <wp:positionV relativeFrom="paragraph">
                  <wp:posOffset>486410</wp:posOffset>
                </wp:positionV>
                <wp:extent cx="3409950" cy="1838325"/>
                <wp:effectExtent l="19050" t="19050" r="0" b="9525"/>
                <wp:wrapNone/>
                <wp:docPr id="17651329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09950" cy="18383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2A171" id="Rectangle 39" o:spid="_x0000_s1026" style="position:absolute;margin-left:2in;margin-top:38.3pt;width:268.5pt;height:144.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78AE7C28" wp14:editId="131E5943">
                <wp:simplePos x="0" y="0"/>
                <wp:positionH relativeFrom="margin">
                  <wp:posOffset>1838960</wp:posOffset>
                </wp:positionH>
                <wp:positionV relativeFrom="paragraph">
                  <wp:posOffset>1867535</wp:posOffset>
                </wp:positionV>
                <wp:extent cx="570865" cy="152400"/>
                <wp:effectExtent l="19050" t="19050" r="635" b="0"/>
                <wp:wrapNone/>
                <wp:docPr id="33595854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1524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CF98" id="Rectangle 38" o:spid="_x0000_s1026" style="position:absolute;margin-left:144.8pt;margin-top:147.05pt;width:44.95pt;height: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" filled="f" strokecolor="red" strokeweight="2.25pt">
                <v:path arrowok="t"/>
                <w10:wrap anchorx="margin"/>
              </v:rect>
            </w:pict>
          </mc:Fallback>
        </mc:AlternateContent>
      </w:r>
      <w:r w:rsidR="001A7939" w:rsidRPr="0097519F">
        <w:rPr>
          <w:noProof/>
        </w:rPr>
        <w:drawing>
          <wp:inline distT="0" distB="0" distL="0" distR="0" wp14:anchorId="735330E8" wp14:editId="59881B75">
            <wp:extent cx="4124325" cy="2817847"/>
            <wp:effectExtent l="19050" t="19050" r="0" b="1905"/>
            <wp:docPr id="65524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9716" name=""/>
                    <pic:cNvPicPr/>
                  </pic:nvPicPr>
                  <pic:blipFill>
                    <a:blip r:embed="rId54"/>
                    <a:stretch>
                      <a:fillRect/>
                    </a:stretch>
                  </pic:blipFill>
                  <pic:spPr>
                    <a:xfrm>
                      <a:off x="0" y="0"/>
                      <a:ext cx="4140276" cy="2828745"/>
                    </a:xfrm>
                    <a:prstGeom prst="rect">
                      <a:avLst/>
                    </a:prstGeom>
                    <a:ln>
                      <a:solidFill>
                        <a:schemeClr val="tx2">
                          <a:lumMod val="60000"/>
                          <a:lumOff val="40000"/>
                        </a:schemeClr>
                      </a:solidFill>
                    </a:ln>
                  </pic:spPr>
                </pic:pic>
              </a:graphicData>
            </a:graphic>
          </wp:inline>
        </w:drawing>
      </w:r>
    </w:p>
    <w:p w14:paraId="40383A79" w14:textId="788269BF" w:rsidR="001A7939" w:rsidRDefault="001A7939" w:rsidP="001A7939">
      <w:pPr>
        <w:pStyle w:val="Caption"/>
      </w:pPr>
      <w:bookmarkStart w:id="127" w:name="_Toc160986045"/>
      <w:r>
        <w:t xml:space="preserve">Figure </w:t>
      </w:r>
      <w:r>
        <w:fldChar w:fldCharType="begin"/>
      </w:r>
      <w:r>
        <w:instrText xml:space="preserve"> SEQ Figure \* ARABIC </w:instrText>
      </w:r>
      <w:r>
        <w:fldChar w:fldCharType="separate"/>
      </w:r>
      <w:r w:rsidR="00A733F8">
        <w:rPr>
          <w:noProof/>
        </w:rPr>
        <w:t>48</w:t>
      </w:r>
      <w:r>
        <w:rPr>
          <w:noProof/>
        </w:rPr>
        <w:fldChar w:fldCharType="end"/>
      </w:r>
      <w:r>
        <w:t xml:space="preserve"> – Importing your software</w:t>
      </w:r>
      <w:bookmarkEnd w:id="127"/>
    </w:p>
    <w:p w14:paraId="33101D1E" w14:textId="321252A4" w:rsidR="001A7939" w:rsidRDefault="001A7939">
      <w:pPr>
        <w:pStyle w:val="ListParagraph"/>
        <w:numPr>
          <w:ilvl w:val="0"/>
          <w:numId w:val="46"/>
        </w:numPr>
      </w:pPr>
      <w:r>
        <w:t xml:space="preserve">Select the software you intend to migrate &amp; click </w:t>
      </w:r>
      <w:r w:rsidRPr="001A7939">
        <w:rPr>
          <w:b/>
          <w:bCs/>
          <w:color w:val="548DD4" w:themeColor="text2" w:themeTint="99"/>
        </w:rPr>
        <w:t>Start Migration</w:t>
      </w:r>
      <w:r>
        <w:t>. The selected software will be migrated &amp; a confirmation message will also be displayed on screen.</w:t>
      </w:r>
    </w:p>
    <w:p w14:paraId="47514755" w14:textId="77777777" w:rsidR="001A7939" w:rsidRDefault="001A7939" w:rsidP="001A7939"/>
    <w:p w14:paraId="59B7637E" w14:textId="0E8CF113" w:rsidR="001A7939" w:rsidRDefault="001A7939" w:rsidP="001A7939">
      <w:r>
        <w:t xml:space="preserve">The next chapter describes steps that enable you to </w:t>
      </w:r>
      <w:r w:rsidRPr="00B01796">
        <w:rPr>
          <w:b/>
          <w:bCs/>
          <w:color w:val="548DD4" w:themeColor="text2" w:themeTint="99"/>
        </w:rPr>
        <w:t xml:space="preserve">Perform </w:t>
      </w:r>
      <w:r>
        <w:rPr>
          <w:b/>
          <w:bCs/>
          <w:color w:val="548DD4" w:themeColor="text2" w:themeTint="99"/>
        </w:rPr>
        <w:t>Drivers</w:t>
      </w:r>
      <w:r w:rsidRPr="00B01796">
        <w:rPr>
          <w:b/>
          <w:bCs/>
          <w:color w:val="548DD4" w:themeColor="text2" w:themeTint="99"/>
        </w:rPr>
        <w:t xml:space="preserve"> Migration</w:t>
      </w:r>
      <w:r>
        <w:t>.</w:t>
      </w:r>
    </w:p>
    <w:p w14:paraId="5B1E1827" w14:textId="77777777" w:rsidR="001A7939" w:rsidRPr="001A7939" w:rsidRDefault="001A7939" w:rsidP="001A7939"/>
    <w:p w14:paraId="3CF4453A" w14:textId="56448208" w:rsidR="001A7939" w:rsidRPr="00EB486B" w:rsidRDefault="001A7939" w:rsidP="00247DBA">
      <w:pPr>
        <w:pStyle w:val="Heading1"/>
      </w:pPr>
      <w:bookmarkStart w:id="128" w:name="_Toc160985993"/>
      <w:r>
        <w:lastRenderedPageBreak/>
        <w:t xml:space="preserve">Performing </w:t>
      </w:r>
      <w:r w:rsidR="00532B85">
        <w:t>a Lightroom Classi</w:t>
      </w:r>
      <w:r w:rsidR="00500FC7">
        <w:t>c</w:t>
      </w:r>
      <w:r w:rsidR="00532B85">
        <w:t xml:space="preserve"> Scan</w:t>
      </w:r>
      <w:bookmarkEnd w:id="128"/>
      <w:r w:rsidR="00532B85" w:rsidRPr="00500FC7">
        <w:rPr>
          <w:sz w:val="2"/>
          <w:szCs w:val="2"/>
        </w:rPr>
        <w:fldChar w:fldCharType="begin"/>
      </w:r>
      <w:r w:rsidR="00532B85" w:rsidRPr="00500FC7">
        <w:rPr>
          <w:sz w:val="2"/>
          <w:szCs w:val="2"/>
        </w:rPr>
        <w:instrText xml:space="preserve"> XE "Performing a Lightroom Classi</w:instrText>
      </w:r>
      <w:r w:rsidR="00500FC7" w:rsidRPr="00500FC7">
        <w:rPr>
          <w:sz w:val="2"/>
          <w:szCs w:val="2"/>
        </w:rPr>
        <w:instrText>c</w:instrText>
      </w:r>
      <w:r w:rsidR="00532B85" w:rsidRPr="00500FC7">
        <w:rPr>
          <w:sz w:val="2"/>
          <w:szCs w:val="2"/>
        </w:rPr>
        <w:instrText xml:space="preserve"> Scan" </w:instrText>
      </w:r>
      <w:r w:rsidR="00532B85" w:rsidRPr="00500FC7">
        <w:rPr>
          <w:sz w:val="2"/>
          <w:szCs w:val="2"/>
        </w:rPr>
        <w:fldChar w:fldCharType="end"/>
      </w:r>
    </w:p>
    <w:p w14:paraId="02109E29" w14:textId="3454067A"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A733F8" w:rsidRPr="00A733F8">
        <w:rPr>
          <w:b/>
          <w:bCs/>
          <w:color w:val="548DD4" w:themeColor="text2" w:themeTint="99"/>
        </w:rPr>
        <w:t xml:space="preserve">Performing </w:t>
      </w:r>
      <w:r w:rsidRPr="00F30360">
        <w:rPr>
          <w:b/>
          <w:bCs/>
          <w:color w:val="548DD4" w:themeColor="text2" w:themeTint="99"/>
        </w:rPr>
        <w:fldChar w:fldCharType="end"/>
      </w:r>
      <w:r>
        <w:t xml:space="preserve"> chapter to migrate your drivers in the offline mode in case you have an external storage device large enough to hold all your drivers.</w:t>
      </w:r>
    </w:p>
    <w:p w14:paraId="52904770" w14:textId="77777777" w:rsidR="001A7939" w:rsidRPr="00F30360" w:rsidRDefault="001A7939" w:rsidP="001A7939">
      <w:pPr>
        <w:rPr>
          <w:sz w:val="16"/>
          <w:szCs w:val="14"/>
        </w:rPr>
      </w:pPr>
    </w:p>
    <w:p w14:paraId="0411648B" w14:textId="5CF503FF" w:rsidR="001A7939" w:rsidRDefault="001A7939" w:rsidP="001A7939">
      <w:r>
        <w:t>The steps described below enable you to perform</w:t>
      </w:r>
      <w:r w:rsidRPr="00DA68A1">
        <w:t xml:space="preserve"> </w:t>
      </w:r>
      <w:r>
        <w:t>drivers migration using the online method to save time, efforts, &amp; reduce the number of migration iterations –</w:t>
      </w:r>
    </w:p>
    <w:p w14:paraId="2A4ACC3D" w14:textId="77777777" w:rsidR="001A7939" w:rsidRDefault="001A7939">
      <w:pPr>
        <w:pStyle w:val="ListParagraph"/>
        <w:numPr>
          <w:ilvl w:val="0"/>
          <w:numId w:val="48"/>
        </w:numPr>
      </w:pPr>
      <w:r>
        <w:t>Connect both your old &amp; new PCs to the same network.</w:t>
      </w:r>
    </w:p>
    <w:p w14:paraId="128A0C4A" w14:textId="6D49746E"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55063B56" w14:textId="683117A5" w:rsidR="001A7939" w:rsidRDefault="001A7939">
      <w:pPr>
        <w:pStyle w:val="ListParagraph"/>
        <w:numPr>
          <w:ilvl w:val="0"/>
          <w:numId w:val="48"/>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6B1F44E1" w14:textId="756CDBBF" w:rsidR="001A7939" w:rsidRDefault="00BA2137" w:rsidP="001A7939">
      <w:pPr>
        <w:jc w:val="center"/>
      </w:pPr>
      <w:r>
        <w:rPr>
          <w:noProof/>
        </w:rPr>
        <mc:AlternateContent>
          <mc:Choice Requires="wps">
            <w:drawing>
              <wp:anchor distT="0" distB="0" distL="114300" distR="114300" simplePos="0" relativeHeight="251799552" behindDoc="0" locked="0" layoutInCell="1" allowOverlap="1" wp14:anchorId="21BE8719" wp14:editId="5EEAEC01">
                <wp:simplePos x="0" y="0"/>
                <wp:positionH relativeFrom="margin">
                  <wp:posOffset>4525645</wp:posOffset>
                </wp:positionH>
                <wp:positionV relativeFrom="paragraph">
                  <wp:posOffset>2758440</wp:posOffset>
                </wp:positionV>
                <wp:extent cx="579755" cy="257175"/>
                <wp:effectExtent l="19050" t="19050" r="0" b="9525"/>
                <wp:wrapNone/>
                <wp:docPr id="165724300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3E16" id="Rectangle 37" o:spid="_x0000_s1026" style="position:absolute;margin-left:356.35pt;margin-top:217.2pt;width:45.65pt;height:2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2551886D" wp14:editId="27FBAF9C">
                <wp:simplePos x="0" y="0"/>
                <wp:positionH relativeFrom="margin">
                  <wp:posOffset>1115695</wp:posOffset>
                </wp:positionH>
                <wp:positionV relativeFrom="paragraph">
                  <wp:posOffset>1348740</wp:posOffset>
                </wp:positionV>
                <wp:extent cx="3742055" cy="295275"/>
                <wp:effectExtent l="19050" t="19050" r="0" b="9525"/>
                <wp:wrapNone/>
                <wp:docPr id="138758530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6EB1" id="Rectangle 36" o:spid="_x0000_s1026" style="position:absolute;margin-left:87.85pt;margin-top:106.2pt;width:294.65pt;height:23.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22D6C4D5" wp14:editId="2449D88D">
            <wp:extent cx="4400550" cy="3011274"/>
            <wp:effectExtent l="19050" t="19050" r="0" b="0"/>
            <wp:docPr id="11569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9A2687F" w14:textId="33A60768" w:rsidR="001A7939" w:rsidRDefault="001A7939" w:rsidP="001A7939">
      <w:pPr>
        <w:pStyle w:val="Caption"/>
      </w:pPr>
      <w:bookmarkStart w:id="129" w:name="_Toc160986046"/>
      <w:r>
        <w:t xml:space="preserve">Figure </w:t>
      </w:r>
      <w:r>
        <w:fldChar w:fldCharType="begin"/>
      </w:r>
      <w:r>
        <w:instrText xml:space="preserve"> SEQ Figure \* ARABIC </w:instrText>
      </w:r>
      <w:r>
        <w:fldChar w:fldCharType="separate"/>
      </w:r>
      <w:r w:rsidR="00A733F8">
        <w:rPr>
          <w:noProof/>
        </w:rPr>
        <w:t>49</w:t>
      </w:r>
      <w:r>
        <w:rPr>
          <w:noProof/>
        </w:rPr>
        <w:fldChar w:fldCharType="end"/>
      </w:r>
      <w:r>
        <w:t xml:space="preserve"> – Performing online data migration – PC1</w:t>
      </w:r>
      <w:bookmarkEnd w:id="129"/>
    </w:p>
    <w:p w14:paraId="568F943F" w14:textId="77777777" w:rsidR="001A7939" w:rsidRDefault="001A7939" w:rsidP="001A7939">
      <w:pPr>
        <w:spacing w:before="0" w:after="200"/>
      </w:pPr>
      <w:r>
        <w:br w:type="page"/>
      </w:r>
    </w:p>
    <w:p w14:paraId="5D3712FF" w14:textId="77777777" w:rsidR="001A7939" w:rsidRPr="000714F5" w:rsidRDefault="001A7939" w:rsidP="001A7939">
      <w:pPr>
        <w:rPr>
          <w:sz w:val="2"/>
          <w:szCs w:val="2"/>
        </w:rPr>
      </w:pPr>
    </w:p>
    <w:p w14:paraId="24E09FDF" w14:textId="77777777" w:rsidR="001A7939" w:rsidRDefault="001A7939">
      <w:pPr>
        <w:pStyle w:val="ListParagraph"/>
        <w:numPr>
          <w:ilvl w:val="0"/>
          <w:numId w:val="48"/>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86202AE" w14:textId="6B99D43B" w:rsidR="001A7939" w:rsidRDefault="00BA2137" w:rsidP="001A7939">
      <w:pPr>
        <w:jc w:val="center"/>
      </w:pPr>
      <w:r>
        <w:rPr>
          <w:noProof/>
        </w:rPr>
        <mc:AlternateContent>
          <mc:Choice Requires="wps">
            <w:drawing>
              <wp:anchor distT="0" distB="0" distL="114300" distR="114300" simplePos="0" relativeHeight="251793408" behindDoc="0" locked="0" layoutInCell="1" allowOverlap="1" wp14:anchorId="43EB75DE" wp14:editId="522EE1D0">
                <wp:simplePos x="0" y="0"/>
                <wp:positionH relativeFrom="margin">
                  <wp:posOffset>933450</wp:posOffset>
                </wp:positionH>
                <wp:positionV relativeFrom="paragraph">
                  <wp:posOffset>1491615</wp:posOffset>
                </wp:positionV>
                <wp:extent cx="4095750" cy="383540"/>
                <wp:effectExtent l="19050" t="19050" r="0" b="0"/>
                <wp:wrapNone/>
                <wp:docPr id="10382715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CD489" id="Rectangle 35" o:spid="_x0000_s1026" style="position:absolute;margin-left:73.5pt;margin-top:117.45pt;width:322.5pt;height:30.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40056367" wp14:editId="29C33984">
            <wp:extent cx="4352732" cy="2980412"/>
            <wp:effectExtent l="19050" t="19050" r="0" b="0"/>
            <wp:docPr id="2415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430DB0CA" w14:textId="4AAECFC4" w:rsidR="001A7939" w:rsidRDefault="001A7939" w:rsidP="001A7939">
      <w:pPr>
        <w:pStyle w:val="Caption"/>
      </w:pPr>
      <w:bookmarkStart w:id="130" w:name="_Toc160986047"/>
      <w:r>
        <w:t xml:space="preserve">Figure </w:t>
      </w:r>
      <w:r>
        <w:fldChar w:fldCharType="begin"/>
      </w:r>
      <w:r>
        <w:instrText xml:space="preserve"> SEQ Figure \* ARABIC </w:instrText>
      </w:r>
      <w:r>
        <w:fldChar w:fldCharType="separate"/>
      </w:r>
      <w:r w:rsidR="00A733F8">
        <w:rPr>
          <w:noProof/>
        </w:rPr>
        <w:t>50</w:t>
      </w:r>
      <w:r>
        <w:rPr>
          <w:noProof/>
        </w:rPr>
        <w:fldChar w:fldCharType="end"/>
      </w:r>
      <w:r>
        <w:t xml:space="preserve"> – Performing online data migration – PC2</w:t>
      </w:r>
      <w:bookmarkEnd w:id="130"/>
    </w:p>
    <w:p w14:paraId="7F441E94" w14:textId="77777777" w:rsidR="001A7939" w:rsidRDefault="001A7939">
      <w:pPr>
        <w:pStyle w:val="ListParagraph"/>
        <w:numPr>
          <w:ilvl w:val="0"/>
          <w:numId w:val="48"/>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35614DD" w14:textId="520F9321" w:rsidR="001A7939" w:rsidRDefault="00BA2137" w:rsidP="001A7939">
      <w:pPr>
        <w:jc w:val="center"/>
      </w:pPr>
      <w:r>
        <w:rPr>
          <w:noProof/>
        </w:rPr>
        <mc:AlternateContent>
          <mc:Choice Requires="wps">
            <w:drawing>
              <wp:anchor distT="0" distB="0" distL="114300" distR="114300" simplePos="0" relativeHeight="251795456" behindDoc="0" locked="0" layoutInCell="1" allowOverlap="1" wp14:anchorId="3B15AF4C" wp14:editId="1B20BD6C">
                <wp:simplePos x="0" y="0"/>
                <wp:positionH relativeFrom="margin">
                  <wp:posOffset>4401820</wp:posOffset>
                </wp:positionH>
                <wp:positionV relativeFrom="paragraph">
                  <wp:posOffset>2567940</wp:posOffset>
                </wp:positionV>
                <wp:extent cx="560705" cy="257175"/>
                <wp:effectExtent l="19050" t="19050" r="0" b="9525"/>
                <wp:wrapNone/>
                <wp:docPr id="11770956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60D44" id="Rectangle 34" o:spid="_x0000_s1026" style="position:absolute;margin-left:346.6pt;margin-top:202.2pt;width:44.15pt;height:20.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49F2D4CB" wp14:editId="0EEC1B55">
                <wp:simplePos x="0" y="0"/>
                <wp:positionH relativeFrom="margin">
                  <wp:posOffset>1201420</wp:posOffset>
                </wp:positionH>
                <wp:positionV relativeFrom="paragraph">
                  <wp:posOffset>1491615</wp:posOffset>
                </wp:positionV>
                <wp:extent cx="3522980" cy="295275"/>
                <wp:effectExtent l="19050" t="19050" r="1270" b="9525"/>
                <wp:wrapNone/>
                <wp:docPr id="147711312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860A" id="Rectangle 33" o:spid="_x0000_s1026" style="position:absolute;margin-left:94.6pt;margin-top:117.45pt;width:277.4pt;height:23.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4182414A" wp14:editId="3D0F8089">
            <wp:extent cx="4128271" cy="2828925"/>
            <wp:effectExtent l="19050" t="19050" r="5715" b="0"/>
            <wp:docPr id="211637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86B614A" w14:textId="7817012D" w:rsidR="001A7939" w:rsidRDefault="001A7939" w:rsidP="001A7939">
      <w:pPr>
        <w:pStyle w:val="Caption"/>
      </w:pPr>
      <w:bookmarkStart w:id="131" w:name="_Toc160986048"/>
      <w:r>
        <w:t xml:space="preserve">Figure </w:t>
      </w:r>
      <w:r>
        <w:fldChar w:fldCharType="begin"/>
      </w:r>
      <w:r>
        <w:instrText xml:space="preserve"> SEQ Figure \* ARABIC </w:instrText>
      </w:r>
      <w:r>
        <w:fldChar w:fldCharType="separate"/>
      </w:r>
      <w:r w:rsidR="00A733F8">
        <w:rPr>
          <w:noProof/>
        </w:rPr>
        <w:t>51</w:t>
      </w:r>
      <w:r>
        <w:rPr>
          <w:noProof/>
        </w:rPr>
        <w:fldChar w:fldCharType="end"/>
      </w:r>
      <w:r>
        <w:t xml:space="preserve"> – Performing online data migration – PC2</w:t>
      </w:r>
      <w:bookmarkEnd w:id="131"/>
    </w:p>
    <w:p w14:paraId="5A80293A" w14:textId="42E10C8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01BA6BA4" w14:textId="77777777" w:rsidR="001A7939" w:rsidRDefault="001A7939" w:rsidP="001A7939"/>
    <w:p w14:paraId="67C036B0" w14:textId="77777777" w:rsidR="001A7939" w:rsidRDefault="001A7939">
      <w:pPr>
        <w:pStyle w:val="ListParagraph"/>
        <w:numPr>
          <w:ilvl w:val="0"/>
          <w:numId w:val="48"/>
        </w:numPr>
      </w:pPr>
      <w:r>
        <w:t>After your network has been successfully scanned, the IP Address details specification windows will be displayed as depicted in the figure below –</w:t>
      </w:r>
    </w:p>
    <w:p w14:paraId="53FEDC0D" w14:textId="3893E28E" w:rsidR="001A7939" w:rsidRDefault="00BA2137" w:rsidP="001A7939">
      <w:pPr>
        <w:ind w:left="360"/>
        <w:jc w:val="center"/>
      </w:pPr>
      <w:r>
        <w:rPr>
          <w:noProof/>
        </w:rPr>
        <mc:AlternateContent>
          <mc:Choice Requires="wps">
            <w:drawing>
              <wp:anchor distT="0" distB="0" distL="114300" distR="114300" simplePos="0" relativeHeight="251797504" behindDoc="0" locked="0" layoutInCell="1" allowOverlap="1" wp14:anchorId="03DA55F4" wp14:editId="7A80C1B3">
                <wp:simplePos x="0" y="0"/>
                <wp:positionH relativeFrom="margin">
                  <wp:posOffset>4687570</wp:posOffset>
                </wp:positionH>
                <wp:positionV relativeFrom="paragraph">
                  <wp:posOffset>2829560</wp:posOffset>
                </wp:positionV>
                <wp:extent cx="602615" cy="267335"/>
                <wp:effectExtent l="19050" t="19050" r="6985" b="0"/>
                <wp:wrapNone/>
                <wp:docPr id="127181240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FAFC" id="Rectangle 32" o:spid="_x0000_s1026" style="position:absolute;margin-left:369.1pt;margin-top:222.8pt;width:47.45pt;height:21.0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96480" behindDoc="0" locked="0" layoutInCell="1" allowOverlap="1" wp14:anchorId="6A201BD3" wp14:editId="0C06F02E">
                <wp:simplePos x="0" y="0"/>
                <wp:positionH relativeFrom="margin">
                  <wp:posOffset>1420495</wp:posOffset>
                </wp:positionH>
                <wp:positionV relativeFrom="paragraph">
                  <wp:posOffset>1098550</wp:posOffset>
                </wp:positionV>
                <wp:extent cx="3355340" cy="886460"/>
                <wp:effectExtent l="19050" t="19050" r="0" b="8890"/>
                <wp:wrapNone/>
                <wp:docPr id="77544144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DD36" id="Rectangle 31" o:spid="_x0000_s1026" style="position:absolute;margin-left:111.85pt;margin-top:86.5pt;width:264.2pt;height:69.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16C2DAA5" wp14:editId="4C4A9B5F">
            <wp:extent cx="4504470" cy="3092973"/>
            <wp:effectExtent l="19050" t="19050" r="0" b="0"/>
            <wp:docPr id="20904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34CAE98" w14:textId="66FBF93C" w:rsidR="001A7939" w:rsidRDefault="001A7939" w:rsidP="001A7939">
      <w:pPr>
        <w:pStyle w:val="Caption"/>
      </w:pPr>
      <w:bookmarkStart w:id="132" w:name="_Toc160986049"/>
      <w:r>
        <w:t xml:space="preserve">Figure </w:t>
      </w:r>
      <w:r>
        <w:fldChar w:fldCharType="begin"/>
      </w:r>
      <w:r>
        <w:instrText xml:space="preserve"> SEQ Figure \* ARABIC </w:instrText>
      </w:r>
      <w:r>
        <w:fldChar w:fldCharType="separate"/>
      </w:r>
      <w:r w:rsidR="00A733F8">
        <w:rPr>
          <w:noProof/>
        </w:rPr>
        <w:t>52</w:t>
      </w:r>
      <w:r>
        <w:rPr>
          <w:noProof/>
        </w:rPr>
        <w:fldChar w:fldCharType="end"/>
      </w:r>
      <w:r>
        <w:t xml:space="preserve"> – Specifying the IP Adress of your second or newer PC</w:t>
      </w:r>
      <w:bookmarkEnd w:id="132"/>
    </w:p>
    <w:p w14:paraId="5FD2EF2F" w14:textId="10261488"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3A2EC28E" w14:textId="77777777" w:rsidR="001A7939" w:rsidRDefault="001A7939">
      <w:pPr>
        <w:pStyle w:val="ListParagraph"/>
        <w:numPr>
          <w:ilvl w:val="0"/>
          <w:numId w:val="48"/>
        </w:numPr>
      </w:pPr>
      <w:r>
        <w:t xml:space="preserve">Click </w:t>
      </w:r>
      <w:r w:rsidRPr="00072985">
        <w:rPr>
          <w:b/>
          <w:bCs/>
          <w:color w:val="548DD4" w:themeColor="text2" w:themeTint="99"/>
        </w:rPr>
        <w:t>Connect</w:t>
      </w:r>
      <w:r>
        <w:t>. The users window is displayed a depicted in the figure below –</w:t>
      </w:r>
    </w:p>
    <w:p w14:paraId="2EEA8B51" w14:textId="77B71CBC"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800576" behindDoc="0" locked="0" layoutInCell="1" allowOverlap="1" wp14:anchorId="41BF8CFD" wp14:editId="4AECC10E">
                <wp:simplePos x="0" y="0"/>
                <wp:positionH relativeFrom="margin">
                  <wp:posOffset>1830070</wp:posOffset>
                </wp:positionH>
                <wp:positionV relativeFrom="paragraph">
                  <wp:posOffset>664845</wp:posOffset>
                </wp:positionV>
                <wp:extent cx="3355340" cy="1286510"/>
                <wp:effectExtent l="19050" t="19050" r="0" b="8890"/>
                <wp:wrapNone/>
                <wp:docPr id="25531642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8B35" id="Rectangle 30" o:spid="_x0000_s1026" style="position:absolute;margin-left:144.1pt;margin-top:52.35pt;width:264.2pt;height:101.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65376486" wp14:editId="191860CB">
            <wp:extent cx="4095750" cy="2800950"/>
            <wp:effectExtent l="19050" t="19050" r="0" b="0"/>
            <wp:docPr id="99832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6EF7212" w14:textId="677D0AB5" w:rsidR="001A7939" w:rsidRDefault="001A7939" w:rsidP="001A7939">
      <w:pPr>
        <w:pStyle w:val="Caption"/>
      </w:pPr>
      <w:bookmarkStart w:id="133" w:name="_Toc160986050"/>
      <w:r>
        <w:t xml:space="preserve">Figure </w:t>
      </w:r>
      <w:r>
        <w:fldChar w:fldCharType="begin"/>
      </w:r>
      <w:r>
        <w:instrText xml:space="preserve"> SEQ Figure \* ARABIC </w:instrText>
      </w:r>
      <w:r>
        <w:fldChar w:fldCharType="separate"/>
      </w:r>
      <w:r w:rsidR="00A733F8">
        <w:rPr>
          <w:noProof/>
        </w:rPr>
        <w:t>53</w:t>
      </w:r>
      <w:r>
        <w:rPr>
          <w:noProof/>
        </w:rPr>
        <w:fldChar w:fldCharType="end"/>
      </w:r>
      <w:r>
        <w:t xml:space="preserve"> – Users screen</w:t>
      </w:r>
      <w:bookmarkEnd w:id="133"/>
    </w:p>
    <w:p w14:paraId="5AF81FF6" w14:textId="77777777" w:rsidR="001A7939" w:rsidRPr="00A96071" w:rsidRDefault="001A7939" w:rsidP="001A7939">
      <w:pPr>
        <w:rPr>
          <w:sz w:val="4"/>
          <w:szCs w:val="2"/>
        </w:rPr>
      </w:pPr>
    </w:p>
    <w:p w14:paraId="65F3074F" w14:textId="77777777" w:rsidR="00A96071" w:rsidRDefault="00A96071">
      <w:pPr>
        <w:pStyle w:val="ListParagraph"/>
        <w:numPr>
          <w:ilvl w:val="0"/>
          <w:numId w:val="48"/>
        </w:numPr>
      </w:pPr>
      <w:r>
        <w:t xml:space="preserve">Now click </w:t>
      </w:r>
      <w:r>
        <w:rPr>
          <w:b/>
          <w:bCs/>
          <w:color w:val="548DD4" w:themeColor="text2" w:themeTint="99"/>
        </w:rPr>
        <w:t>Drivers</w:t>
      </w:r>
      <w:r>
        <w:t xml:space="preserve"> from the left panel. The drivers window is displayed as depicted in the figure below –</w:t>
      </w:r>
    </w:p>
    <w:p w14:paraId="376C553D" w14:textId="05895313" w:rsidR="00A96071" w:rsidRDefault="00BA2137" w:rsidP="00A96071">
      <w:pPr>
        <w:pStyle w:val="ListParagraph"/>
        <w:ind w:left="720"/>
        <w:jc w:val="center"/>
      </w:pPr>
      <w:r>
        <w:rPr>
          <w:noProof/>
        </w:rPr>
        <mc:AlternateContent>
          <mc:Choice Requires="wps">
            <w:drawing>
              <wp:anchor distT="0" distB="0" distL="114300" distR="114300" simplePos="0" relativeHeight="251748352" behindDoc="0" locked="0" layoutInCell="1" allowOverlap="1" wp14:anchorId="4B482574" wp14:editId="480511D1">
                <wp:simplePos x="0" y="0"/>
                <wp:positionH relativeFrom="margin">
                  <wp:posOffset>2858135</wp:posOffset>
                </wp:positionH>
                <wp:positionV relativeFrom="paragraph">
                  <wp:posOffset>2724785</wp:posOffset>
                </wp:positionV>
                <wp:extent cx="1409065" cy="322580"/>
                <wp:effectExtent l="19050" t="19050" r="635" b="1270"/>
                <wp:wrapNone/>
                <wp:docPr id="13128183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7C664" id="Rectangle 29" o:spid="_x0000_s1026" style="position:absolute;margin-left:225.05pt;margin-top:214.55pt;width:110.95pt;height:25.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2DDE7C02" wp14:editId="560C6243">
                <wp:simplePos x="0" y="0"/>
                <wp:positionH relativeFrom="margin">
                  <wp:posOffset>1734185</wp:posOffset>
                </wp:positionH>
                <wp:positionV relativeFrom="paragraph">
                  <wp:posOffset>1050925</wp:posOffset>
                </wp:positionV>
                <wp:extent cx="2218690" cy="323850"/>
                <wp:effectExtent l="19050" t="19050" r="0" b="0"/>
                <wp:wrapNone/>
                <wp:docPr id="3970804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15E6" id="Rectangle 28" o:spid="_x0000_s1026" style="position:absolute;margin-left:136.55pt;margin-top:82.75pt;width:174.7pt;height:2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29D1ACFB" wp14:editId="56320725">
                <wp:simplePos x="0" y="0"/>
                <wp:positionH relativeFrom="margin">
                  <wp:posOffset>1677670</wp:posOffset>
                </wp:positionH>
                <wp:positionV relativeFrom="paragraph">
                  <wp:posOffset>486410</wp:posOffset>
                </wp:positionV>
                <wp:extent cx="3742055" cy="2133600"/>
                <wp:effectExtent l="19050" t="19050" r="0" b="0"/>
                <wp:wrapNone/>
                <wp:docPr id="24385998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FD112" id="Rectangle 27" o:spid="_x0000_s1026" style="position:absolute;margin-left:132.1pt;margin-top:38.3pt;width:294.65pt;height:1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A96071" w:rsidRPr="0097519F">
        <w:rPr>
          <w:noProof/>
        </w:rPr>
        <w:t xml:space="preserve"> </w:t>
      </w:r>
      <w:r w:rsidR="00A96071" w:rsidRPr="0097519F">
        <w:rPr>
          <w:noProof/>
        </w:rPr>
        <w:drawing>
          <wp:inline distT="0" distB="0" distL="0" distR="0" wp14:anchorId="11D99F76" wp14:editId="64C7250B">
            <wp:extent cx="4514850" cy="3090936"/>
            <wp:effectExtent l="19050" t="19050" r="0" b="0"/>
            <wp:docPr id="2787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9172" name=""/>
                    <pic:cNvPicPr/>
                  </pic:nvPicPr>
                  <pic:blipFill>
                    <a:blip r:embed="rId55"/>
                    <a:stretch>
                      <a:fillRect/>
                    </a:stretch>
                  </pic:blipFill>
                  <pic:spPr>
                    <a:xfrm>
                      <a:off x="0" y="0"/>
                      <a:ext cx="4529511" cy="3100973"/>
                    </a:xfrm>
                    <a:prstGeom prst="rect">
                      <a:avLst/>
                    </a:prstGeom>
                    <a:ln>
                      <a:solidFill>
                        <a:schemeClr val="tx2">
                          <a:lumMod val="60000"/>
                          <a:lumOff val="40000"/>
                        </a:schemeClr>
                      </a:solidFill>
                    </a:ln>
                  </pic:spPr>
                </pic:pic>
              </a:graphicData>
            </a:graphic>
          </wp:inline>
        </w:drawing>
      </w:r>
    </w:p>
    <w:p w14:paraId="520EE272" w14:textId="458F78C7" w:rsidR="00A96071" w:rsidRDefault="00A96071" w:rsidP="00A96071">
      <w:pPr>
        <w:pStyle w:val="Caption"/>
      </w:pPr>
      <w:bookmarkStart w:id="134" w:name="_Toc160986051"/>
      <w:r>
        <w:t xml:space="preserve">Figure </w:t>
      </w:r>
      <w:r>
        <w:fldChar w:fldCharType="begin"/>
      </w:r>
      <w:r>
        <w:instrText xml:space="preserve"> SEQ Figure \* ARABIC </w:instrText>
      </w:r>
      <w:r>
        <w:fldChar w:fldCharType="separate"/>
      </w:r>
      <w:r w:rsidR="00A733F8">
        <w:rPr>
          <w:noProof/>
        </w:rPr>
        <w:t>54</w:t>
      </w:r>
      <w:r>
        <w:rPr>
          <w:noProof/>
        </w:rPr>
        <w:fldChar w:fldCharType="end"/>
      </w:r>
      <w:r>
        <w:t xml:space="preserve"> – Importing your drivers</w:t>
      </w:r>
      <w:bookmarkEnd w:id="134"/>
    </w:p>
    <w:p w14:paraId="43F7EA34" w14:textId="43010F46" w:rsidR="00A96071" w:rsidRDefault="001A7939">
      <w:pPr>
        <w:pStyle w:val="ListParagraph"/>
        <w:numPr>
          <w:ilvl w:val="0"/>
          <w:numId w:val="48"/>
        </w:numPr>
      </w:pPr>
      <w:r>
        <w:t>Select the drivers that you intend to migrate &amp; c</w:t>
      </w:r>
      <w:r w:rsidR="00A96071">
        <w:t xml:space="preserve">lick </w:t>
      </w:r>
      <w:r w:rsidR="00A96071" w:rsidRPr="001A7939">
        <w:rPr>
          <w:b/>
          <w:bCs/>
          <w:color w:val="548DD4" w:themeColor="text2" w:themeTint="99"/>
        </w:rPr>
        <w:t>Start Migration</w:t>
      </w:r>
      <w:r w:rsidR="00A96071">
        <w:t xml:space="preserve">. The selected </w:t>
      </w:r>
      <w:r>
        <w:t>drivers</w:t>
      </w:r>
      <w:r w:rsidR="00A96071">
        <w:t xml:space="preserve"> will be migrated</w:t>
      </w:r>
      <w:r>
        <w:t xml:space="preserve"> &amp; a confirmation message will also be displayed on screen</w:t>
      </w:r>
      <w:r w:rsidR="00A96071">
        <w:t>.</w:t>
      </w:r>
    </w:p>
    <w:p w14:paraId="20120EBA" w14:textId="77777777" w:rsidR="00A96071" w:rsidRPr="009C736D" w:rsidRDefault="00A96071" w:rsidP="00A96071">
      <w:pPr>
        <w:rPr>
          <w:sz w:val="12"/>
          <w:szCs w:val="10"/>
        </w:rPr>
      </w:pPr>
    </w:p>
    <w:p w14:paraId="25217B0B" w14:textId="477A4B57" w:rsidR="00A96071" w:rsidRDefault="00A96071" w:rsidP="00A96071">
      <w:r>
        <w:t xml:space="preserve">The next chapter describes steps that enable you to </w:t>
      </w:r>
      <w:r w:rsidRPr="00B01796">
        <w:rPr>
          <w:b/>
          <w:bCs/>
          <w:color w:val="548DD4" w:themeColor="text2" w:themeTint="99"/>
        </w:rPr>
        <w:t xml:space="preserve">Perform </w:t>
      </w:r>
      <w:r w:rsidR="001A7939">
        <w:rPr>
          <w:b/>
          <w:bCs/>
          <w:color w:val="548DD4" w:themeColor="text2" w:themeTint="99"/>
        </w:rPr>
        <w:t>Favorites</w:t>
      </w:r>
      <w:r w:rsidRPr="00B01796">
        <w:rPr>
          <w:b/>
          <w:bCs/>
          <w:color w:val="548DD4" w:themeColor="text2" w:themeTint="99"/>
        </w:rPr>
        <w:t xml:space="preserve"> Migration</w:t>
      </w:r>
      <w:r>
        <w:t>.</w:t>
      </w:r>
    </w:p>
    <w:p w14:paraId="2437AF53" w14:textId="77777777" w:rsidR="00A96071" w:rsidRPr="009C736D" w:rsidRDefault="00A96071" w:rsidP="00A96071">
      <w:pPr>
        <w:rPr>
          <w:sz w:val="8"/>
          <w:szCs w:val="6"/>
        </w:rPr>
      </w:pPr>
    </w:p>
    <w:p w14:paraId="45C63E84" w14:textId="77777777" w:rsidR="00532B85" w:rsidRPr="00EB486B" w:rsidRDefault="00532B85" w:rsidP="00532B85">
      <w:pPr>
        <w:pStyle w:val="Heading1"/>
      </w:pPr>
      <w:bookmarkStart w:id="135" w:name="_Toc160985994"/>
      <w:r>
        <w:lastRenderedPageBreak/>
        <w:t>Performing a PaintShop Pro Scan</w:t>
      </w:r>
      <w:bookmarkEnd w:id="135"/>
      <w:r w:rsidRPr="00532B85">
        <w:rPr>
          <w:sz w:val="2"/>
          <w:szCs w:val="2"/>
        </w:rPr>
        <w:fldChar w:fldCharType="begin"/>
      </w:r>
      <w:r w:rsidRPr="00532B85">
        <w:rPr>
          <w:sz w:val="2"/>
          <w:szCs w:val="2"/>
        </w:rPr>
        <w:instrText xml:space="preserve"> XE "Performing a PaintShop Pro Scan" </w:instrText>
      </w:r>
      <w:r w:rsidRPr="00532B85">
        <w:rPr>
          <w:sz w:val="2"/>
          <w:szCs w:val="2"/>
        </w:rPr>
        <w:fldChar w:fldCharType="end"/>
      </w:r>
    </w:p>
    <w:p w14:paraId="61591A3A" w14:textId="5F58F2EB"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A733F8" w:rsidRPr="00A733F8">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32501FD4" w14:textId="77777777" w:rsidR="00532B85" w:rsidRPr="00F30360" w:rsidRDefault="00532B85" w:rsidP="00532B85">
      <w:pPr>
        <w:rPr>
          <w:sz w:val="16"/>
          <w:szCs w:val="14"/>
        </w:rPr>
      </w:pPr>
    </w:p>
    <w:p w14:paraId="46E1CC0D"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F5DE5DD" w14:textId="77777777" w:rsidR="00532B85" w:rsidRDefault="00532B85">
      <w:pPr>
        <w:pStyle w:val="ListParagraph"/>
        <w:numPr>
          <w:ilvl w:val="0"/>
          <w:numId w:val="47"/>
        </w:numPr>
      </w:pPr>
      <w:r>
        <w:t>Connect both your old &amp; new PCs to the same network.</w:t>
      </w:r>
    </w:p>
    <w:p w14:paraId="304832A4"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CCB91DF" w14:textId="77777777" w:rsidR="00532B85" w:rsidRDefault="00532B85">
      <w:pPr>
        <w:pStyle w:val="ListParagraph"/>
        <w:numPr>
          <w:ilvl w:val="0"/>
          <w:numId w:val="47"/>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08A7FF1E" w14:textId="4C064A2E" w:rsidR="00532B85" w:rsidRDefault="00BA2137" w:rsidP="00532B85">
      <w:pPr>
        <w:jc w:val="center"/>
      </w:pPr>
      <w:r>
        <w:rPr>
          <w:noProof/>
        </w:rPr>
        <mc:AlternateContent>
          <mc:Choice Requires="wps">
            <w:drawing>
              <wp:anchor distT="0" distB="0" distL="114300" distR="114300" simplePos="0" relativeHeight="251828224" behindDoc="0" locked="0" layoutInCell="1" allowOverlap="1" wp14:anchorId="40085309" wp14:editId="51BC9E00">
                <wp:simplePos x="0" y="0"/>
                <wp:positionH relativeFrom="margin">
                  <wp:posOffset>4525645</wp:posOffset>
                </wp:positionH>
                <wp:positionV relativeFrom="paragraph">
                  <wp:posOffset>2758440</wp:posOffset>
                </wp:positionV>
                <wp:extent cx="579755" cy="257175"/>
                <wp:effectExtent l="19050" t="19050" r="0" b="9525"/>
                <wp:wrapNone/>
                <wp:docPr id="62228287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FF78D" id="Rectangle 26" o:spid="_x0000_s1026" style="position:absolute;margin-left:356.35pt;margin-top:217.2pt;width:45.65pt;height:20.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7200" behindDoc="0" locked="0" layoutInCell="1" allowOverlap="1" wp14:anchorId="1A665624" wp14:editId="5AE17A2E">
                <wp:simplePos x="0" y="0"/>
                <wp:positionH relativeFrom="margin">
                  <wp:posOffset>1115695</wp:posOffset>
                </wp:positionH>
                <wp:positionV relativeFrom="paragraph">
                  <wp:posOffset>1348740</wp:posOffset>
                </wp:positionV>
                <wp:extent cx="3742055" cy="295275"/>
                <wp:effectExtent l="19050" t="19050" r="0" b="9525"/>
                <wp:wrapNone/>
                <wp:docPr id="28076461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57B70" id="Rectangle 25" o:spid="_x0000_s1026" style="position:absolute;margin-left:87.85pt;margin-top:106.2pt;width:294.65pt;height:23.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5A1BCBBA" wp14:editId="776387FE">
            <wp:extent cx="4400550" cy="3011274"/>
            <wp:effectExtent l="19050" t="19050" r="0" b="0"/>
            <wp:docPr id="160359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FF2D2FA" w14:textId="40B126DD" w:rsidR="00532B85" w:rsidRDefault="00532B85" w:rsidP="00532B85">
      <w:pPr>
        <w:pStyle w:val="Caption"/>
      </w:pPr>
      <w:bookmarkStart w:id="136" w:name="_Toc160986052"/>
      <w:r>
        <w:t xml:space="preserve">Figure </w:t>
      </w:r>
      <w:r>
        <w:fldChar w:fldCharType="begin"/>
      </w:r>
      <w:r>
        <w:instrText xml:space="preserve"> SEQ Figure \* ARABIC </w:instrText>
      </w:r>
      <w:r>
        <w:fldChar w:fldCharType="separate"/>
      </w:r>
      <w:r w:rsidR="00A733F8">
        <w:rPr>
          <w:noProof/>
        </w:rPr>
        <w:t>55</w:t>
      </w:r>
      <w:r>
        <w:rPr>
          <w:noProof/>
        </w:rPr>
        <w:fldChar w:fldCharType="end"/>
      </w:r>
      <w:r>
        <w:t xml:space="preserve"> – Performing online data migration – PC1</w:t>
      </w:r>
      <w:bookmarkEnd w:id="136"/>
    </w:p>
    <w:p w14:paraId="119499B0" w14:textId="77777777" w:rsidR="00532B85" w:rsidRDefault="00532B85" w:rsidP="00532B85">
      <w:pPr>
        <w:spacing w:before="0" w:after="200"/>
      </w:pPr>
      <w:r>
        <w:br w:type="page"/>
      </w:r>
    </w:p>
    <w:p w14:paraId="0CD8B8C0" w14:textId="77777777" w:rsidR="00532B85" w:rsidRPr="000714F5" w:rsidRDefault="00532B85" w:rsidP="00532B85">
      <w:pPr>
        <w:rPr>
          <w:sz w:val="2"/>
          <w:szCs w:val="2"/>
        </w:rPr>
      </w:pPr>
    </w:p>
    <w:p w14:paraId="71345FFC" w14:textId="77777777" w:rsidR="00532B85" w:rsidRDefault="00532B85">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01533645" w14:textId="1420DBE6" w:rsidR="00532B85" w:rsidRDefault="00BA2137" w:rsidP="00532B85">
      <w:pPr>
        <w:jc w:val="center"/>
      </w:pPr>
      <w:r>
        <w:rPr>
          <w:noProof/>
        </w:rPr>
        <mc:AlternateContent>
          <mc:Choice Requires="wps">
            <w:drawing>
              <wp:anchor distT="0" distB="0" distL="114300" distR="114300" simplePos="0" relativeHeight="251822080" behindDoc="0" locked="0" layoutInCell="1" allowOverlap="1" wp14:anchorId="63035CB2" wp14:editId="52D6C3C2">
                <wp:simplePos x="0" y="0"/>
                <wp:positionH relativeFrom="margin">
                  <wp:posOffset>933450</wp:posOffset>
                </wp:positionH>
                <wp:positionV relativeFrom="paragraph">
                  <wp:posOffset>1491615</wp:posOffset>
                </wp:positionV>
                <wp:extent cx="4095750" cy="383540"/>
                <wp:effectExtent l="19050" t="19050" r="0" b="0"/>
                <wp:wrapNone/>
                <wp:docPr id="24841112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8037" id="Rectangle 24" o:spid="_x0000_s1026" style="position:absolute;margin-left:73.5pt;margin-top:117.45pt;width:322.5pt;height:30.2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40650AEB" wp14:editId="7F60A5B8">
            <wp:extent cx="4352732" cy="2980412"/>
            <wp:effectExtent l="19050" t="19050" r="0" b="0"/>
            <wp:docPr id="14370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7055A1F2" w14:textId="06FED145" w:rsidR="00532B85" w:rsidRDefault="00532B85" w:rsidP="00532B85">
      <w:pPr>
        <w:pStyle w:val="Caption"/>
      </w:pPr>
      <w:bookmarkStart w:id="137" w:name="_Toc160986053"/>
      <w:r>
        <w:t xml:space="preserve">Figure </w:t>
      </w:r>
      <w:r>
        <w:fldChar w:fldCharType="begin"/>
      </w:r>
      <w:r>
        <w:instrText xml:space="preserve"> SEQ Figure \* ARABIC </w:instrText>
      </w:r>
      <w:r>
        <w:fldChar w:fldCharType="separate"/>
      </w:r>
      <w:r w:rsidR="00A733F8">
        <w:rPr>
          <w:noProof/>
        </w:rPr>
        <w:t>56</w:t>
      </w:r>
      <w:r>
        <w:rPr>
          <w:noProof/>
        </w:rPr>
        <w:fldChar w:fldCharType="end"/>
      </w:r>
      <w:r>
        <w:t xml:space="preserve"> – Performing online data migration – PC2</w:t>
      </w:r>
      <w:bookmarkEnd w:id="137"/>
    </w:p>
    <w:p w14:paraId="2032B98D" w14:textId="77777777" w:rsidR="00532B85" w:rsidRDefault="00532B85">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5505262C" w14:textId="4DB2F9B8" w:rsidR="00532B85" w:rsidRDefault="00BA2137" w:rsidP="00532B85">
      <w:pPr>
        <w:jc w:val="center"/>
      </w:pPr>
      <w:r>
        <w:rPr>
          <w:noProof/>
        </w:rPr>
        <mc:AlternateContent>
          <mc:Choice Requires="wps">
            <w:drawing>
              <wp:anchor distT="0" distB="0" distL="114300" distR="114300" simplePos="0" relativeHeight="251824128" behindDoc="0" locked="0" layoutInCell="1" allowOverlap="1" wp14:anchorId="13080CA8" wp14:editId="3F3ACC0E">
                <wp:simplePos x="0" y="0"/>
                <wp:positionH relativeFrom="margin">
                  <wp:posOffset>4401820</wp:posOffset>
                </wp:positionH>
                <wp:positionV relativeFrom="paragraph">
                  <wp:posOffset>2567940</wp:posOffset>
                </wp:positionV>
                <wp:extent cx="560705" cy="257175"/>
                <wp:effectExtent l="19050" t="19050" r="0" b="9525"/>
                <wp:wrapNone/>
                <wp:docPr id="202609618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F913B" id="Rectangle 23" o:spid="_x0000_s1026" style="position:absolute;margin-left:346.6pt;margin-top:202.2pt;width:44.15pt;height:20.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3104" behindDoc="0" locked="0" layoutInCell="1" allowOverlap="1" wp14:anchorId="36DA4367" wp14:editId="67AE45CF">
                <wp:simplePos x="0" y="0"/>
                <wp:positionH relativeFrom="margin">
                  <wp:posOffset>1201420</wp:posOffset>
                </wp:positionH>
                <wp:positionV relativeFrom="paragraph">
                  <wp:posOffset>1491615</wp:posOffset>
                </wp:positionV>
                <wp:extent cx="3522980" cy="295275"/>
                <wp:effectExtent l="19050" t="19050" r="1270" b="9525"/>
                <wp:wrapNone/>
                <wp:docPr id="8676096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DE5A" id="Rectangle 22" o:spid="_x0000_s1026" style="position:absolute;margin-left:94.6pt;margin-top:117.45pt;width:277.4pt;height:23.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39C28792" wp14:editId="76D7AC1A">
            <wp:extent cx="4128271" cy="2828925"/>
            <wp:effectExtent l="19050" t="19050" r="5715" b="0"/>
            <wp:docPr id="1356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196388E" w14:textId="1761DBA4" w:rsidR="00532B85" w:rsidRDefault="00532B85" w:rsidP="00532B85">
      <w:pPr>
        <w:pStyle w:val="Caption"/>
      </w:pPr>
      <w:bookmarkStart w:id="138" w:name="_Toc160986054"/>
      <w:r>
        <w:t xml:space="preserve">Figure </w:t>
      </w:r>
      <w:r>
        <w:fldChar w:fldCharType="begin"/>
      </w:r>
      <w:r>
        <w:instrText xml:space="preserve"> SEQ Figure \* ARABIC </w:instrText>
      </w:r>
      <w:r>
        <w:fldChar w:fldCharType="separate"/>
      </w:r>
      <w:r w:rsidR="00A733F8">
        <w:rPr>
          <w:noProof/>
        </w:rPr>
        <w:t>57</w:t>
      </w:r>
      <w:r>
        <w:rPr>
          <w:noProof/>
        </w:rPr>
        <w:fldChar w:fldCharType="end"/>
      </w:r>
      <w:r>
        <w:t xml:space="preserve"> – Performing online data migration – PC2</w:t>
      </w:r>
      <w:bookmarkEnd w:id="138"/>
    </w:p>
    <w:p w14:paraId="3B047FDF"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36AA5126" w14:textId="77777777" w:rsidR="00532B85" w:rsidRDefault="00532B85" w:rsidP="00532B85"/>
    <w:p w14:paraId="3EF7EF0E" w14:textId="77777777" w:rsidR="00532B85" w:rsidRDefault="00532B85">
      <w:pPr>
        <w:pStyle w:val="ListParagraph"/>
        <w:numPr>
          <w:ilvl w:val="0"/>
          <w:numId w:val="47"/>
        </w:numPr>
      </w:pPr>
      <w:r>
        <w:t>After your network has been successfully scanned, the IP Address details specification windows will be displayed as depicted in the figure below –</w:t>
      </w:r>
    </w:p>
    <w:p w14:paraId="489AB42B" w14:textId="725A5F4A" w:rsidR="00532B85" w:rsidRDefault="00BA2137" w:rsidP="00532B85">
      <w:pPr>
        <w:ind w:left="360"/>
        <w:jc w:val="center"/>
      </w:pPr>
      <w:r>
        <w:rPr>
          <w:noProof/>
        </w:rPr>
        <mc:AlternateContent>
          <mc:Choice Requires="wps">
            <w:drawing>
              <wp:anchor distT="0" distB="0" distL="114300" distR="114300" simplePos="0" relativeHeight="251826176" behindDoc="0" locked="0" layoutInCell="1" allowOverlap="1" wp14:anchorId="6E588CFF" wp14:editId="0AA83733">
                <wp:simplePos x="0" y="0"/>
                <wp:positionH relativeFrom="margin">
                  <wp:posOffset>4687570</wp:posOffset>
                </wp:positionH>
                <wp:positionV relativeFrom="paragraph">
                  <wp:posOffset>2829560</wp:posOffset>
                </wp:positionV>
                <wp:extent cx="602615" cy="267335"/>
                <wp:effectExtent l="19050" t="19050" r="6985" b="0"/>
                <wp:wrapNone/>
                <wp:docPr id="71960449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D42E1" id="Rectangle 21" o:spid="_x0000_s1026" style="position:absolute;margin-left:369.1pt;margin-top:222.8pt;width:47.45pt;height:21.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562616E2" wp14:editId="0943D4F5">
                <wp:simplePos x="0" y="0"/>
                <wp:positionH relativeFrom="margin">
                  <wp:posOffset>1420495</wp:posOffset>
                </wp:positionH>
                <wp:positionV relativeFrom="paragraph">
                  <wp:posOffset>1098550</wp:posOffset>
                </wp:positionV>
                <wp:extent cx="3355340" cy="886460"/>
                <wp:effectExtent l="19050" t="19050" r="0" b="8890"/>
                <wp:wrapNone/>
                <wp:docPr id="30945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3A28" id="Rectangle 20" o:spid="_x0000_s1026" style="position:absolute;margin-left:111.85pt;margin-top:86.5pt;width:264.2pt;height:69.8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AF246E6" wp14:editId="4B96BD4C">
            <wp:extent cx="4504470" cy="3092973"/>
            <wp:effectExtent l="19050" t="19050" r="0" b="0"/>
            <wp:docPr id="5684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1FEA56B" w14:textId="349E5376" w:rsidR="00532B85" w:rsidRDefault="00532B85" w:rsidP="00532B85">
      <w:pPr>
        <w:pStyle w:val="Caption"/>
      </w:pPr>
      <w:bookmarkStart w:id="139" w:name="_Toc160986055"/>
      <w:r>
        <w:t xml:space="preserve">Figure </w:t>
      </w:r>
      <w:r>
        <w:fldChar w:fldCharType="begin"/>
      </w:r>
      <w:r>
        <w:instrText xml:space="preserve"> SEQ Figure \* ARABIC </w:instrText>
      </w:r>
      <w:r>
        <w:fldChar w:fldCharType="separate"/>
      </w:r>
      <w:r w:rsidR="00A733F8">
        <w:rPr>
          <w:noProof/>
        </w:rPr>
        <w:t>58</w:t>
      </w:r>
      <w:r>
        <w:rPr>
          <w:noProof/>
        </w:rPr>
        <w:fldChar w:fldCharType="end"/>
      </w:r>
      <w:r>
        <w:t xml:space="preserve"> – Specifying the IP Adress of your second or newer PC</w:t>
      </w:r>
      <w:bookmarkEnd w:id="139"/>
    </w:p>
    <w:p w14:paraId="511CE4DE"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5C85012C" w14:textId="77777777" w:rsidR="00532B85" w:rsidRDefault="00532B85">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758ADDBB" w14:textId="608CC78C"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29248" behindDoc="0" locked="0" layoutInCell="1" allowOverlap="1" wp14:anchorId="0E48CCDF" wp14:editId="4DD0DBCB">
                <wp:simplePos x="0" y="0"/>
                <wp:positionH relativeFrom="margin">
                  <wp:posOffset>1830070</wp:posOffset>
                </wp:positionH>
                <wp:positionV relativeFrom="paragraph">
                  <wp:posOffset>664845</wp:posOffset>
                </wp:positionV>
                <wp:extent cx="3355340" cy="1286510"/>
                <wp:effectExtent l="19050" t="19050" r="0" b="8890"/>
                <wp:wrapNone/>
                <wp:docPr id="7363424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3EA56" id="Rectangle 19" o:spid="_x0000_s1026" style="position:absolute;margin-left:144.1pt;margin-top:52.35pt;width:264.2pt;height:101.3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70E8DAFB" wp14:editId="3025CF3D">
            <wp:extent cx="4095750" cy="2800950"/>
            <wp:effectExtent l="19050" t="19050" r="0" b="0"/>
            <wp:docPr id="7934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6B694C96" w14:textId="7C2712F6" w:rsidR="00532B85" w:rsidRDefault="00532B85" w:rsidP="00532B85">
      <w:pPr>
        <w:pStyle w:val="Caption"/>
      </w:pPr>
      <w:bookmarkStart w:id="140" w:name="_Toc160986056"/>
      <w:r>
        <w:t xml:space="preserve">Figure </w:t>
      </w:r>
      <w:r>
        <w:fldChar w:fldCharType="begin"/>
      </w:r>
      <w:r>
        <w:instrText xml:space="preserve"> SEQ Figure \* ARABIC </w:instrText>
      </w:r>
      <w:r>
        <w:fldChar w:fldCharType="separate"/>
      </w:r>
      <w:r w:rsidR="00A733F8">
        <w:rPr>
          <w:noProof/>
        </w:rPr>
        <w:t>59</w:t>
      </w:r>
      <w:r>
        <w:rPr>
          <w:noProof/>
        </w:rPr>
        <w:fldChar w:fldCharType="end"/>
      </w:r>
      <w:r>
        <w:t xml:space="preserve"> – User screen</w:t>
      </w:r>
      <w:bookmarkEnd w:id="140"/>
    </w:p>
    <w:p w14:paraId="41AC07DC" w14:textId="77777777" w:rsidR="00532B85" w:rsidRPr="00A96071" w:rsidRDefault="00532B85" w:rsidP="00532B85">
      <w:pPr>
        <w:rPr>
          <w:sz w:val="4"/>
          <w:szCs w:val="2"/>
        </w:rPr>
      </w:pPr>
    </w:p>
    <w:p w14:paraId="7FB65604" w14:textId="77777777" w:rsidR="00532B85" w:rsidRDefault="00532B85">
      <w:pPr>
        <w:pStyle w:val="ListParagraph"/>
        <w:numPr>
          <w:ilvl w:val="0"/>
          <w:numId w:val="47"/>
        </w:numPr>
      </w:pPr>
      <w:r>
        <w:t xml:space="preserve">Now click </w:t>
      </w:r>
      <w:r>
        <w:rPr>
          <w:b/>
          <w:bCs/>
          <w:color w:val="548DD4" w:themeColor="text2" w:themeTint="99"/>
        </w:rPr>
        <w:t>Favorites</w:t>
      </w:r>
      <w:r>
        <w:t xml:space="preserve"> from the left panel. The favorites window is displayed as depicted in the figure below –</w:t>
      </w:r>
    </w:p>
    <w:p w14:paraId="110EC227" w14:textId="06492BD7" w:rsidR="00532B85" w:rsidRDefault="00BA2137" w:rsidP="00532B85">
      <w:pPr>
        <w:pStyle w:val="ListParagraph"/>
        <w:ind w:left="720"/>
        <w:jc w:val="center"/>
      </w:pPr>
      <w:r>
        <w:rPr>
          <w:noProof/>
        </w:rPr>
        <mc:AlternateContent>
          <mc:Choice Requires="wps">
            <w:drawing>
              <wp:anchor distT="0" distB="0" distL="114300" distR="114300" simplePos="0" relativeHeight="251821056" behindDoc="0" locked="0" layoutInCell="1" allowOverlap="1" wp14:anchorId="19E848A7" wp14:editId="50FFF43A">
                <wp:simplePos x="0" y="0"/>
                <wp:positionH relativeFrom="margin">
                  <wp:posOffset>1734185</wp:posOffset>
                </wp:positionH>
                <wp:positionV relativeFrom="paragraph">
                  <wp:posOffset>946150</wp:posOffset>
                </wp:positionV>
                <wp:extent cx="2218690" cy="323850"/>
                <wp:effectExtent l="19050" t="19050" r="0" b="0"/>
                <wp:wrapNone/>
                <wp:docPr id="13134598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B7217" id="Rectangle 18" o:spid="_x0000_s1026" style="position:absolute;margin-left:136.55pt;margin-top:74.5pt;width:174.7pt;height:25.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0032" behindDoc="0" locked="0" layoutInCell="1" allowOverlap="1" wp14:anchorId="7F37E6A3" wp14:editId="773665DA">
                <wp:simplePos x="0" y="0"/>
                <wp:positionH relativeFrom="margin">
                  <wp:posOffset>2848610</wp:posOffset>
                </wp:positionH>
                <wp:positionV relativeFrom="paragraph">
                  <wp:posOffset>2724785</wp:posOffset>
                </wp:positionV>
                <wp:extent cx="1409065" cy="322580"/>
                <wp:effectExtent l="19050" t="19050" r="635" b="1270"/>
                <wp:wrapNone/>
                <wp:docPr id="165826755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8578" id="Rectangle 17" o:spid="_x0000_s1026" style="position:absolute;margin-left:224.3pt;margin-top:214.55pt;width:110.95pt;height:25.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19008" behindDoc="0" locked="0" layoutInCell="1" allowOverlap="1" wp14:anchorId="1E97EF5B" wp14:editId="07155B40">
                <wp:simplePos x="0" y="0"/>
                <wp:positionH relativeFrom="margin">
                  <wp:posOffset>1677670</wp:posOffset>
                </wp:positionH>
                <wp:positionV relativeFrom="paragraph">
                  <wp:posOffset>486410</wp:posOffset>
                </wp:positionV>
                <wp:extent cx="3742055" cy="2133600"/>
                <wp:effectExtent l="19050" t="19050" r="0" b="0"/>
                <wp:wrapNone/>
                <wp:docPr id="34813698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D5129" id="Rectangle 16" o:spid="_x0000_s1026" style="position:absolute;margin-left:132.1pt;margin-top:38.3pt;width:294.65pt;height:168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358C1AF9" wp14:editId="5AF384B1">
            <wp:extent cx="4524375" cy="3092623"/>
            <wp:effectExtent l="19050" t="19050" r="0" b="0"/>
            <wp:docPr id="11600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6"/>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7E3B1ED1" w14:textId="125D6DA9" w:rsidR="00532B85" w:rsidRDefault="00532B85" w:rsidP="00532B85">
      <w:pPr>
        <w:pStyle w:val="Caption"/>
      </w:pPr>
      <w:bookmarkStart w:id="141" w:name="_Hlk157535862"/>
      <w:bookmarkStart w:id="142" w:name="_Toc160986057"/>
      <w:r>
        <w:t xml:space="preserve">Figure </w:t>
      </w:r>
      <w:r>
        <w:fldChar w:fldCharType="begin"/>
      </w:r>
      <w:r>
        <w:instrText xml:space="preserve"> SEQ Figure \* ARABIC </w:instrText>
      </w:r>
      <w:r>
        <w:fldChar w:fldCharType="separate"/>
      </w:r>
      <w:r w:rsidR="00A733F8">
        <w:rPr>
          <w:noProof/>
        </w:rPr>
        <w:t>60</w:t>
      </w:r>
      <w:r>
        <w:rPr>
          <w:noProof/>
        </w:rPr>
        <w:fldChar w:fldCharType="end"/>
      </w:r>
      <w:r>
        <w:t xml:space="preserve"> – Importing your favorites from your default browser</w:t>
      </w:r>
      <w:bookmarkEnd w:id="142"/>
    </w:p>
    <w:bookmarkEnd w:id="141"/>
    <w:p w14:paraId="3D1A3129" w14:textId="77777777" w:rsidR="00532B85" w:rsidRDefault="00532B85">
      <w:pPr>
        <w:pStyle w:val="ListParagraph"/>
        <w:numPr>
          <w:ilvl w:val="0"/>
          <w:numId w:val="47"/>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30DCC7D7" w14:textId="77777777" w:rsidR="00532B85" w:rsidRPr="00DB664C" w:rsidRDefault="00532B85" w:rsidP="00532B85"/>
    <w:p w14:paraId="20EB43B2"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C90CD2A" w14:textId="77777777" w:rsidR="00532B85" w:rsidRDefault="00532B85" w:rsidP="00532B85"/>
    <w:p w14:paraId="5E62A668" w14:textId="477B54E6" w:rsidR="00532B85" w:rsidRPr="00EB486B" w:rsidRDefault="00532B85" w:rsidP="00532B85">
      <w:pPr>
        <w:pStyle w:val="Heading1"/>
      </w:pPr>
      <w:bookmarkStart w:id="143" w:name="_Toc160985995"/>
      <w:r>
        <w:lastRenderedPageBreak/>
        <w:t>Performing a Fragment Search</w:t>
      </w:r>
      <w:bookmarkEnd w:id="143"/>
      <w:r w:rsidRPr="00532B85">
        <w:rPr>
          <w:sz w:val="2"/>
          <w:szCs w:val="2"/>
        </w:rPr>
        <w:fldChar w:fldCharType="begin"/>
      </w:r>
      <w:r w:rsidRPr="00532B85">
        <w:rPr>
          <w:sz w:val="2"/>
          <w:szCs w:val="2"/>
        </w:rPr>
        <w:instrText xml:space="preserve"> XE "Performing a Fragment Search" </w:instrText>
      </w:r>
      <w:r w:rsidRPr="00532B85">
        <w:rPr>
          <w:sz w:val="2"/>
          <w:szCs w:val="2"/>
        </w:rPr>
        <w:fldChar w:fldCharType="end"/>
      </w:r>
    </w:p>
    <w:p w14:paraId="0996D97F" w14:textId="67A33B6F"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A733F8" w:rsidRPr="00A733F8">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7B229E52" w14:textId="77777777" w:rsidR="00532B85" w:rsidRPr="00F30360" w:rsidRDefault="00532B85" w:rsidP="00532B85">
      <w:pPr>
        <w:rPr>
          <w:sz w:val="16"/>
          <w:szCs w:val="14"/>
        </w:rPr>
      </w:pPr>
    </w:p>
    <w:p w14:paraId="7A20B10A"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334B335" w14:textId="77777777" w:rsidR="00532B85" w:rsidRDefault="00532B85">
      <w:pPr>
        <w:pStyle w:val="ListParagraph"/>
        <w:numPr>
          <w:ilvl w:val="0"/>
          <w:numId w:val="47"/>
        </w:numPr>
      </w:pPr>
      <w:r>
        <w:t>Connect both your old &amp; new PCs to the same network.</w:t>
      </w:r>
    </w:p>
    <w:p w14:paraId="27CBEBB8"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51EC829" w14:textId="77777777" w:rsidR="00532B85" w:rsidRDefault="00532B85">
      <w:pPr>
        <w:pStyle w:val="ListParagraph"/>
        <w:numPr>
          <w:ilvl w:val="0"/>
          <w:numId w:val="47"/>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18F1B054" w14:textId="1CB326E6" w:rsidR="00532B85" w:rsidRDefault="00BA2137" w:rsidP="00532B85">
      <w:pPr>
        <w:jc w:val="center"/>
      </w:pPr>
      <w:r>
        <w:rPr>
          <w:noProof/>
        </w:rPr>
        <mc:AlternateContent>
          <mc:Choice Requires="wps">
            <w:drawing>
              <wp:anchor distT="0" distB="0" distL="114300" distR="114300" simplePos="0" relativeHeight="251840512" behindDoc="0" locked="0" layoutInCell="1" allowOverlap="1" wp14:anchorId="442C1E94" wp14:editId="14A1C299">
                <wp:simplePos x="0" y="0"/>
                <wp:positionH relativeFrom="margin">
                  <wp:posOffset>4525645</wp:posOffset>
                </wp:positionH>
                <wp:positionV relativeFrom="paragraph">
                  <wp:posOffset>2758440</wp:posOffset>
                </wp:positionV>
                <wp:extent cx="579755" cy="257175"/>
                <wp:effectExtent l="19050" t="19050" r="0" b="9525"/>
                <wp:wrapNone/>
                <wp:docPr id="117205636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33377" id="Rectangle 15" o:spid="_x0000_s1026" style="position:absolute;margin-left:356.35pt;margin-top:217.2pt;width:45.65pt;height:20.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9488" behindDoc="0" locked="0" layoutInCell="1" allowOverlap="1" wp14:anchorId="6B9DED74" wp14:editId="231E8830">
                <wp:simplePos x="0" y="0"/>
                <wp:positionH relativeFrom="margin">
                  <wp:posOffset>1115695</wp:posOffset>
                </wp:positionH>
                <wp:positionV relativeFrom="paragraph">
                  <wp:posOffset>1348740</wp:posOffset>
                </wp:positionV>
                <wp:extent cx="3742055" cy="295275"/>
                <wp:effectExtent l="19050" t="19050" r="0" b="9525"/>
                <wp:wrapNone/>
                <wp:docPr id="11445011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B0CA" id="Rectangle 14" o:spid="_x0000_s1026" style="position:absolute;margin-left:87.85pt;margin-top:106.2pt;width:294.65pt;height:23.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133D6EC2" wp14:editId="36CECD7D">
            <wp:extent cx="4400550" cy="3011274"/>
            <wp:effectExtent l="19050" t="19050" r="0" b="0"/>
            <wp:docPr id="9038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0B063B6B" w14:textId="3952805C" w:rsidR="00532B85" w:rsidRDefault="00532B85" w:rsidP="00532B85">
      <w:pPr>
        <w:pStyle w:val="Caption"/>
      </w:pPr>
      <w:bookmarkStart w:id="144" w:name="_Toc160986058"/>
      <w:r>
        <w:t xml:space="preserve">Figure </w:t>
      </w:r>
      <w:r>
        <w:fldChar w:fldCharType="begin"/>
      </w:r>
      <w:r>
        <w:instrText xml:space="preserve"> SEQ Figure \* ARABIC </w:instrText>
      </w:r>
      <w:r>
        <w:fldChar w:fldCharType="separate"/>
      </w:r>
      <w:r w:rsidR="00A733F8">
        <w:rPr>
          <w:noProof/>
        </w:rPr>
        <w:t>61</w:t>
      </w:r>
      <w:r>
        <w:rPr>
          <w:noProof/>
        </w:rPr>
        <w:fldChar w:fldCharType="end"/>
      </w:r>
      <w:r>
        <w:t xml:space="preserve"> – Performing online data migration – PC1</w:t>
      </w:r>
      <w:bookmarkEnd w:id="144"/>
    </w:p>
    <w:p w14:paraId="0922347E" w14:textId="77777777" w:rsidR="00532B85" w:rsidRDefault="00532B85" w:rsidP="00532B85">
      <w:pPr>
        <w:spacing w:before="0" w:after="200"/>
      </w:pPr>
      <w:r>
        <w:br w:type="page"/>
      </w:r>
    </w:p>
    <w:p w14:paraId="0044773B" w14:textId="77777777" w:rsidR="00532B85" w:rsidRPr="000714F5" w:rsidRDefault="00532B85" w:rsidP="00532B85">
      <w:pPr>
        <w:rPr>
          <w:sz w:val="2"/>
          <w:szCs w:val="2"/>
        </w:rPr>
      </w:pPr>
    </w:p>
    <w:p w14:paraId="5D9EC16A" w14:textId="77777777" w:rsidR="00532B85" w:rsidRDefault="00532B85">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2E6ED514" w14:textId="0421CD89" w:rsidR="00532B85" w:rsidRDefault="00BA2137" w:rsidP="00532B85">
      <w:pPr>
        <w:jc w:val="center"/>
      </w:pPr>
      <w:r>
        <w:rPr>
          <w:noProof/>
        </w:rPr>
        <mc:AlternateContent>
          <mc:Choice Requires="wps">
            <w:drawing>
              <wp:anchor distT="0" distB="0" distL="114300" distR="114300" simplePos="0" relativeHeight="251834368" behindDoc="0" locked="0" layoutInCell="1" allowOverlap="1" wp14:anchorId="24AB653E" wp14:editId="147914DB">
                <wp:simplePos x="0" y="0"/>
                <wp:positionH relativeFrom="margin">
                  <wp:posOffset>933450</wp:posOffset>
                </wp:positionH>
                <wp:positionV relativeFrom="paragraph">
                  <wp:posOffset>1491615</wp:posOffset>
                </wp:positionV>
                <wp:extent cx="4095750" cy="383540"/>
                <wp:effectExtent l="19050" t="19050" r="0" b="0"/>
                <wp:wrapNone/>
                <wp:docPr id="9666225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27C1" id="Rectangle 13" o:spid="_x0000_s1026" style="position:absolute;margin-left:73.5pt;margin-top:117.45pt;width:322.5pt;height:30.2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36ADF30D" wp14:editId="4A520DDE">
            <wp:extent cx="4352732" cy="2980412"/>
            <wp:effectExtent l="19050" t="19050" r="0" b="0"/>
            <wp:docPr id="98160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6CF132C2" w14:textId="2FBA3898" w:rsidR="00532B85" w:rsidRDefault="00532B85" w:rsidP="00532B85">
      <w:pPr>
        <w:pStyle w:val="Caption"/>
      </w:pPr>
      <w:bookmarkStart w:id="145" w:name="_Toc160986059"/>
      <w:r>
        <w:t xml:space="preserve">Figure </w:t>
      </w:r>
      <w:r>
        <w:fldChar w:fldCharType="begin"/>
      </w:r>
      <w:r>
        <w:instrText xml:space="preserve"> SEQ Figure \* ARABIC </w:instrText>
      </w:r>
      <w:r>
        <w:fldChar w:fldCharType="separate"/>
      </w:r>
      <w:r w:rsidR="00A733F8">
        <w:rPr>
          <w:noProof/>
        </w:rPr>
        <w:t>62</w:t>
      </w:r>
      <w:r>
        <w:rPr>
          <w:noProof/>
        </w:rPr>
        <w:fldChar w:fldCharType="end"/>
      </w:r>
      <w:r>
        <w:t xml:space="preserve"> – Performing online data migration – PC2</w:t>
      </w:r>
      <w:bookmarkEnd w:id="145"/>
    </w:p>
    <w:p w14:paraId="7C353C27" w14:textId="77777777" w:rsidR="00532B85" w:rsidRDefault="00532B85">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15191CA" w14:textId="15C9CD5B" w:rsidR="00532B85" w:rsidRDefault="00BA2137" w:rsidP="00532B85">
      <w:pPr>
        <w:jc w:val="center"/>
      </w:pPr>
      <w:r>
        <w:rPr>
          <w:noProof/>
        </w:rPr>
        <mc:AlternateContent>
          <mc:Choice Requires="wps">
            <w:drawing>
              <wp:anchor distT="0" distB="0" distL="114300" distR="114300" simplePos="0" relativeHeight="251836416" behindDoc="0" locked="0" layoutInCell="1" allowOverlap="1" wp14:anchorId="5E57B6CA" wp14:editId="13D2B72C">
                <wp:simplePos x="0" y="0"/>
                <wp:positionH relativeFrom="margin">
                  <wp:posOffset>4401820</wp:posOffset>
                </wp:positionH>
                <wp:positionV relativeFrom="paragraph">
                  <wp:posOffset>2567940</wp:posOffset>
                </wp:positionV>
                <wp:extent cx="560705" cy="257175"/>
                <wp:effectExtent l="19050" t="19050" r="0" b="9525"/>
                <wp:wrapNone/>
                <wp:docPr id="128821244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BEB45" id="Rectangle 12" o:spid="_x0000_s1026" style="position:absolute;margin-left:346.6pt;margin-top:202.2pt;width:44.15pt;height:20.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660C5738" wp14:editId="16050591">
                <wp:simplePos x="0" y="0"/>
                <wp:positionH relativeFrom="margin">
                  <wp:posOffset>1201420</wp:posOffset>
                </wp:positionH>
                <wp:positionV relativeFrom="paragraph">
                  <wp:posOffset>1491615</wp:posOffset>
                </wp:positionV>
                <wp:extent cx="3522980" cy="295275"/>
                <wp:effectExtent l="19050" t="19050" r="1270" b="9525"/>
                <wp:wrapNone/>
                <wp:docPr id="81491107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289E5" id="Rectangle 11" o:spid="_x0000_s1026" style="position:absolute;margin-left:94.6pt;margin-top:117.45pt;width:277.4pt;height:23.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48EAD6D0" wp14:editId="743FC93E">
            <wp:extent cx="4128271" cy="2828925"/>
            <wp:effectExtent l="19050" t="19050" r="5715" b="0"/>
            <wp:docPr id="173476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5152C255" w14:textId="3922A522" w:rsidR="00532B85" w:rsidRDefault="00532B85" w:rsidP="00532B85">
      <w:pPr>
        <w:pStyle w:val="Caption"/>
      </w:pPr>
      <w:bookmarkStart w:id="146" w:name="_Toc160986060"/>
      <w:r>
        <w:t xml:space="preserve">Figure </w:t>
      </w:r>
      <w:r>
        <w:fldChar w:fldCharType="begin"/>
      </w:r>
      <w:r>
        <w:instrText xml:space="preserve"> SEQ Figure \* ARABIC </w:instrText>
      </w:r>
      <w:r>
        <w:fldChar w:fldCharType="separate"/>
      </w:r>
      <w:r w:rsidR="00A733F8">
        <w:rPr>
          <w:noProof/>
        </w:rPr>
        <w:t>63</w:t>
      </w:r>
      <w:r>
        <w:rPr>
          <w:noProof/>
        </w:rPr>
        <w:fldChar w:fldCharType="end"/>
      </w:r>
      <w:r>
        <w:t xml:space="preserve"> – Performing online data migration – PC2</w:t>
      </w:r>
      <w:bookmarkEnd w:id="146"/>
    </w:p>
    <w:p w14:paraId="6EF60973"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6FD5610F" w14:textId="77777777" w:rsidR="00532B85" w:rsidRDefault="00532B85" w:rsidP="00532B85"/>
    <w:p w14:paraId="67F96605" w14:textId="77777777" w:rsidR="00532B85" w:rsidRDefault="00532B85">
      <w:pPr>
        <w:pStyle w:val="ListParagraph"/>
        <w:numPr>
          <w:ilvl w:val="0"/>
          <w:numId w:val="47"/>
        </w:numPr>
      </w:pPr>
      <w:r>
        <w:t>After your network has been successfully scanned, the IP Address details specification windows will be displayed as depicted in the figure below –</w:t>
      </w:r>
    </w:p>
    <w:p w14:paraId="65CBCB78" w14:textId="72C6DCB5" w:rsidR="00532B85" w:rsidRDefault="00BA2137" w:rsidP="00532B85">
      <w:pPr>
        <w:ind w:left="360"/>
        <w:jc w:val="center"/>
      </w:pPr>
      <w:r>
        <w:rPr>
          <w:noProof/>
        </w:rPr>
        <mc:AlternateContent>
          <mc:Choice Requires="wps">
            <w:drawing>
              <wp:anchor distT="0" distB="0" distL="114300" distR="114300" simplePos="0" relativeHeight="251838464" behindDoc="0" locked="0" layoutInCell="1" allowOverlap="1" wp14:anchorId="027AF882" wp14:editId="667006EF">
                <wp:simplePos x="0" y="0"/>
                <wp:positionH relativeFrom="margin">
                  <wp:posOffset>4687570</wp:posOffset>
                </wp:positionH>
                <wp:positionV relativeFrom="paragraph">
                  <wp:posOffset>2829560</wp:posOffset>
                </wp:positionV>
                <wp:extent cx="602615" cy="267335"/>
                <wp:effectExtent l="19050" t="19050" r="6985" b="0"/>
                <wp:wrapNone/>
                <wp:docPr id="26352178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BD57" id="Rectangle 10" o:spid="_x0000_s1026" style="position:absolute;margin-left:369.1pt;margin-top:222.8pt;width:47.45pt;height:21.0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37440" behindDoc="0" locked="0" layoutInCell="1" allowOverlap="1" wp14:anchorId="429C3BB0" wp14:editId="3CD93B54">
                <wp:simplePos x="0" y="0"/>
                <wp:positionH relativeFrom="margin">
                  <wp:posOffset>1420495</wp:posOffset>
                </wp:positionH>
                <wp:positionV relativeFrom="paragraph">
                  <wp:posOffset>1098550</wp:posOffset>
                </wp:positionV>
                <wp:extent cx="3355340" cy="886460"/>
                <wp:effectExtent l="19050" t="19050" r="0" b="8890"/>
                <wp:wrapNone/>
                <wp:docPr id="3566847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EE29" id="Rectangle 9" o:spid="_x0000_s1026" style="position:absolute;margin-left:111.85pt;margin-top:86.5pt;width:264.2pt;height:69.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E184E00" wp14:editId="15754738">
            <wp:extent cx="4504470" cy="3092973"/>
            <wp:effectExtent l="19050" t="19050" r="0" b="0"/>
            <wp:docPr id="157155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5649ABE2" w14:textId="7A277E43" w:rsidR="00532B85" w:rsidRDefault="00532B85" w:rsidP="00532B85">
      <w:pPr>
        <w:pStyle w:val="Caption"/>
      </w:pPr>
      <w:bookmarkStart w:id="147" w:name="_Toc160986061"/>
      <w:r>
        <w:t xml:space="preserve">Figure </w:t>
      </w:r>
      <w:r>
        <w:fldChar w:fldCharType="begin"/>
      </w:r>
      <w:r>
        <w:instrText xml:space="preserve"> SEQ Figure \* ARABIC </w:instrText>
      </w:r>
      <w:r>
        <w:fldChar w:fldCharType="separate"/>
      </w:r>
      <w:r w:rsidR="00A733F8">
        <w:rPr>
          <w:noProof/>
        </w:rPr>
        <w:t>64</w:t>
      </w:r>
      <w:r>
        <w:rPr>
          <w:noProof/>
        </w:rPr>
        <w:fldChar w:fldCharType="end"/>
      </w:r>
      <w:r>
        <w:t xml:space="preserve"> – Specifying the IP Adress of your second or newer PC</w:t>
      </w:r>
      <w:bookmarkEnd w:id="147"/>
    </w:p>
    <w:p w14:paraId="6353EF84"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61882CE" w14:textId="77777777" w:rsidR="00532B85" w:rsidRDefault="00532B85">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155EE93D" w14:textId="4E821AEF"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41536" behindDoc="0" locked="0" layoutInCell="1" allowOverlap="1" wp14:anchorId="7EAAAC12" wp14:editId="35B07B97">
                <wp:simplePos x="0" y="0"/>
                <wp:positionH relativeFrom="margin">
                  <wp:posOffset>1830070</wp:posOffset>
                </wp:positionH>
                <wp:positionV relativeFrom="paragraph">
                  <wp:posOffset>664845</wp:posOffset>
                </wp:positionV>
                <wp:extent cx="3355340" cy="1286510"/>
                <wp:effectExtent l="19050" t="19050" r="0" b="8890"/>
                <wp:wrapNone/>
                <wp:docPr id="17208770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74060" id="Rectangle 8" o:spid="_x0000_s1026" style="position:absolute;margin-left:144.1pt;margin-top:52.35pt;width:264.2pt;height:101.3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4F39F46D" wp14:editId="7D62E591">
            <wp:extent cx="4095750" cy="2800950"/>
            <wp:effectExtent l="19050" t="19050" r="0" b="0"/>
            <wp:docPr id="922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52678D0" w14:textId="3EE99E25" w:rsidR="00532B85" w:rsidRDefault="00532B85" w:rsidP="00532B85">
      <w:pPr>
        <w:pStyle w:val="Caption"/>
      </w:pPr>
      <w:bookmarkStart w:id="148" w:name="_Toc160986062"/>
      <w:r>
        <w:t xml:space="preserve">Figure </w:t>
      </w:r>
      <w:r>
        <w:fldChar w:fldCharType="begin"/>
      </w:r>
      <w:r>
        <w:instrText xml:space="preserve"> SEQ Figure \* ARABIC </w:instrText>
      </w:r>
      <w:r>
        <w:fldChar w:fldCharType="separate"/>
      </w:r>
      <w:r w:rsidR="00A733F8">
        <w:rPr>
          <w:noProof/>
        </w:rPr>
        <w:t>65</w:t>
      </w:r>
      <w:r>
        <w:rPr>
          <w:noProof/>
        </w:rPr>
        <w:fldChar w:fldCharType="end"/>
      </w:r>
      <w:r>
        <w:t xml:space="preserve"> – User screen</w:t>
      </w:r>
      <w:bookmarkEnd w:id="148"/>
    </w:p>
    <w:p w14:paraId="5FF5B17B" w14:textId="77777777" w:rsidR="00532B85" w:rsidRPr="00A96071" w:rsidRDefault="00532B85" w:rsidP="00532B85">
      <w:pPr>
        <w:rPr>
          <w:sz w:val="4"/>
          <w:szCs w:val="2"/>
        </w:rPr>
      </w:pPr>
    </w:p>
    <w:p w14:paraId="6FA6A781" w14:textId="77777777" w:rsidR="00532B85" w:rsidRDefault="00532B85">
      <w:pPr>
        <w:pStyle w:val="ListParagraph"/>
        <w:numPr>
          <w:ilvl w:val="0"/>
          <w:numId w:val="47"/>
        </w:numPr>
      </w:pPr>
      <w:r>
        <w:t xml:space="preserve">Now click </w:t>
      </w:r>
      <w:r>
        <w:rPr>
          <w:b/>
          <w:bCs/>
          <w:color w:val="548DD4" w:themeColor="text2" w:themeTint="99"/>
        </w:rPr>
        <w:t>Favorites</w:t>
      </w:r>
      <w:r>
        <w:t xml:space="preserve"> from the left panel. The favorites window is displayed as depicted in the figure below –</w:t>
      </w:r>
    </w:p>
    <w:p w14:paraId="6774E850" w14:textId="157EA7BD" w:rsidR="00532B85" w:rsidRDefault="00BA2137" w:rsidP="00532B85">
      <w:pPr>
        <w:pStyle w:val="ListParagraph"/>
        <w:ind w:left="720"/>
        <w:jc w:val="center"/>
      </w:pPr>
      <w:r>
        <w:rPr>
          <w:noProof/>
        </w:rPr>
        <mc:AlternateContent>
          <mc:Choice Requires="wps">
            <w:drawing>
              <wp:anchor distT="0" distB="0" distL="114300" distR="114300" simplePos="0" relativeHeight="251833344" behindDoc="0" locked="0" layoutInCell="1" allowOverlap="1" wp14:anchorId="74983D46" wp14:editId="065C142D">
                <wp:simplePos x="0" y="0"/>
                <wp:positionH relativeFrom="margin">
                  <wp:posOffset>1734185</wp:posOffset>
                </wp:positionH>
                <wp:positionV relativeFrom="paragraph">
                  <wp:posOffset>946150</wp:posOffset>
                </wp:positionV>
                <wp:extent cx="2218690" cy="323850"/>
                <wp:effectExtent l="19050" t="19050" r="0" b="0"/>
                <wp:wrapNone/>
                <wp:docPr id="302685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0ABA0" id="Rectangle 7" o:spid="_x0000_s1026" style="position:absolute;margin-left:136.55pt;margin-top:74.5pt;width:174.7pt;height:25.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0F73A7AF" wp14:editId="024340AF">
                <wp:simplePos x="0" y="0"/>
                <wp:positionH relativeFrom="margin">
                  <wp:posOffset>2848610</wp:posOffset>
                </wp:positionH>
                <wp:positionV relativeFrom="paragraph">
                  <wp:posOffset>2724785</wp:posOffset>
                </wp:positionV>
                <wp:extent cx="1409065" cy="322580"/>
                <wp:effectExtent l="19050" t="19050" r="635" b="1270"/>
                <wp:wrapNone/>
                <wp:docPr id="21111400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4DD09" id="Rectangle 6" o:spid="_x0000_s1026" style="position:absolute;margin-left:224.3pt;margin-top:214.55pt;width:110.95pt;height:25.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31296" behindDoc="0" locked="0" layoutInCell="1" allowOverlap="1" wp14:anchorId="62F4A4C9" wp14:editId="5E2908C8">
                <wp:simplePos x="0" y="0"/>
                <wp:positionH relativeFrom="margin">
                  <wp:posOffset>1677670</wp:posOffset>
                </wp:positionH>
                <wp:positionV relativeFrom="paragraph">
                  <wp:posOffset>486410</wp:posOffset>
                </wp:positionV>
                <wp:extent cx="3742055" cy="2133600"/>
                <wp:effectExtent l="19050" t="19050" r="0" b="0"/>
                <wp:wrapNone/>
                <wp:docPr id="17786529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A17E5" id="Rectangle 5" o:spid="_x0000_s1026" style="position:absolute;margin-left:132.1pt;margin-top:38.3pt;width:294.65pt;height:16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560DE210" wp14:editId="6DA65959">
            <wp:extent cx="4524375" cy="3092623"/>
            <wp:effectExtent l="19050" t="19050" r="0" b="0"/>
            <wp:docPr id="9939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6"/>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0B0126FF" w14:textId="233B8B79" w:rsidR="00532B85" w:rsidRDefault="00532B85" w:rsidP="00532B85">
      <w:pPr>
        <w:pStyle w:val="Caption"/>
      </w:pPr>
      <w:bookmarkStart w:id="149" w:name="_Toc160986063"/>
      <w:r>
        <w:t xml:space="preserve">Figure </w:t>
      </w:r>
      <w:r>
        <w:fldChar w:fldCharType="begin"/>
      </w:r>
      <w:r>
        <w:instrText xml:space="preserve"> SEQ Figure \* ARABIC </w:instrText>
      </w:r>
      <w:r>
        <w:fldChar w:fldCharType="separate"/>
      </w:r>
      <w:r w:rsidR="00A733F8">
        <w:rPr>
          <w:noProof/>
        </w:rPr>
        <w:t>66</w:t>
      </w:r>
      <w:r>
        <w:rPr>
          <w:noProof/>
        </w:rPr>
        <w:fldChar w:fldCharType="end"/>
      </w:r>
      <w:r>
        <w:t xml:space="preserve"> – Importing your favorites from your default browser</w:t>
      </w:r>
      <w:bookmarkEnd w:id="149"/>
    </w:p>
    <w:p w14:paraId="4641C79F" w14:textId="77777777" w:rsidR="00532B85" w:rsidRDefault="00532B85">
      <w:pPr>
        <w:pStyle w:val="ListParagraph"/>
        <w:numPr>
          <w:ilvl w:val="0"/>
          <w:numId w:val="47"/>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6494076F" w14:textId="77777777" w:rsidR="00532B85" w:rsidRPr="006F7F16" w:rsidRDefault="00532B85" w:rsidP="00532B85">
      <w:pPr>
        <w:rPr>
          <w:sz w:val="2"/>
          <w:szCs w:val="2"/>
        </w:rPr>
      </w:pPr>
    </w:p>
    <w:p w14:paraId="1DEE2403"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F0FE912" w14:textId="77777777" w:rsidR="006276B5" w:rsidRPr="00E62077" w:rsidRDefault="006276B5" w:rsidP="006276B5">
      <w:pPr>
        <w:rPr>
          <w:sz w:val="2"/>
        </w:rPr>
      </w:pPr>
    </w:p>
    <w:p w14:paraId="206D4AB5" w14:textId="4F2D94A7" w:rsidR="006276B5" w:rsidRPr="00195F5A" w:rsidRDefault="006276B5" w:rsidP="00247DBA">
      <w:pPr>
        <w:pStyle w:val="Appendix"/>
      </w:pPr>
      <w:bookmarkStart w:id="150" w:name="_Toc160985996"/>
      <w:r>
        <w:lastRenderedPageBreak/>
        <w:t>Frequently Asked Questions (FAQs)</w:t>
      </w:r>
      <w:bookmarkEnd w:id="150"/>
      <w:r>
        <w:t xml:space="preserve"> </w:t>
      </w:r>
      <w:r w:rsidRPr="00247DBA">
        <w:rPr>
          <w:sz w:val="2"/>
          <w:szCs w:val="2"/>
        </w:rPr>
        <w:fldChar w:fldCharType="begin"/>
      </w:r>
      <w:r w:rsidRPr="00247DBA">
        <w:rPr>
          <w:sz w:val="2"/>
          <w:szCs w:val="2"/>
        </w:rPr>
        <w:instrText xml:space="preserve"> XE "Frequently Asked Questions (FAQs)" </w:instrText>
      </w:r>
      <w:r w:rsidRPr="00247DBA">
        <w:rPr>
          <w:sz w:val="2"/>
          <w:szCs w:val="2"/>
        </w:rPr>
        <w:fldChar w:fldCharType="end"/>
      </w:r>
    </w:p>
    <w:p w14:paraId="1BD7BC47" w14:textId="74EC7EB6" w:rsidR="006276B5" w:rsidRDefault="00F1296E" w:rsidP="006276B5">
      <w:r>
        <w:t xml:space="preserve">Here is a list of frequently asked questions with reference to the </w:t>
      </w:r>
      <w:r w:rsidR="009D5805">
        <w:t>Duplicate Photo Cleaner</w:t>
      </w:r>
      <w:r w:rsidRPr="00D57ADC">
        <w:rPr>
          <w:vertAlign w:val="superscript"/>
        </w:rPr>
        <w:t>TM</w:t>
      </w:r>
      <w:r>
        <w:t xml:space="preserve"> application and its usage –</w:t>
      </w:r>
    </w:p>
    <w:p w14:paraId="064AA89E" w14:textId="2BD21EDB" w:rsidR="009F2D98" w:rsidRDefault="00E507E9" w:rsidP="00E507E9">
      <w:pPr>
        <w:pStyle w:val="AppendixH2"/>
        <w:ind w:left="1134" w:hanging="1134"/>
      </w:pPr>
      <w:r>
        <w:t>Why do I need</w:t>
      </w:r>
      <w:r w:rsidR="009F2D98">
        <w:t xml:space="preserve"> </w:t>
      </w:r>
      <w:r w:rsidR="009D5805">
        <w:t>Duplicate Photo Cleaner</w:t>
      </w:r>
      <w:r w:rsidR="009F2D98">
        <w:t>™?</w:t>
      </w:r>
      <w:r w:rsidRPr="00E507E9">
        <w:rPr>
          <w:sz w:val="2"/>
          <w:szCs w:val="2"/>
        </w:rPr>
        <w:fldChar w:fldCharType="begin"/>
      </w:r>
      <w:r w:rsidRPr="00E507E9">
        <w:rPr>
          <w:sz w:val="2"/>
          <w:szCs w:val="2"/>
        </w:rPr>
        <w:instrText xml:space="preserve"> XE "Why do I need </w:instrText>
      </w:r>
      <w:r w:rsidR="009D5805">
        <w:rPr>
          <w:sz w:val="2"/>
          <w:szCs w:val="2"/>
        </w:rPr>
        <w:instrText>Duplicate Photo Cleaner</w:instrText>
      </w:r>
      <w:r w:rsidRPr="00E507E9">
        <w:rPr>
          <w:sz w:val="2"/>
          <w:szCs w:val="2"/>
        </w:rPr>
        <w:instrText xml:space="preserve">™?" </w:instrText>
      </w:r>
      <w:r w:rsidRPr="00E507E9">
        <w:rPr>
          <w:sz w:val="2"/>
          <w:szCs w:val="2"/>
        </w:rPr>
        <w:fldChar w:fldCharType="end"/>
      </w:r>
    </w:p>
    <w:p w14:paraId="79336D84" w14:textId="284994DD" w:rsidR="009F2D98" w:rsidRDefault="009D5805" w:rsidP="009F2D98">
      <w:r>
        <w:t>Duplicate Photo Cleaner</w:t>
      </w:r>
      <w:r w:rsidR="007E10E5" w:rsidRPr="007E10E5">
        <w:rPr>
          <w:vertAlign w:val="superscript"/>
        </w:rPr>
        <w:t>TM</w:t>
      </w:r>
      <w:r w:rsidR="007E10E5" w:rsidRPr="007E10E5">
        <w:t xml:space="preserve"> is the app that makes it easy to move all your files, user profiles, settings, software and even drivers from one computer to another. It's perfect for configuring a new computer with all your stuff, syncing folders, and keeping data and settings the same on two or more computers.</w:t>
      </w:r>
    </w:p>
    <w:p w14:paraId="06A676BD" w14:textId="77777777" w:rsidR="006276B5" w:rsidRDefault="006276B5" w:rsidP="00F83FA5"/>
    <w:p w14:paraId="0140B12F" w14:textId="0B733BE7" w:rsidR="00F83FA5" w:rsidRDefault="00F83FA5" w:rsidP="00F83FA5">
      <w:pPr>
        <w:pStyle w:val="AppendixH2"/>
        <w:ind w:left="1134" w:hanging="1134"/>
      </w:pPr>
      <w:r>
        <w:t>1. How do I install Duplicate Photo Cleaner</w:t>
      </w:r>
      <w:r w:rsidR="00002214" w:rsidRPr="00F83FA5">
        <w:rPr>
          <w:vertAlign w:val="superscript"/>
        </w:rPr>
        <w:t>TM</w:t>
      </w:r>
      <w:r>
        <w:t xml:space="preserve"> on a </w:t>
      </w:r>
      <w:r w:rsidR="00401875">
        <w:t>Windows PC</w:t>
      </w:r>
      <w:r>
        <w:t>?</w:t>
      </w:r>
    </w:p>
    <w:p w14:paraId="1325B8E9" w14:textId="5EA2F436" w:rsidR="00F83FA5" w:rsidRDefault="00F83FA5" w:rsidP="00F83FA5">
      <w:pPr>
        <w:pStyle w:val="TIPB1"/>
        <w:rPr>
          <w:color w:val="548DD4" w:themeColor="text2" w:themeTint="99"/>
          <w:u w:val="single"/>
        </w:rPr>
      </w:pPr>
      <w:r>
        <w:t xml:space="preserve">Tip: Refer to section </w:t>
      </w:r>
      <w:r w:rsidRPr="00F83FA5">
        <w:rPr>
          <w:color w:val="548DD4" w:themeColor="text2" w:themeTint="99"/>
          <w:u w:val="single"/>
        </w:rPr>
        <w:fldChar w:fldCharType="begin"/>
      </w:r>
      <w:r w:rsidRPr="00F83FA5">
        <w:rPr>
          <w:color w:val="548DD4" w:themeColor="text2" w:themeTint="99"/>
          <w:u w:val="single"/>
        </w:rPr>
        <w:instrText xml:space="preserve"> REF _Ref160557189 \r \h </w:instrText>
      </w:r>
      <w:r w:rsidRPr="00F83FA5">
        <w:rPr>
          <w:color w:val="548DD4" w:themeColor="text2" w:themeTint="99"/>
          <w:u w:val="single"/>
        </w:rPr>
      </w:r>
      <w:r w:rsidRPr="00F83FA5">
        <w:rPr>
          <w:color w:val="548DD4" w:themeColor="text2" w:themeTint="99"/>
          <w:u w:val="single"/>
        </w:rPr>
        <w:fldChar w:fldCharType="separate"/>
      </w:r>
      <w:r w:rsidR="00A733F8">
        <w:rPr>
          <w:color w:val="548DD4" w:themeColor="text2" w:themeTint="99"/>
          <w:u w:val="single"/>
        </w:rPr>
        <w:t>1.1</w:t>
      </w:r>
      <w:r w:rsidRPr="00F83FA5">
        <w:rPr>
          <w:color w:val="548DD4" w:themeColor="text2" w:themeTint="99"/>
          <w:u w:val="single"/>
        </w:rPr>
        <w:fldChar w:fldCharType="end"/>
      </w:r>
      <w:r w:rsidRPr="00F83FA5">
        <w:rPr>
          <w:color w:val="548DD4" w:themeColor="text2" w:themeTint="99"/>
          <w:u w:val="single"/>
        </w:rPr>
        <w:t xml:space="preserve"> – </w:t>
      </w:r>
      <w:r w:rsidRPr="00F83FA5">
        <w:rPr>
          <w:color w:val="548DD4" w:themeColor="text2" w:themeTint="99"/>
          <w:u w:val="single"/>
        </w:rPr>
        <w:fldChar w:fldCharType="begin"/>
      </w:r>
      <w:r w:rsidRPr="00F83FA5">
        <w:rPr>
          <w:color w:val="548DD4" w:themeColor="text2" w:themeTint="99"/>
          <w:u w:val="single"/>
        </w:rPr>
        <w:instrText xml:space="preserve"> REF _Ref160557200 \h </w:instrText>
      </w:r>
      <w:r w:rsidR="00401875">
        <w:rPr>
          <w:color w:val="548DD4" w:themeColor="text2" w:themeTint="99"/>
          <w:u w:val="single"/>
        </w:rPr>
        <w:instrText xml:space="preserve"> \* MERGEFORMAT </w:instrText>
      </w:r>
      <w:r w:rsidRPr="00F83FA5">
        <w:rPr>
          <w:color w:val="548DD4" w:themeColor="text2" w:themeTint="99"/>
          <w:u w:val="single"/>
        </w:rPr>
      </w:r>
      <w:r w:rsidRPr="00F83FA5">
        <w:rPr>
          <w:color w:val="548DD4" w:themeColor="text2" w:themeTint="99"/>
          <w:u w:val="single"/>
        </w:rPr>
        <w:fldChar w:fldCharType="separate"/>
      </w:r>
      <w:r w:rsidR="00A733F8" w:rsidRPr="00A733F8">
        <w:rPr>
          <w:color w:val="548DD4" w:themeColor="text2" w:themeTint="99"/>
          <w:u w:val="single"/>
        </w:rPr>
        <w:t>Downloading the DPC Application Installer</w:t>
      </w:r>
      <w:r w:rsidRPr="00F83FA5">
        <w:rPr>
          <w:color w:val="548DD4" w:themeColor="text2" w:themeTint="99"/>
          <w:u w:val="single"/>
        </w:rPr>
        <w:fldChar w:fldCharType="end"/>
      </w:r>
    </w:p>
    <w:p w14:paraId="32B3EBFB" w14:textId="77777777" w:rsidR="00401875" w:rsidRPr="00F83FA5" w:rsidRDefault="00401875" w:rsidP="00401875"/>
    <w:p w14:paraId="2504DDFC" w14:textId="3E46E9D7" w:rsidR="00F83FA5" w:rsidRDefault="00F83FA5" w:rsidP="00F83FA5">
      <w:pPr>
        <w:pStyle w:val="AppendixH2"/>
        <w:ind w:left="1134" w:hanging="1134"/>
      </w:pPr>
      <w:r>
        <w:t>I have folders with intentional copies of my photos that I use as backups. How can I exclude them from DPC's scans?</w:t>
      </w:r>
    </w:p>
    <w:p w14:paraId="46C4CD0F" w14:textId="77777777" w:rsidR="00F83FA5" w:rsidRDefault="00F83FA5" w:rsidP="00F83FA5">
      <w:r>
        <w:t>You'll need to add these folders to the Ignore List. To do that, go to Settings, click on the Ignore List tabs and add the folders you want to exclude from scans.</w:t>
      </w:r>
    </w:p>
    <w:p w14:paraId="06FBA15A" w14:textId="280337FB" w:rsidR="00F83FA5" w:rsidRDefault="00F83FA5" w:rsidP="00F83FA5"/>
    <w:p w14:paraId="5E830D35" w14:textId="623D3831" w:rsidR="00F83FA5" w:rsidRDefault="00F83FA5" w:rsidP="00F83FA5">
      <w:pPr>
        <w:pStyle w:val="AppendixH2"/>
        <w:ind w:left="1134" w:hanging="1134"/>
      </w:pPr>
      <w:r>
        <w:t>What are the trial version limitations?</w:t>
      </w:r>
    </w:p>
    <w:p w14:paraId="649E9D31" w14:textId="411FF7FF" w:rsidR="00F83FA5" w:rsidRDefault="00F83FA5" w:rsidP="00F83FA5">
      <w:r>
        <w:t>The trial version of Duplicate Photo Cleaner</w:t>
      </w:r>
      <w:r w:rsidR="00002214" w:rsidRPr="00F83FA5">
        <w:rPr>
          <w:vertAlign w:val="superscript"/>
        </w:rPr>
        <w:t>TM</w:t>
      </w:r>
      <w:r>
        <w:t xml:space="preserve"> offers unlimited scanning for duplicates and similar images. You can then delete up to 10 duplicate groups with the trial version.</w:t>
      </w:r>
    </w:p>
    <w:p w14:paraId="4638CB8E" w14:textId="77777777" w:rsidR="00F83FA5" w:rsidRDefault="00F83FA5" w:rsidP="00F83FA5"/>
    <w:p w14:paraId="74B8841C" w14:textId="26A60C02" w:rsidR="00F83FA5" w:rsidRDefault="00F83FA5">
      <w:pPr>
        <w:spacing w:before="0" w:after="200"/>
      </w:pPr>
      <w:r>
        <w:br w:type="page"/>
      </w:r>
    </w:p>
    <w:p w14:paraId="4B2772C1" w14:textId="77777777" w:rsidR="00F83FA5" w:rsidRDefault="00F83FA5" w:rsidP="00F83FA5"/>
    <w:p w14:paraId="34015311" w14:textId="515C40EA" w:rsidR="00F83FA5" w:rsidRDefault="00F83FA5" w:rsidP="00F83FA5">
      <w:pPr>
        <w:pStyle w:val="AppendixH2"/>
        <w:ind w:left="1134" w:hanging="1134"/>
      </w:pPr>
      <w:r w:rsidRPr="00F83FA5">
        <w:t>I thought I had purchased a license for 3 computers, but it looks like I've purchased a single-</w:t>
      </w:r>
      <w:r>
        <w:t>PC license. Is there any way to upgrade my license for the price difference between the two?</w:t>
      </w:r>
    </w:p>
    <w:p w14:paraId="31DC8D17" w14:textId="7AFF2F68" w:rsidR="00F83FA5" w:rsidRDefault="00F83FA5" w:rsidP="00F83FA5">
      <w:r>
        <w:t xml:space="preserve">Please log into your account from </w:t>
      </w:r>
      <w:hyperlink r:id="rId57" w:history="1">
        <w:r w:rsidRPr="00EE2701">
          <w:rPr>
            <w:rStyle w:val="Hyperlink"/>
            <w:color w:val="548DD4" w:themeColor="text2" w:themeTint="99"/>
          </w:rPr>
          <w:t>this</w:t>
        </w:r>
      </w:hyperlink>
      <w:r>
        <w:t xml:space="preserve"> page. To the right of your license key, you'll see two links </w:t>
      </w:r>
      <w:r w:rsidR="00EE2701">
        <w:t>–</w:t>
      </w:r>
      <w:r>
        <w:t xml:space="preserve"> to</w:t>
      </w:r>
      <w:r w:rsidR="00EE2701">
        <w:t xml:space="preserve"> </w:t>
      </w:r>
      <w:r>
        <w:t>renew and to upgrade. Click on the Upgrade button and follow the prompts.</w:t>
      </w:r>
    </w:p>
    <w:p w14:paraId="42F89A6D" w14:textId="77777777" w:rsidR="00401875" w:rsidRDefault="00401875" w:rsidP="00F83FA5"/>
    <w:p w14:paraId="751D83FE" w14:textId="2E9E48CA" w:rsidR="00F83FA5" w:rsidRDefault="00F83FA5" w:rsidP="00F83FA5">
      <w:pPr>
        <w:pStyle w:val="AppendixH2"/>
        <w:ind w:left="1134" w:hanging="1134"/>
      </w:pPr>
      <w:r>
        <w:t>I want to install Duplicate Photo Cleaner</w:t>
      </w:r>
      <w:r w:rsidR="00002214" w:rsidRPr="00F83FA5">
        <w:rPr>
          <w:vertAlign w:val="superscript"/>
        </w:rPr>
        <w:t>TM</w:t>
      </w:r>
      <w:r>
        <w:t xml:space="preserve"> on another computer using my current license key. Is that possible?</w:t>
      </w:r>
    </w:p>
    <w:p w14:paraId="085DA2E9" w14:textId="71E1744E" w:rsidR="00F83FA5" w:rsidRDefault="00F83FA5" w:rsidP="00F83FA5">
      <w:r>
        <w:t>If you ever need to reinstall Duplicate Photo Cleaner</w:t>
      </w:r>
      <w:r w:rsidRPr="00F83FA5">
        <w:rPr>
          <w:vertAlign w:val="superscript"/>
        </w:rPr>
        <w:t>TM</w:t>
      </w:r>
      <w:r>
        <w:t xml:space="preserve"> or move it to a different computer, you should copy your license key and unregister the program before you do anything else. To do that click on "Help" and go to the "About" screen inside the program. Then make a note of your license key and remove the key. This will reset the license so that you can reactivate it on a new installation (this feature is limited to 3 times).</w:t>
      </w:r>
    </w:p>
    <w:p w14:paraId="0B3F6D09" w14:textId="77777777" w:rsidR="00F83FA5" w:rsidRDefault="00F83FA5" w:rsidP="00F83FA5">
      <w:pPr>
        <w:pStyle w:val="Note"/>
      </w:pPr>
      <w:r w:rsidRPr="00F83FA5">
        <w:rPr>
          <w:b/>
          <w:bCs/>
          <w:color w:val="548DD4" w:themeColor="text2" w:themeTint="99"/>
        </w:rPr>
        <w:t>Note:</w:t>
      </w:r>
      <w:r w:rsidRPr="00F83FA5">
        <w:rPr>
          <w:color w:val="548DD4" w:themeColor="text2" w:themeTint="99"/>
        </w:rPr>
        <w:t xml:space="preserve"> </w:t>
      </w:r>
      <w:r>
        <w:t>if your license key has expired, please visit the Version History page on the site and download the version that was released before your key expired. An expired key will not activate any version released after the key's expiration.</w:t>
      </w:r>
    </w:p>
    <w:p w14:paraId="5C77B30A" w14:textId="77777777" w:rsidR="00F83FA5" w:rsidRDefault="00F83FA5" w:rsidP="00F83FA5"/>
    <w:p w14:paraId="75809F47" w14:textId="1A7529C7" w:rsidR="00F83FA5" w:rsidRDefault="00F83FA5" w:rsidP="00F83FA5">
      <w:pPr>
        <w:pStyle w:val="Tip"/>
      </w:pPr>
      <w:r w:rsidRPr="00F572BE">
        <w:rPr>
          <w:b/>
          <w:bCs/>
          <w:color w:val="548DD4" w:themeColor="text2" w:themeTint="99"/>
        </w:rPr>
        <w:t>Tip:</w:t>
      </w:r>
      <w:r w:rsidRPr="00F572BE">
        <w:rPr>
          <w:color w:val="548DD4" w:themeColor="text2" w:themeTint="99"/>
        </w:rPr>
        <w:t xml:space="preserve"> </w:t>
      </w:r>
      <w:r>
        <w:t xml:space="preserve">For more information, refer to </w:t>
      </w:r>
      <w:r w:rsidRPr="00F83FA5">
        <w:rPr>
          <w:color w:val="548DD4" w:themeColor="text2" w:themeTint="99"/>
          <w:u w:val="single"/>
        </w:rPr>
        <w:fldChar w:fldCharType="begin"/>
      </w:r>
      <w:r w:rsidRPr="00F83FA5">
        <w:rPr>
          <w:color w:val="548DD4" w:themeColor="text2" w:themeTint="99"/>
          <w:u w:val="single"/>
        </w:rPr>
        <w:instrText xml:space="preserve"> REF _Ref160477973 \h </w:instrText>
      </w:r>
      <w:r>
        <w:rPr>
          <w:color w:val="548DD4" w:themeColor="text2" w:themeTint="99"/>
          <w:u w:val="single"/>
        </w:rPr>
        <w:instrText xml:space="preserve"> \* MERGEFORMAT </w:instrText>
      </w:r>
      <w:r w:rsidRPr="00F83FA5">
        <w:rPr>
          <w:color w:val="548DD4" w:themeColor="text2" w:themeTint="99"/>
          <w:u w:val="single"/>
        </w:rPr>
      </w:r>
      <w:r w:rsidRPr="00F83FA5">
        <w:rPr>
          <w:color w:val="548DD4" w:themeColor="text2" w:themeTint="99"/>
          <w:u w:val="single"/>
        </w:rPr>
        <w:fldChar w:fldCharType="separate"/>
      </w:r>
      <w:r w:rsidR="00A733F8" w:rsidRPr="00A733F8">
        <w:rPr>
          <w:color w:val="548DD4" w:themeColor="text2" w:themeTint="99"/>
          <w:u w:val="single"/>
        </w:rPr>
        <w:t>Activating your DPC Installation</w:t>
      </w:r>
      <w:r w:rsidRPr="00F83FA5">
        <w:rPr>
          <w:color w:val="548DD4" w:themeColor="text2" w:themeTint="99"/>
          <w:u w:val="single"/>
        </w:rPr>
        <w:fldChar w:fldCharType="end"/>
      </w:r>
      <w:r>
        <w:t xml:space="preserve"> and </w:t>
      </w:r>
      <w:r w:rsidRPr="00F83FA5">
        <w:rPr>
          <w:color w:val="548DD4" w:themeColor="text2" w:themeTint="99"/>
          <w:u w:val="single"/>
        </w:rPr>
        <w:fldChar w:fldCharType="begin"/>
      </w:r>
      <w:r w:rsidRPr="00F83FA5">
        <w:rPr>
          <w:color w:val="548DD4" w:themeColor="text2" w:themeTint="99"/>
          <w:u w:val="single"/>
        </w:rPr>
        <w:instrText xml:space="preserve"> REF _Ref160478028 \h </w:instrText>
      </w:r>
      <w:r w:rsidRPr="00F83FA5">
        <w:rPr>
          <w:color w:val="548DD4" w:themeColor="text2" w:themeTint="99"/>
          <w:u w:val="single"/>
        </w:rPr>
      </w:r>
      <w:r w:rsidRPr="00F83FA5">
        <w:rPr>
          <w:color w:val="548DD4" w:themeColor="text2" w:themeTint="99"/>
          <w:u w:val="single"/>
        </w:rPr>
        <w:fldChar w:fldCharType="separate"/>
      </w:r>
      <w:r w:rsidR="00A733F8">
        <w:t>Removing your DPC License Details</w:t>
      </w:r>
      <w:r w:rsidRPr="00F83FA5">
        <w:rPr>
          <w:color w:val="548DD4" w:themeColor="text2" w:themeTint="99"/>
          <w:u w:val="single"/>
        </w:rPr>
        <w:fldChar w:fldCharType="end"/>
      </w:r>
      <w:r>
        <w:t xml:space="preserve"> chapters.</w:t>
      </w:r>
    </w:p>
    <w:p w14:paraId="73A2A2B9" w14:textId="77777777" w:rsidR="00401875" w:rsidRDefault="00401875" w:rsidP="00401875"/>
    <w:p w14:paraId="2B09DD10" w14:textId="31B98635" w:rsidR="00401875" w:rsidRDefault="00401875">
      <w:pPr>
        <w:spacing w:before="0" w:after="200"/>
      </w:pPr>
      <w:r>
        <w:br w:type="page"/>
      </w:r>
    </w:p>
    <w:p w14:paraId="355E6636" w14:textId="77777777" w:rsidR="00401875" w:rsidRDefault="00401875" w:rsidP="00401875"/>
    <w:p w14:paraId="1B46A214" w14:textId="7BD44ECA" w:rsidR="00F83FA5" w:rsidRDefault="00F83FA5" w:rsidP="00F83FA5">
      <w:pPr>
        <w:pStyle w:val="AppendixH2"/>
        <w:ind w:left="1134" w:hanging="1134"/>
      </w:pPr>
      <w:r>
        <w:t>My computer is not connected to the Internet. Is there a way to activate Duplicate Photo Cleaner</w:t>
      </w:r>
      <w:r w:rsidR="00002214" w:rsidRPr="00F83FA5">
        <w:rPr>
          <w:vertAlign w:val="superscript"/>
        </w:rPr>
        <w:t>TM</w:t>
      </w:r>
      <w:r>
        <w:t xml:space="preserve"> offline?</w:t>
      </w:r>
    </w:p>
    <w:p w14:paraId="7FC48864" w14:textId="0AF0451F" w:rsidR="00F83FA5" w:rsidRDefault="00F83FA5" w:rsidP="00F83FA5">
      <w:r>
        <w:t>Follow these steps to activate Duplicate Photo Cleaner</w:t>
      </w:r>
      <w:r w:rsidRPr="00F83FA5">
        <w:rPr>
          <w:vertAlign w:val="superscript"/>
        </w:rPr>
        <w:t>TM</w:t>
      </w:r>
      <w:r>
        <w:t xml:space="preserve"> on a computer that's not connected to the Internet:</w:t>
      </w:r>
    </w:p>
    <w:p w14:paraId="31B16E33" w14:textId="51C93AAB" w:rsidR="00F83FA5" w:rsidRDefault="00F83FA5">
      <w:pPr>
        <w:pStyle w:val="ListParagraph"/>
        <w:numPr>
          <w:ilvl w:val="0"/>
          <w:numId w:val="53"/>
        </w:numPr>
      </w:pPr>
      <w:r>
        <w:t>Purchase a license key and install Duplicate Photo Cleaner</w:t>
      </w:r>
      <w:r w:rsidRPr="00401875">
        <w:rPr>
          <w:vertAlign w:val="superscript"/>
        </w:rPr>
        <w:t>TM</w:t>
      </w:r>
      <w:r>
        <w:t xml:space="preserve"> on your computer.</w:t>
      </w:r>
    </w:p>
    <w:p w14:paraId="7EDD5664" w14:textId="3B8687F1" w:rsidR="00F83FA5" w:rsidRDefault="00F83FA5">
      <w:pPr>
        <w:pStyle w:val="ListParagraph"/>
        <w:numPr>
          <w:ilvl w:val="0"/>
          <w:numId w:val="53"/>
        </w:numPr>
      </w:pPr>
      <w:r>
        <w:t>Open Duplicate Photo Cleaner</w:t>
      </w:r>
      <w:r w:rsidRPr="00401875">
        <w:rPr>
          <w:vertAlign w:val="superscript"/>
        </w:rPr>
        <w:t>TM</w:t>
      </w:r>
      <w:r>
        <w:t>, click on Help in the menu and go to "About".</w:t>
      </w:r>
    </w:p>
    <w:p w14:paraId="0C483F8E" w14:textId="242FE76B" w:rsidR="00F83FA5" w:rsidRDefault="00F83FA5">
      <w:pPr>
        <w:pStyle w:val="ListParagraph"/>
        <w:numPr>
          <w:ilvl w:val="0"/>
          <w:numId w:val="53"/>
        </w:numPr>
      </w:pPr>
      <w:r>
        <w:t>Copy the product key from the popup that appears.</w:t>
      </w:r>
    </w:p>
    <w:p w14:paraId="4ABADC90" w14:textId="7AA68E08" w:rsidR="00F83FA5" w:rsidRDefault="00F83FA5">
      <w:pPr>
        <w:pStyle w:val="ListParagraph"/>
        <w:numPr>
          <w:ilvl w:val="0"/>
          <w:numId w:val="53"/>
        </w:numPr>
      </w:pPr>
      <w:r>
        <w:t xml:space="preserve">Go to </w:t>
      </w:r>
      <w:hyperlink r:id="rId58" w:history="1">
        <w:r w:rsidRPr="00F572BE">
          <w:rPr>
            <w:rStyle w:val="Hyperlink"/>
            <w:color w:val="548DD4" w:themeColor="text2" w:themeTint="99"/>
          </w:rPr>
          <w:t>this</w:t>
        </w:r>
      </w:hyperlink>
      <w:r>
        <w:t xml:space="preserve"> page and open a support ticket. Make sure you send both your product key and your license key to the Support Team.</w:t>
      </w:r>
    </w:p>
    <w:p w14:paraId="7DAC6011" w14:textId="452404D3" w:rsidR="00F83FA5" w:rsidRDefault="00F83FA5">
      <w:pPr>
        <w:pStyle w:val="ListParagraph"/>
        <w:numPr>
          <w:ilvl w:val="0"/>
          <w:numId w:val="53"/>
        </w:numPr>
      </w:pPr>
      <w:r>
        <w:t>Our Support Team will generate activation data for your copy of Duplicate Photo Cleaner</w:t>
      </w:r>
      <w:r w:rsidRPr="00401875">
        <w:rPr>
          <w:vertAlign w:val="superscript"/>
        </w:rPr>
        <w:t>TM</w:t>
      </w:r>
      <w:r>
        <w:t xml:space="preserve"> and email it to you.</w:t>
      </w:r>
    </w:p>
    <w:p w14:paraId="58EE719F" w14:textId="3A0F3102" w:rsidR="00F83FA5" w:rsidRDefault="00F83FA5">
      <w:pPr>
        <w:pStyle w:val="ListParagraph"/>
        <w:numPr>
          <w:ilvl w:val="0"/>
          <w:numId w:val="53"/>
        </w:numPr>
      </w:pPr>
      <w:r>
        <w:t>Copy the activation data from the email, save it as a text file and put the file on a flash drive.</w:t>
      </w:r>
    </w:p>
    <w:p w14:paraId="4E89CDEF" w14:textId="767D1CDC" w:rsidR="00F83FA5" w:rsidRDefault="00F83FA5">
      <w:pPr>
        <w:pStyle w:val="ListParagraph"/>
        <w:numPr>
          <w:ilvl w:val="0"/>
          <w:numId w:val="53"/>
        </w:numPr>
      </w:pPr>
      <w:r>
        <w:t>Connect the flash drive to your offline computer, open the text file with the activation data, select all of it and copy it. Important: don't paste it anywhere at this point!</w:t>
      </w:r>
    </w:p>
    <w:p w14:paraId="17AE1641" w14:textId="3C91CC83" w:rsidR="00F83FA5" w:rsidRDefault="00F83FA5">
      <w:pPr>
        <w:pStyle w:val="ListParagraph"/>
        <w:numPr>
          <w:ilvl w:val="0"/>
          <w:numId w:val="53"/>
        </w:numPr>
      </w:pPr>
      <w:r>
        <w:t>Open Duplicate Photo Cleaner</w:t>
      </w:r>
      <w:r w:rsidRPr="00401875">
        <w:rPr>
          <w:vertAlign w:val="superscript"/>
        </w:rPr>
        <w:t>TM</w:t>
      </w:r>
      <w:r>
        <w:t>. If you have valid activation data and if you've followed these steps correctly, your copy of Duplicate Photo Cleaner</w:t>
      </w:r>
      <w:r w:rsidRPr="00401875">
        <w:rPr>
          <w:vertAlign w:val="superscript"/>
        </w:rPr>
        <w:t>TM</w:t>
      </w:r>
      <w:r>
        <w:t xml:space="preserve"> will become activated.</w:t>
      </w:r>
    </w:p>
    <w:p w14:paraId="188652B5" w14:textId="77777777" w:rsidR="00401875" w:rsidRPr="00F572BE" w:rsidRDefault="00401875" w:rsidP="00401875">
      <w:pPr>
        <w:rPr>
          <w:sz w:val="2"/>
          <w:szCs w:val="2"/>
        </w:rPr>
      </w:pPr>
    </w:p>
    <w:p w14:paraId="0C987995" w14:textId="124AF0D8" w:rsidR="00F83FA5" w:rsidRDefault="00F83FA5" w:rsidP="00F83FA5">
      <w:r>
        <w:t>If you're on Windows, you can ask the Support Team to email you a Master File that you can save to the folder where Duplicate Photo Cleaner</w:t>
      </w:r>
      <w:r w:rsidRPr="00F83FA5">
        <w:rPr>
          <w:vertAlign w:val="superscript"/>
        </w:rPr>
        <w:t>TM</w:t>
      </w:r>
      <w:r>
        <w:t xml:space="preserve"> is installed. Then simply open Duplicate Photo Cleaner</w:t>
      </w:r>
      <w:r w:rsidRPr="00F83FA5">
        <w:rPr>
          <w:vertAlign w:val="superscript"/>
        </w:rPr>
        <w:t>TM</w:t>
      </w:r>
      <w:r>
        <w:t xml:space="preserve"> and it will get activated.</w:t>
      </w:r>
    </w:p>
    <w:p w14:paraId="25F3CF9F" w14:textId="77777777" w:rsidR="00401875" w:rsidRDefault="00401875" w:rsidP="00F83FA5"/>
    <w:p w14:paraId="39D901BA" w14:textId="426BC565" w:rsidR="00401875" w:rsidRDefault="00401875">
      <w:pPr>
        <w:spacing w:before="0" w:after="200"/>
      </w:pPr>
      <w:r>
        <w:br w:type="page"/>
      </w:r>
    </w:p>
    <w:p w14:paraId="3B80843D" w14:textId="77777777" w:rsidR="00401875" w:rsidRDefault="00401875" w:rsidP="00F83FA5"/>
    <w:p w14:paraId="6732A9A0" w14:textId="232DB7AE" w:rsidR="00F83FA5" w:rsidRDefault="00F83FA5" w:rsidP="00F83FA5">
      <w:pPr>
        <w:pStyle w:val="AppendixH2"/>
        <w:ind w:left="1134" w:hanging="1134"/>
      </w:pPr>
      <w:r>
        <w:t>I'm updating to Windows 10. Will your software continue to work?</w:t>
      </w:r>
    </w:p>
    <w:p w14:paraId="1DA23B70" w14:textId="33D2F234" w:rsidR="00F83FA5" w:rsidRDefault="00F83FA5" w:rsidP="00F83FA5">
      <w:r>
        <w:t>We've become aware of a Duplicate Photo Cleaner</w:t>
      </w:r>
      <w:r w:rsidRPr="00F83FA5">
        <w:rPr>
          <w:vertAlign w:val="superscript"/>
        </w:rPr>
        <w:t>TM</w:t>
      </w:r>
      <w:r>
        <w:t xml:space="preserve"> registration glitch that some people experience when they update to Windows 10. We've investigated the problem and found a solution. So, if you are planning to update to Windows 10, please follow these steps before you run the update:</w:t>
      </w:r>
    </w:p>
    <w:p w14:paraId="73CF0922" w14:textId="47995807" w:rsidR="00F83FA5" w:rsidRDefault="00F83FA5">
      <w:pPr>
        <w:pStyle w:val="ListParagraph"/>
        <w:numPr>
          <w:ilvl w:val="0"/>
          <w:numId w:val="54"/>
        </w:numPr>
      </w:pPr>
      <w:r>
        <w:t>Open Duplicate Photo Cleaner</w:t>
      </w:r>
      <w:r w:rsidRPr="00401875">
        <w:rPr>
          <w:vertAlign w:val="superscript"/>
        </w:rPr>
        <w:t>TM</w:t>
      </w:r>
      <w:r>
        <w:t xml:space="preserve"> and click on "About" in the top right corner</w:t>
      </w:r>
    </w:p>
    <w:p w14:paraId="689E4832" w14:textId="5081C9E2" w:rsidR="00F83FA5" w:rsidRDefault="00F83FA5">
      <w:pPr>
        <w:pStyle w:val="ListParagraph"/>
        <w:numPr>
          <w:ilvl w:val="0"/>
          <w:numId w:val="54"/>
        </w:numPr>
      </w:pPr>
      <w:r>
        <w:t>Make a note of your registration code, then select "Remove key" and close the program</w:t>
      </w:r>
    </w:p>
    <w:p w14:paraId="1B44A745" w14:textId="1D88F89C" w:rsidR="00F83FA5" w:rsidRDefault="00F83FA5">
      <w:pPr>
        <w:pStyle w:val="ListParagraph"/>
        <w:numPr>
          <w:ilvl w:val="0"/>
          <w:numId w:val="54"/>
        </w:numPr>
      </w:pPr>
      <w:r>
        <w:t>Update your operating system to Windows 10</w:t>
      </w:r>
    </w:p>
    <w:p w14:paraId="33D1B445" w14:textId="187803ED" w:rsidR="00F83FA5" w:rsidRDefault="00F83FA5">
      <w:pPr>
        <w:pStyle w:val="ListParagraph"/>
        <w:numPr>
          <w:ilvl w:val="0"/>
          <w:numId w:val="54"/>
        </w:numPr>
      </w:pPr>
      <w:r>
        <w:t>Open Duplicate Photo Cleaner</w:t>
      </w:r>
      <w:r w:rsidRPr="00401875">
        <w:rPr>
          <w:vertAlign w:val="superscript"/>
        </w:rPr>
        <w:t>TM</w:t>
      </w:r>
      <w:r>
        <w:t xml:space="preserve"> again and click on the "Register Now" button</w:t>
      </w:r>
    </w:p>
    <w:p w14:paraId="0EFD895F" w14:textId="1736E5D1" w:rsidR="00F83FA5" w:rsidRDefault="00F83FA5">
      <w:pPr>
        <w:pStyle w:val="ListParagraph"/>
        <w:numPr>
          <w:ilvl w:val="0"/>
          <w:numId w:val="54"/>
        </w:numPr>
      </w:pPr>
      <w:r>
        <w:t>Close the Web page that opens (you don't need that page because you already have your license code)</w:t>
      </w:r>
    </w:p>
    <w:p w14:paraId="2F8BADDF" w14:textId="6FB58760" w:rsidR="00F83FA5" w:rsidRDefault="00F83FA5">
      <w:pPr>
        <w:pStyle w:val="ListParagraph"/>
        <w:numPr>
          <w:ilvl w:val="0"/>
          <w:numId w:val="54"/>
        </w:numPr>
      </w:pPr>
      <w:r>
        <w:t>Enter your license code and the e-mail address you used to register in a pop-up window that appears</w:t>
      </w:r>
    </w:p>
    <w:p w14:paraId="1C9A0BDF" w14:textId="0A5E5011" w:rsidR="00F83FA5" w:rsidRPr="00401875" w:rsidRDefault="00F83FA5">
      <w:pPr>
        <w:pStyle w:val="ListParagraph"/>
        <w:numPr>
          <w:ilvl w:val="0"/>
          <w:numId w:val="54"/>
        </w:numPr>
      </w:pPr>
      <w:r>
        <w:t>Click "Activate" and continue to enjoy Duplicate Photo Cleaner</w:t>
      </w:r>
      <w:r w:rsidR="00002214" w:rsidRPr="00401875">
        <w:rPr>
          <w:vertAlign w:val="superscript"/>
        </w:rPr>
        <w:t>TM</w:t>
      </w:r>
    </w:p>
    <w:p w14:paraId="558F43E2" w14:textId="77777777" w:rsidR="00401875" w:rsidRDefault="00401875" w:rsidP="00401875"/>
    <w:p w14:paraId="5CC624E7" w14:textId="18DC5D5E" w:rsidR="00F83FA5" w:rsidRDefault="00F83FA5" w:rsidP="00401875">
      <w:pPr>
        <w:pStyle w:val="AppendixH2"/>
        <w:ind w:left="1134" w:hanging="1134"/>
      </w:pPr>
      <w:r>
        <w:t>What formats does Duplicate Photo Cleaner</w:t>
      </w:r>
      <w:r w:rsidRPr="00401875">
        <w:rPr>
          <w:vertAlign w:val="superscript"/>
        </w:rPr>
        <w:t>TM</w:t>
      </w:r>
      <w:r>
        <w:t xml:space="preserve"> support?</w:t>
      </w:r>
    </w:p>
    <w:p w14:paraId="3882A948" w14:textId="77777777" w:rsidR="00F83FA5" w:rsidRDefault="00F83FA5" w:rsidP="00401875">
      <w:r>
        <w:t>Duplicate Photo Cleaner supports BMP, JPG, JPEG, JFIF, PNG, TIF, TIFF, GIF, ICO, WMP, ICNS, PSD, TGA, RAW, CRW, CR2, CR3, NEF, PEF, RAF, X3F, BAY, ORF, SRF, MRW, DCR, SR2, DNG, RW2, ARW, HEIC, HEIF, 3FR, DCX, DIB, EMF, JPS, HDP, PBM, PGM, PNS, PPM, PCT, CUR, WEBP, BAY, ERF, KDC, RWL, MEF, NRW, PTX, SRW, RLE, DDS, WDP, JXR, HDP, JPE, JIF, J2K, JPC, J2C, JP2, PCX, SVG, DCM, DIC, DICOM and V2.</w:t>
      </w:r>
    </w:p>
    <w:p w14:paraId="17C40F4C" w14:textId="77777777" w:rsidR="00401875" w:rsidRDefault="00401875" w:rsidP="00401875">
      <w:pPr>
        <w:ind w:left="720"/>
      </w:pPr>
    </w:p>
    <w:p w14:paraId="07A4F033" w14:textId="793337DC" w:rsidR="00F83FA5" w:rsidRDefault="00F83FA5" w:rsidP="00F83FA5">
      <w:pPr>
        <w:pStyle w:val="AppendixH2"/>
        <w:ind w:left="1134" w:hanging="1134"/>
      </w:pPr>
      <w:r>
        <w:t>How do I configure Duplicate Photo Cleaner</w:t>
      </w:r>
      <w:r w:rsidRPr="00F83FA5">
        <w:rPr>
          <w:vertAlign w:val="superscript"/>
        </w:rPr>
        <w:t>TM</w:t>
      </w:r>
      <w:r>
        <w:t xml:space="preserve"> to detect only exact duplicates?</w:t>
      </w:r>
    </w:p>
    <w:p w14:paraId="5D9F7B1D" w14:textId="77777777" w:rsidR="00F83FA5" w:rsidRDefault="00F83FA5" w:rsidP="00F83FA5">
      <w:r>
        <w:t>All you need to do is set the image similarity threshold to 100%. To do that, open the program and click on Settings. In the new window go to the File Search tab and move the image similarity threshold slider to 100%. Click OK to save your settings.</w:t>
      </w:r>
    </w:p>
    <w:p w14:paraId="7AF22BA8" w14:textId="77777777" w:rsidR="00401875" w:rsidRDefault="00401875" w:rsidP="00F83FA5"/>
    <w:p w14:paraId="2FA19A27" w14:textId="6D9A9CAB" w:rsidR="00401875" w:rsidRDefault="00401875">
      <w:pPr>
        <w:spacing w:before="0" w:after="200"/>
      </w:pPr>
      <w:r>
        <w:br w:type="page"/>
      </w:r>
    </w:p>
    <w:p w14:paraId="5E7A49E6" w14:textId="77777777" w:rsidR="00401875" w:rsidRDefault="00401875" w:rsidP="00F83FA5"/>
    <w:p w14:paraId="3A18C8BF" w14:textId="427E26D8" w:rsidR="00F83FA5" w:rsidRDefault="00F83FA5" w:rsidP="00F83FA5">
      <w:pPr>
        <w:pStyle w:val="AppendixH2"/>
        <w:ind w:left="1134" w:hanging="1134"/>
      </w:pPr>
      <w:r>
        <w:t>How can I get more information about the images?</w:t>
      </w:r>
    </w:p>
    <w:p w14:paraId="63DA0B0C" w14:textId="77777777" w:rsidR="00F83FA5" w:rsidRDefault="00F83FA5" w:rsidP="00F83FA5">
      <w:r>
        <w:t>Setting the scan results view to tree view will make the program display information like image width and height, size and modification date in addition to image location. To change your view settings to tree view, click on the View result menu item and select as Tree.</w:t>
      </w:r>
    </w:p>
    <w:p w14:paraId="7CD73082" w14:textId="77777777" w:rsidR="00401875" w:rsidRDefault="00401875" w:rsidP="00F83FA5"/>
    <w:p w14:paraId="3EE6A606" w14:textId="2DEE92B6" w:rsidR="00F83FA5" w:rsidRDefault="00F83FA5" w:rsidP="00F83FA5">
      <w:pPr>
        <w:pStyle w:val="AppendixH2"/>
        <w:ind w:left="1134" w:hanging="1134"/>
      </w:pPr>
      <w:r>
        <w:t>I want to scan for duplicate JPG images only. How can I prevent the program from detecting GIF, BMP and PNG files?</w:t>
      </w:r>
    </w:p>
    <w:p w14:paraId="317C05C7" w14:textId="77777777" w:rsidR="00F83FA5" w:rsidRDefault="00F83FA5" w:rsidP="00F83FA5">
      <w:r>
        <w:t>Simply go to program settings, navigate to the File Search tab and uncheck BMP, GIF and PNG. Click OK to save your settings.</w:t>
      </w:r>
    </w:p>
    <w:p w14:paraId="3ADC4776" w14:textId="77777777" w:rsidR="00401875" w:rsidRDefault="00401875" w:rsidP="00F83FA5"/>
    <w:p w14:paraId="7DF675B6" w14:textId="6F6C0A73" w:rsidR="00F83FA5" w:rsidRDefault="00F83FA5" w:rsidP="00F83FA5">
      <w:pPr>
        <w:pStyle w:val="AppendixH2"/>
        <w:ind w:left="1134" w:hanging="1134"/>
      </w:pPr>
      <w:r>
        <w:t>What is the benefit of comparing photos in grayscale?</w:t>
      </w:r>
    </w:p>
    <w:p w14:paraId="730EBFD3" w14:textId="160D7767" w:rsidR="00F83FA5" w:rsidRDefault="00F83FA5" w:rsidP="00F83FA5">
      <w:r>
        <w:t>Comparing photos in grayscale will help you get more matches without lowering the image similarity threshold. When you search for duplicate and similar photos in grayscale as opposed to in full color, Duplicate Photo Cleaner</w:t>
      </w:r>
      <w:r w:rsidRPr="00F83FA5">
        <w:rPr>
          <w:vertAlign w:val="superscript"/>
        </w:rPr>
        <w:t>TM</w:t>
      </w:r>
      <w:r>
        <w:t xml:space="preserve"> disregards color changes. This method allows you to find more duplicate photos and more similar images you may want to move or delete.</w:t>
      </w:r>
    </w:p>
    <w:p w14:paraId="129AF4A5" w14:textId="77777777" w:rsidR="00607A38" w:rsidRDefault="00607A38" w:rsidP="00F83FA5"/>
    <w:p w14:paraId="17E1F379" w14:textId="06EA368C" w:rsidR="00F83FA5" w:rsidRDefault="00F83FA5" w:rsidP="00F83FA5">
      <w:r>
        <w:t>To compare photos in grayscale, go to Duplicate Photo Cleaner</w:t>
      </w:r>
      <w:r w:rsidRPr="00F83FA5">
        <w:rPr>
          <w:vertAlign w:val="superscript"/>
        </w:rPr>
        <w:t>TM</w:t>
      </w:r>
      <w:r>
        <w:t xml:space="preserve"> settings and check "Use grayscale comparison" on the File Search tab.</w:t>
      </w:r>
    </w:p>
    <w:p w14:paraId="2BED58F9" w14:textId="77777777" w:rsidR="00401875" w:rsidRDefault="00401875" w:rsidP="00F83FA5"/>
    <w:p w14:paraId="28D491C6" w14:textId="3F15072E" w:rsidR="00401875" w:rsidRDefault="00401875">
      <w:pPr>
        <w:spacing w:before="0" w:after="200"/>
      </w:pPr>
      <w:r>
        <w:br w:type="page"/>
      </w:r>
    </w:p>
    <w:p w14:paraId="24C1461B" w14:textId="77777777" w:rsidR="00401875" w:rsidRPr="00F572BE" w:rsidRDefault="00401875" w:rsidP="00F83FA5">
      <w:pPr>
        <w:rPr>
          <w:sz w:val="2"/>
          <w:szCs w:val="2"/>
        </w:rPr>
      </w:pPr>
    </w:p>
    <w:p w14:paraId="4A21B8D9" w14:textId="77BC3119" w:rsidR="00F83FA5" w:rsidRDefault="00F83FA5" w:rsidP="00F83FA5">
      <w:pPr>
        <w:pStyle w:val="AppendixH2"/>
        <w:ind w:left="1134" w:hanging="1134"/>
      </w:pPr>
      <w:r>
        <w:t>What is Sector Detail Scan and how does it work?</w:t>
      </w:r>
    </w:p>
    <w:p w14:paraId="0ABD2A16" w14:textId="648688DB" w:rsidR="00F83FA5" w:rsidRDefault="00F83FA5" w:rsidP="00F83FA5">
      <w:r>
        <w:t>Sector Detail Scan is a scan mode introduced in Duplicate Photo Cleaner</w:t>
      </w:r>
      <w:r w:rsidRPr="00F83FA5">
        <w:rPr>
          <w:vertAlign w:val="superscript"/>
        </w:rPr>
        <w:t>TM</w:t>
      </w:r>
      <w:r>
        <w:t xml:space="preserve"> 2.8. This mode lets you select a sector on an image and search other images for that particular sector. Here is how to use it:</w:t>
      </w:r>
    </w:p>
    <w:p w14:paraId="2DB382CA" w14:textId="77777777" w:rsidR="00607A38" w:rsidRPr="00F572BE" w:rsidRDefault="00607A38" w:rsidP="00F83FA5">
      <w:pPr>
        <w:rPr>
          <w:sz w:val="2"/>
          <w:szCs w:val="2"/>
        </w:rPr>
      </w:pPr>
    </w:p>
    <w:p w14:paraId="16044BE3" w14:textId="10E90F77" w:rsidR="00F83FA5" w:rsidRDefault="00F83FA5">
      <w:pPr>
        <w:pStyle w:val="ListParagraph"/>
        <w:numPr>
          <w:ilvl w:val="0"/>
          <w:numId w:val="55"/>
        </w:numPr>
      </w:pPr>
      <w:r>
        <w:t>Select "Sector Detail Scan" as your scan mode</w:t>
      </w:r>
    </w:p>
    <w:p w14:paraId="3DDFF84A" w14:textId="018C56A1" w:rsidR="00F83FA5" w:rsidRDefault="00F83FA5">
      <w:pPr>
        <w:pStyle w:val="ListParagraph"/>
        <w:numPr>
          <w:ilvl w:val="0"/>
          <w:numId w:val="55"/>
        </w:numPr>
      </w:pPr>
      <w:r>
        <w:t>Select the folders you want to scan for similar images</w:t>
      </w:r>
    </w:p>
    <w:p w14:paraId="54450AE5" w14:textId="3E801332" w:rsidR="00F83FA5" w:rsidRDefault="00F83FA5">
      <w:pPr>
        <w:pStyle w:val="ListParagraph"/>
        <w:numPr>
          <w:ilvl w:val="0"/>
          <w:numId w:val="55"/>
        </w:numPr>
      </w:pPr>
      <w:r>
        <w:t>Add a photo and select a sector on it that you want to find in other images</w:t>
      </w:r>
    </w:p>
    <w:p w14:paraId="77BFCF20" w14:textId="06232DC0" w:rsidR="00F83FA5" w:rsidRDefault="00F83FA5">
      <w:pPr>
        <w:pStyle w:val="ListParagraph"/>
        <w:numPr>
          <w:ilvl w:val="0"/>
          <w:numId w:val="55"/>
        </w:numPr>
      </w:pPr>
      <w:r>
        <w:t>Start the scan</w:t>
      </w:r>
    </w:p>
    <w:p w14:paraId="1B9C1601" w14:textId="77777777" w:rsidR="00607A38" w:rsidRPr="00F572BE" w:rsidRDefault="00607A38" w:rsidP="00F83FA5">
      <w:pPr>
        <w:rPr>
          <w:sz w:val="2"/>
          <w:szCs w:val="2"/>
        </w:rPr>
      </w:pPr>
    </w:p>
    <w:p w14:paraId="1479F9F6" w14:textId="0954F733" w:rsidR="00F83FA5" w:rsidRDefault="00F83FA5" w:rsidP="00F83FA5">
      <w:r>
        <w:t>Because Sector Detail Scan is very precise, it can take several hours to complete the scan. To make your scans faster, we suggest that you set the similarity threshold to 50% and scan smaller folders.</w:t>
      </w:r>
    </w:p>
    <w:p w14:paraId="6AA8EFD2" w14:textId="77777777" w:rsidR="00401875" w:rsidRDefault="00401875" w:rsidP="00F83FA5"/>
    <w:p w14:paraId="2677053F" w14:textId="330A072C" w:rsidR="00F83FA5" w:rsidRDefault="00F83FA5" w:rsidP="00F83FA5">
      <w:pPr>
        <w:pStyle w:val="AppendixH2"/>
        <w:ind w:left="1134" w:hanging="1134"/>
      </w:pPr>
      <w:r>
        <w:t>What is the difference between Easy Duplicate Finder™ and Duplicate Photo Cleaner</w:t>
      </w:r>
      <w:r w:rsidR="00002214" w:rsidRPr="00F83FA5">
        <w:rPr>
          <w:vertAlign w:val="superscript"/>
        </w:rPr>
        <w:t>TM</w:t>
      </w:r>
      <w:r>
        <w:t>?</w:t>
      </w:r>
    </w:p>
    <w:p w14:paraId="3F11022D" w14:textId="3EFFB929" w:rsidR="00F83FA5" w:rsidRDefault="00F83FA5" w:rsidP="00F83FA5">
      <w:r>
        <w:t xml:space="preserve">Both </w:t>
      </w:r>
      <w:hyperlink r:id="rId59" w:history="1">
        <w:r w:rsidRPr="00F572BE">
          <w:rPr>
            <w:rStyle w:val="Hyperlink"/>
            <w:color w:val="548DD4" w:themeColor="text2" w:themeTint="99"/>
          </w:rPr>
          <w:t>Easy Duplicate Finder</w:t>
        </w:r>
      </w:hyperlink>
      <w:r>
        <w:t>™ and Duplicate Photo Cleaner</w:t>
      </w:r>
      <w:r w:rsidRPr="00F83FA5">
        <w:rPr>
          <w:vertAlign w:val="superscript"/>
        </w:rPr>
        <w:t>TM</w:t>
      </w:r>
      <w:r>
        <w:t xml:space="preserve"> are designed to find and delete duplicate files. The main difference between these two apps is that Easy Duplicate Finder™ works with duplicates of all file types, whereas Duplicate Photo Cleaner</w:t>
      </w:r>
      <w:r w:rsidRPr="00F83FA5">
        <w:rPr>
          <w:vertAlign w:val="superscript"/>
        </w:rPr>
        <w:t>TM</w:t>
      </w:r>
      <w:r>
        <w:t xml:space="preserve"> works with images only. In addition to that, Easy Duplicate Finder™ can only find exact duplicates. Duplicate Photo Cleaner is different because it can detect both identical and similar images, such as resized and edited photos. It can also find photos in different formats (a .JPG file vs. a .PNG file, for example).</w:t>
      </w:r>
    </w:p>
    <w:p w14:paraId="0F9BFD83" w14:textId="77777777" w:rsidR="00401875" w:rsidRPr="00F572BE" w:rsidRDefault="00401875" w:rsidP="00F83FA5">
      <w:pPr>
        <w:rPr>
          <w:sz w:val="12"/>
          <w:szCs w:val="10"/>
        </w:rPr>
      </w:pPr>
    </w:p>
    <w:p w14:paraId="0A8D4C59" w14:textId="39958E2D" w:rsidR="00F83FA5" w:rsidRDefault="00F83FA5" w:rsidP="00F83FA5">
      <w:r>
        <w:t>If you are having trouble choosing between Easy Duplicate Finder™ and Duplicate Photo Cleaner</w:t>
      </w:r>
      <w:r w:rsidRPr="00F83FA5">
        <w:rPr>
          <w:vertAlign w:val="superscript"/>
        </w:rPr>
        <w:t>TM</w:t>
      </w:r>
      <w:r>
        <w:t>, ask yourself what types of duplicates you want to find. Easy Duplicate Finder™ is ideal if you want to delete duplicate documents, songs, photos, emails and videos from your computer. But if all you want to do is organize your extensive image library, consider getting Duplicate Photo Cleaner</w:t>
      </w:r>
      <w:r w:rsidR="00002214" w:rsidRPr="00F83FA5">
        <w:rPr>
          <w:vertAlign w:val="superscript"/>
        </w:rPr>
        <w:t>TM</w:t>
      </w:r>
      <w:r>
        <w:t>. It will not only help you find and delete duplicate photos, but also let you easily sort through similar shots and decide which ones to keep and which to delete or move.</w:t>
      </w:r>
    </w:p>
    <w:p w14:paraId="3DEBE85A" w14:textId="77777777" w:rsidR="00F572BE" w:rsidRDefault="00F572BE" w:rsidP="00F83FA5"/>
    <w:p w14:paraId="7500F4A0" w14:textId="0D7303C3" w:rsidR="00F572BE" w:rsidRDefault="00F572BE">
      <w:pPr>
        <w:spacing w:before="0" w:after="200"/>
      </w:pPr>
      <w:r>
        <w:br w:type="page"/>
      </w:r>
    </w:p>
    <w:p w14:paraId="10641A52" w14:textId="77777777" w:rsidR="00F572BE" w:rsidRPr="00F572BE" w:rsidRDefault="00F572BE" w:rsidP="00F83FA5">
      <w:pPr>
        <w:rPr>
          <w:sz w:val="2"/>
          <w:szCs w:val="2"/>
        </w:rPr>
      </w:pPr>
    </w:p>
    <w:p w14:paraId="69B69732" w14:textId="798843AF" w:rsidR="00F83FA5" w:rsidRDefault="00F83FA5" w:rsidP="00F83FA5">
      <w:pPr>
        <w:pStyle w:val="AppendixH2"/>
        <w:ind w:left="1134" w:hanging="1134"/>
      </w:pPr>
      <w:r>
        <w:t>How can I select multiple images when the scan is complete?</w:t>
      </w:r>
    </w:p>
    <w:p w14:paraId="1CD34118" w14:textId="77777777" w:rsidR="00F83FA5" w:rsidRDefault="00F83FA5" w:rsidP="00F83FA5">
      <w:r>
        <w:t>You can select images you want to delete in bulk on the Scan Results screen. Use the "Select Photos" drop-down menu to select all duplicates, select all originals, or select only high or low-resolution images.</w:t>
      </w:r>
    </w:p>
    <w:p w14:paraId="62C39631" w14:textId="77777777" w:rsidR="00401875" w:rsidRDefault="00401875" w:rsidP="00F83FA5"/>
    <w:p w14:paraId="6F74E6B8" w14:textId="1EE64BB1" w:rsidR="00F83FA5" w:rsidRDefault="00F83FA5" w:rsidP="00401875">
      <w:pPr>
        <w:pStyle w:val="AppendixH2"/>
        <w:ind w:left="1134" w:hanging="1134"/>
      </w:pPr>
      <w:r>
        <w:t>How can I delete multiple files in Duplicate Photo Cleaner</w:t>
      </w:r>
      <w:r w:rsidRPr="00401875">
        <w:t>TM</w:t>
      </w:r>
      <w:r>
        <w:t>?</w:t>
      </w:r>
    </w:p>
    <w:p w14:paraId="72C4191A" w14:textId="77777777" w:rsidR="00F83FA5" w:rsidRDefault="00F83FA5" w:rsidP="00F83FA5">
      <w:r>
        <w:t>To delete several files in one go, select the files you want to delete and then click on the trash can icon in the top right corner of the app screen.</w:t>
      </w:r>
    </w:p>
    <w:p w14:paraId="71E8C4E5" w14:textId="77777777" w:rsidR="00401875" w:rsidRDefault="00401875" w:rsidP="00F83FA5"/>
    <w:p w14:paraId="6803E8D0" w14:textId="003A780E" w:rsidR="00F83FA5" w:rsidRDefault="00F83FA5" w:rsidP="00F83FA5">
      <w:pPr>
        <w:pStyle w:val="AppendixH2"/>
        <w:ind w:left="1134" w:hanging="1134"/>
      </w:pPr>
      <w:r>
        <w:t>I have a really large photo library. What's the best way to manage it with Duplicate Photo Cleaner</w:t>
      </w:r>
      <w:r w:rsidRPr="00F83FA5">
        <w:rPr>
          <w:vertAlign w:val="superscript"/>
        </w:rPr>
        <w:t>TM</w:t>
      </w:r>
      <w:r>
        <w:t>?</w:t>
      </w:r>
    </w:p>
    <w:p w14:paraId="790762D4" w14:textId="77777777" w:rsidR="00F83FA5" w:rsidRDefault="00F83FA5" w:rsidP="00F83FA5">
      <w:r>
        <w:t>If you have a very large photo library, follow these steps to make deleting duplicate and similar photos as efficient as possible:</w:t>
      </w:r>
    </w:p>
    <w:p w14:paraId="4819E2C7" w14:textId="77777777" w:rsidR="00401875" w:rsidRDefault="00401875" w:rsidP="00F83FA5"/>
    <w:p w14:paraId="2B67551B" w14:textId="3259FCC2" w:rsidR="00F83FA5" w:rsidRDefault="00F83FA5">
      <w:pPr>
        <w:pStyle w:val="ListParagraph"/>
        <w:numPr>
          <w:ilvl w:val="0"/>
          <w:numId w:val="56"/>
        </w:numPr>
      </w:pPr>
      <w:r>
        <w:t>Go to Duplicate Photo Cleaner</w:t>
      </w:r>
      <w:r w:rsidRPr="00401875">
        <w:rPr>
          <w:vertAlign w:val="superscript"/>
        </w:rPr>
        <w:t>TM</w:t>
      </w:r>
      <w:r>
        <w:t xml:space="preserve"> settings and set the similarity threshold to 100%, then scan your whole photo library. This will allow you to find exact duplicates and delete them in a single click.</w:t>
      </w:r>
    </w:p>
    <w:p w14:paraId="3638AA7A" w14:textId="10226C4B" w:rsidR="00F83FA5" w:rsidRDefault="00F83FA5">
      <w:pPr>
        <w:pStyle w:val="ListParagraph"/>
        <w:numPr>
          <w:ilvl w:val="0"/>
          <w:numId w:val="56"/>
        </w:numPr>
      </w:pPr>
      <w:r>
        <w:t>When your photo collection is free from exact duplicates, go back to the Settings panel and set the similarity threshold to 85%.</w:t>
      </w:r>
    </w:p>
    <w:p w14:paraId="36F0D09B" w14:textId="1AD98726" w:rsidR="00F83FA5" w:rsidRDefault="00F83FA5">
      <w:pPr>
        <w:pStyle w:val="ListParagraph"/>
        <w:numPr>
          <w:ilvl w:val="0"/>
          <w:numId w:val="56"/>
        </w:numPr>
      </w:pPr>
      <w:r>
        <w:t>Break up your photo library into several manageable parts, scan it part by part, and resolve similar images in each part.</w:t>
      </w:r>
    </w:p>
    <w:p w14:paraId="4F7F8C52" w14:textId="665A4113" w:rsidR="00F83FA5" w:rsidRDefault="00F83FA5">
      <w:pPr>
        <w:pStyle w:val="ListParagraph"/>
        <w:numPr>
          <w:ilvl w:val="0"/>
          <w:numId w:val="56"/>
        </w:numPr>
      </w:pPr>
      <w:r>
        <w:t>When done, scan your whole photo library once again to find any duplicates and similar photos you might have missed.</w:t>
      </w:r>
    </w:p>
    <w:p w14:paraId="05B1467C" w14:textId="77777777" w:rsidR="00401875" w:rsidRDefault="00401875" w:rsidP="00F83FA5"/>
    <w:p w14:paraId="0D2C5ADA" w14:textId="46C31D08" w:rsidR="00401875" w:rsidRDefault="00401875">
      <w:pPr>
        <w:spacing w:before="0" w:after="200"/>
      </w:pPr>
      <w:r>
        <w:br w:type="page"/>
      </w:r>
    </w:p>
    <w:p w14:paraId="463DA7BA" w14:textId="77777777" w:rsidR="00401875" w:rsidRDefault="00401875" w:rsidP="00F83FA5"/>
    <w:p w14:paraId="6B37009A" w14:textId="15C523FE" w:rsidR="00F83FA5" w:rsidRDefault="00F83FA5" w:rsidP="00F83FA5">
      <w:pPr>
        <w:pStyle w:val="AppendixH2"/>
        <w:ind w:left="1134" w:hanging="1134"/>
      </w:pPr>
      <w:r>
        <w:t>Is there a way to compare images in folder A against images in folder B with Duplicate Photo Cleaner</w:t>
      </w:r>
      <w:r w:rsidRPr="00F83FA5">
        <w:rPr>
          <w:vertAlign w:val="superscript"/>
        </w:rPr>
        <w:t>TM</w:t>
      </w:r>
      <w:r>
        <w:t>?</w:t>
      </w:r>
    </w:p>
    <w:p w14:paraId="381EF37B" w14:textId="0FAA483D" w:rsidR="00F83FA5" w:rsidRDefault="00F83FA5" w:rsidP="00F83FA5">
      <w:r>
        <w:t>Simply go to the Scan Mode drop-down menu and choose Folder Comparison. Then add a source folder to the left drag &amp; drop area and Duplicate Photo Cleaner</w:t>
      </w:r>
      <w:r w:rsidRPr="00F83FA5">
        <w:rPr>
          <w:vertAlign w:val="superscript"/>
        </w:rPr>
        <w:t>TM</w:t>
      </w:r>
      <w:r>
        <w:t xml:space="preserve"> will treat files in this folder as the originals. Then add the folders you want to compare against the source folder to the target scan area to the right and run a scan. When done, use Duplicate Photo Cleaner</w:t>
      </w:r>
      <w:r w:rsidRPr="00F83FA5">
        <w:rPr>
          <w:vertAlign w:val="superscript"/>
        </w:rPr>
        <w:t>TM</w:t>
      </w:r>
      <w:r>
        <w:t xml:space="preserve"> to delete the duplicates as you normally would.</w:t>
      </w:r>
    </w:p>
    <w:p w14:paraId="1878295C" w14:textId="77777777" w:rsidR="00401875" w:rsidRDefault="00401875" w:rsidP="00F83FA5"/>
    <w:p w14:paraId="166F7FF1" w14:textId="77777777" w:rsidR="00F83FA5" w:rsidRDefault="00F83FA5" w:rsidP="00401875">
      <w:pPr>
        <w:pStyle w:val="AppendixH2"/>
        <w:ind w:left="1134" w:hanging="1134"/>
      </w:pPr>
      <w:r>
        <w:t>What exactly does the Folder Comparison scan mode do?</w:t>
      </w:r>
    </w:p>
    <w:p w14:paraId="4E8BF440" w14:textId="77777777" w:rsidR="00F83FA5" w:rsidRDefault="00F83FA5" w:rsidP="00F83FA5">
      <w:r>
        <w:t>The Folder Comparison mode is a special scan mode that makes it easy to compare images in two or more folders. It treats files in Source Folders as originals (master files), thus helping you to avoid any confusion when you're choosing which photos to delete and which to keep. This mode is great for comparing files on external drives with images on your computer and merging folders.</w:t>
      </w:r>
    </w:p>
    <w:p w14:paraId="255AB037" w14:textId="77777777" w:rsidR="00401875" w:rsidRDefault="00401875" w:rsidP="00F83FA5"/>
    <w:p w14:paraId="6A2621D3" w14:textId="07B491D4" w:rsidR="00F83FA5" w:rsidRDefault="00F83FA5" w:rsidP="00F83FA5">
      <w:pPr>
        <w:pStyle w:val="AppendixH2"/>
        <w:ind w:left="1134" w:hanging="1134"/>
      </w:pPr>
      <w:r>
        <w:t>How does Duplicate Photo Cleaner</w:t>
      </w:r>
      <w:r w:rsidRPr="00F83FA5">
        <w:rPr>
          <w:vertAlign w:val="superscript"/>
        </w:rPr>
        <w:t>TM</w:t>
      </w:r>
      <w:r>
        <w:t xml:space="preserve"> decide which photos are the originals and which are the duplicates?</w:t>
      </w:r>
    </w:p>
    <w:p w14:paraId="53EC8F0B" w14:textId="17974DA2" w:rsidR="00F83FA5" w:rsidRDefault="00F83FA5" w:rsidP="00F83FA5">
      <w:r>
        <w:t>When you are using most scan modes, Duplicate Photo Cleaner</w:t>
      </w:r>
      <w:r w:rsidRPr="00F83FA5">
        <w:rPr>
          <w:vertAlign w:val="superscript"/>
        </w:rPr>
        <w:t>TM</w:t>
      </w:r>
      <w:r>
        <w:t xml:space="preserve"> considers the first image in a group of duplicates the original file.</w:t>
      </w:r>
    </w:p>
    <w:p w14:paraId="35386859" w14:textId="77777777" w:rsidR="00F83FA5" w:rsidRDefault="00F83FA5" w:rsidP="00F83FA5">
      <w:r>
        <w:t>When you switch to the Folder Comparison mode, all the files in the Source Folder(s) are treated as the originals, while the photos in target folders are marked as the duplicates.</w:t>
      </w:r>
    </w:p>
    <w:p w14:paraId="5007DF85" w14:textId="77777777" w:rsidR="00F83FA5" w:rsidRDefault="00F83FA5" w:rsidP="00F83FA5">
      <w:r>
        <w:t>In Sector Detail Scan mode, the source image file is the original.</w:t>
      </w:r>
    </w:p>
    <w:p w14:paraId="291D0B2C" w14:textId="77777777" w:rsidR="00401875" w:rsidRDefault="00401875" w:rsidP="00F83FA5"/>
    <w:p w14:paraId="5B5DCAEE" w14:textId="4E86425B" w:rsidR="00401875" w:rsidRDefault="00401875">
      <w:pPr>
        <w:spacing w:before="0" w:after="200"/>
      </w:pPr>
      <w:r>
        <w:br w:type="page"/>
      </w:r>
    </w:p>
    <w:p w14:paraId="0FAC75ED" w14:textId="77777777" w:rsidR="00401875" w:rsidRDefault="00401875" w:rsidP="00F83FA5"/>
    <w:p w14:paraId="5916CC34" w14:textId="4F167D27" w:rsidR="00F83FA5" w:rsidRDefault="00F83FA5" w:rsidP="00F83FA5">
      <w:pPr>
        <w:pStyle w:val="AppendixH2"/>
        <w:ind w:left="1134" w:hanging="1134"/>
      </w:pPr>
      <w:r>
        <w:t>What is multi-threaded image processing?</w:t>
      </w:r>
    </w:p>
    <w:p w14:paraId="5AA4CD64" w14:textId="2494C0F1" w:rsidR="00F83FA5" w:rsidRDefault="00F83FA5" w:rsidP="00F83FA5">
      <w:r>
        <w:t>This feature makes Duplicate Photo Cleaner</w:t>
      </w:r>
      <w:r w:rsidR="00002214" w:rsidRPr="00F83FA5">
        <w:rPr>
          <w:vertAlign w:val="superscript"/>
        </w:rPr>
        <w:t>TM</w:t>
      </w:r>
      <w:r>
        <w:t xml:space="preserve"> use all available CPU cores for image processing. Enabling this feature makes the scan up to 50% faster.</w:t>
      </w:r>
    </w:p>
    <w:p w14:paraId="1AD90867" w14:textId="77777777" w:rsidR="00401875" w:rsidRDefault="00401875" w:rsidP="00F83FA5"/>
    <w:p w14:paraId="7F6861BF" w14:textId="48B8E11B" w:rsidR="00F83FA5" w:rsidRDefault="00F83FA5" w:rsidP="00F83FA5">
      <w:pPr>
        <w:pStyle w:val="AppendixH2"/>
        <w:ind w:left="1134" w:hanging="1134"/>
      </w:pPr>
      <w:r>
        <w:t>How does Duplicate Photo Cleaner</w:t>
      </w:r>
      <w:r w:rsidRPr="00F83FA5">
        <w:rPr>
          <w:vertAlign w:val="superscript"/>
        </w:rPr>
        <w:t>TM</w:t>
      </w:r>
      <w:r>
        <w:t>? Does it simply compare Meta (EXIF) data or does it compare the actual images?</w:t>
      </w:r>
    </w:p>
    <w:p w14:paraId="627AD638" w14:textId="53BEE270" w:rsidR="00F83FA5" w:rsidRDefault="00F83FA5" w:rsidP="00F83FA5">
      <w:r>
        <w:t>Duplicate Photo Cleaner</w:t>
      </w:r>
      <w:r w:rsidRPr="00F83FA5">
        <w:rPr>
          <w:vertAlign w:val="superscript"/>
        </w:rPr>
        <w:t>TM</w:t>
      </w:r>
      <w:r>
        <w:t xml:space="preserve"> uses an advanced algorithm to compare the actual images, just like a human would. Depending on the program settings, it may take EXIF data into account when determining image similarity level.</w:t>
      </w:r>
    </w:p>
    <w:p w14:paraId="670E0E2E" w14:textId="77777777" w:rsidR="00401875" w:rsidRDefault="00401875" w:rsidP="00F83FA5"/>
    <w:p w14:paraId="1D7909AC" w14:textId="0E474587" w:rsidR="00F83FA5" w:rsidRDefault="00F83FA5" w:rsidP="00F83FA5">
      <w:pPr>
        <w:pStyle w:val="AppendixH2"/>
        <w:ind w:left="1134" w:hanging="1134"/>
      </w:pPr>
      <w:r>
        <w:t>Which versions of Adobe Lightroom are supported?</w:t>
      </w:r>
    </w:p>
    <w:p w14:paraId="4774D178" w14:textId="3DBCCF9D" w:rsidR="00F83FA5" w:rsidRDefault="00F83FA5" w:rsidP="00F83FA5">
      <w:r>
        <w:t>Duplicate Photo Cleaner</w:t>
      </w:r>
      <w:r w:rsidRPr="00F83FA5">
        <w:rPr>
          <w:vertAlign w:val="superscript"/>
        </w:rPr>
        <w:t>TM</w:t>
      </w:r>
      <w:r>
        <w:t xml:space="preserve"> supports Adobe Lightroom 6 and newer. If you have an older version on your computer, the Lightroom Scan mode will not appear in the Scan Modes menu.</w:t>
      </w:r>
    </w:p>
    <w:p w14:paraId="680883F9" w14:textId="77777777" w:rsidR="00401875" w:rsidRDefault="00401875" w:rsidP="00F83FA5"/>
    <w:p w14:paraId="767EC388" w14:textId="6F5AA3BE" w:rsidR="00401875" w:rsidRDefault="00401875">
      <w:pPr>
        <w:spacing w:before="0" w:after="200"/>
      </w:pPr>
      <w:r>
        <w:br w:type="page"/>
      </w:r>
    </w:p>
    <w:p w14:paraId="0348A37E" w14:textId="77777777" w:rsidR="00401875" w:rsidRDefault="00401875" w:rsidP="00F83FA5"/>
    <w:p w14:paraId="6794B518" w14:textId="313C4195" w:rsidR="00F83FA5" w:rsidRDefault="00F83FA5" w:rsidP="00F83FA5">
      <w:pPr>
        <w:pStyle w:val="AppendixH2"/>
        <w:ind w:left="1134" w:hanging="1134"/>
      </w:pPr>
      <w:r>
        <w:t>How to use the Search / Filter results feature in DPC?</w:t>
      </w:r>
    </w:p>
    <w:p w14:paraId="4EF44504" w14:textId="73AB55CF" w:rsidR="00F83FA5" w:rsidRDefault="00F83FA5" w:rsidP="00F83FA5">
      <w:r>
        <w:t xml:space="preserve">The Search / Filter results feature offers you a handy way to go through the scan results and manage your photos more effectively. You can open the Search / Filter window by clicking on the "Search" icon in the </w:t>
      </w:r>
      <w:r w:rsidR="00D319FE">
        <w:t xml:space="preserve">top </w:t>
      </w:r>
      <w:r>
        <w:t>right corner of the results window.</w:t>
      </w:r>
    </w:p>
    <w:p w14:paraId="0C08887E" w14:textId="75BB583C" w:rsidR="00F83FA5" w:rsidRDefault="00D319FE" w:rsidP="00D319FE">
      <w:pPr>
        <w:jc w:val="center"/>
      </w:pPr>
      <w:r w:rsidRPr="00D319FE">
        <w:rPr>
          <w:noProof/>
        </w:rPr>
        <w:drawing>
          <wp:inline distT="0" distB="0" distL="0" distR="0" wp14:anchorId="2F34EC56" wp14:editId="6439C9FA">
            <wp:extent cx="2010056" cy="390580"/>
            <wp:effectExtent l="19050" t="19050" r="9525" b="28575"/>
            <wp:docPr id="156207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72262" name=""/>
                    <pic:cNvPicPr/>
                  </pic:nvPicPr>
                  <pic:blipFill>
                    <a:blip r:embed="rId60"/>
                    <a:stretch>
                      <a:fillRect/>
                    </a:stretch>
                  </pic:blipFill>
                  <pic:spPr>
                    <a:xfrm>
                      <a:off x="0" y="0"/>
                      <a:ext cx="2010056" cy="390580"/>
                    </a:xfrm>
                    <a:prstGeom prst="rect">
                      <a:avLst/>
                    </a:prstGeom>
                    <a:ln>
                      <a:solidFill>
                        <a:schemeClr val="accent1"/>
                      </a:solidFill>
                    </a:ln>
                  </pic:spPr>
                </pic:pic>
              </a:graphicData>
            </a:graphic>
          </wp:inline>
        </w:drawing>
      </w:r>
    </w:p>
    <w:p w14:paraId="12AF56FA" w14:textId="5F4A389E" w:rsidR="00D319FE" w:rsidRDefault="00D319FE" w:rsidP="00D319FE">
      <w:pPr>
        <w:pStyle w:val="Caption"/>
      </w:pPr>
      <w:bookmarkStart w:id="151" w:name="_Toc160986064"/>
      <w:r>
        <w:t xml:space="preserve">Figure </w:t>
      </w:r>
      <w:r>
        <w:fldChar w:fldCharType="begin"/>
      </w:r>
      <w:r>
        <w:instrText xml:space="preserve"> SEQ Figure \* ARABIC </w:instrText>
      </w:r>
      <w:r>
        <w:fldChar w:fldCharType="separate"/>
      </w:r>
      <w:r w:rsidR="00A733F8">
        <w:rPr>
          <w:noProof/>
        </w:rPr>
        <w:t>67</w:t>
      </w:r>
      <w:r>
        <w:fldChar w:fldCharType="end"/>
      </w:r>
      <w:r>
        <w:t>: Opening the Search / Filter window</w:t>
      </w:r>
      <w:bookmarkEnd w:id="151"/>
    </w:p>
    <w:p w14:paraId="3E68FBAD" w14:textId="77777777" w:rsidR="00F83FA5" w:rsidRDefault="00F83FA5" w:rsidP="00F83FA5">
      <w:r>
        <w:t>The search tool lets you search / filter files by name, by date, by size, and by duplicate group.</w:t>
      </w:r>
    </w:p>
    <w:p w14:paraId="5C8BF4A3" w14:textId="0DD4B3FE" w:rsidR="00F83FA5" w:rsidRDefault="00D319FE" w:rsidP="00D319FE">
      <w:pPr>
        <w:jc w:val="center"/>
      </w:pPr>
      <w:r w:rsidRPr="00D319FE">
        <w:rPr>
          <w:noProof/>
        </w:rPr>
        <w:drawing>
          <wp:inline distT="0" distB="0" distL="0" distR="0" wp14:anchorId="3409CA9A" wp14:editId="4AA0DDD7">
            <wp:extent cx="5943600" cy="2462530"/>
            <wp:effectExtent l="19050" t="19050" r="19050" b="13970"/>
            <wp:docPr id="202233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31023" name=""/>
                    <pic:cNvPicPr/>
                  </pic:nvPicPr>
                  <pic:blipFill>
                    <a:blip r:embed="rId61"/>
                    <a:stretch>
                      <a:fillRect/>
                    </a:stretch>
                  </pic:blipFill>
                  <pic:spPr>
                    <a:xfrm>
                      <a:off x="0" y="0"/>
                      <a:ext cx="5943600" cy="2462530"/>
                    </a:xfrm>
                    <a:prstGeom prst="rect">
                      <a:avLst/>
                    </a:prstGeom>
                    <a:ln>
                      <a:solidFill>
                        <a:schemeClr val="accent1"/>
                      </a:solidFill>
                    </a:ln>
                  </pic:spPr>
                </pic:pic>
              </a:graphicData>
            </a:graphic>
          </wp:inline>
        </w:drawing>
      </w:r>
    </w:p>
    <w:p w14:paraId="27B1883D" w14:textId="0C66A9F4" w:rsidR="00D319FE" w:rsidRDefault="00D319FE" w:rsidP="00D319FE">
      <w:pPr>
        <w:pStyle w:val="Caption"/>
      </w:pPr>
      <w:bookmarkStart w:id="152" w:name="_Toc160986065"/>
      <w:r>
        <w:t xml:space="preserve">Figure </w:t>
      </w:r>
      <w:r>
        <w:fldChar w:fldCharType="begin"/>
      </w:r>
      <w:r>
        <w:instrText xml:space="preserve"> SEQ Figure \* ARABIC </w:instrText>
      </w:r>
      <w:r>
        <w:fldChar w:fldCharType="separate"/>
      </w:r>
      <w:r w:rsidR="00A733F8">
        <w:rPr>
          <w:noProof/>
        </w:rPr>
        <w:t>68</w:t>
      </w:r>
      <w:r>
        <w:fldChar w:fldCharType="end"/>
      </w:r>
      <w:r>
        <w:t>: Search / Filter window</w:t>
      </w:r>
      <w:bookmarkEnd w:id="152"/>
    </w:p>
    <w:p w14:paraId="0034F46D" w14:textId="77777777" w:rsidR="00F83FA5" w:rsidRDefault="00F83FA5" w:rsidP="00F83FA5">
      <w:r>
        <w:t>The file name field allows you to use wildcard characters where an asterisk (*) represents one or more characters and the question mark (?) represents a single character.</w:t>
      </w:r>
    </w:p>
    <w:p w14:paraId="0A919998" w14:textId="77777777" w:rsidR="00F83FA5" w:rsidRDefault="00F83FA5" w:rsidP="00F83FA5">
      <w:r>
        <w:t>The asterisk in a wildcard matches any character that appears zero or more times. For example, "comp*" matches anything beginning with "comp" which means "comp," "complete," and "computer" are all matched.</w:t>
      </w:r>
    </w:p>
    <w:p w14:paraId="0EBE2534" w14:textId="77777777" w:rsidR="00F83FA5" w:rsidRDefault="00F83FA5" w:rsidP="00F83FA5">
      <w:r>
        <w:t>The question mark stands for a single character mentioned only once. For example, "c?mp" could be either "camp" or "comp".</w:t>
      </w:r>
    </w:p>
    <w:p w14:paraId="2FA5FA99" w14:textId="77777777" w:rsidR="00F83FA5" w:rsidRDefault="00F83FA5" w:rsidP="00F83FA5">
      <w:r>
        <w:t>You can use this feature and wildcard characters to search DPC scan results quickly and effectively to find the images you need.</w:t>
      </w:r>
    </w:p>
    <w:p w14:paraId="69A17CF7" w14:textId="77777777" w:rsidR="00401875" w:rsidRDefault="00401875" w:rsidP="00F83FA5"/>
    <w:p w14:paraId="2E5F3384" w14:textId="561F5E30" w:rsidR="00D319FE" w:rsidRDefault="00D319FE">
      <w:pPr>
        <w:spacing w:before="0" w:after="200"/>
      </w:pPr>
      <w:r>
        <w:br w:type="page"/>
      </w:r>
    </w:p>
    <w:p w14:paraId="0C6D34E0" w14:textId="77777777" w:rsidR="00D319FE" w:rsidRPr="00D319FE" w:rsidRDefault="00D319FE" w:rsidP="00F83FA5">
      <w:pPr>
        <w:rPr>
          <w:sz w:val="2"/>
          <w:szCs w:val="2"/>
        </w:rPr>
      </w:pPr>
    </w:p>
    <w:p w14:paraId="0D8B8B73" w14:textId="41DE9323" w:rsidR="00F83FA5" w:rsidRDefault="00F83FA5" w:rsidP="00401875">
      <w:pPr>
        <w:pStyle w:val="AppendixH2"/>
        <w:ind w:left="1134" w:hanging="1134"/>
      </w:pPr>
      <w:bookmarkStart w:id="153" w:name="_Hlk160972089"/>
      <w:r>
        <w:t>How do I save a scan and import it later?</w:t>
      </w:r>
      <w:bookmarkEnd w:id="153"/>
    </w:p>
    <w:p w14:paraId="3D717E07" w14:textId="77777777" w:rsidR="00F83FA5" w:rsidRDefault="00F83FA5" w:rsidP="00F83FA5">
      <w:r>
        <w:t>There are two ways for you to save scan results to a file for later use.</w:t>
      </w:r>
    </w:p>
    <w:p w14:paraId="45FC9A10" w14:textId="77777777" w:rsidR="00F83FA5" w:rsidRPr="00607A38" w:rsidRDefault="00F83FA5" w:rsidP="00F83FA5">
      <w:pPr>
        <w:rPr>
          <w:b/>
          <w:bCs/>
          <w:color w:val="548DD4" w:themeColor="text2" w:themeTint="99"/>
        </w:rPr>
      </w:pPr>
      <w:r w:rsidRPr="00607A38">
        <w:rPr>
          <w:b/>
          <w:bCs/>
          <w:color w:val="548DD4" w:themeColor="text2" w:themeTint="99"/>
        </w:rPr>
        <w:t>Option 1:</w:t>
      </w:r>
    </w:p>
    <w:p w14:paraId="06AF2CEF" w14:textId="645E9FAD" w:rsidR="00F83FA5" w:rsidRDefault="00F83FA5">
      <w:pPr>
        <w:pStyle w:val="ListParagraph"/>
        <w:numPr>
          <w:ilvl w:val="0"/>
          <w:numId w:val="57"/>
        </w:numPr>
      </w:pPr>
      <w:r>
        <w:t>Run a scan and wait for Duplicate Photo Cleaner</w:t>
      </w:r>
      <w:r w:rsidR="00002214" w:rsidRPr="00401875">
        <w:rPr>
          <w:vertAlign w:val="superscript"/>
        </w:rPr>
        <w:t>TM</w:t>
      </w:r>
      <w:r>
        <w:t xml:space="preserve"> to show the scan summary page</w:t>
      </w:r>
      <w:r w:rsidR="00051716" w:rsidRPr="00051716">
        <w:t xml:space="preserve"> </w:t>
      </w:r>
      <w:r w:rsidR="00051716">
        <w:t>as depicted in the figure below –</w:t>
      </w:r>
    </w:p>
    <w:p w14:paraId="184FC4E3" w14:textId="613A7521" w:rsidR="00F83FA5" w:rsidRDefault="00D319FE" w:rsidP="00D319FE">
      <w:pPr>
        <w:ind w:left="720"/>
        <w:jc w:val="center"/>
      </w:pPr>
      <w:r w:rsidRPr="00D319FE">
        <w:rPr>
          <w:noProof/>
        </w:rPr>
        <w:drawing>
          <wp:inline distT="0" distB="0" distL="0" distR="0" wp14:anchorId="1AAC6A5A" wp14:editId="17B7C4C2">
            <wp:extent cx="4648200" cy="2434843"/>
            <wp:effectExtent l="19050" t="19050" r="19050" b="22860"/>
            <wp:docPr id="11219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9076" name=""/>
                    <pic:cNvPicPr/>
                  </pic:nvPicPr>
                  <pic:blipFill>
                    <a:blip r:embed="rId62"/>
                    <a:stretch>
                      <a:fillRect/>
                    </a:stretch>
                  </pic:blipFill>
                  <pic:spPr>
                    <a:xfrm>
                      <a:off x="0" y="0"/>
                      <a:ext cx="4659436" cy="2440729"/>
                    </a:xfrm>
                    <a:prstGeom prst="rect">
                      <a:avLst/>
                    </a:prstGeom>
                    <a:ln>
                      <a:solidFill>
                        <a:schemeClr val="accent1"/>
                      </a:solidFill>
                    </a:ln>
                  </pic:spPr>
                </pic:pic>
              </a:graphicData>
            </a:graphic>
          </wp:inline>
        </w:drawing>
      </w:r>
    </w:p>
    <w:p w14:paraId="6F5FAE46" w14:textId="14FE737E" w:rsidR="00D319FE" w:rsidRDefault="00D319FE" w:rsidP="00D319FE">
      <w:pPr>
        <w:pStyle w:val="Caption"/>
      </w:pPr>
      <w:bookmarkStart w:id="154" w:name="_Toc160986066"/>
      <w:r>
        <w:t xml:space="preserve">Figure </w:t>
      </w:r>
      <w:r>
        <w:fldChar w:fldCharType="begin"/>
      </w:r>
      <w:r>
        <w:instrText xml:space="preserve"> SEQ Figure \* ARABIC </w:instrText>
      </w:r>
      <w:r>
        <w:fldChar w:fldCharType="separate"/>
      </w:r>
      <w:r w:rsidR="00A733F8">
        <w:rPr>
          <w:noProof/>
        </w:rPr>
        <w:t>69</w:t>
      </w:r>
      <w:r>
        <w:fldChar w:fldCharType="end"/>
      </w:r>
      <w:r>
        <w:t xml:space="preserve">: </w:t>
      </w:r>
      <w:r w:rsidR="00051716">
        <w:t>Scan Summary</w:t>
      </w:r>
      <w:r>
        <w:t xml:space="preserve"> window</w:t>
      </w:r>
      <w:bookmarkEnd w:id="154"/>
    </w:p>
    <w:p w14:paraId="2AC45259" w14:textId="36D65C02" w:rsidR="00051716" w:rsidRDefault="00051716" w:rsidP="00063A0C">
      <w:pPr>
        <w:pStyle w:val="ListParagraph"/>
        <w:numPr>
          <w:ilvl w:val="0"/>
          <w:numId w:val="57"/>
        </w:numPr>
      </w:pPr>
      <w:r>
        <w:t xml:space="preserve">Click on the GO FIX THEM button. The results screen is displayed as depicted in the figure below – </w:t>
      </w:r>
    </w:p>
    <w:p w14:paraId="4897DB86" w14:textId="4DD15923" w:rsidR="00051716" w:rsidRDefault="00051716" w:rsidP="00051716">
      <w:pPr>
        <w:pStyle w:val="ListParagraph"/>
        <w:ind w:left="720"/>
        <w:jc w:val="center"/>
      </w:pPr>
      <w:r w:rsidRPr="00051716">
        <w:rPr>
          <w:noProof/>
        </w:rPr>
        <w:drawing>
          <wp:inline distT="0" distB="0" distL="0" distR="0" wp14:anchorId="7355768B" wp14:editId="0EA0B6EE">
            <wp:extent cx="5943600" cy="3037205"/>
            <wp:effectExtent l="19050" t="19050" r="19050" b="10795"/>
            <wp:docPr id="13405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6510" name=""/>
                    <pic:cNvPicPr/>
                  </pic:nvPicPr>
                  <pic:blipFill>
                    <a:blip r:embed="rId63"/>
                    <a:stretch>
                      <a:fillRect/>
                    </a:stretch>
                  </pic:blipFill>
                  <pic:spPr>
                    <a:xfrm>
                      <a:off x="0" y="0"/>
                      <a:ext cx="5943600" cy="3037205"/>
                    </a:xfrm>
                    <a:prstGeom prst="rect">
                      <a:avLst/>
                    </a:prstGeom>
                    <a:ln>
                      <a:solidFill>
                        <a:schemeClr val="accent1"/>
                      </a:solidFill>
                    </a:ln>
                  </pic:spPr>
                </pic:pic>
              </a:graphicData>
            </a:graphic>
          </wp:inline>
        </w:drawing>
      </w:r>
    </w:p>
    <w:p w14:paraId="486E82F8" w14:textId="729B138E" w:rsidR="00051716" w:rsidRDefault="00051716" w:rsidP="00051716">
      <w:pPr>
        <w:pStyle w:val="Caption"/>
      </w:pPr>
      <w:bookmarkStart w:id="155" w:name="_Toc160986067"/>
      <w:r>
        <w:t xml:space="preserve">Figure </w:t>
      </w:r>
      <w:r>
        <w:fldChar w:fldCharType="begin"/>
      </w:r>
      <w:r>
        <w:instrText xml:space="preserve"> SEQ Figure \* ARABIC </w:instrText>
      </w:r>
      <w:r>
        <w:fldChar w:fldCharType="separate"/>
      </w:r>
      <w:r w:rsidR="00A733F8">
        <w:rPr>
          <w:noProof/>
        </w:rPr>
        <w:t>70</w:t>
      </w:r>
      <w:r>
        <w:fldChar w:fldCharType="end"/>
      </w:r>
      <w:r>
        <w:t>: Scan Results window</w:t>
      </w:r>
      <w:bookmarkEnd w:id="155"/>
    </w:p>
    <w:p w14:paraId="4740EF16" w14:textId="4ADBCECD" w:rsidR="00F83FA5" w:rsidRDefault="00051716" w:rsidP="00063A0C">
      <w:pPr>
        <w:pStyle w:val="ListParagraph"/>
        <w:numPr>
          <w:ilvl w:val="0"/>
          <w:numId w:val="57"/>
        </w:numPr>
      </w:pPr>
      <w:r>
        <w:lastRenderedPageBreak/>
        <w:t xml:space="preserve">From the main toolbar click on Export &gt; Save Scan option. The Save dialog box is displayed which you can utilize to navigate to a folder location of your choice. Then </w:t>
      </w:r>
      <w:r w:rsidR="00063A0C">
        <w:t xml:space="preserve">you can specify a name for the scan data file and click Save. This is how you can save your </w:t>
      </w:r>
      <w:r w:rsidR="00F83FA5">
        <w:t>to your computer</w:t>
      </w:r>
      <w:r w:rsidR="00063A0C">
        <w:t>.</w:t>
      </w:r>
    </w:p>
    <w:p w14:paraId="20CB1236" w14:textId="77777777" w:rsidR="00063A0C" w:rsidRDefault="00063A0C" w:rsidP="00063A0C"/>
    <w:p w14:paraId="212108CB" w14:textId="77777777" w:rsidR="00F83FA5" w:rsidRPr="00607A38" w:rsidRDefault="00F83FA5" w:rsidP="00F83FA5">
      <w:pPr>
        <w:rPr>
          <w:b/>
          <w:bCs/>
          <w:color w:val="548DD4" w:themeColor="text2" w:themeTint="99"/>
        </w:rPr>
      </w:pPr>
      <w:r w:rsidRPr="00607A38">
        <w:rPr>
          <w:b/>
          <w:bCs/>
          <w:color w:val="548DD4" w:themeColor="text2" w:themeTint="99"/>
        </w:rPr>
        <w:t>Option 2:</w:t>
      </w:r>
    </w:p>
    <w:p w14:paraId="0B5B1982" w14:textId="512B008C" w:rsidR="00F83FA5" w:rsidRDefault="00F83FA5">
      <w:pPr>
        <w:pStyle w:val="ListParagraph"/>
        <w:numPr>
          <w:ilvl w:val="0"/>
          <w:numId w:val="58"/>
        </w:numPr>
      </w:pPr>
      <w:r>
        <w:t>Run a scan with Duplicate Photo Cleaner</w:t>
      </w:r>
      <w:r w:rsidRPr="00401875">
        <w:rPr>
          <w:vertAlign w:val="superscript"/>
        </w:rPr>
        <w:t>TM</w:t>
      </w:r>
    </w:p>
    <w:p w14:paraId="40EE47D3" w14:textId="2FAA6F4A" w:rsidR="00F83FA5" w:rsidRDefault="00F83FA5">
      <w:pPr>
        <w:pStyle w:val="ListParagraph"/>
        <w:numPr>
          <w:ilvl w:val="0"/>
          <w:numId w:val="58"/>
        </w:numPr>
      </w:pPr>
      <w:r>
        <w:t xml:space="preserve">When the scan is finished, click on the </w:t>
      </w:r>
      <w:r w:rsidR="00063A0C">
        <w:t xml:space="preserve">GO FIX THEM </w:t>
      </w:r>
      <w:r>
        <w:t>button</w:t>
      </w:r>
    </w:p>
    <w:p w14:paraId="10463AF4" w14:textId="31A7E970" w:rsidR="00F83FA5" w:rsidRDefault="00F83FA5">
      <w:pPr>
        <w:pStyle w:val="ListParagraph"/>
        <w:numPr>
          <w:ilvl w:val="0"/>
          <w:numId w:val="58"/>
        </w:numPr>
      </w:pPr>
      <w:r>
        <w:t>Right-click on the results, select Save duplicate list to file and save the file to your computer</w:t>
      </w:r>
    </w:p>
    <w:p w14:paraId="71505930" w14:textId="77777777" w:rsidR="00F83FA5" w:rsidRDefault="00F83FA5" w:rsidP="00F83FA5">
      <w:r>
        <w:t xml:space="preserve"> </w:t>
      </w:r>
    </w:p>
    <w:p w14:paraId="327A6945" w14:textId="292915B9" w:rsidR="00F83FA5" w:rsidRDefault="00F83FA5" w:rsidP="00F83FA5">
      <w:r>
        <w:t xml:space="preserve">Now you can load the results directly from the list </w:t>
      </w:r>
      <w:r w:rsidR="00BA6BB5">
        <w:t>–</w:t>
      </w:r>
      <w:r>
        <w:t xml:space="preserve"> that will save you a lot of time, especially if you save a scan of a large photo collection.</w:t>
      </w:r>
    </w:p>
    <w:p w14:paraId="1D254606" w14:textId="443FB458" w:rsidR="00F83FA5" w:rsidRDefault="00F83FA5" w:rsidP="00F83FA5">
      <w:r>
        <w:t>To import an exported scan, open Duplicate Photo Cleaner</w:t>
      </w:r>
      <w:r w:rsidRPr="00F83FA5">
        <w:rPr>
          <w:vertAlign w:val="superscript"/>
        </w:rPr>
        <w:t>TM</w:t>
      </w:r>
      <w:r>
        <w:t>, click on the green plus button, select Import Scan and browse to the list file saved on your computer.</w:t>
      </w:r>
    </w:p>
    <w:p w14:paraId="39FC125F" w14:textId="77777777" w:rsidR="00F83FA5" w:rsidRDefault="00F83FA5" w:rsidP="00F83FA5">
      <w:r>
        <w:t xml:space="preserve"> </w:t>
      </w:r>
    </w:p>
    <w:p w14:paraId="6FCEBC07" w14:textId="77777777" w:rsidR="00D319FE" w:rsidRDefault="00D319FE" w:rsidP="00F83FA5"/>
    <w:p w14:paraId="67553423" w14:textId="6AC90442" w:rsidR="00D319FE" w:rsidRDefault="00D319FE">
      <w:pPr>
        <w:spacing w:before="0" w:after="200"/>
      </w:pPr>
      <w:r>
        <w:br w:type="page"/>
      </w:r>
    </w:p>
    <w:p w14:paraId="3CB5594E" w14:textId="77777777" w:rsidR="00D319FE" w:rsidRPr="00D319FE" w:rsidRDefault="00D319FE" w:rsidP="00F83FA5">
      <w:pPr>
        <w:rPr>
          <w:sz w:val="2"/>
          <w:szCs w:val="2"/>
        </w:rPr>
      </w:pPr>
    </w:p>
    <w:p w14:paraId="16599736" w14:textId="7ED02F1D" w:rsidR="00F83FA5" w:rsidRDefault="00F83FA5" w:rsidP="00F83FA5">
      <w:pPr>
        <w:pStyle w:val="AppendixH2"/>
        <w:ind w:left="1134" w:hanging="1134"/>
      </w:pPr>
      <w:r>
        <w:t>Can I use Duplicate Photo Cleaner</w:t>
      </w:r>
      <w:r w:rsidRPr="00F83FA5">
        <w:rPr>
          <w:vertAlign w:val="superscript"/>
        </w:rPr>
        <w:t>TM</w:t>
      </w:r>
      <w:r>
        <w:t xml:space="preserve"> to delete duplicate photos from my smartphone?</w:t>
      </w:r>
    </w:p>
    <w:p w14:paraId="060ABE26" w14:textId="3B68D9CA" w:rsidR="00F83FA5" w:rsidRDefault="00F83FA5" w:rsidP="00F83FA5">
      <w:r>
        <w:t>Yes, you can! Simply connect your phone to your Windows PC and open Duplicate Photo Cleaner</w:t>
      </w:r>
      <w:r w:rsidRPr="00F83FA5">
        <w:rPr>
          <w:vertAlign w:val="superscript"/>
        </w:rPr>
        <w:t>TM</w:t>
      </w:r>
      <w:r>
        <w:t>. It will automatically detect a connected phone and offer to scan it for duplicate and similar photos. Alternatively, open DPC, select Media Device Scan from the scan modes drop-down menu and connect your phone. Your phone may ask you to give Duplicate Photo Cleaner</w:t>
      </w:r>
      <w:r w:rsidRPr="00F83FA5">
        <w:rPr>
          <w:vertAlign w:val="superscript"/>
        </w:rPr>
        <w:t>TM</w:t>
      </w:r>
      <w:r>
        <w:t xml:space="preserve"> the necessary permissions (check your phone for notifications). When done, follow </w:t>
      </w:r>
      <w:r w:rsidR="00401875">
        <w:t>DPC</w:t>
      </w:r>
      <w:r>
        <w:t>'s prompts to scan your phone.</w:t>
      </w:r>
    </w:p>
    <w:p w14:paraId="20D2614E" w14:textId="77777777" w:rsidR="00401875" w:rsidRDefault="00401875" w:rsidP="00F83FA5"/>
    <w:p w14:paraId="652D6EE0" w14:textId="47AA98CA" w:rsidR="00F83FA5" w:rsidRDefault="00F83FA5" w:rsidP="00F83FA5">
      <w:pPr>
        <w:pStyle w:val="AppendixH2"/>
        <w:ind w:left="1134" w:hanging="1134"/>
      </w:pPr>
      <w:r>
        <w:t>Does Duplicate Photo Cleaner</w:t>
      </w:r>
      <w:r w:rsidRPr="00F83FA5">
        <w:rPr>
          <w:vertAlign w:val="superscript"/>
        </w:rPr>
        <w:t>TM</w:t>
      </w:r>
      <w:r>
        <w:t xml:space="preserve"> support Android and iOS devices?</w:t>
      </w:r>
    </w:p>
    <w:p w14:paraId="1B03749F" w14:textId="77777777" w:rsidR="00F83FA5" w:rsidRDefault="00F83FA5" w:rsidP="00F83FA5">
      <w:r>
        <w:t>You can use DPC to scan your iOS and Android devices for duplicate and similar photos by connecting your phone to your Windows PC and using DPC's Media Device Scan mode.</w:t>
      </w:r>
    </w:p>
    <w:p w14:paraId="4ECA6921" w14:textId="77777777" w:rsidR="00401875" w:rsidRDefault="00401875" w:rsidP="00F83FA5"/>
    <w:p w14:paraId="6E9DCB28" w14:textId="49AE887E" w:rsidR="00F83FA5" w:rsidRDefault="00F83FA5" w:rsidP="00401875">
      <w:pPr>
        <w:pStyle w:val="AppendixH2"/>
        <w:ind w:left="1134" w:hanging="1134"/>
      </w:pPr>
      <w:r>
        <w:t>Do I have to add all the folders with photos when using the Media Device Scan mode?</w:t>
      </w:r>
    </w:p>
    <w:p w14:paraId="36879DBD" w14:textId="338FD535" w:rsidR="00F83FA5" w:rsidRDefault="00F83FA5" w:rsidP="00F83FA5">
      <w:r>
        <w:t>No, you don't need to add folders one by one. Duplicate Photo Cleaner</w:t>
      </w:r>
      <w:r w:rsidRPr="00F83FA5">
        <w:rPr>
          <w:vertAlign w:val="superscript"/>
        </w:rPr>
        <w:t>TM</w:t>
      </w:r>
      <w:r>
        <w:t xml:space="preserve"> uses the Media Transfer Protocol to scan photos on your smartphone, which means that all you need to do is connect your phone and DPC will detect and scan all the photos on the device.</w:t>
      </w:r>
    </w:p>
    <w:p w14:paraId="20091724" w14:textId="77777777" w:rsidR="00401875" w:rsidRDefault="00401875" w:rsidP="00F83FA5"/>
    <w:p w14:paraId="0BBB3E32" w14:textId="005626F4" w:rsidR="00F83FA5" w:rsidRDefault="00F83FA5" w:rsidP="00401875">
      <w:pPr>
        <w:pStyle w:val="AppendixH2"/>
        <w:ind w:left="1134" w:hanging="1134"/>
      </w:pPr>
      <w:r>
        <w:t>How does Duplicate Photo Cleaner</w:t>
      </w:r>
      <w:r w:rsidRPr="00401875">
        <w:t>TM</w:t>
      </w:r>
      <w:r>
        <w:t xml:space="preserve"> determine which image is the original and which is the duplicate?</w:t>
      </w:r>
    </w:p>
    <w:p w14:paraId="294DB22C" w14:textId="77777777" w:rsidR="00F83FA5" w:rsidRDefault="00F83FA5" w:rsidP="00F83FA5">
      <w:r>
        <w:t>DPC sees an image as the original based on a set of conditions. Here they are in order of priority:</w:t>
      </w:r>
    </w:p>
    <w:p w14:paraId="7E5CF02A" w14:textId="77777777" w:rsidR="00401875" w:rsidRPr="00D319FE" w:rsidRDefault="00401875" w:rsidP="00F83FA5">
      <w:pPr>
        <w:rPr>
          <w:sz w:val="2"/>
          <w:szCs w:val="2"/>
        </w:rPr>
      </w:pPr>
    </w:p>
    <w:p w14:paraId="24B909B1" w14:textId="197A8756" w:rsidR="00F83FA5" w:rsidRDefault="00F83FA5">
      <w:pPr>
        <w:pStyle w:val="ListParagraph"/>
        <w:numPr>
          <w:ilvl w:val="0"/>
          <w:numId w:val="61"/>
        </w:numPr>
      </w:pPr>
      <w:r>
        <w:t>the file has the largest resolution in the group</w:t>
      </w:r>
    </w:p>
    <w:p w14:paraId="69B59E9E" w14:textId="69C32BC1" w:rsidR="00F83FA5" w:rsidRDefault="00F83FA5">
      <w:pPr>
        <w:pStyle w:val="ListParagraph"/>
        <w:numPr>
          <w:ilvl w:val="0"/>
          <w:numId w:val="61"/>
        </w:numPr>
      </w:pPr>
      <w:r>
        <w:t>the file has the largest size in the group</w:t>
      </w:r>
    </w:p>
    <w:p w14:paraId="77931300" w14:textId="50E520A8" w:rsidR="00F83FA5" w:rsidRDefault="00F83FA5">
      <w:pPr>
        <w:pStyle w:val="ListParagraph"/>
        <w:numPr>
          <w:ilvl w:val="0"/>
          <w:numId w:val="61"/>
        </w:numPr>
      </w:pPr>
      <w:r>
        <w:t>the file is the "newest" in the group (determined by modification date)</w:t>
      </w:r>
    </w:p>
    <w:p w14:paraId="741DEE7F" w14:textId="08B4913E" w:rsidR="00D319FE" w:rsidRDefault="00D319FE">
      <w:pPr>
        <w:spacing w:before="0" w:after="200"/>
      </w:pPr>
      <w:r>
        <w:br w:type="page"/>
      </w:r>
    </w:p>
    <w:p w14:paraId="1234B75E" w14:textId="77777777" w:rsidR="00D319FE" w:rsidRPr="00D319FE" w:rsidRDefault="00D319FE" w:rsidP="00F83FA5">
      <w:pPr>
        <w:rPr>
          <w:sz w:val="2"/>
          <w:szCs w:val="2"/>
        </w:rPr>
      </w:pPr>
    </w:p>
    <w:p w14:paraId="7D7A53CF" w14:textId="644C2F14" w:rsidR="00F83FA5" w:rsidRDefault="00F83FA5" w:rsidP="00401875">
      <w:pPr>
        <w:pStyle w:val="AppendixH2"/>
        <w:ind w:left="1134" w:hanging="1134"/>
      </w:pPr>
      <w:r>
        <w:t>My scan got stuck! What to do?</w:t>
      </w:r>
    </w:p>
    <w:p w14:paraId="58EE2BBA" w14:textId="5081F0CB" w:rsidR="00F83FA5" w:rsidRDefault="00F83FA5" w:rsidP="00F83FA5">
      <w:r>
        <w:t>If your scan with Duplicate Photo Cleaner</w:t>
      </w:r>
      <w:r w:rsidRPr="00F83FA5">
        <w:rPr>
          <w:vertAlign w:val="superscript"/>
        </w:rPr>
        <w:t>TM</w:t>
      </w:r>
      <w:r>
        <w:t xml:space="preserve"> got stuck or is very slow, don't panic because most likely it's not a bug. This could be happening because you've chosen a very accurate scan mode and added too many images for Duplicate Photo Cleaner</w:t>
      </w:r>
      <w:r w:rsidRPr="00F83FA5">
        <w:rPr>
          <w:vertAlign w:val="superscript"/>
        </w:rPr>
        <w:t>TM</w:t>
      </w:r>
      <w:r>
        <w:t xml:space="preserve"> to compare. Just stop your current scan and try the following:</w:t>
      </w:r>
    </w:p>
    <w:p w14:paraId="25B6E07F" w14:textId="77777777" w:rsidR="00401875" w:rsidRPr="00D319FE" w:rsidRDefault="00401875" w:rsidP="00F83FA5">
      <w:pPr>
        <w:rPr>
          <w:sz w:val="2"/>
          <w:szCs w:val="2"/>
        </w:rPr>
      </w:pPr>
    </w:p>
    <w:p w14:paraId="44105E67" w14:textId="5F40533F" w:rsidR="00F83FA5" w:rsidRDefault="00F83FA5">
      <w:pPr>
        <w:pStyle w:val="ListParagraph"/>
        <w:numPr>
          <w:ilvl w:val="0"/>
          <w:numId w:val="60"/>
        </w:numPr>
      </w:pPr>
      <w:r>
        <w:t>Add smaller folders - don't scan your entire image library in one go</w:t>
      </w:r>
    </w:p>
    <w:p w14:paraId="43027B78" w14:textId="6F5B2A51" w:rsidR="00F83FA5" w:rsidRDefault="00F83FA5">
      <w:pPr>
        <w:pStyle w:val="ListParagraph"/>
        <w:numPr>
          <w:ilvl w:val="0"/>
          <w:numId w:val="60"/>
        </w:numPr>
      </w:pPr>
      <w:r>
        <w:t>If you are using Sector Detail Scan, lower the similarity threshold to 50% and never add large folders</w:t>
      </w:r>
    </w:p>
    <w:p w14:paraId="51479391" w14:textId="340347E7" w:rsidR="00F83FA5" w:rsidRDefault="00F83FA5">
      <w:pPr>
        <w:pStyle w:val="ListParagraph"/>
        <w:numPr>
          <w:ilvl w:val="0"/>
          <w:numId w:val="60"/>
        </w:numPr>
      </w:pPr>
      <w:r>
        <w:t>Eliminate true duplicates first - select Standard Scan and set the similarity threshold to 100%, delete the duplicates and then start looking for similar images in smaller chunks</w:t>
      </w:r>
    </w:p>
    <w:p w14:paraId="3421B8F1" w14:textId="77777777" w:rsidR="00401875" w:rsidRPr="00D319FE" w:rsidRDefault="00401875" w:rsidP="00401875">
      <w:pPr>
        <w:rPr>
          <w:sz w:val="2"/>
          <w:szCs w:val="2"/>
        </w:rPr>
      </w:pPr>
    </w:p>
    <w:p w14:paraId="41F50DDF" w14:textId="678245BD" w:rsidR="00F83FA5" w:rsidRDefault="00F83FA5" w:rsidP="00F83FA5">
      <w:r>
        <w:t>This will help you speed up Duplicate Photo Cleaner</w:t>
      </w:r>
      <w:r w:rsidRPr="00F83FA5">
        <w:rPr>
          <w:vertAlign w:val="superscript"/>
        </w:rPr>
        <w:t>TM</w:t>
      </w:r>
      <w:r>
        <w:t xml:space="preserve"> scans and manage your photos more effectively.</w:t>
      </w:r>
    </w:p>
    <w:p w14:paraId="5362EDF4" w14:textId="77777777" w:rsidR="00C97B63" w:rsidRDefault="00C97B63" w:rsidP="00F83FA5"/>
    <w:p w14:paraId="712208F0" w14:textId="466BFA10" w:rsidR="00F83FA5" w:rsidRDefault="00F83FA5" w:rsidP="00401875">
      <w:pPr>
        <w:pStyle w:val="AppendixH2"/>
        <w:ind w:left="1134" w:hanging="1134"/>
      </w:pPr>
      <w:r>
        <w:t>My Windows computer won't let me install Duplicate Photo Cleaner</w:t>
      </w:r>
      <w:r w:rsidRPr="00401875">
        <w:t>TM</w:t>
      </w:r>
      <w:r>
        <w:t>. What to do?</w:t>
      </w:r>
    </w:p>
    <w:p w14:paraId="41BDD2BA" w14:textId="77777777" w:rsidR="00F83FA5" w:rsidRDefault="00F83FA5" w:rsidP="00F83FA5">
      <w:r>
        <w:t>Most likely, your computer needs you to run the installer as Administrator. Here is how you can do that:</w:t>
      </w:r>
    </w:p>
    <w:p w14:paraId="64C4C43E" w14:textId="77777777" w:rsidR="00401875" w:rsidRDefault="00401875" w:rsidP="00F83FA5"/>
    <w:p w14:paraId="2A4A0702" w14:textId="28EC98CA" w:rsidR="00F83FA5" w:rsidRDefault="00F83FA5">
      <w:pPr>
        <w:pStyle w:val="ListParagraph"/>
        <w:numPr>
          <w:ilvl w:val="0"/>
          <w:numId w:val="59"/>
        </w:numPr>
      </w:pPr>
      <w:r>
        <w:t>Right-click on the duplicatephotocleanersetup.exe setup file</w:t>
      </w:r>
    </w:p>
    <w:p w14:paraId="74FB9E9B" w14:textId="5DD3A497" w:rsidR="00F83FA5" w:rsidRDefault="00F83FA5">
      <w:pPr>
        <w:pStyle w:val="ListParagraph"/>
        <w:numPr>
          <w:ilvl w:val="0"/>
          <w:numId w:val="59"/>
        </w:numPr>
      </w:pPr>
      <w:r>
        <w:t>Select "Run as Administrator..."</w:t>
      </w:r>
    </w:p>
    <w:p w14:paraId="74009A10" w14:textId="2907CEA8" w:rsidR="00F83FA5" w:rsidRDefault="00F83FA5">
      <w:pPr>
        <w:pStyle w:val="ListParagraph"/>
        <w:numPr>
          <w:ilvl w:val="0"/>
          <w:numId w:val="59"/>
        </w:numPr>
      </w:pPr>
      <w:r>
        <w:t>Follow the setup instructions</w:t>
      </w:r>
    </w:p>
    <w:p w14:paraId="6DECA88C" w14:textId="77777777" w:rsidR="00401875" w:rsidRDefault="00401875" w:rsidP="00401875"/>
    <w:p w14:paraId="081EA117" w14:textId="5A0018A3" w:rsidR="00D319FE" w:rsidRDefault="00D319FE">
      <w:pPr>
        <w:spacing w:before="0" w:after="200"/>
      </w:pPr>
      <w:r>
        <w:br w:type="page"/>
      </w:r>
    </w:p>
    <w:p w14:paraId="50BE0A71" w14:textId="77777777" w:rsidR="00D319FE" w:rsidRPr="00D319FE" w:rsidRDefault="00D319FE" w:rsidP="00401875">
      <w:pPr>
        <w:rPr>
          <w:sz w:val="2"/>
          <w:szCs w:val="2"/>
        </w:rPr>
      </w:pPr>
    </w:p>
    <w:p w14:paraId="56235E75" w14:textId="2AC8C703" w:rsidR="00F83FA5" w:rsidRDefault="00F83FA5" w:rsidP="00F83FA5">
      <w:pPr>
        <w:pStyle w:val="AppendixH2"/>
        <w:ind w:left="1134" w:hanging="1134"/>
      </w:pPr>
      <w:r>
        <w:t>I accidentally closed Duplicate Photo Cleaner</w:t>
      </w:r>
      <w:r w:rsidRPr="00F83FA5">
        <w:rPr>
          <w:vertAlign w:val="superscript"/>
        </w:rPr>
        <w:t>TM</w:t>
      </w:r>
      <w:r>
        <w:t>. Is there a way for me to load previous scan results?</w:t>
      </w:r>
    </w:p>
    <w:p w14:paraId="66D66F01" w14:textId="1947331A" w:rsidR="00F83FA5" w:rsidRDefault="00F83FA5" w:rsidP="00F83FA5">
      <w:r>
        <w:t>Duplicate Photo Cleaner</w:t>
      </w:r>
      <w:r w:rsidRPr="00F83FA5">
        <w:rPr>
          <w:vertAlign w:val="superscript"/>
        </w:rPr>
        <w:t>TM</w:t>
      </w:r>
      <w:r>
        <w:t xml:space="preserve"> doesn't save your scan progress automatically but it offers you an option to pause and resume scans.</w:t>
      </w:r>
      <w:r w:rsidR="00D319FE">
        <w:t xml:space="preserve"> </w:t>
      </w:r>
      <w:r>
        <w:t>If you've paused a scan, DPC will resume it right where it left off even if you've closed the application.</w:t>
      </w:r>
    </w:p>
    <w:p w14:paraId="4B6D6FE6" w14:textId="0361C272" w:rsidR="00F83FA5" w:rsidRDefault="00D319FE" w:rsidP="00D319FE">
      <w:pPr>
        <w:jc w:val="center"/>
      </w:pPr>
      <w:r w:rsidRPr="00D319FE">
        <w:rPr>
          <w:noProof/>
        </w:rPr>
        <w:drawing>
          <wp:inline distT="0" distB="0" distL="0" distR="0" wp14:anchorId="586D53F9" wp14:editId="5592901C">
            <wp:extent cx="5143500" cy="2636044"/>
            <wp:effectExtent l="19050" t="19050" r="19050" b="12065"/>
            <wp:docPr id="161061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12567" name=""/>
                    <pic:cNvPicPr/>
                  </pic:nvPicPr>
                  <pic:blipFill>
                    <a:blip r:embed="rId64"/>
                    <a:stretch>
                      <a:fillRect/>
                    </a:stretch>
                  </pic:blipFill>
                  <pic:spPr>
                    <a:xfrm>
                      <a:off x="0" y="0"/>
                      <a:ext cx="5154812" cy="2641841"/>
                    </a:xfrm>
                    <a:prstGeom prst="rect">
                      <a:avLst/>
                    </a:prstGeom>
                    <a:ln>
                      <a:solidFill>
                        <a:schemeClr val="accent1"/>
                      </a:solidFill>
                    </a:ln>
                  </pic:spPr>
                </pic:pic>
              </a:graphicData>
            </a:graphic>
          </wp:inline>
        </w:drawing>
      </w:r>
    </w:p>
    <w:p w14:paraId="183B95A9" w14:textId="48500316" w:rsidR="00D319FE" w:rsidRDefault="00D319FE" w:rsidP="00D319FE">
      <w:pPr>
        <w:pStyle w:val="Caption"/>
      </w:pPr>
      <w:bookmarkStart w:id="156" w:name="_Toc160986068"/>
      <w:r>
        <w:t xml:space="preserve">Figure </w:t>
      </w:r>
      <w:r>
        <w:fldChar w:fldCharType="begin"/>
      </w:r>
      <w:r>
        <w:instrText xml:space="preserve"> SEQ Figure \* ARABIC </w:instrText>
      </w:r>
      <w:r>
        <w:fldChar w:fldCharType="separate"/>
      </w:r>
      <w:r w:rsidR="00A733F8">
        <w:rPr>
          <w:noProof/>
        </w:rPr>
        <w:t>71</w:t>
      </w:r>
      <w:r>
        <w:fldChar w:fldCharType="end"/>
      </w:r>
      <w:r>
        <w:t>: Pausing a scan</w:t>
      </w:r>
      <w:bookmarkEnd w:id="156"/>
    </w:p>
    <w:p w14:paraId="406AB208" w14:textId="77777777" w:rsidR="00F83FA5" w:rsidRDefault="00F83FA5" w:rsidP="00F83FA5">
      <w:r>
        <w:t>We recommend that you use the Pause feature if you decide to abort a scan because you don't have the time to sort through the results. This will speed things up a great deal.</w:t>
      </w:r>
    </w:p>
    <w:p w14:paraId="0E26BC44" w14:textId="77777777" w:rsidR="00607A38" w:rsidRDefault="00607A38" w:rsidP="00F83FA5"/>
    <w:p w14:paraId="583CB0D3" w14:textId="7545AB9D" w:rsidR="00F83FA5" w:rsidRDefault="00F83FA5" w:rsidP="00F83FA5">
      <w:pPr>
        <w:pStyle w:val="AppendixH2"/>
        <w:ind w:left="1134" w:hanging="1134"/>
      </w:pPr>
      <w:r>
        <w:t>My system crashed and Duplicate Photo Cleaner</w:t>
      </w:r>
      <w:r w:rsidRPr="00F83FA5">
        <w:rPr>
          <w:vertAlign w:val="superscript"/>
        </w:rPr>
        <w:t>TM</w:t>
      </w:r>
      <w:r>
        <w:t xml:space="preserve"> got unregistered. How do I get my software up and running again?</w:t>
      </w:r>
    </w:p>
    <w:p w14:paraId="2B587947" w14:textId="1A295CD5" w:rsidR="00F83FA5" w:rsidRDefault="00F83FA5" w:rsidP="00F83FA5">
      <w:r>
        <w:t>First of all, go to www.duplicatephotocleaner.com, download the .exe (Windows) or .dmg (Mac) installation file and install Duplicate Photo Cleaner</w:t>
      </w:r>
      <w:r w:rsidRPr="00F83FA5">
        <w:rPr>
          <w:vertAlign w:val="superscript"/>
        </w:rPr>
        <w:t>TM</w:t>
      </w:r>
      <w:r>
        <w:t xml:space="preserve">. If you have a license key, you can log into your account with the email address used when you purchased your license key from </w:t>
      </w:r>
      <w:hyperlink r:id="rId65" w:history="1">
        <w:r w:rsidRPr="00D319FE">
          <w:rPr>
            <w:rStyle w:val="Hyperlink"/>
            <w:color w:val="548DD4" w:themeColor="text2" w:themeTint="99"/>
          </w:rPr>
          <w:t>this</w:t>
        </w:r>
      </w:hyperlink>
      <w:r>
        <w:t xml:space="preserve"> page. There you will see your current license key. You can also find your license key in the email we sent you when you purchased Duplicate Photo Cleaner</w:t>
      </w:r>
      <w:r w:rsidRPr="00F83FA5">
        <w:rPr>
          <w:vertAlign w:val="superscript"/>
        </w:rPr>
        <w:t>TM</w:t>
      </w:r>
      <w:r>
        <w:t>. Use the key to activate Duplicate Photo Cleaner</w:t>
      </w:r>
      <w:r w:rsidRPr="00F83FA5">
        <w:rPr>
          <w:vertAlign w:val="superscript"/>
        </w:rPr>
        <w:t>TM</w:t>
      </w:r>
      <w:r>
        <w:t xml:space="preserve"> by running the program and entering the license key in the activation box.</w:t>
      </w:r>
    </w:p>
    <w:p w14:paraId="15A349EB" w14:textId="77777777" w:rsidR="00D319FE" w:rsidRPr="00D319FE" w:rsidRDefault="00D319FE" w:rsidP="00F83FA5">
      <w:pPr>
        <w:rPr>
          <w:sz w:val="2"/>
          <w:szCs w:val="2"/>
        </w:rPr>
      </w:pPr>
    </w:p>
    <w:p w14:paraId="7C315E79" w14:textId="53220F60" w:rsidR="00F83FA5" w:rsidRDefault="00F83FA5" w:rsidP="00F83FA5">
      <w:r>
        <w:lastRenderedPageBreak/>
        <w:t>If you discover that your license key has expired, make sure you go to the "</w:t>
      </w:r>
      <w:hyperlink r:id="rId66" w:history="1">
        <w:r w:rsidRPr="00D319FE">
          <w:rPr>
            <w:rStyle w:val="Hyperlink"/>
            <w:color w:val="548DD4" w:themeColor="text2" w:themeTint="99"/>
          </w:rPr>
          <w:t>Version History</w:t>
        </w:r>
      </w:hyperlink>
      <w:r>
        <w:t>" page and install an older version, the one for which you bought the key. Duplicate Photo Cleaner</w:t>
      </w:r>
      <w:r w:rsidRPr="00F83FA5">
        <w:rPr>
          <w:vertAlign w:val="superscript"/>
        </w:rPr>
        <w:t>TM</w:t>
      </w:r>
      <w:r>
        <w:t xml:space="preserve"> will work as it should, although you won't be able to download updates. Your key should activate any version released prior to your software expiring.</w:t>
      </w:r>
    </w:p>
    <w:p w14:paraId="0D024551" w14:textId="19D17C26" w:rsidR="00F83FA5" w:rsidRDefault="00F83FA5" w:rsidP="00F83FA5">
      <w:r>
        <w:t xml:space="preserve">If you lost your license key, please submit a </w:t>
      </w:r>
      <w:hyperlink r:id="rId67" w:history="1">
        <w:r w:rsidRPr="00D319FE">
          <w:rPr>
            <w:rStyle w:val="Hyperlink"/>
            <w:color w:val="548DD4" w:themeColor="text2" w:themeTint="99"/>
          </w:rPr>
          <w:t>support ticket</w:t>
        </w:r>
      </w:hyperlink>
      <w:r>
        <w:t xml:space="preserve"> and send us all the relevant information about your purchase.</w:t>
      </w:r>
    </w:p>
    <w:p w14:paraId="4520AF73" w14:textId="77777777" w:rsidR="00C97B63" w:rsidRDefault="00C97B63" w:rsidP="00F83FA5"/>
    <w:p w14:paraId="2B29E38F" w14:textId="66E98159" w:rsidR="00F83FA5" w:rsidRDefault="00F83FA5" w:rsidP="00F83FA5">
      <w:pPr>
        <w:pStyle w:val="AppendixH2"/>
        <w:ind w:left="1134" w:hanging="1134"/>
      </w:pPr>
      <w:r>
        <w:t>I have a drive that has only photos on it. After about 15 minutes of scanning, the program hangs.</w:t>
      </w:r>
    </w:p>
    <w:p w14:paraId="010BA218" w14:textId="02111F60" w:rsidR="00F83FA5" w:rsidRDefault="00F83FA5" w:rsidP="00F83FA5">
      <w:r>
        <w:t>Duplicate Photo Cleaner</w:t>
      </w:r>
      <w:r w:rsidRPr="00F83FA5">
        <w:rPr>
          <w:vertAlign w:val="superscript"/>
        </w:rPr>
        <w:t>TM</w:t>
      </w:r>
      <w:r>
        <w:t xml:space="preserve"> supports large amounts of files and works on large drives. Please make sure your drive is not damaged and doesn't have bad sectors. Also please make sure you have the latest version of Duplicate Photo Cleaner</w:t>
      </w:r>
      <w:r w:rsidRPr="00F83FA5">
        <w:rPr>
          <w:vertAlign w:val="superscript"/>
        </w:rPr>
        <w:t>TM</w:t>
      </w:r>
      <w:r>
        <w:t xml:space="preserve"> installed. You can check for new versions by opening the program, clicking on Help in the menu and clicking on Update.</w:t>
      </w:r>
    </w:p>
    <w:p w14:paraId="154774C7" w14:textId="77777777" w:rsidR="00C97B63" w:rsidRDefault="00C97B63" w:rsidP="00F83FA5"/>
    <w:p w14:paraId="36562E96" w14:textId="1F3D5E73" w:rsidR="00F83FA5" w:rsidRDefault="00F83FA5" w:rsidP="00F83FA5">
      <w:pPr>
        <w:pStyle w:val="AppendixH2"/>
        <w:ind w:left="1134" w:hanging="1134"/>
      </w:pPr>
      <w:r>
        <w:t>Duplicate Photo Cleaner</w:t>
      </w:r>
      <w:r w:rsidRPr="00F83FA5">
        <w:rPr>
          <w:vertAlign w:val="superscript"/>
        </w:rPr>
        <w:t>TM</w:t>
      </w:r>
      <w:r>
        <w:t xml:space="preserve"> reported that some duplicate files could not be deleted. Why is that and how can I fix this?</w:t>
      </w:r>
    </w:p>
    <w:p w14:paraId="23460F5B" w14:textId="746137F9" w:rsidR="00F83FA5" w:rsidRDefault="00F83FA5" w:rsidP="00F83FA5">
      <w:r>
        <w:t>There could be several reasons why Duplicate Photo Cleaner</w:t>
      </w:r>
      <w:r w:rsidRPr="00F83FA5">
        <w:rPr>
          <w:vertAlign w:val="superscript"/>
        </w:rPr>
        <w:t>TM</w:t>
      </w:r>
      <w:r>
        <w:t xml:space="preserve"> is not deleting these files. Here are the most common fixes for this problem:</w:t>
      </w:r>
    </w:p>
    <w:p w14:paraId="6748F8EC" w14:textId="77777777" w:rsidR="00D319FE" w:rsidRPr="00D319FE" w:rsidRDefault="00D319FE" w:rsidP="00F83FA5">
      <w:pPr>
        <w:rPr>
          <w:sz w:val="2"/>
          <w:szCs w:val="2"/>
        </w:rPr>
      </w:pPr>
    </w:p>
    <w:p w14:paraId="51C7D359" w14:textId="6C204BFD" w:rsidR="00F83FA5" w:rsidRDefault="00F83FA5">
      <w:pPr>
        <w:pStyle w:val="ListParagraph"/>
        <w:numPr>
          <w:ilvl w:val="0"/>
          <w:numId w:val="62"/>
        </w:numPr>
      </w:pPr>
      <w:r>
        <w:t>Make sure you are using Duplicate Photo Cleaner</w:t>
      </w:r>
      <w:r w:rsidRPr="00C97B63">
        <w:rPr>
          <w:vertAlign w:val="superscript"/>
        </w:rPr>
        <w:t>TM</w:t>
      </w:r>
      <w:r>
        <w:t xml:space="preserve"> as administrator. To do that, close the program, right-click on its shortcut on your desktop and select "Run as administrator" from the right-click menu.</w:t>
      </w:r>
    </w:p>
    <w:p w14:paraId="7A03ED7F" w14:textId="33FAC5A7" w:rsidR="00F83FA5" w:rsidRDefault="00F83FA5">
      <w:pPr>
        <w:pStyle w:val="ListParagraph"/>
        <w:numPr>
          <w:ilvl w:val="0"/>
          <w:numId w:val="62"/>
        </w:numPr>
      </w:pPr>
      <w:r>
        <w:t>The files you are trying to delete are being used by another application. Close all programs except Duplicate Photo Cleaner</w:t>
      </w:r>
      <w:r w:rsidRPr="00C97B63">
        <w:rPr>
          <w:vertAlign w:val="superscript"/>
        </w:rPr>
        <w:t>TM</w:t>
      </w:r>
      <w:r>
        <w:t xml:space="preserve"> and try deleting the duplicates again.</w:t>
      </w:r>
    </w:p>
    <w:p w14:paraId="03BB1E1F" w14:textId="0902203F" w:rsidR="00F83FA5" w:rsidRDefault="00F83FA5">
      <w:pPr>
        <w:pStyle w:val="ListParagraph"/>
        <w:numPr>
          <w:ilvl w:val="0"/>
          <w:numId w:val="62"/>
        </w:numPr>
      </w:pPr>
      <w:r>
        <w:t>UAC (User Access Control) is preventing you from deleting the files. Try disabling UAC or editing its sensitivity from the Control Panel, then try deleting the files again.</w:t>
      </w:r>
    </w:p>
    <w:p w14:paraId="3C7F3DD7" w14:textId="3A3DBA3D" w:rsidR="00F83FA5" w:rsidRDefault="00F83FA5">
      <w:pPr>
        <w:pStyle w:val="ListParagraph"/>
        <w:numPr>
          <w:ilvl w:val="0"/>
          <w:numId w:val="62"/>
        </w:numPr>
      </w:pPr>
      <w:r>
        <w:t>Make sure the files you're trying to delete aren't located on a read-only drive, like a CD or a DVD.</w:t>
      </w:r>
    </w:p>
    <w:p w14:paraId="743A8C5A" w14:textId="77777777" w:rsidR="00C97B63" w:rsidRDefault="00C97B63" w:rsidP="00F83FA5"/>
    <w:p w14:paraId="46426EE5" w14:textId="77777777" w:rsidR="00D319FE" w:rsidRPr="00D319FE" w:rsidRDefault="00D319FE" w:rsidP="00F83FA5">
      <w:pPr>
        <w:rPr>
          <w:sz w:val="2"/>
          <w:szCs w:val="2"/>
        </w:rPr>
      </w:pPr>
    </w:p>
    <w:p w14:paraId="78742BE1" w14:textId="22393C1D" w:rsidR="00F83FA5" w:rsidRDefault="00F83FA5" w:rsidP="00F83FA5">
      <w:pPr>
        <w:pStyle w:val="AppendixH2"/>
        <w:ind w:left="1134" w:hanging="1134"/>
      </w:pPr>
      <w:r>
        <w:lastRenderedPageBreak/>
        <w:t>I've installed Duplicate Photo Cleaner</w:t>
      </w:r>
      <w:r w:rsidRPr="00F83FA5">
        <w:rPr>
          <w:vertAlign w:val="superscript"/>
        </w:rPr>
        <w:t>TM</w:t>
      </w:r>
      <w:r>
        <w:t xml:space="preserve"> on my Mac but I can't open it. What to do?</w:t>
      </w:r>
    </w:p>
    <w:p w14:paraId="1BC46195" w14:textId="40D68B98" w:rsidR="00F83FA5" w:rsidRDefault="00F83FA5" w:rsidP="00F83FA5">
      <w:r>
        <w:t>Most likely, that's happening because your Mac settings are preventing apps from third party developers from running on your computer. Changing the settings will help. To do that, click on the Apple menu and select System Preferences. When the System Preferences window opens, go to Security &amp; Privacy. On the General tab click on the lock to be able to make the changes and enter your password. Under "Allow apps downloaded from:" select "Mac App Store and identified developers" or "Anywhere". Now you should be able to open Duplicate Photo Cleaner</w:t>
      </w:r>
      <w:r w:rsidR="00002214" w:rsidRPr="00F83FA5">
        <w:rPr>
          <w:vertAlign w:val="superscript"/>
        </w:rPr>
        <w:t>TM</w:t>
      </w:r>
      <w:r>
        <w:t>.</w:t>
      </w:r>
    </w:p>
    <w:p w14:paraId="1AD60842" w14:textId="77777777" w:rsidR="00C97B63" w:rsidRDefault="00C97B63" w:rsidP="00F83FA5"/>
    <w:p w14:paraId="57E05AEF" w14:textId="3A1ED6E8" w:rsidR="00F83FA5" w:rsidRDefault="00F83FA5" w:rsidP="00F83FA5">
      <w:pPr>
        <w:pStyle w:val="AppendixH2"/>
        <w:ind w:left="1134" w:hanging="1134"/>
      </w:pPr>
      <w:r>
        <w:t>I still use Windows XP on my computer. Is Duplicate Photo Cleaner</w:t>
      </w:r>
      <w:r w:rsidRPr="00F83FA5">
        <w:rPr>
          <w:vertAlign w:val="superscript"/>
        </w:rPr>
        <w:t>TM</w:t>
      </w:r>
      <w:r>
        <w:t xml:space="preserve"> compatible with it?</w:t>
      </w:r>
    </w:p>
    <w:p w14:paraId="550D5971" w14:textId="37D1F4CB" w:rsidR="00F83FA5" w:rsidRDefault="00F83FA5" w:rsidP="00F83FA5">
      <w:r>
        <w:t>Yes, Duplicate Photo Cleaner</w:t>
      </w:r>
      <w:r w:rsidR="00002214" w:rsidRPr="00F83FA5">
        <w:rPr>
          <w:vertAlign w:val="superscript"/>
        </w:rPr>
        <w:t>TM</w:t>
      </w:r>
      <w:r>
        <w:t xml:space="preserve"> is compatible with Windows XP even though it's designed to work on the newest operating systems to ensure highly accurate results and great performance. However, Windows XP is an outdated OS and even Microsoft stopped supporting it. That's why some users may experience problems using the latest versions of Duplicate Photo Cleaner</w:t>
      </w:r>
      <w:r w:rsidR="00002214" w:rsidRPr="00F83FA5">
        <w:rPr>
          <w:vertAlign w:val="superscript"/>
        </w:rPr>
        <w:t>TM</w:t>
      </w:r>
      <w:r>
        <w:t xml:space="preserve"> on XP. If that's the case with you, we suggest you download the following version:</w:t>
      </w:r>
    </w:p>
    <w:p w14:paraId="7C2D1CFD" w14:textId="1E7A00F1" w:rsidR="00F83FA5" w:rsidRPr="00D319FE" w:rsidRDefault="00000000" w:rsidP="00F83FA5">
      <w:pPr>
        <w:rPr>
          <w:color w:val="548DD4" w:themeColor="text2" w:themeTint="99"/>
        </w:rPr>
      </w:pPr>
      <w:hyperlink r:id="rId68" w:history="1">
        <w:r w:rsidR="00F83FA5" w:rsidRPr="00D319FE">
          <w:rPr>
            <w:rStyle w:val="Hyperlink"/>
            <w:color w:val="548DD4" w:themeColor="text2" w:themeTint="99"/>
          </w:rPr>
          <w:t>Download Easy Duplicate Finder v. 2.4.0.142</w:t>
        </w:r>
      </w:hyperlink>
    </w:p>
    <w:p w14:paraId="2B650D7C" w14:textId="77777777" w:rsidR="00C97B63" w:rsidRDefault="00C97B63" w:rsidP="00F83FA5"/>
    <w:p w14:paraId="69BE070D" w14:textId="4B15F027" w:rsidR="00F83FA5" w:rsidRDefault="00F83FA5" w:rsidP="00F83FA5">
      <w:pPr>
        <w:pStyle w:val="AppendixH2"/>
        <w:ind w:left="1134" w:hanging="1134"/>
      </w:pPr>
      <w:r>
        <w:t>I use Windows tags to organize my photos and I want to delete images that don</w:t>
      </w:r>
      <w:r>
        <w:lastRenderedPageBreak/>
        <w:t>'t have them. Can DPC help?</w:t>
      </w:r>
    </w:p>
    <w:p w14:paraId="3A21625A" w14:textId="6535CC5F" w:rsidR="00F83FA5" w:rsidRDefault="00F83FA5" w:rsidP="00F83FA5">
      <w:r>
        <w:t>Absolutely! Duplicate Photo Cleaner</w:t>
      </w:r>
      <w:r w:rsidR="00002214" w:rsidRPr="00F83FA5">
        <w:rPr>
          <w:vertAlign w:val="superscript"/>
        </w:rPr>
        <w:t>TM</w:t>
      </w:r>
      <w:r>
        <w:t xml:space="preserve"> supports Windows tags. Simply scan your image library and wait for the results to be displayed. You can hover over image thumbnails in Multiviewer to view EXIF data and Windows tags. When you are ready to select the images based on Windows tags, use the "Select files with tags" and "Select files without tags" bulk selection options.</w:t>
      </w:r>
    </w:p>
    <w:p w14:paraId="6204E0B9" w14:textId="77777777" w:rsidR="00C97B63" w:rsidRDefault="00C97B63" w:rsidP="00F83FA5"/>
    <w:p w14:paraId="0BEE7D5F" w14:textId="5C99BB97" w:rsidR="00C97B63" w:rsidRDefault="00C97B63">
      <w:pPr>
        <w:spacing w:before="0" w:after="200"/>
      </w:pPr>
      <w:r>
        <w:br w:type="page"/>
      </w:r>
    </w:p>
    <w:p w14:paraId="10BE89EB" w14:textId="77777777" w:rsidR="00C97B63" w:rsidRDefault="00C97B63" w:rsidP="00F83FA5"/>
    <w:p w14:paraId="2DC6EE5D" w14:textId="6AF00957" w:rsidR="00F83FA5" w:rsidRDefault="00F83FA5" w:rsidP="00F83FA5">
      <w:pPr>
        <w:pStyle w:val="AppendixH2"/>
        <w:ind w:left="1134" w:hanging="1134"/>
      </w:pPr>
      <w:r>
        <w:t>Can I launch Duplicate Photo Cleaner</w:t>
      </w:r>
      <w:r w:rsidRPr="00F83FA5">
        <w:rPr>
          <w:vertAlign w:val="superscript"/>
        </w:rPr>
        <w:t>TM</w:t>
      </w:r>
      <w:r>
        <w:t xml:space="preserve"> to scan a specific folder when I'm browsing my computer?</w:t>
      </w:r>
    </w:p>
    <w:p w14:paraId="43B32D31" w14:textId="4B9C0E45" w:rsidR="00F83FA5" w:rsidRDefault="00F83FA5" w:rsidP="00F83FA5">
      <w:r>
        <w:t>Yes. Duplicate Photo Cleaner</w:t>
      </w:r>
      <w:r w:rsidRPr="00F83FA5">
        <w:rPr>
          <w:vertAlign w:val="superscript"/>
        </w:rPr>
        <w:t>TM</w:t>
      </w:r>
      <w:r>
        <w:t xml:space="preserve"> suppo</w:t>
      </w:r>
      <w:r>
        <w:lastRenderedPageBreak/>
        <w:t>rts Windows context menu, so all you need to do is right-click on a folder you want to scan and select Duplicate Photo Cleaner</w:t>
      </w:r>
      <w:r w:rsidR="00002214" w:rsidRPr="00F83FA5">
        <w:rPr>
          <w:vertAlign w:val="superscript"/>
        </w:rPr>
        <w:t>TM</w:t>
      </w:r>
      <w:r>
        <w:t>.</w:t>
      </w:r>
    </w:p>
    <w:p w14:paraId="116954FA" w14:textId="77777777" w:rsidR="00C97B63" w:rsidRDefault="00C97B63" w:rsidP="00F83FA5"/>
    <w:p w14:paraId="7C15A4E4" w14:textId="62EE367D" w:rsidR="00F83FA5" w:rsidRDefault="00F83FA5" w:rsidP="00F83FA5">
      <w:pPr>
        <w:pStyle w:val="AppendixH2"/>
        <w:ind w:left="1134" w:hanging="1134"/>
      </w:pPr>
      <w:r>
        <w:t>After the search is complete, I click "Select files with the original names" and no files are selected in some duplicate groups. Why is that?</w:t>
      </w:r>
    </w:p>
    <w:p w14:paraId="6563B477" w14:textId="77777777" w:rsidR="00F83FA5" w:rsidRDefault="00F83FA5" w:rsidP="00F83FA5">
      <w:r>
        <w:t>This means that DPC couldn't identify the original for these groups. When DPC cannot determine the original file in the group because all files match the same criteria (i.e. have the same file name), it will not select any files in the group. You can still use bulk selection options that use different criteria.</w:t>
      </w:r>
    </w:p>
    <w:p w14:paraId="2E102499" w14:textId="77777777" w:rsidR="00C97B63" w:rsidRDefault="00C97B63" w:rsidP="00F83FA5"/>
    <w:p w14:paraId="3D0F19F7" w14:textId="71FA6EE8" w:rsidR="00F83FA5" w:rsidRDefault="00F83FA5" w:rsidP="00F83FA5">
      <w:pPr>
        <w:pStyle w:val="AppendixH2"/>
        <w:ind w:left="1134" w:hanging="1134"/>
      </w:pPr>
      <w:r>
        <w:t>When I click "Reverse selection", both files in groups where the bulk selections didn'</w:t>
      </w:r>
      <w:r>
        <w:t>t work become selected.</w:t>
      </w:r>
    </w:p>
    <w:p w14:paraId="68CF5C4B" w14:textId="0763DF51" w:rsidR="00F83FA5" w:rsidRDefault="00F83FA5" w:rsidP="00F83FA5">
      <w:r>
        <w:t>That's because the "Reverse selection" option changes the selection to the opposite state (selected -&gt; non-selected, non-selected -&gt; selected)</w:t>
      </w:r>
    </w:p>
    <w:p w14:paraId="73BC360C" w14:textId="77777777" w:rsidR="00F83FA5" w:rsidRPr="002F15A3" w:rsidRDefault="00F83FA5" w:rsidP="006276B5">
      <w:pPr>
        <w:rPr>
          <w:sz w:val="6"/>
        </w:rPr>
      </w:pPr>
    </w:p>
    <w:p w14:paraId="3B25D2E7" w14:textId="0E53958C" w:rsidR="006276B5" w:rsidRDefault="006276B5" w:rsidP="006276B5">
      <w:r>
        <w:t xml:space="preserve">The next section of this user manual </w:t>
      </w:r>
      <w:r w:rsidR="003C7ADC">
        <w:t xml:space="preserve">includes </w:t>
      </w:r>
      <w:r w:rsidR="00DB664C">
        <w:t xml:space="preserve">an </w:t>
      </w:r>
      <w:r w:rsidR="00DB664C" w:rsidRPr="00DB664C">
        <w:rPr>
          <w:b/>
          <w:bCs/>
          <w:color w:val="548DD4" w:themeColor="text2" w:themeTint="99"/>
        </w:rPr>
        <w:t>Index</w:t>
      </w:r>
      <w:r w:rsidR="00DB664C">
        <w:t xml:space="preserve"> </w:t>
      </w:r>
      <w:r w:rsidR="003C7ADC">
        <w:t xml:space="preserve">of frequently </w:t>
      </w:r>
      <w:r w:rsidR="00DB664C">
        <w:t xml:space="preserve">referred terms or phrases </w:t>
      </w:r>
      <w:r w:rsidR="003C7ADC">
        <w:t xml:space="preserve">with reference to the </w:t>
      </w:r>
      <w:r w:rsidR="009D5805">
        <w:t>Duplicate Photo Cleaner</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040271">
          <w:headerReference w:type="default" r:id="rId69"/>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247DBA">
      <w:pPr>
        <w:pStyle w:val="NoNumH1"/>
      </w:pPr>
      <w:bookmarkStart w:id="157" w:name="_Toc160985997"/>
      <w:r w:rsidRPr="00195F5A">
        <w:t>Index</w:t>
      </w:r>
      <w:bookmarkEnd w:id="157"/>
    </w:p>
    <w:p w14:paraId="116D1C24" w14:textId="77777777" w:rsidR="006276B5" w:rsidRPr="00722841" w:rsidRDefault="006276B5" w:rsidP="006276B5">
      <w:pPr>
        <w:rPr>
          <w:sz w:val="2"/>
          <w:szCs w:val="2"/>
        </w:rPr>
      </w:pPr>
    </w:p>
    <w:p w14:paraId="1C01B31B" w14:textId="77777777" w:rsidR="00A733F8" w:rsidRDefault="008C4192">
      <w:pPr>
        <w:rPr>
          <w:noProof/>
        </w:rPr>
        <w:sectPr w:rsidR="00A733F8" w:rsidSect="00040271">
          <w:headerReference w:type="default" r:id="rId70"/>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0840E41C" w14:textId="77777777" w:rsidR="00A733F8" w:rsidRDefault="00A733F8">
      <w:pPr>
        <w:pStyle w:val="IndexHeading"/>
        <w:keepNext/>
        <w:tabs>
          <w:tab w:val="right" w:leader="dot" w:pos="4310"/>
        </w:tabs>
        <w:rPr>
          <w:rFonts w:eastAsiaTheme="minorEastAsia"/>
          <w:b w:val="0"/>
          <w:bCs w:val="0"/>
          <w:noProof/>
        </w:rPr>
      </w:pPr>
      <w:r>
        <w:rPr>
          <w:noProof/>
        </w:rPr>
        <w:t>A</w:t>
      </w:r>
    </w:p>
    <w:p w14:paraId="3C7BBCB8" w14:textId="77777777" w:rsidR="00A733F8" w:rsidRDefault="00A733F8">
      <w:pPr>
        <w:pStyle w:val="Index1"/>
        <w:tabs>
          <w:tab w:val="right" w:leader="dot" w:pos="4310"/>
        </w:tabs>
        <w:rPr>
          <w:noProof/>
        </w:rPr>
      </w:pPr>
      <w:r>
        <w:rPr>
          <w:noProof/>
        </w:rPr>
        <w:t>Abbreviations / Acronyms used in this User Manual</w:t>
      </w:r>
      <w:r>
        <w:rPr>
          <w:noProof/>
        </w:rPr>
        <w:tab/>
        <w:t>v</w:t>
      </w:r>
    </w:p>
    <w:p w14:paraId="7203C1AC" w14:textId="77777777" w:rsidR="00A733F8" w:rsidRDefault="00A733F8">
      <w:pPr>
        <w:pStyle w:val="Index1"/>
        <w:tabs>
          <w:tab w:val="right" w:leader="dot" w:pos="4310"/>
        </w:tabs>
        <w:rPr>
          <w:noProof/>
        </w:rPr>
      </w:pPr>
      <w:r>
        <w:rPr>
          <w:noProof/>
        </w:rPr>
        <w:t>About this User Manual</w:t>
      </w:r>
      <w:r>
        <w:rPr>
          <w:noProof/>
        </w:rPr>
        <w:tab/>
        <w:t>iii</w:t>
      </w:r>
    </w:p>
    <w:p w14:paraId="1529D3BB" w14:textId="77777777" w:rsidR="00A733F8" w:rsidRDefault="00A733F8">
      <w:pPr>
        <w:pStyle w:val="Index1"/>
        <w:tabs>
          <w:tab w:val="right" w:leader="dot" w:pos="4310"/>
        </w:tabs>
        <w:rPr>
          <w:noProof/>
        </w:rPr>
      </w:pPr>
      <w:r>
        <w:rPr>
          <w:noProof/>
        </w:rPr>
        <w:t>Activating your DPC Installation</w:t>
      </w:r>
      <w:r>
        <w:rPr>
          <w:noProof/>
        </w:rPr>
        <w:tab/>
        <w:t>28</w:t>
      </w:r>
    </w:p>
    <w:p w14:paraId="00AC644F" w14:textId="77777777" w:rsidR="00A733F8" w:rsidRDefault="00A733F8">
      <w:pPr>
        <w:pStyle w:val="IndexHeading"/>
        <w:keepNext/>
        <w:tabs>
          <w:tab w:val="right" w:leader="dot" w:pos="4310"/>
        </w:tabs>
        <w:rPr>
          <w:rFonts w:eastAsiaTheme="minorEastAsia"/>
          <w:b w:val="0"/>
          <w:bCs w:val="0"/>
          <w:noProof/>
        </w:rPr>
      </w:pPr>
      <w:r>
        <w:rPr>
          <w:noProof/>
        </w:rPr>
        <w:t>D</w:t>
      </w:r>
    </w:p>
    <w:p w14:paraId="7090E717" w14:textId="77777777" w:rsidR="00A733F8" w:rsidRDefault="00A733F8">
      <w:pPr>
        <w:pStyle w:val="Index1"/>
        <w:tabs>
          <w:tab w:val="right" w:leader="dot" w:pos="4310"/>
        </w:tabs>
        <w:rPr>
          <w:noProof/>
        </w:rPr>
      </w:pPr>
      <w:r>
        <w:rPr>
          <w:noProof/>
        </w:rPr>
        <w:t>Downloading the DPC Application Installer</w:t>
      </w:r>
      <w:r>
        <w:rPr>
          <w:noProof/>
        </w:rPr>
        <w:tab/>
        <w:t>10</w:t>
      </w:r>
    </w:p>
    <w:p w14:paraId="01FE46A3" w14:textId="77777777" w:rsidR="00A733F8" w:rsidRDefault="00A733F8">
      <w:pPr>
        <w:pStyle w:val="IndexHeading"/>
        <w:keepNext/>
        <w:tabs>
          <w:tab w:val="right" w:leader="dot" w:pos="4310"/>
        </w:tabs>
        <w:rPr>
          <w:rFonts w:eastAsiaTheme="minorEastAsia"/>
          <w:b w:val="0"/>
          <w:bCs w:val="0"/>
          <w:noProof/>
        </w:rPr>
      </w:pPr>
      <w:r>
        <w:rPr>
          <w:noProof/>
        </w:rPr>
        <w:t>F</w:t>
      </w:r>
    </w:p>
    <w:p w14:paraId="12E87BD0" w14:textId="77777777" w:rsidR="00A733F8" w:rsidRDefault="00A733F8">
      <w:pPr>
        <w:pStyle w:val="Index1"/>
        <w:tabs>
          <w:tab w:val="right" w:leader="dot" w:pos="4310"/>
        </w:tabs>
        <w:rPr>
          <w:noProof/>
        </w:rPr>
      </w:pPr>
      <w:r>
        <w:rPr>
          <w:noProof/>
        </w:rPr>
        <w:t>Frequently Asked Questions (FAQs)</w:t>
      </w:r>
      <w:r>
        <w:rPr>
          <w:noProof/>
        </w:rPr>
        <w:tab/>
        <w:t>65</w:t>
      </w:r>
    </w:p>
    <w:p w14:paraId="7BE28E90" w14:textId="77777777" w:rsidR="00A733F8" w:rsidRDefault="00A733F8">
      <w:pPr>
        <w:pStyle w:val="IndexHeading"/>
        <w:keepNext/>
        <w:tabs>
          <w:tab w:val="right" w:leader="dot" w:pos="4310"/>
        </w:tabs>
        <w:rPr>
          <w:rFonts w:eastAsiaTheme="minorEastAsia"/>
          <w:b w:val="0"/>
          <w:bCs w:val="0"/>
          <w:noProof/>
        </w:rPr>
      </w:pPr>
      <w:r>
        <w:rPr>
          <w:noProof/>
        </w:rPr>
        <w:t>G</w:t>
      </w:r>
    </w:p>
    <w:p w14:paraId="3D841D67" w14:textId="77777777" w:rsidR="00A733F8" w:rsidRDefault="00A733F8">
      <w:pPr>
        <w:pStyle w:val="Index1"/>
        <w:tabs>
          <w:tab w:val="right" w:leader="dot" w:pos="4310"/>
        </w:tabs>
        <w:rPr>
          <w:noProof/>
        </w:rPr>
      </w:pPr>
      <w:r>
        <w:rPr>
          <w:noProof/>
        </w:rPr>
        <w:t>Getting Started</w:t>
      </w:r>
      <w:r>
        <w:rPr>
          <w:noProof/>
        </w:rPr>
        <w:tab/>
        <w:t>11</w:t>
      </w:r>
    </w:p>
    <w:p w14:paraId="1068D243" w14:textId="77777777" w:rsidR="00A733F8" w:rsidRDefault="00A733F8">
      <w:pPr>
        <w:pStyle w:val="IndexHeading"/>
        <w:keepNext/>
        <w:tabs>
          <w:tab w:val="right" w:leader="dot" w:pos="4310"/>
        </w:tabs>
        <w:rPr>
          <w:rFonts w:eastAsiaTheme="minorEastAsia"/>
          <w:b w:val="0"/>
          <w:bCs w:val="0"/>
          <w:noProof/>
        </w:rPr>
      </w:pPr>
      <w:r>
        <w:rPr>
          <w:noProof/>
        </w:rPr>
        <w:t>I</w:t>
      </w:r>
    </w:p>
    <w:p w14:paraId="2056FFA7" w14:textId="77777777" w:rsidR="00A733F8" w:rsidRDefault="00A733F8">
      <w:pPr>
        <w:pStyle w:val="Index1"/>
        <w:tabs>
          <w:tab w:val="right" w:leader="dot" w:pos="4310"/>
        </w:tabs>
        <w:rPr>
          <w:noProof/>
        </w:rPr>
      </w:pPr>
      <w:r>
        <w:rPr>
          <w:noProof/>
        </w:rPr>
        <w:t>In Scope of this User Manual</w:t>
      </w:r>
      <w:r>
        <w:rPr>
          <w:noProof/>
        </w:rPr>
        <w:tab/>
        <w:t>iii</w:t>
      </w:r>
    </w:p>
    <w:p w14:paraId="449A5CB2" w14:textId="77777777" w:rsidR="00A733F8" w:rsidRDefault="00A733F8">
      <w:pPr>
        <w:pStyle w:val="Index1"/>
        <w:tabs>
          <w:tab w:val="right" w:leader="dot" w:pos="4310"/>
        </w:tabs>
        <w:rPr>
          <w:noProof/>
        </w:rPr>
      </w:pPr>
      <w:r>
        <w:rPr>
          <w:noProof/>
        </w:rPr>
        <w:t>Intended Audience of this User Manual</w:t>
      </w:r>
      <w:r>
        <w:rPr>
          <w:noProof/>
        </w:rPr>
        <w:tab/>
        <w:t>iii</w:t>
      </w:r>
    </w:p>
    <w:p w14:paraId="70E2E6E3" w14:textId="77777777" w:rsidR="00A733F8" w:rsidRDefault="00A733F8">
      <w:pPr>
        <w:pStyle w:val="Index1"/>
        <w:tabs>
          <w:tab w:val="right" w:leader="dot" w:pos="4310"/>
        </w:tabs>
        <w:rPr>
          <w:noProof/>
        </w:rPr>
      </w:pPr>
      <w:r>
        <w:rPr>
          <w:noProof/>
        </w:rPr>
        <w:t>Introduction</w:t>
      </w:r>
      <w:r>
        <w:rPr>
          <w:noProof/>
        </w:rPr>
        <w:tab/>
        <w:t>10</w:t>
      </w:r>
    </w:p>
    <w:p w14:paraId="4BC08495" w14:textId="77777777" w:rsidR="00A733F8" w:rsidRDefault="00A733F8">
      <w:pPr>
        <w:pStyle w:val="IndexHeading"/>
        <w:keepNext/>
        <w:tabs>
          <w:tab w:val="right" w:leader="dot" w:pos="4310"/>
        </w:tabs>
        <w:rPr>
          <w:rFonts w:eastAsiaTheme="minorEastAsia"/>
          <w:b w:val="0"/>
          <w:bCs w:val="0"/>
          <w:noProof/>
        </w:rPr>
      </w:pPr>
      <w:r>
        <w:rPr>
          <w:noProof/>
        </w:rPr>
        <w:t>L</w:t>
      </w:r>
    </w:p>
    <w:p w14:paraId="33AB142F" w14:textId="77777777" w:rsidR="00A733F8" w:rsidRDefault="00A733F8">
      <w:pPr>
        <w:pStyle w:val="Index1"/>
        <w:tabs>
          <w:tab w:val="right" w:leader="dot" w:pos="4310"/>
        </w:tabs>
        <w:rPr>
          <w:noProof/>
        </w:rPr>
      </w:pPr>
      <w:r>
        <w:rPr>
          <w:noProof/>
        </w:rPr>
        <w:t>Limitations of Utilizing an Unregistered DPC Application in Trial Mode</w:t>
      </w:r>
      <w:r>
        <w:rPr>
          <w:noProof/>
        </w:rPr>
        <w:tab/>
        <w:t>21</w:t>
      </w:r>
    </w:p>
    <w:p w14:paraId="45321090" w14:textId="77777777" w:rsidR="00A733F8" w:rsidRDefault="00A733F8">
      <w:pPr>
        <w:pStyle w:val="IndexHeading"/>
        <w:keepNext/>
        <w:tabs>
          <w:tab w:val="right" w:leader="dot" w:pos="4310"/>
        </w:tabs>
        <w:rPr>
          <w:rFonts w:eastAsiaTheme="minorEastAsia"/>
          <w:b w:val="0"/>
          <w:bCs w:val="0"/>
          <w:noProof/>
        </w:rPr>
      </w:pPr>
      <w:r>
        <w:rPr>
          <w:noProof/>
        </w:rPr>
        <w:t>O</w:t>
      </w:r>
    </w:p>
    <w:p w14:paraId="2CB234B6" w14:textId="77777777" w:rsidR="00A733F8" w:rsidRDefault="00A733F8">
      <w:pPr>
        <w:pStyle w:val="Index1"/>
        <w:tabs>
          <w:tab w:val="right" w:leader="dot" w:pos="4310"/>
        </w:tabs>
        <w:rPr>
          <w:noProof/>
        </w:rPr>
      </w:pPr>
      <w:r>
        <w:rPr>
          <w:noProof/>
        </w:rPr>
        <w:t>Organization of this User Manual</w:t>
      </w:r>
      <w:r>
        <w:rPr>
          <w:noProof/>
        </w:rPr>
        <w:tab/>
        <w:t>iii</w:t>
      </w:r>
    </w:p>
    <w:p w14:paraId="4B9D0022" w14:textId="77777777" w:rsidR="00A733F8" w:rsidRDefault="00A733F8">
      <w:pPr>
        <w:pStyle w:val="Index1"/>
        <w:tabs>
          <w:tab w:val="right" w:leader="dot" w:pos="4310"/>
        </w:tabs>
        <w:rPr>
          <w:noProof/>
        </w:rPr>
      </w:pPr>
      <w:r>
        <w:rPr>
          <w:noProof/>
        </w:rPr>
        <w:t>Out of Scope of this User Manual</w:t>
      </w:r>
      <w:r>
        <w:rPr>
          <w:noProof/>
        </w:rPr>
        <w:tab/>
        <w:t>iii</w:t>
      </w:r>
    </w:p>
    <w:p w14:paraId="611B0645" w14:textId="77777777" w:rsidR="00A733F8" w:rsidRDefault="00A733F8">
      <w:pPr>
        <w:pStyle w:val="IndexHeading"/>
        <w:keepNext/>
        <w:tabs>
          <w:tab w:val="right" w:leader="dot" w:pos="4310"/>
        </w:tabs>
        <w:rPr>
          <w:rFonts w:eastAsiaTheme="minorEastAsia"/>
          <w:b w:val="0"/>
          <w:bCs w:val="0"/>
          <w:noProof/>
        </w:rPr>
      </w:pPr>
      <w:r>
        <w:rPr>
          <w:noProof/>
        </w:rPr>
        <w:t>P</w:t>
      </w:r>
    </w:p>
    <w:p w14:paraId="64CC70D0" w14:textId="77777777" w:rsidR="00A733F8" w:rsidRDefault="00A733F8">
      <w:pPr>
        <w:pStyle w:val="Index1"/>
        <w:tabs>
          <w:tab w:val="right" w:leader="dot" w:pos="4310"/>
        </w:tabs>
        <w:rPr>
          <w:noProof/>
        </w:rPr>
      </w:pPr>
      <w:r>
        <w:rPr>
          <w:noProof/>
        </w:rPr>
        <w:t>Performing a Folder Comparison</w:t>
      </w:r>
      <w:r>
        <w:rPr>
          <w:noProof/>
        </w:rPr>
        <w:tab/>
        <w:t>44</w:t>
      </w:r>
    </w:p>
    <w:p w14:paraId="1210BD0C" w14:textId="77777777" w:rsidR="00A733F8" w:rsidRDefault="00A733F8">
      <w:pPr>
        <w:pStyle w:val="Index1"/>
        <w:tabs>
          <w:tab w:val="right" w:leader="dot" w:pos="4310"/>
        </w:tabs>
        <w:rPr>
          <w:noProof/>
        </w:rPr>
      </w:pPr>
      <w:r>
        <w:rPr>
          <w:noProof/>
        </w:rPr>
        <w:t>Performing a Fragment Search</w:t>
      </w:r>
      <w:r>
        <w:rPr>
          <w:noProof/>
        </w:rPr>
        <w:tab/>
        <w:t>61</w:t>
      </w:r>
    </w:p>
    <w:p w14:paraId="273134E7" w14:textId="77777777" w:rsidR="00A733F8" w:rsidRDefault="00A733F8">
      <w:pPr>
        <w:pStyle w:val="Index1"/>
        <w:tabs>
          <w:tab w:val="right" w:leader="dot" w:pos="4310"/>
        </w:tabs>
        <w:rPr>
          <w:noProof/>
        </w:rPr>
      </w:pPr>
      <w:r>
        <w:rPr>
          <w:noProof/>
        </w:rPr>
        <w:t>Performing a Lightroom Classic Scan</w:t>
      </w:r>
      <w:r>
        <w:rPr>
          <w:noProof/>
        </w:rPr>
        <w:tab/>
        <w:t>52</w:t>
      </w:r>
    </w:p>
    <w:p w14:paraId="25C73698" w14:textId="77777777" w:rsidR="00A733F8" w:rsidRDefault="00A733F8">
      <w:pPr>
        <w:pStyle w:val="Index1"/>
        <w:tabs>
          <w:tab w:val="right" w:leader="dot" w:pos="4310"/>
        </w:tabs>
        <w:rPr>
          <w:noProof/>
        </w:rPr>
      </w:pPr>
      <w:r>
        <w:rPr>
          <w:noProof/>
        </w:rPr>
        <w:t>Performing a Mobile SmartScan</w:t>
      </w:r>
      <w:r>
        <w:rPr>
          <w:noProof/>
        </w:rPr>
        <w:tab/>
        <w:t>38</w:t>
      </w:r>
    </w:p>
    <w:p w14:paraId="6686334B" w14:textId="77777777" w:rsidR="00A733F8" w:rsidRDefault="00A733F8">
      <w:pPr>
        <w:pStyle w:val="Index1"/>
        <w:tabs>
          <w:tab w:val="right" w:leader="dot" w:pos="4310"/>
        </w:tabs>
        <w:rPr>
          <w:noProof/>
        </w:rPr>
      </w:pPr>
      <w:r>
        <w:rPr>
          <w:noProof/>
        </w:rPr>
        <w:t>Performing a PaintShop Pro Scan</w:t>
      </w:r>
      <w:r>
        <w:rPr>
          <w:noProof/>
        </w:rPr>
        <w:tab/>
        <w:t>56</w:t>
      </w:r>
    </w:p>
    <w:p w14:paraId="456AA86D" w14:textId="77777777" w:rsidR="00A733F8" w:rsidRDefault="00A733F8">
      <w:pPr>
        <w:pStyle w:val="Index1"/>
        <w:tabs>
          <w:tab w:val="right" w:leader="dot" w:pos="4310"/>
        </w:tabs>
        <w:rPr>
          <w:noProof/>
        </w:rPr>
      </w:pPr>
      <w:r>
        <w:rPr>
          <w:noProof/>
        </w:rPr>
        <w:t>Performing a Picassa Scan</w:t>
      </w:r>
      <w:r>
        <w:rPr>
          <w:noProof/>
        </w:rPr>
        <w:tab/>
        <w:t>48</w:t>
      </w:r>
    </w:p>
    <w:p w14:paraId="27CC31D2" w14:textId="77777777" w:rsidR="00A733F8" w:rsidRDefault="00A733F8">
      <w:pPr>
        <w:pStyle w:val="Index1"/>
        <w:tabs>
          <w:tab w:val="right" w:leader="dot" w:pos="4310"/>
        </w:tabs>
        <w:rPr>
          <w:noProof/>
        </w:rPr>
      </w:pPr>
      <w:r>
        <w:rPr>
          <w:noProof/>
        </w:rPr>
        <w:t>Performing a Standard Scan</w:t>
      </w:r>
      <w:r>
        <w:rPr>
          <w:noProof/>
        </w:rPr>
        <w:tab/>
        <w:t>34</w:t>
      </w:r>
    </w:p>
    <w:p w14:paraId="5F9FFF0F" w14:textId="77777777" w:rsidR="00A733F8" w:rsidRDefault="00A733F8">
      <w:pPr>
        <w:pStyle w:val="Index1"/>
        <w:tabs>
          <w:tab w:val="right" w:leader="dot" w:pos="4310"/>
        </w:tabs>
        <w:rPr>
          <w:noProof/>
        </w:rPr>
      </w:pPr>
      <w:r>
        <w:rPr>
          <w:noProof/>
        </w:rPr>
        <w:t>Purpose of this User Manual</w:t>
      </w:r>
      <w:r>
        <w:rPr>
          <w:noProof/>
        </w:rPr>
        <w:tab/>
        <w:t>iii</w:t>
      </w:r>
    </w:p>
    <w:p w14:paraId="1808BE04" w14:textId="77777777" w:rsidR="00A733F8" w:rsidRDefault="00A733F8">
      <w:pPr>
        <w:pStyle w:val="IndexHeading"/>
        <w:keepNext/>
        <w:tabs>
          <w:tab w:val="right" w:leader="dot" w:pos="4310"/>
        </w:tabs>
        <w:rPr>
          <w:rFonts w:eastAsiaTheme="minorEastAsia"/>
          <w:b w:val="0"/>
          <w:bCs w:val="0"/>
          <w:noProof/>
        </w:rPr>
      </w:pPr>
      <w:r>
        <w:rPr>
          <w:noProof/>
        </w:rPr>
        <w:t>R</w:t>
      </w:r>
    </w:p>
    <w:p w14:paraId="226E5195" w14:textId="77777777" w:rsidR="00A733F8" w:rsidRDefault="00A733F8">
      <w:pPr>
        <w:pStyle w:val="Index1"/>
        <w:tabs>
          <w:tab w:val="right" w:leader="dot" w:pos="4310"/>
        </w:tabs>
        <w:rPr>
          <w:noProof/>
        </w:rPr>
      </w:pPr>
      <w:r>
        <w:rPr>
          <w:noProof/>
        </w:rPr>
        <w:t>Registering your DPC Application Installation</w:t>
      </w:r>
      <w:r>
        <w:rPr>
          <w:noProof/>
        </w:rPr>
        <w:tab/>
        <w:t>22</w:t>
      </w:r>
    </w:p>
    <w:p w14:paraId="7D3C8875" w14:textId="77777777" w:rsidR="00A733F8" w:rsidRDefault="00A733F8">
      <w:pPr>
        <w:pStyle w:val="Index1"/>
        <w:tabs>
          <w:tab w:val="right" w:leader="dot" w:pos="4310"/>
        </w:tabs>
        <w:rPr>
          <w:noProof/>
        </w:rPr>
      </w:pPr>
      <w:r>
        <w:rPr>
          <w:noProof/>
        </w:rPr>
        <w:t>Removing your DPC License Details</w:t>
      </w:r>
      <w:r>
        <w:rPr>
          <w:noProof/>
        </w:rPr>
        <w:tab/>
        <w:t>31</w:t>
      </w:r>
    </w:p>
    <w:p w14:paraId="164BEDB6" w14:textId="77777777" w:rsidR="00A733F8" w:rsidRDefault="00A733F8">
      <w:pPr>
        <w:pStyle w:val="IndexHeading"/>
        <w:keepNext/>
        <w:tabs>
          <w:tab w:val="right" w:leader="dot" w:pos="4310"/>
        </w:tabs>
        <w:rPr>
          <w:rFonts w:eastAsiaTheme="minorEastAsia"/>
          <w:b w:val="0"/>
          <w:bCs w:val="0"/>
          <w:noProof/>
        </w:rPr>
      </w:pPr>
      <w:r>
        <w:rPr>
          <w:noProof/>
        </w:rPr>
        <w:t>T</w:t>
      </w:r>
    </w:p>
    <w:p w14:paraId="79EB26AC" w14:textId="77777777" w:rsidR="00A733F8" w:rsidRDefault="00A733F8">
      <w:pPr>
        <w:pStyle w:val="Index1"/>
        <w:tabs>
          <w:tab w:val="right" w:leader="dot" w:pos="4310"/>
        </w:tabs>
        <w:rPr>
          <w:noProof/>
        </w:rPr>
      </w:pPr>
      <w:r>
        <w:rPr>
          <w:noProof/>
        </w:rPr>
        <w:t>Terms Used in this User Manual</w:t>
      </w:r>
      <w:r>
        <w:rPr>
          <w:noProof/>
        </w:rPr>
        <w:tab/>
        <w:t>v</w:t>
      </w:r>
    </w:p>
    <w:p w14:paraId="4D37803B" w14:textId="77777777" w:rsidR="00A733F8" w:rsidRDefault="00A733F8">
      <w:pPr>
        <w:pStyle w:val="Index1"/>
        <w:tabs>
          <w:tab w:val="right" w:leader="dot" w:pos="4310"/>
        </w:tabs>
        <w:rPr>
          <w:noProof/>
        </w:rPr>
      </w:pPr>
      <w:r>
        <w:rPr>
          <w:noProof/>
        </w:rPr>
        <w:t>The General tab</w:t>
      </w:r>
      <w:r>
        <w:rPr>
          <w:noProof/>
        </w:rPr>
        <w:tab/>
        <w:t>13</w:t>
      </w:r>
    </w:p>
    <w:p w14:paraId="653F3910" w14:textId="77777777" w:rsidR="00A733F8" w:rsidRDefault="00A733F8">
      <w:pPr>
        <w:pStyle w:val="Index1"/>
        <w:tabs>
          <w:tab w:val="right" w:leader="dot" w:pos="4310"/>
        </w:tabs>
        <w:rPr>
          <w:noProof/>
        </w:rPr>
      </w:pPr>
      <w:r>
        <w:rPr>
          <w:noProof/>
        </w:rPr>
        <w:t>The Ignore List tab</w:t>
      </w:r>
      <w:r>
        <w:rPr>
          <w:noProof/>
        </w:rPr>
        <w:tab/>
        <w:t>18</w:t>
      </w:r>
    </w:p>
    <w:p w14:paraId="457D0EA7" w14:textId="77777777" w:rsidR="00A733F8" w:rsidRDefault="00A733F8">
      <w:pPr>
        <w:pStyle w:val="Index1"/>
        <w:tabs>
          <w:tab w:val="right" w:leader="dot" w:pos="4310"/>
        </w:tabs>
        <w:rPr>
          <w:noProof/>
        </w:rPr>
      </w:pPr>
      <w:r>
        <w:rPr>
          <w:noProof/>
        </w:rPr>
        <w:t>The Logging tab</w:t>
      </w:r>
      <w:r>
        <w:rPr>
          <w:noProof/>
        </w:rPr>
        <w:tab/>
        <w:t>17</w:t>
      </w:r>
    </w:p>
    <w:p w14:paraId="69A7EF76" w14:textId="77777777" w:rsidR="00A733F8" w:rsidRDefault="00A733F8">
      <w:pPr>
        <w:pStyle w:val="Index1"/>
        <w:tabs>
          <w:tab w:val="right" w:leader="dot" w:pos="4310"/>
        </w:tabs>
        <w:rPr>
          <w:noProof/>
        </w:rPr>
      </w:pPr>
      <w:r>
        <w:rPr>
          <w:noProof/>
        </w:rPr>
        <w:t>The Scan Settings tab</w:t>
      </w:r>
      <w:r>
        <w:rPr>
          <w:noProof/>
        </w:rPr>
        <w:tab/>
        <w:t>15</w:t>
      </w:r>
    </w:p>
    <w:p w14:paraId="6A9A770E" w14:textId="77777777" w:rsidR="00A733F8" w:rsidRDefault="00A733F8">
      <w:pPr>
        <w:pStyle w:val="Index1"/>
        <w:tabs>
          <w:tab w:val="right" w:leader="dot" w:pos="4310"/>
        </w:tabs>
        <w:rPr>
          <w:noProof/>
        </w:rPr>
      </w:pPr>
      <w:r>
        <w:rPr>
          <w:noProof/>
        </w:rPr>
        <w:t>The Settings Panel Detailed Description</w:t>
      </w:r>
      <w:r>
        <w:rPr>
          <w:noProof/>
        </w:rPr>
        <w:tab/>
        <w:t>13</w:t>
      </w:r>
    </w:p>
    <w:p w14:paraId="42D63139" w14:textId="77777777" w:rsidR="00A733F8" w:rsidRDefault="00A733F8">
      <w:pPr>
        <w:pStyle w:val="Index1"/>
        <w:tabs>
          <w:tab w:val="right" w:leader="dot" w:pos="4310"/>
        </w:tabs>
        <w:rPr>
          <w:noProof/>
        </w:rPr>
      </w:pPr>
      <w:r>
        <w:rPr>
          <w:noProof/>
        </w:rPr>
        <w:t>The Sounds tab</w:t>
      </w:r>
      <w:r>
        <w:rPr>
          <w:noProof/>
        </w:rPr>
        <w:tab/>
        <w:t>19</w:t>
      </w:r>
    </w:p>
    <w:p w14:paraId="2E2B2915" w14:textId="77777777" w:rsidR="00A733F8" w:rsidRDefault="00A733F8">
      <w:pPr>
        <w:pStyle w:val="Index1"/>
        <w:tabs>
          <w:tab w:val="right" w:leader="dot" w:pos="4310"/>
        </w:tabs>
        <w:rPr>
          <w:noProof/>
        </w:rPr>
      </w:pPr>
      <w:r>
        <w:rPr>
          <w:noProof/>
        </w:rPr>
        <w:t>The Support tab</w:t>
      </w:r>
      <w:r>
        <w:rPr>
          <w:noProof/>
        </w:rPr>
        <w:tab/>
        <w:t>20</w:t>
      </w:r>
    </w:p>
    <w:p w14:paraId="48D3C825" w14:textId="77777777" w:rsidR="00A733F8" w:rsidRDefault="00A733F8">
      <w:pPr>
        <w:pStyle w:val="Index1"/>
        <w:tabs>
          <w:tab w:val="right" w:leader="dot" w:pos="4310"/>
        </w:tabs>
        <w:rPr>
          <w:noProof/>
        </w:rPr>
      </w:pPr>
      <w:r>
        <w:rPr>
          <w:noProof/>
        </w:rPr>
        <w:t>Typographical Conventions / Customaries used in this User Manual</w:t>
      </w:r>
      <w:r>
        <w:rPr>
          <w:noProof/>
        </w:rPr>
        <w:tab/>
        <w:t>iv</w:t>
      </w:r>
    </w:p>
    <w:p w14:paraId="7FB21226" w14:textId="77777777" w:rsidR="00A733F8" w:rsidRDefault="00A733F8">
      <w:pPr>
        <w:pStyle w:val="IndexHeading"/>
        <w:keepNext/>
        <w:tabs>
          <w:tab w:val="right" w:leader="dot" w:pos="4310"/>
        </w:tabs>
        <w:rPr>
          <w:rFonts w:eastAsiaTheme="minorEastAsia"/>
          <w:b w:val="0"/>
          <w:bCs w:val="0"/>
          <w:noProof/>
        </w:rPr>
      </w:pPr>
      <w:r>
        <w:rPr>
          <w:noProof/>
        </w:rPr>
        <w:t>V</w:t>
      </w:r>
    </w:p>
    <w:p w14:paraId="6D6F2C6B" w14:textId="77777777" w:rsidR="00A733F8" w:rsidRDefault="00A733F8">
      <w:pPr>
        <w:pStyle w:val="Index1"/>
        <w:tabs>
          <w:tab w:val="right" w:leader="dot" w:pos="4310"/>
        </w:tabs>
        <w:rPr>
          <w:noProof/>
        </w:rPr>
      </w:pPr>
      <w:r>
        <w:rPr>
          <w:noProof/>
        </w:rPr>
        <w:t>Via the DPC Homepage</w:t>
      </w:r>
      <w:r>
        <w:rPr>
          <w:noProof/>
        </w:rPr>
        <w:tab/>
        <w:t>22</w:t>
      </w:r>
    </w:p>
    <w:p w14:paraId="5D08055F" w14:textId="77777777" w:rsidR="00A733F8" w:rsidRDefault="00A733F8">
      <w:pPr>
        <w:pStyle w:val="Index1"/>
        <w:tabs>
          <w:tab w:val="right" w:leader="dot" w:pos="4310"/>
        </w:tabs>
        <w:rPr>
          <w:noProof/>
        </w:rPr>
      </w:pPr>
      <w:r>
        <w:rPr>
          <w:noProof/>
        </w:rPr>
        <w:t>Via the Register Button of DPC Application</w:t>
      </w:r>
      <w:r>
        <w:rPr>
          <w:noProof/>
        </w:rPr>
        <w:tab/>
        <w:t>25</w:t>
      </w:r>
    </w:p>
    <w:p w14:paraId="17C2FB22" w14:textId="77777777" w:rsidR="00A733F8" w:rsidRDefault="00A733F8">
      <w:pPr>
        <w:pStyle w:val="IndexHeading"/>
        <w:keepNext/>
        <w:tabs>
          <w:tab w:val="right" w:leader="dot" w:pos="4310"/>
        </w:tabs>
        <w:rPr>
          <w:rFonts w:eastAsiaTheme="minorEastAsia"/>
          <w:b w:val="0"/>
          <w:bCs w:val="0"/>
          <w:noProof/>
        </w:rPr>
      </w:pPr>
      <w:r>
        <w:rPr>
          <w:noProof/>
        </w:rPr>
        <w:t>W</w:t>
      </w:r>
    </w:p>
    <w:p w14:paraId="2E29173A" w14:textId="77777777" w:rsidR="00A733F8" w:rsidRDefault="00A733F8">
      <w:pPr>
        <w:pStyle w:val="Index1"/>
        <w:tabs>
          <w:tab w:val="right" w:leader="dot" w:pos="4310"/>
        </w:tabs>
        <w:rPr>
          <w:noProof/>
        </w:rPr>
      </w:pPr>
      <w:r>
        <w:rPr>
          <w:noProof/>
        </w:rPr>
        <w:t>Why do I need Duplicate Photo Cleaner™?</w:t>
      </w:r>
      <w:r>
        <w:rPr>
          <w:noProof/>
        </w:rPr>
        <w:tab/>
        <w:t>65</w:t>
      </w:r>
    </w:p>
    <w:p w14:paraId="77ABFC79" w14:textId="77777777" w:rsidR="00A733F8" w:rsidRDefault="00A733F8">
      <w:pPr>
        <w:rPr>
          <w:noProof/>
        </w:rPr>
        <w:sectPr w:rsidR="00A733F8" w:rsidSect="00040271">
          <w:type w:val="continuous"/>
          <w:pgSz w:w="12240" w:h="15840"/>
          <w:pgMar w:top="1440" w:right="1440" w:bottom="1440" w:left="1440" w:header="720" w:footer="720" w:gutter="0"/>
          <w:cols w:num="2" w:space="720"/>
          <w:docGrid w:linePitch="360"/>
        </w:sectPr>
      </w:pPr>
    </w:p>
    <w:p w14:paraId="5D4F0B8F" w14:textId="5921905C" w:rsidR="00DC7392" w:rsidRPr="00F1339B" w:rsidRDefault="008C4192">
      <w:pPr>
        <w:rPr>
          <w:sz w:val="2"/>
          <w:szCs w:val="2"/>
        </w:rPr>
      </w:pPr>
      <w:r w:rsidRPr="00EB486B">
        <w:fldChar w:fldCharType="end"/>
      </w:r>
    </w:p>
    <w:sectPr w:rsidR="00DC7392" w:rsidRPr="00F1339B" w:rsidSect="0004027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625CE" w14:textId="77777777" w:rsidR="00040271" w:rsidRDefault="00040271" w:rsidP="003D1167">
      <w:pPr>
        <w:spacing w:before="0" w:after="0" w:line="240" w:lineRule="auto"/>
      </w:pPr>
      <w:r>
        <w:separator/>
      </w:r>
    </w:p>
  </w:endnote>
  <w:endnote w:type="continuationSeparator" w:id="0">
    <w:p w14:paraId="7A7EBC4A" w14:textId="77777777" w:rsidR="00040271" w:rsidRDefault="00040271"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43"/>
      <w:gridCol w:w="1017"/>
    </w:tblGrid>
    <w:tr w:rsidR="00CC238A" w14:paraId="43E0326D" w14:textId="77777777" w:rsidTr="009B07BD">
      <w:tc>
        <w:tcPr>
          <w:tcW w:w="8613" w:type="dxa"/>
          <w:shd w:val="clear" w:color="auto" w:fill="auto"/>
        </w:tcPr>
        <w:p w14:paraId="6B7F8B8C" w14:textId="0C566931" w:rsidR="00CC238A" w:rsidRDefault="00000000" w:rsidP="00CC238A">
          <w:pPr>
            <w:pStyle w:val="Footer"/>
          </w:pPr>
          <w:fldSimple w:instr=" DOCPROPERTY  &quot;Suite Name&quot;  \* MERGEFORMAT ">
            <w:r w:rsidR="003E4497">
              <w:t>Duplicate Photo Cleaner</w:t>
            </w:r>
          </w:fldSimple>
          <w:r w:rsidR="00CC238A" w:rsidRPr="00FB11EB">
            <w:rPr>
              <w:vertAlign w:val="superscript"/>
            </w:rPr>
            <w:t xml:space="preserve"> TM</w:t>
          </w:r>
          <w:r w:rsidR="00CC238A">
            <w:t xml:space="preserve"> Version </w:t>
          </w:r>
          <w:fldSimple w:instr=" DOCPROPERTY  &quot;Suite Version&quot;  \* MERGEFORMAT ">
            <w:r w:rsidR="003E4497">
              <w:t>v7.0</w:t>
            </w:r>
          </w:fldSimple>
          <w:r w:rsidR="00CC238A">
            <w:t xml:space="preserve"> </w:t>
          </w:r>
          <w:fldSimple w:instr=" TITLE   \* MERGEFORMAT ">
            <w:r w:rsidR="003E4497">
              <w:t>User Manual (For Windows Users)</w:t>
            </w:r>
          </w:fldSimple>
          <w:r w:rsidR="00CC238A">
            <w:t xml:space="preserve"> Version </w:t>
          </w:r>
          <w:fldSimple w:instr=" DOCPROPERTY  &quot;Document Version&quot;  \* MERGEFORMAT ">
            <w:r w:rsidR="003E4497">
              <w:t>1.0</w:t>
            </w:r>
          </w:fldSimple>
        </w:p>
      </w:tc>
      <w:tc>
        <w:tcPr>
          <w:tcW w:w="963" w:type="dxa"/>
          <w:shd w:val="clear" w:color="auto" w:fill="auto"/>
        </w:tcPr>
        <w:p w14:paraId="17196263" w14:textId="3FEE47FB" w:rsidR="00CC238A" w:rsidRDefault="00000000" w:rsidP="00CC238A">
          <w:pPr>
            <w:pStyle w:val="Footer"/>
            <w:jc w:val="right"/>
          </w:pPr>
          <w:fldSimple w:instr=" DOCPROPERTY  &quot;Document Classification&quot;  \* MERGEFORMAT ">
            <w:r w:rsidR="003E4497">
              <w:t>External</w:t>
            </w:r>
          </w:fldSimple>
        </w:p>
      </w:tc>
    </w:tr>
    <w:tr w:rsidR="00CC238A" w14:paraId="5AFFDD5C" w14:textId="77777777" w:rsidTr="009B07BD">
      <w:tc>
        <w:tcPr>
          <w:tcW w:w="8613" w:type="dxa"/>
          <w:shd w:val="clear" w:color="auto" w:fill="auto"/>
        </w:tcPr>
        <w:p w14:paraId="0AFB5DDC" w14:textId="4A486167" w:rsidR="00CC238A" w:rsidRDefault="00000000" w:rsidP="00CC238A">
          <w:pPr>
            <w:pStyle w:val="Footer"/>
          </w:pPr>
          <w:fldSimple w:instr=" DOCPROPERTY  &quot;Document Number&quot;  \* MERGEFORMAT ">
            <w:r w:rsidR="003E4497">
              <w:t xml:space="preserve">WM - DPCUM - </w:t>
            </w:r>
          </w:fldSimple>
          <w:fldSimple w:instr=" DOCPROPERTY  &quot;Document Version&quot;  \* MERGEFORMAT ">
            <w:r w:rsidR="003E4497">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4A760EB3" w:rsidR="00CC238A" w:rsidRDefault="00CC238A" w:rsidP="00CC238A">
          <w:pPr>
            <w:pStyle w:val="Footer"/>
            <w:jc w:val="center"/>
          </w:pPr>
          <w:r>
            <w:t xml:space="preserve">Copyright © </w:t>
          </w:r>
          <w:fldSimple w:instr=" DOCPROPERTY  Company  \* MERGEFORMAT ">
            <w:r w:rsidR="003E4497">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483B4EEC" w14:textId="77777777" w:rsidTr="00D576DE">
      <w:tc>
        <w:tcPr>
          <w:tcW w:w="8364" w:type="dxa"/>
          <w:shd w:val="clear" w:color="auto" w:fill="auto"/>
        </w:tcPr>
        <w:p w14:paraId="0DACB9FD" w14:textId="107D8A60" w:rsidR="00D576DE" w:rsidRDefault="00000000" w:rsidP="00D576DE">
          <w:pPr>
            <w:pStyle w:val="Footer"/>
          </w:pPr>
          <w:fldSimple w:instr=" DOCPROPERTY  &quot;Suite Name&quot;  \* MERGEFORMAT ">
            <w:r w:rsidR="003E4497">
              <w:t>Duplicate Photo Cleaner</w:t>
            </w:r>
          </w:fldSimple>
          <w:r w:rsidR="00D576DE" w:rsidRPr="00FB11EB">
            <w:rPr>
              <w:vertAlign w:val="superscript"/>
            </w:rPr>
            <w:t xml:space="preserve"> TM</w:t>
          </w:r>
          <w:r w:rsidR="00D576DE">
            <w:t xml:space="preserve"> Version </w:t>
          </w:r>
          <w:fldSimple w:instr=" DOCPROPERTY  &quot;Suite Version&quot;  \* MERGEFORMAT ">
            <w:r w:rsidR="003E4497">
              <w:t>v7.0</w:t>
            </w:r>
          </w:fldSimple>
          <w:r w:rsidR="00D576DE">
            <w:t xml:space="preserve"> </w:t>
          </w:r>
          <w:fldSimple w:instr=" TITLE   \* MERGEFORMAT ">
            <w:r w:rsidR="003E4497">
              <w:t>User Manual (For Windows Users)</w:t>
            </w:r>
          </w:fldSimple>
          <w:r w:rsidR="00D576DE">
            <w:t xml:space="preserve"> Version </w:t>
          </w:r>
          <w:fldSimple w:instr=" DOCPROPERTY  &quot;Document Version&quot;  \* MERGEFORMAT ">
            <w:r w:rsidR="003E4497">
              <w:t>1.0</w:t>
            </w:r>
          </w:fldSimple>
        </w:p>
      </w:tc>
      <w:tc>
        <w:tcPr>
          <w:tcW w:w="1266" w:type="dxa"/>
          <w:shd w:val="clear" w:color="auto" w:fill="auto"/>
        </w:tcPr>
        <w:p w14:paraId="3667D3F6" w14:textId="1340A87F" w:rsidR="00D576DE" w:rsidRDefault="00000000" w:rsidP="00D576DE">
          <w:pPr>
            <w:pStyle w:val="Footer"/>
            <w:jc w:val="right"/>
          </w:pPr>
          <w:fldSimple w:instr=" DOCPROPERTY  &quot;Document Classification&quot;  \* MERGEFORMAT ">
            <w:r w:rsidR="003E4497">
              <w:t>External</w:t>
            </w:r>
          </w:fldSimple>
        </w:p>
      </w:tc>
    </w:tr>
    <w:tr w:rsidR="00D576DE" w14:paraId="21CE9146" w14:textId="77777777" w:rsidTr="00D576DE">
      <w:tc>
        <w:tcPr>
          <w:tcW w:w="8364" w:type="dxa"/>
          <w:shd w:val="clear" w:color="auto" w:fill="auto"/>
        </w:tcPr>
        <w:p w14:paraId="264F834F" w14:textId="07AE97B7" w:rsidR="00D576DE" w:rsidRDefault="00000000" w:rsidP="00D576DE">
          <w:pPr>
            <w:pStyle w:val="Footer"/>
          </w:pPr>
          <w:fldSimple w:instr=" DOCPROPERTY  &quot;Document Number&quot;  \* MERGEFORMAT ">
            <w:r w:rsidR="003E4497">
              <w:t xml:space="preserve">WM - DPCUM - </w:t>
            </w:r>
          </w:fldSimple>
          <w:fldSimple w:instr=" DOCPROPERTY  &quot;Document Version&quot;  \* MERGEFORMAT ">
            <w:r w:rsidR="003E4497">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06979C08" w:rsidR="00D576DE" w:rsidRDefault="00D576DE" w:rsidP="00D576DE">
          <w:pPr>
            <w:pStyle w:val="Footer"/>
            <w:jc w:val="center"/>
          </w:pPr>
          <w:r>
            <w:t xml:space="preserve">Copyright © </w:t>
          </w:r>
          <w:fldSimple w:instr=" DOCPROPERTY  Company  \* MERGEFORMAT ">
            <w:r w:rsidR="003E4497">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1017"/>
    </w:tblGrid>
    <w:tr w:rsidR="00E752F4" w14:paraId="2B6DC60E" w14:textId="77777777" w:rsidTr="00D576DE">
      <w:tc>
        <w:tcPr>
          <w:tcW w:w="8613" w:type="dxa"/>
          <w:shd w:val="clear" w:color="auto" w:fill="auto"/>
        </w:tcPr>
        <w:p w14:paraId="6DF96116" w14:textId="7B423203" w:rsidR="00E752F4" w:rsidRDefault="00000000" w:rsidP="00653184">
          <w:pPr>
            <w:pStyle w:val="Footer"/>
          </w:pPr>
          <w:fldSimple w:instr=" DOCPROPERTY  &quot;Suite Name&quot;  \* MERGEFORMAT ">
            <w:r w:rsidR="003E4497">
              <w:t>Duplicate Photo Cleaner</w:t>
            </w:r>
          </w:fldSimple>
          <w:r w:rsidR="00E752F4" w:rsidRPr="00FB11EB">
            <w:rPr>
              <w:vertAlign w:val="superscript"/>
            </w:rPr>
            <w:t xml:space="preserve"> TM</w:t>
          </w:r>
          <w:r w:rsidR="00E752F4">
            <w:t xml:space="preserve"> Version </w:t>
          </w:r>
          <w:fldSimple w:instr=" DOCPROPERTY  &quot;Suite Version&quot;  \* MERGEFORMAT ">
            <w:r w:rsidR="003E4497">
              <w:t>v7.0</w:t>
            </w:r>
          </w:fldSimple>
          <w:r w:rsidR="00D576DE">
            <w:t xml:space="preserve"> </w:t>
          </w:r>
          <w:fldSimple w:instr=" TITLE   \* MERGEFORMAT ">
            <w:r w:rsidR="003E4497">
              <w:t>User Manual (For Windows Users)</w:t>
            </w:r>
          </w:fldSimple>
          <w:r w:rsidR="00E752F4">
            <w:t xml:space="preserve"> Version </w:t>
          </w:r>
          <w:fldSimple w:instr=" DOCPROPERTY  &quot;Document Version&quot;  \* MERGEFORMAT ">
            <w:r w:rsidR="003E4497">
              <w:t>1.0</w:t>
            </w:r>
          </w:fldSimple>
        </w:p>
      </w:tc>
      <w:tc>
        <w:tcPr>
          <w:tcW w:w="963" w:type="dxa"/>
          <w:shd w:val="clear" w:color="auto" w:fill="auto"/>
        </w:tcPr>
        <w:p w14:paraId="130E6CBA" w14:textId="6168FDFF" w:rsidR="00E752F4" w:rsidRDefault="00000000" w:rsidP="00F426AB">
          <w:pPr>
            <w:pStyle w:val="Footer"/>
            <w:jc w:val="right"/>
          </w:pPr>
          <w:fldSimple w:instr=" DOCPROPERTY  &quot;Document Classification&quot;  \* MERGEFORMAT ">
            <w:r w:rsidR="003E4497">
              <w:t>External</w:t>
            </w:r>
          </w:fldSimple>
        </w:p>
      </w:tc>
    </w:tr>
    <w:tr w:rsidR="00E752F4" w14:paraId="24320E81" w14:textId="77777777" w:rsidTr="00D576DE">
      <w:tc>
        <w:tcPr>
          <w:tcW w:w="8613" w:type="dxa"/>
          <w:shd w:val="clear" w:color="auto" w:fill="auto"/>
        </w:tcPr>
        <w:p w14:paraId="2D53E08D" w14:textId="32C55ED6" w:rsidR="00E752F4" w:rsidRDefault="00000000" w:rsidP="00F426AB">
          <w:pPr>
            <w:pStyle w:val="Footer"/>
          </w:pPr>
          <w:fldSimple w:instr=" DOCPROPERTY  &quot;Document Number&quot;  \* MERGEFORMAT ">
            <w:r w:rsidR="003E4497">
              <w:t xml:space="preserve">WM - DPCUM - </w:t>
            </w:r>
          </w:fldSimple>
          <w:fldSimple w:instr=" DOCPROPERTY  &quot;Document Version&quot;  \* MERGEFORMAT ">
            <w:r w:rsidR="003E4497">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5A0F7A2C" w:rsidR="00E752F4" w:rsidRDefault="00E752F4" w:rsidP="00F426AB">
          <w:pPr>
            <w:pStyle w:val="Footer"/>
            <w:jc w:val="center"/>
          </w:pPr>
          <w:r>
            <w:t xml:space="preserve">Copyright © </w:t>
          </w:r>
          <w:fldSimple w:instr=" DOCPROPERTY  Company  \* MERGEFORMAT ">
            <w:r w:rsidR="003E4497">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2AFB2D12" w14:textId="77777777" w:rsidTr="009B07BD">
      <w:tc>
        <w:tcPr>
          <w:tcW w:w="8364" w:type="dxa"/>
          <w:shd w:val="clear" w:color="auto" w:fill="auto"/>
        </w:tcPr>
        <w:p w14:paraId="44AF6788" w14:textId="7466ABF2" w:rsidR="00D576DE" w:rsidRDefault="00000000" w:rsidP="00D576DE">
          <w:pPr>
            <w:pStyle w:val="Footer"/>
          </w:pPr>
          <w:fldSimple w:instr=" DOCPROPERTY  &quot;Suite Name&quot;  \* MERGEFORMAT ">
            <w:r w:rsidR="003E4497">
              <w:t>Duplicate Photo Cleaner</w:t>
            </w:r>
          </w:fldSimple>
          <w:r w:rsidR="00D576DE" w:rsidRPr="00FB11EB">
            <w:rPr>
              <w:vertAlign w:val="superscript"/>
            </w:rPr>
            <w:t xml:space="preserve"> TM</w:t>
          </w:r>
          <w:r w:rsidR="00D576DE">
            <w:t xml:space="preserve"> Version </w:t>
          </w:r>
          <w:fldSimple w:instr=" DOCPROPERTY  &quot;Suite Version&quot;  \* MERGEFORMAT ">
            <w:r w:rsidR="003E4497">
              <w:t>v7.0</w:t>
            </w:r>
          </w:fldSimple>
          <w:r w:rsidR="00D576DE">
            <w:t xml:space="preserve"> </w:t>
          </w:r>
          <w:fldSimple w:instr=" TITLE   \* MERGEFORMAT ">
            <w:r w:rsidR="003E4497">
              <w:t>User Manual (For Windows Users)</w:t>
            </w:r>
          </w:fldSimple>
          <w:r w:rsidR="00D576DE">
            <w:t xml:space="preserve"> Version </w:t>
          </w:r>
          <w:fldSimple w:instr=" DOCPROPERTY  &quot;Document Version&quot;  \* MERGEFORMAT ">
            <w:r w:rsidR="003E4497">
              <w:t>1.0</w:t>
            </w:r>
          </w:fldSimple>
        </w:p>
      </w:tc>
      <w:tc>
        <w:tcPr>
          <w:tcW w:w="1266" w:type="dxa"/>
          <w:shd w:val="clear" w:color="auto" w:fill="auto"/>
        </w:tcPr>
        <w:p w14:paraId="1823A845" w14:textId="102F9B91" w:rsidR="00D576DE" w:rsidRDefault="00000000" w:rsidP="00D576DE">
          <w:pPr>
            <w:pStyle w:val="Footer"/>
            <w:jc w:val="right"/>
          </w:pPr>
          <w:fldSimple w:instr=" DOCPROPERTY  &quot;Document Classification&quot;  \* MERGEFORMAT ">
            <w:r w:rsidR="003E4497">
              <w:t>External</w:t>
            </w:r>
          </w:fldSimple>
        </w:p>
      </w:tc>
    </w:tr>
    <w:tr w:rsidR="00D576DE" w14:paraId="2FA91819" w14:textId="77777777" w:rsidTr="009B07BD">
      <w:tc>
        <w:tcPr>
          <w:tcW w:w="8364" w:type="dxa"/>
          <w:shd w:val="clear" w:color="auto" w:fill="auto"/>
        </w:tcPr>
        <w:p w14:paraId="00FCC264" w14:textId="3B75578E" w:rsidR="00D576DE" w:rsidRDefault="00000000" w:rsidP="00D576DE">
          <w:pPr>
            <w:pStyle w:val="Footer"/>
          </w:pPr>
          <w:fldSimple w:instr=" DOCPROPERTY  &quot;Document Number&quot;  \* MERGEFORMAT ">
            <w:r w:rsidR="003E4497">
              <w:t xml:space="preserve">WM - DPCUM - </w:t>
            </w:r>
          </w:fldSimple>
          <w:fldSimple w:instr=" DOCPROPERTY  &quot;Document Version&quot;  \* MERGEFORMAT ">
            <w:r w:rsidR="003E4497">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41832ABC" w:rsidR="00D576DE" w:rsidRDefault="00D576DE" w:rsidP="00D576DE">
          <w:pPr>
            <w:pStyle w:val="Footer"/>
            <w:jc w:val="center"/>
          </w:pPr>
          <w:r>
            <w:t xml:space="preserve">Copyright © </w:t>
          </w:r>
          <w:fldSimple w:instr=" DOCPROPERTY  Company  \* MERGEFORMAT ">
            <w:r w:rsidR="003E4497">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E234D" w14:textId="77777777" w:rsidR="00040271" w:rsidRDefault="00040271" w:rsidP="003D1167">
      <w:pPr>
        <w:spacing w:before="0" w:after="0" w:line="240" w:lineRule="auto"/>
      </w:pPr>
      <w:r>
        <w:separator/>
      </w:r>
    </w:p>
  </w:footnote>
  <w:footnote w:type="continuationSeparator" w:id="0">
    <w:p w14:paraId="4217C153" w14:textId="77777777" w:rsidR="00040271" w:rsidRDefault="00040271"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230"/>
      <w:gridCol w:w="276"/>
      <w:gridCol w:w="4051"/>
      <w:gridCol w:w="2803"/>
    </w:tblGrid>
    <w:tr w:rsidR="001B1B59" w14:paraId="7673B7B2" w14:textId="77777777" w:rsidTr="001B1B59">
      <w:tc>
        <w:tcPr>
          <w:tcW w:w="2240" w:type="dxa"/>
          <w:tcBorders>
            <w:bottom w:val="single" w:sz="4" w:space="0" w:color="548DD4" w:themeColor="text2" w:themeTint="99"/>
          </w:tcBorders>
          <w:shd w:val="clear" w:color="auto" w:fill="000000" w:themeFill="text1"/>
        </w:tcPr>
        <w:p w14:paraId="4A5F0DB3" w14:textId="3EF46C38" w:rsidR="001B1B59" w:rsidRDefault="00174E8B" w:rsidP="00F426AB">
          <w:pPr>
            <w:pStyle w:val="Footer"/>
          </w:pPr>
          <w:r>
            <w:rPr>
              <w:noProof/>
            </w:rPr>
            <w:drawing>
              <wp:inline distT="0" distB="0" distL="0" distR="0" wp14:anchorId="41E86E92" wp14:editId="0CE6A2CC">
                <wp:extent cx="1123950" cy="306532"/>
                <wp:effectExtent l="0" t="0" r="0" b="0"/>
                <wp:docPr id="894998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78" w:type="dxa"/>
          <w:tcBorders>
            <w:bottom w:val="single" w:sz="4" w:space="0" w:color="548DD4" w:themeColor="text2" w:themeTint="99"/>
          </w:tcBorders>
          <w:shd w:val="clear" w:color="auto" w:fill="000000" w:themeFill="text1"/>
        </w:tcPr>
        <w:p w14:paraId="3B9D6C89" w14:textId="77777777" w:rsidR="001B1B59" w:rsidRDefault="001B1B59" w:rsidP="00F426AB">
          <w:pPr>
            <w:pStyle w:val="Footer"/>
          </w:pPr>
        </w:p>
      </w:tc>
      <w:tc>
        <w:tcPr>
          <w:tcW w:w="4200" w:type="dxa"/>
        </w:tcPr>
        <w:p w14:paraId="4CA45F20" w14:textId="5B3CE661" w:rsidR="001B1B59" w:rsidRDefault="001B1B59" w:rsidP="00F426AB">
          <w:pPr>
            <w:pStyle w:val="Footer"/>
          </w:pPr>
        </w:p>
      </w:tc>
      <w:tc>
        <w:tcPr>
          <w:tcW w:w="2858" w:type="dxa"/>
          <w:vAlign w:val="center"/>
        </w:tcPr>
        <w:p w14:paraId="58E2235E" w14:textId="77777777" w:rsidR="001B1B59" w:rsidRDefault="001B1B59"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37307" w14:textId="293FE0B0"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58240" behindDoc="0" locked="0" layoutInCell="1" allowOverlap="1" wp14:anchorId="366D6D66" wp14:editId="5934E925">
              <wp:simplePos x="0" y="0"/>
              <wp:positionH relativeFrom="column">
                <wp:posOffset>10160</wp:posOffset>
              </wp:positionH>
              <wp:positionV relativeFrom="paragraph">
                <wp:posOffset>239394</wp:posOffset>
              </wp:positionV>
              <wp:extent cx="6273800" cy="0"/>
              <wp:effectExtent l="0" t="0" r="0" b="0"/>
              <wp:wrapNone/>
              <wp:docPr id="150678195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61FBB74" id="_x0000_t32" coordsize="21600,21600" o:spt="32" o:oned="t" path="m,l21600,21600e" filled="f">
              <v:path arrowok="t" fillok="f" o:connecttype="none"/>
              <o:lock v:ext="edit" shapetype="t"/>
            </v:shapetype>
            <v:shape id="Straight Arrow Connector 4" o:spid="_x0000_s1026" type="#_x0000_t32" style="position:absolute;margin-left:.8pt;margin-top:18.85pt;width:494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NoNum_H1  \* MERGEFORMAT ">
      <w:r w:rsidR="00A733F8">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093"/>
      <w:gridCol w:w="243"/>
      <w:gridCol w:w="4613"/>
      <w:gridCol w:w="2831"/>
    </w:tblGrid>
    <w:tr w:rsidR="001B1B59" w14:paraId="4FA31FEF" w14:textId="77777777" w:rsidTr="009D21CA">
      <w:tc>
        <w:tcPr>
          <w:tcW w:w="2093" w:type="dxa"/>
          <w:shd w:val="clear" w:color="auto" w:fill="000000" w:themeFill="text1"/>
        </w:tcPr>
        <w:p w14:paraId="70136037" w14:textId="051DC6AD" w:rsidR="001B1B59" w:rsidRDefault="00A321CE" w:rsidP="00A321CE">
          <w:pPr>
            <w:pStyle w:val="Footer"/>
            <w:jc w:val="center"/>
          </w:pPr>
          <w:r>
            <w:t xml:space="preserve"> </w:t>
          </w:r>
          <w:r>
            <w:rPr>
              <w:noProof/>
            </w:rPr>
            <w:drawing>
              <wp:inline distT="0" distB="0" distL="0" distR="0" wp14:anchorId="49E3E74A" wp14:editId="59A7BE49">
                <wp:extent cx="1123950" cy="306532"/>
                <wp:effectExtent l="0" t="0" r="0" b="0"/>
                <wp:docPr id="8661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43" w:type="dxa"/>
          <w:shd w:val="clear" w:color="auto" w:fill="000000" w:themeFill="text1"/>
        </w:tcPr>
        <w:p w14:paraId="325F211B" w14:textId="77777777" w:rsidR="001B1B59" w:rsidRDefault="001B1B59" w:rsidP="00CC238A">
          <w:pPr>
            <w:pStyle w:val="Footer"/>
          </w:pPr>
        </w:p>
      </w:tc>
      <w:tc>
        <w:tcPr>
          <w:tcW w:w="4613" w:type="dxa"/>
        </w:tcPr>
        <w:p w14:paraId="1C3AC662" w14:textId="63C0A1FD" w:rsidR="001B1B59" w:rsidRDefault="001B1B59" w:rsidP="00CC238A">
          <w:pPr>
            <w:pStyle w:val="Footer"/>
          </w:pPr>
        </w:p>
      </w:tc>
      <w:tc>
        <w:tcPr>
          <w:tcW w:w="2831" w:type="dxa"/>
          <w:vAlign w:val="center"/>
        </w:tcPr>
        <w:p w14:paraId="15D96277" w14:textId="0E97AF33" w:rsidR="001B1B59" w:rsidRDefault="00000000" w:rsidP="00CC238A">
          <w:pPr>
            <w:pStyle w:val="Footer"/>
            <w:jc w:val="right"/>
          </w:pPr>
          <w:fldSimple w:instr=" STYLEREF  &quot;Revision History&quot;  \* MERGEFORMAT ">
            <w:r w:rsidR="00A733F8">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C633B" w14:textId="3FBBACCC"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0288" behindDoc="0" locked="0" layoutInCell="1" allowOverlap="1" wp14:anchorId="78099EE6" wp14:editId="419BF318">
              <wp:simplePos x="0" y="0"/>
              <wp:positionH relativeFrom="column">
                <wp:posOffset>10160</wp:posOffset>
              </wp:positionH>
              <wp:positionV relativeFrom="paragraph">
                <wp:posOffset>239394</wp:posOffset>
              </wp:positionV>
              <wp:extent cx="6273800" cy="0"/>
              <wp:effectExtent l="0" t="0" r="0" b="0"/>
              <wp:wrapNone/>
              <wp:docPr id="8213320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5CFC527" id="_x0000_t32" coordsize="21600,21600" o:spt="32" o:oned="t" path="m,l21600,21600e" filled="f">
              <v:path arrowok="t" fillok="f" o:connecttype="none"/>
              <o:lock v:ext="edit" shapetype="t"/>
            </v:shapetype>
            <v:shape id="Straight Arrow Connector 3" o:spid="_x0000_s1026" type="#_x0000_t32" style="position:absolute;margin-left:.8pt;margin-top:18.85pt;width:49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Revision History&quot;  \* MERGEFORMAT ">
      <w:r w:rsidR="00A733F8">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8"/>
      <w:gridCol w:w="6972"/>
    </w:tblGrid>
    <w:tr w:rsidR="00C76E2B" w14:paraId="5EEBB0E7" w14:textId="77777777" w:rsidTr="00D576DE">
      <w:tc>
        <w:tcPr>
          <w:tcW w:w="2448" w:type="dxa"/>
          <w:shd w:val="clear" w:color="auto" w:fill="auto"/>
          <w:vAlign w:val="center"/>
        </w:tcPr>
        <w:p w14:paraId="66059D7F" w14:textId="77777777" w:rsidR="00197C69" w:rsidRDefault="00197C69" w:rsidP="007A09B2">
          <w:pPr>
            <w:pStyle w:val="Footer"/>
          </w:pPr>
        </w:p>
        <w:p w14:paraId="0077F77E" w14:textId="77777777" w:rsidR="00197C69" w:rsidRPr="007A09B2" w:rsidRDefault="00197C69" w:rsidP="007A09B2">
          <w:pPr>
            <w:pStyle w:val="Footer"/>
            <w:rPr>
              <w:sz w:val="10"/>
            </w:rPr>
          </w:pPr>
        </w:p>
      </w:tc>
      <w:tc>
        <w:tcPr>
          <w:tcW w:w="7128" w:type="dxa"/>
          <w:shd w:val="clear" w:color="auto" w:fill="auto"/>
          <w:vAlign w:val="center"/>
        </w:tcPr>
        <w:p w14:paraId="155E54E6" w14:textId="148358D6" w:rsidR="00197C69" w:rsidRDefault="00000000" w:rsidP="007A09B2">
          <w:pPr>
            <w:pStyle w:val="OddPageHeader"/>
            <w:tabs>
              <w:tab w:val="right" w:pos="9360"/>
            </w:tabs>
            <w:jc w:val="right"/>
          </w:pPr>
          <w:fldSimple w:instr=" STYLEREF  &quot;Heading 1&quot;  \* MERGEFORMAT ">
            <w:r w:rsidR="00A733F8">
              <w:rPr>
                <w:noProof/>
              </w:rPr>
              <w:t>Removing your DPC License Details</w:t>
            </w:r>
          </w:fldSimple>
        </w:p>
      </w:tc>
    </w:tr>
  </w:tbl>
  <w:p w14:paraId="12EE7FD9" w14:textId="77777777" w:rsidR="00197C69" w:rsidRPr="007A09B2" w:rsidRDefault="00197C69"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9"/>
      <w:gridCol w:w="6971"/>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0ACF6F85" w:rsidR="0081307A" w:rsidRDefault="00000000" w:rsidP="007A09B2">
          <w:pPr>
            <w:pStyle w:val="OddPageHeader"/>
            <w:tabs>
              <w:tab w:val="right" w:pos="9360"/>
            </w:tabs>
            <w:jc w:val="right"/>
          </w:pPr>
          <w:fldSimple w:instr=" STYLEREF  &quot;Heading 1&quot;  \* MERGEFORMAT ">
            <w:r w:rsidR="00A733F8">
              <w:rPr>
                <w:noProof/>
              </w:rPr>
              <w:t>Performing a Standard Scan</w:t>
            </w:r>
          </w:fldSimple>
        </w:p>
      </w:tc>
    </w:tr>
  </w:tbl>
  <w:p w14:paraId="71729155" w14:textId="77777777" w:rsidR="0081307A" w:rsidRPr="007A09B2" w:rsidRDefault="0081307A" w:rsidP="00A52712">
    <w:pPr>
      <w:pStyle w:val="OddPageHeader"/>
      <w:tabs>
        <w:tab w:val="right" w:pos="9360"/>
      </w:tabs>
      <w:jc w:val="right"/>
      <w:rPr>
        <w:sz w:val="2"/>
      </w:rPr>
    </w:pPr>
  </w:p>
  <w:p w14:paraId="1AE668B0" w14:textId="77777777" w:rsidR="0074268C" w:rsidRDefault="0074268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150F0" w14:textId="0D6DDD2E" w:rsidR="006276B5"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6432" behindDoc="0" locked="0" layoutInCell="1" allowOverlap="1" wp14:anchorId="21DD54F7" wp14:editId="11CC0A5A">
              <wp:simplePos x="0" y="0"/>
              <wp:positionH relativeFrom="column">
                <wp:posOffset>10160</wp:posOffset>
              </wp:positionH>
              <wp:positionV relativeFrom="paragraph">
                <wp:posOffset>239394</wp:posOffset>
              </wp:positionV>
              <wp:extent cx="6273800" cy="0"/>
              <wp:effectExtent l="0" t="0" r="0" b="0"/>
              <wp:wrapNone/>
              <wp:docPr id="4132481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249996E" id="_x0000_t32" coordsize="21600,21600" o:spt="32" o:oned="t" path="m,l21600,21600e" filled="f">
              <v:path arrowok="t" fillok="f" o:connecttype="none"/>
              <o:lock v:ext="edit" shapetype="t"/>
            </v:shapetype>
            <v:shape id="Straight Arrow Connector 2" o:spid="_x0000_s1026" type="#_x0000_t32" style="position:absolute;margin-left:.8pt;margin-top:18.85pt;width:49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Heading 1&quot;  \* MERGEFORMAT ">
      <w:r w:rsidR="00A733F8">
        <w:rPr>
          <w:noProof/>
        </w:rPr>
        <w:t>Performing a Picassa Scan</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62339" w14:textId="6A256BB7" w:rsidR="00CC0DF6"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2336" behindDoc="0" locked="0" layoutInCell="1" allowOverlap="1" wp14:anchorId="68156E52" wp14:editId="382B2489">
              <wp:simplePos x="0" y="0"/>
              <wp:positionH relativeFrom="column">
                <wp:posOffset>10160</wp:posOffset>
              </wp:positionH>
              <wp:positionV relativeFrom="paragraph">
                <wp:posOffset>239394</wp:posOffset>
              </wp:positionV>
              <wp:extent cx="6273800" cy="0"/>
              <wp:effectExtent l="0" t="0" r="0" b="0"/>
              <wp:wrapNone/>
              <wp:docPr id="65287419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90BDAC4" id="_x0000_t32" coordsize="21600,21600" o:spt="32" o:oned="t" path="m,l21600,21600e" filled="f">
              <v:path arrowok="t" fillok="f" o:connecttype="none"/>
              <o:lock v:ext="edit" shapetype="t"/>
            </v:shapetype>
            <v:shape id="Straight Arrow Connector 1" o:spid="_x0000_s1026" type="#_x0000_t32" style="position:absolute;margin-left:.8pt;margin-top:18.85pt;width:494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r w:rsidR="00CC0DF6">
      <w:t>Index</w:t>
    </w:r>
    <w:r w:rsidR="00CC0DF6" w:rsidRPr="00C557C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2035D0"/>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9957DF"/>
    <w:multiLevelType w:val="hybridMultilevel"/>
    <w:tmpl w:val="BCCA2358"/>
    <w:lvl w:ilvl="0" w:tplc="C5BE8BEC">
      <w:start w:val="1"/>
      <w:numFmt w:val="bullet"/>
      <w:lvlText w:val=""/>
      <w:lvlJc w:val="left"/>
      <w:pPr>
        <w:ind w:left="760" w:hanging="360"/>
      </w:pPr>
      <w:rPr>
        <w:rFonts w:ascii="Symbol" w:hAnsi="Symbol" w:hint="default"/>
        <w:color w:val="548DD4" w:themeColor="text2" w:themeTint="99"/>
      </w:rPr>
    </w:lvl>
    <w:lvl w:ilvl="1" w:tplc="4DF2CE44">
      <w:start w:val="1"/>
      <w:numFmt w:val="bullet"/>
      <w:lvlText w:val="o"/>
      <w:lvlJc w:val="left"/>
      <w:pPr>
        <w:ind w:left="1480" w:hanging="360"/>
      </w:pPr>
      <w:rPr>
        <w:rFonts w:ascii="Courier New" w:hAnsi="Courier New" w:cs="Courier New" w:hint="default"/>
        <w:color w:val="548DD4" w:themeColor="text2" w:themeTint="99"/>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4" w15:restartNumberingAfterBreak="0">
    <w:nsid w:val="0C7A53B3"/>
    <w:multiLevelType w:val="hybridMultilevel"/>
    <w:tmpl w:val="1702F9D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E4911"/>
    <w:multiLevelType w:val="hybridMultilevel"/>
    <w:tmpl w:val="DB723A74"/>
    <w:lvl w:ilvl="0" w:tplc="FB348180">
      <w:start w:val="1"/>
      <w:numFmt w:val="decimal"/>
      <w:pStyle w:val="FAI-Heading7Appendix"/>
      <w:lvlText w:val="Q-%1."/>
      <w:lvlJc w:val="left"/>
      <w:pPr>
        <w:ind w:left="720" w:hanging="360"/>
      </w:pPr>
      <w:rPr>
        <w:rFonts w:hint="default"/>
        <w:b/>
        <w:i w:val="0"/>
        <w:color w:val="548DD4" w:themeColor="text2" w:themeTint="99"/>
      </w:rPr>
    </w:lvl>
    <w:lvl w:ilvl="1" w:tplc="EC447B70">
      <w:start w:val="3"/>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64482E"/>
    <w:multiLevelType w:val="hybridMultilevel"/>
    <w:tmpl w:val="E110D7C0"/>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34F6336"/>
    <w:multiLevelType w:val="hybridMultilevel"/>
    <w:tmpl w:val="E85474B8"/>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11"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CDE2C11"/>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6" w15:restartNumberingAfterBreak="0">
    <w:nsid w:val="1EA25F1C"/>
    <w:multiLevelType w:val="hybridMultilevel"/>
    <w:tmpl w:val="02E4553C"/>
    <w:lvl w:ilvl="0" w:tplc="C5BE8BEC">
      <w:start w:val="1"/>
      <w:numFmt w:val="bullet"/>
      <w:lvlText w:val=""/>
      <w:lvlJc w:val="left"/>
      <w:pPr>
        <w:ind w:left="720" w:hanging="360"/>
      </w:pPr>
      <w:rPr>
        <w:rFonts w:ascii="Symbol" w:hAnsi="Symbol" w:hint="default"/>
        <w:color w:val="548DD4" w:themeColor="text2" w:themeTint="99"/>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304622"/>
    <w:multiLevelType w:val="hybridMultilevel"/>
    <w:tmpl w:val="792C046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D97406"/>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E79021A"/>
    <w:multiLevelType w:val="multilevel"/>
    <w:tmpl w:val="95427B88"/>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548DD4" w:themeColor="text2" w:themeTint="99"/>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22"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3"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6"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644E58"/>
    <w:multiLevelType w:val="hybridMultilevel"/>
    <w:tmpl w:val="604A8E7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2035FB"/>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C0F1192"/>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C2D1AD5"/>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1"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BF33C7F"/>
    <w:multiLevelType w:val="hybridMultilevel"/>
    <w:tmpl w:val="43F8072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C920A54"/>
    <w:multiLevelType w:val="hybridMultilevel"/>
    <w:tmpl w:val="DFC64422"/>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D7C1FBE"/>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4B949EA"/>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9"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697A4B05"/>
    <w:multiLevelType w:val="hybridMultilevel"/>
    <w:tmpl w:val="847E3888"/>
    <w:lvl w:ilvl="0" w:tplc="C5BE8BEC">
      <w:start w:val="1"/>
      <w:numFmt w:val="bullet"/>
      <w:lvlText w:val=""/>
      <w:lvlJc w:val="left"/>
      <w:pPr>
        <w:ind w:left="720" w:hanging="360"/>
      </w:pPr>
      <w:rPr>
        <w:rFonts w:ascii="Symbol" w:hAnsi="Symbol" w:hint="default"/>
        <w:color w:val="548DD4" w:themeColor="text2" w:themeTint="99"/>
      </w:rPr>
    </w:lvl>
    <w:lvl w:ilvl="1" w:tplc="07848BA0">
      <w:start w:val="1"/>
      <w:numFmt w:val="bullet"/>
      <w:lvlText w:val="o"/>
      <w:lvlJc w:val="left"/>
      <w:pPr>
        <w:ind w:left="1440" w:hanging="360"/>
      </w:pPr>
      <w:rPr>
        <w:rFonts w:ascii="Courier New" w:hAnsi="Courier New" w:cs="Courier New" w:hint="default"/>
        <w:color w:val="548DD4" w:themeColor="text2" w:themeTint="99"/>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53"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4"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6"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7" w15:restartNumberingAfterBreak="0">
    <w:nsid w:val="731F4F3F"/>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4DE425F"/>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5A92FD3"/>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63B0116"/>
    <w:multiLevelType w:val="hybridMultilevel"/>
    <w:tmpl w:val="DD34C322"/>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abstractNum w:abstractNumId="62" w15:restartNumberingAfterBreak="0">
    <w:nsid w:val="7B0B1535"/>
    <w:multiLevelType w:val="hybridMultilevel"/>
    <w:tmpl w:val="08A274EE"/>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EF55FE9"/>
    <w:multiLevelType w:val="hybridMultilevel"/>
    <w:tmpl w:val="15407F60"/>
    <w:lvl w:ilvl="0" w:tplc="C5BE8BEC">
      <w:start w:val="1"/>
      <w:numFmt w:val="bullet"/>
      <w:lvlText w:val=""/>
      <w:lvlJc w:val="left"/>
      <w:pPr>
        <w:ind w:left="720" w:hanging="360"/>
      </w:pPr>
      <w:rPr>
        <w:rFonts w:ascii="Symbol" w:hAnsi="Symbol"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2170339">
    <w:abstractNumId w:val="26"/>
  </w:num>
  <w:num w:numId="2" w16cid:durableId="801383487">
    <w:abstractNumId w:val="54"/>
  </w:num>
  <w:num w:numId="3" w16cid:durableId="1657537284">
    <w:abstractNumId w:val="24"/>
  </w:num>
  <w:num w:numId="4" w16cid:durableId="15427553">
    <w:abstractNumId w:val="21"/>
  </w:num>
  <w:num w:numId="5" w16cid:durableId="1790930949">
    <w:abstractNumId w:val="29"/>
  </w:num>
  <w:num w:numId="6" w16cid:durableId="859124468">
    <w:abstractNumId w:val="36"/>
  </w:num>
  <w:num w:numId="7" w16cid:durableId="1405492297">
    <w:abstractNumId w:val="41"/>
  </w:num>
  <w:num w:numId="8" w16cid:durableId="1226525501">
    <w:abstractNumId w:val="20"/>
  </w:num>
  <w:num w:numId="9" w16cid:durableId="1778476502">
    <w:abstractNumId w:val="13"/>
  </w:num>
  <w:num w:numId="10" w16cid:durableId="589234811">
    <w:abstractNumId w:val="1"/>
  </w:num>
  <w:num w:numId="11" w16cid:durableId="674839798">
    <w:abstractNumId w:val="47"/>
  </w:num>
  <w:num w:numId="12" w16cid:durableId="757944977">
    <w:abstractNumId w:val="11"/>
  </w:num>
  <w:num w:numId="13" w16cid:durableId="1314798606">
    <w:abstractNumId w:val="51"/>
  </w:num>
  <w:num w:numId="14" w16cid:durableId="1790661544">
    <w:abstractNumId w:val="45"/>
  </w:num>
  <w:num w:numId="15" w16cid:durableId="227958808">
    <w:abstractNumId w:val="61"/>
  </w:num>
  <w:num w:numId="16" w16cid:durableId="2089569207">
    <w:abstractNumId w:val="19"/>
  </w:num>
  <w:num w:numId="17" w16cid:durableId="2114978398">
    <w:abstractNumId w:val="56"/>
  </w:num>
  <w:num w:numId="18" w16cid:durableId="560597358">
    <w:abstractNumId w:val="53"/>
  </w:num>
  <w:num w:numId="19" w16cid:durableId="38478729">
    <w:abstractNumId w:val="28"/>
  </w:num>
  <w:num w:numId="20" w16cid:durableId="1644460313">
    <w:abstractNumId w:val="10"/>
  </w:num>
  <w:num w:numId="21" w16cid:durableId="1823883154">
    <w:abstractNumId w:val="23"/>
  </w:num>
  <w:num w:numId="22" w16cid:durableId="766198981">
    <w:abstractNumId w:val="25"/>
  </w:num>
  <w:num w:numId="23" w16cid:durableId="634257674">
    <w:abstractNumId w:val="0"/>
  </w:num>
  <w:num w:numId="24" w16cid:durableId="276254382">
    <w:abstractNumId w:val="22"/>
    <w:lvlOverride w:ilvl="0">
      <w:startOverride w:val="1"/>
    </w:lvlOverride>
  </w:num>
  <w:num w:numId="25" w16cid:durableId="1232038520">
    <w:abstractNumId w:val="37"/>
  </w:num>
  <w:num w:numId="26" w16cid:durableId="1088042307">
    <w:abstractNumId w:val="12"/>
  </w:num>
  <w:num w:numId="27" w16cid:durableId="208609622">
    <w:abstractNumId w:val="52"/>
  </w:num>
  <w:num w:numId="28" w16cid:durableId="976568337">
    <w:abstractNumId w:val="30"/>
  </w:num>
  <w:num w:numId="29" w16cid:durableId="1796481134">
    <w:abstractNumId w:val="7"/>
  </w:num>
  <w:num w:numId="30" w16cid:durableId="299385217">
    <w:abstractNumId w:val="39"/>
  </w:num>
  <w:num w:numId="31" w16cid:durableId="1532567803">
    <w:abstractNumId w:val="31"/>
  </w:num>
  <w:num w:numId="32" w16cid:durableId="2004434982">
    <w:abstractNumId w:val="38"/>
  </w:num>
  <w:num w:numId="33" w16cid:durableId="399789745">
    <w:abstractNumId w:val="49"/>
  </w:num>
  <w:num w:numId="34" w16cid:durableId="537665784">
    <w:abstractNumId w:val="55"/>
  </w:num>
  <w:num w:numId="35" w16cid:durableId="1425035349">
    <w:abstractNumId w:val="15"/>
  </w:num>
  <w:num w:numId="36" w16cid:durableId="1977484576">
    <w:abstractNumId w:val="33"/>
  </w:num>
  <w:num w:numId="37" w16cid:durableId="1097672818">
    <w:abstractNumId w:val="9"/>
  </w:num>
  <w:num w:numId="38" w16cid:durableId="106699926">
    <w:abstractNumId w:val="40"/>
  </w:num>
  <w:num w:numId="39" w16cid:durableId="668825853">
    <w:abstractNumId w:val="48"/>
  </w:num>
  <w:num w:numId="40" w16cid:durableId="1260673603">
    <w:abstractNumId w:val="5"/>
  </w:num>
  <w:num w:numId="41" w16cid:durableId="83848005">
    <w:abstractNumId w:val="60"/>
  </w:num>
  <w:num w:numId="42" w16cid:durableId="1089698819">
    <w:abstractNumId w:val="6"/>
  </w:num>
  <w:num w:numId="43" w16cid:durableId="644890211">
    <w:abstractNumId w:val="35"/>
  </w:num>
  <w:num w:numId="44" w16cid:durableId="1410081545">
    <w:abstractNumId w:val="4"/>
  </w:num>
  <w:num w:numId="45" w16cid:durableId="1813136476">
    <w:abstractNumId w:val="46"/>
  </w:num>
  <w:num w:numId="46" w16cid:durableId="2126846635">
    <w:abstractNumId w:val="59"/>
  </w:num>
  <w:num w:numId="47" w16cid:durableId="99185368">
    <w:abstractNumId w:val="44"/>
  </w:num>
  <w:num w:numId="48" w16cid:durableId="476842995">
    <w:abstractNumId w:val="32"/>
  </w:num>
  <w:num w:numId="49" w16cid:durableId="792135239">
    <w:abstractNumId w:val="3"/>
  </w:num>
  <w:num w:numId="50" w16cid:durableId="1705985416">
    <w:abstractNumId w:val="57"/>
  </w:num>
  <w:num w:numId="51" w16cid:durableId="1102645746">
    <w:abstractNumId w:val="14"/>
  </w:num>
  <w:num w:numId="52" w16cid:durableId="1532450373">
    <w:abstractNumId w:val="50"/>
  </w:num>
  <w:num w:numId="53" w16cid:durableId="215968120">
    <w:abstractNumId w:val="42"/>
  </w:num>
  <w:num w:numId="54" w16cid:durableId="1093280677">
    <w:abstractNumId w:val="17"/>
  </w:num>
  <w:num w:numId="55" w16cid:durableId="553085290">
    <w:abstractNumId w:val="2"/>
  </w:num>
  <w:num w:numId="56" w16cid:durableId="1943537307">
    <w:abstractNumId w:val="58"/>
  </w:num>
  <w:num w:numId="57" w16cid:durableId="93137382">
    <w:abstractNumId w:val="8"/>
  </w:num>
  <w:num w:numId="58" w16cid:durableId="1622615140">
    <w:abstractNumId w:val="43"/>
  </w:num>
  <w:num w:numId="59" w16cid:durableId="936523446">
    <w:abstractNumId w:val="34"/>
  </w:num>
  <w:num w:numId="60" w16cid:durableId="1122459757">
    <w:abstractNumId w:val="63"/>
  </w:num>
  <w:num w:numId="61" w16cid:durableId="866455850">
    <w:abstractNumId w:val="16"/>
  </w:num>
  <w:num w:numId="62" w16cid:durableId="1347902467">
    <w:abstractNumId w:val="18"/>
  </w:num>
  <w:num w:numId="63" w16cid:durableId="1563633664">
    <w:abstractNumId w:val="27"/>
  </w:num>
  <w:num w:numId="64" w16cid:durableId="991133383">
    <w:abstractNumId w:val="6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C6"/>
    <w:rsid w:val="00000D88"/>
    <w:rsid w:val="00001040"/>
    <w:rsid w:val="00002214"/>
    <w:rsid w:val="00006131"/>
    <w:rsid w:val="00006C3C"/>
    <w:rsid w:val="00010486"/>
    <w:rsid w:val="00011D96"/>
    <w:rsid w:val="0001209F"/>
    <w:rsid w:val="00016664"/>
    <w:rsid w:val="00020FCD"/>
    <w:rsid w:val="00021DCD"/>
    <w:rsid w:val="000251C1"/>
    <w:rsid w:val="00026B1B"/>
    <w:rsid w:val="00026EC3"/>
    <w:rsid w:val="000343D0"/>
    <w:rsid w:val="00035282"/>
    <w:rsid w:val="00035B0D"/>
    <w:rsid w:val="00040271"/>
    <w:rsid w:val="000405F7"/>
    <w:rsid w:val="00040913"/>
    <w:rsid w:val="000434DC"/>
    <w:rsid w:val="000464DE"/>
    <w:rsid w:val="000477F5"/>
    <w:rsid w:val="00051716"/>
    <w:rsid w:val="00052E8C"/>
    <w:rsid w:val="00055ADF"/>
    <w:rsid w:val="0006151C"/>
    <w:rsid w:val="00062706"/>
    <w:rsid w:val="00063A0C"/>
    <w:rsid w:val="00064944"/>
    <w:rsid w:val="000649EA"/>
    <w:rsid w:val="00064FF4"/>
    <w:rsid w:val="00065E26"/>
    <w:rsid w:val="00066372"/>
    <w:rsid w:val="0006685A"/>
    <w:rsid w:val="00067852"/>
    <w:rsid w:val="000714F5"/>
    <w:rsid w:val="00072985"/>
    <w:rsid w:val="00072C26"/>
    <w:rsid w:val="00077AA9"/>
    <w:rsid w:val="000800BE"/>
    <w:rsid w:val="0008027E"/>
    <w:rsid w:val="000808C2"/>
    <w:rsid w:val="00081D95"/>
    <w:rsid w:val="000820AA"/>
    <w:rsid w:val="00084546"/>
    <w:rsid w:val="0008584D"/>
    <w:rsid w:val="00090E49"/>
    <w:rsid w:val="00093947"/>
    <w:rsid w:val="0009724E"/>
    <w:rsid w:val="00097881"/>
    <w:rsid w:val="000A13FA"/>
    <w:rsid w:val="000A1987"/>
    <w:rsid w:val="000A622D"/>
    <w:rsid w:val="000B02FE"/>
    <w:rsid w:val="000B0C34"/>
    <w:rsid w:val="000B1724"/>
    <w:rsid w:val="000B1B13"/>
    <w:rsid w:val="000B32B4"/>
    <w:rsid w:val="000C08DF"/>
    <w:rsid w:val="000C1229"/>
    <w:rsid w:val="000C1901"/>
    <w:rsid w:val="000C699D"/>
    <w:rsid w:val="000D12B1"/>
    <w:rsid w:val="000D4FAF"/>
    <w:rsid w:val="000D6E4D"/>
    <w:rsid w:val="000D7C73"/>
    <w:rsid w:val="000E2EC3"/>
    <w:rsid w:val="000E6986"/>
    <w:rsid w:val="000F4D3B"/>
    <w:rsid w:val="000F5080"/>
    <w:rsid w:val="000F58DF"/>
    <w:rsid w:val="000F7110"/>
    <w:rsid w:val="00100239"/>
    <w:rsid w:val="0010177D"/>
    <w:rsid w:val="00102944"/>
    <w:rsid w:val="0010644E"/>
    <w:rsid w:val="00106D52"/>
    <w:rsid w:val="0010740E"/>
    <w:rsid w:val="001137A1"/>
    <w:rsid w:val="001155CF"/>
    <w:rsid w:val="001176EA"/>
    <w:rsid w:val="00117AA8"/>
    <w:rsid w:val="00121169"/>
    <w:rsid w:val="00122D54"/>
    <w:rsid w:val="00127B0E"/>
    <w:rsid w:val="001303E5"/>
    <w:rsid w:val="00131493"/>
    <w:rsid w:val="001343BB"/>
    <w:rsid w:val="001403C7"/>
    <w:rsid w:val="00145D00"/>
    <w:rsid w:val="00152BB7"/>
    <w:rsid w:val="0015420E"/>
    <w:rsid w:val="001571E3"/>
    <w:rsid w:val="00164948"/>
    <w:rsid w:val="00164AA3"/>
    <w:rsid w:val="00166E3E"/>
    <w:rsid w:val="001707A1"/>
    <w:rsid w:val="00171481"/>
    <w:rsid w:val="001734A9"/>
    <w:rsid w:val="0017384E"/>
    <w:rsid w:val="00174B23"/>
    <w:rsid w:val="00174E8B"/>
    <w:rsid w:val="00177801"/>
    <w:rsid w:val="00177C97"/>
    <w:rsid w:val="001829C5"/>
    <w:rsid w:val="001852D4"/>
    <w:rsid w:val="00187C5E"/>
    <w:rsid w:val="0019153A"/>
    <w:rsid w:val="001917EA"/>
    <w:rsid w:val="00192851"/>
    <w:rsid w:val="00195F5A"/>
    <w:rsid w:val="00196D53"/>
    <w:rsid w:val="00197C69"/>
    <w:rsid w:val="001A5A2A"/>
    <w:rsid w:val="001A7939"/>
    <w:rsid w:val="001B0CC1"/>
    <w:rsid w:val="001B0F5C"/>
    <w:rsid w:val="001B1B59"/>
    <w:rsid w:val="001C65C5"/>
    <w:rsid w:val="001C6806"/>
    <w:rsid w:val="001C7188"/>
    <w:rsid w:val="001C7918"/>
    <w:rsid w:val="001D1618"/>
    <w:rsid w:val="001D370D"/>
    <w:rsid w:val="001E22DE"/>
    <w:rsid w:val="001E23A7"/>
    <w:rsid w:val="001E451F"/>
    <w:rsid w:val="001E7B41"/>
    <w:rsid w:val="001F04C8"/>
    <w:rsid w:val="001F0D14"/>
    <w:rsid w:val="001F1EAB"/>
    <w:rsid w:val="001F2FD1"/>
    <w:rsid w:val="001F6CE6"/>
    <w:rsid w:val="001F7F65"/>
    <w:rsid w:val="00202AA5"/>
    <w:rsid w:val="00204933"/>
    <w:rsid w:val="002076E2"/>
    <w:rsid w:val="00210CFC"/>
    <w:rsid w:val="0021717F"/>
    <w:rsid w:val="00226C21"/>
    <w:rsid w:val="00227A9E"/>
    <w:rsid w:val="002357DD"/>
    <w:rsid w:val="00237AB2"/>
    <w:rsid w:val="0024176C"/>
    <w:rsid w:val="00242B16"/>
    <w:rsid w:val="00243D91"/>
    <w:rsid w:val="00247D75"/>
    <w:rsid w:val="00247DBA"/>
    <w:rsid w:val="00252542"/>
    <w:rsid w:val="002553F0"/>
    <w:rsid w:val="00255C0C"/>
    <w:rsid w:val="00256D71"/>
    <w:rsid w:val="00267CFC"/>
    <w:rsid w:val="0027004C"/>
    <w:rsid w:val="00273A7F"/>
    <w:rsid w:val="00273C23"/>
    <w:rsid w:val="00273D7E"/>
    <w:rsid w:val="00280A6D"/>
    <w:rsid w:val="00280BA2"/>
    <w:rsid w:val="00280CA6"/>
    <w:rsid w:val="00281449"/>
    <w:rsid w:val="0028165A"/>
    <w:rsid w:val="0028232E"/>
    <w:rsid w:val="002879E0"/>
    <w:rsid w:val="002901CE"/>
    <w:rsid w:val="00291D6D"/>
    <w:rsid w:val="00292189"/>
    <w:rsid w:val="00294B42"/>
    <w:rsid w:val="00295513"/>
    <w:rsid w:val="00295FB0"/>
    <w:rsid w:val="002A27C6"/>
    <w:rsid w:val="002A36BB"/>
    <w:rsid w:val="002A5ED8"/>
    <w:rsid w:val="002A648A"/>
    <w:rsid w:val="002B0F59"/>
    <w:rsid w:val="002B183A"/>
    <w:rsid w:val="002B3D5B"/>
    <w:rsid w:val="002B5B02"/>
    <w:rsid w:val="002C1D44"/>
    <w:rsid w:val="002C325F"/>
    <w:rsid w:val="002C340D"/>
    <w:rsid w:val="002C3A2E"/>
    <w:rsid w:val="002D42CD"/>
    <w:rsid w:val="002D5CC3"/>
    <w:rsid w:val="002E00E3"/>
    <w:rsid w:val="002E33FB"/>
    <w:rsid w:val="002F02DE"/>
    <w:rsid w:val="002F15A3"/>
    <w:rsid w:val="002F1B78"/>
    <w:rsid w:val="002F25ED"/>
    <w:rsid w:val="002F4160"/>
    <w:rsid w:val="002F6199"/>
    <w:rsid w:val="002F633C"/>
    <w:rsid w:val="002F65C6"/>
    <w:rsid w:val="002F7875"/>
    <w:rsid w:val="003002AE"/>
    <w:rsid w:val="00300620"/>
    <w:rsid w:val="00300E29"/>
    <w:rsid w:val="00306BBF"/>
    <w:rsid w:val="00312E29"/>
    <w:rsid w:val="00317C38"/>
    <w:rsid w:val="003216AE"/>
    <w:rsid w:val="00321764"/>
    <w:rsid w:val="003235B5"/>
    <w:rsid w:val="003251FD"/>
    <w:rsid w:val="00326961"/>
    <w:rsid w:val="0033093C"/>
    <w:rsid w:val="003334D6"/>
    <w:rsid w:val="003351C9"/>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0CD9"/>
    <w:rsid w:val="003820AB"/>
    <w:rsid w:val="00383407"/>
    <w:rsid w:val="00383817"/>
    <w:rsid w:val="00386BF1"/>
    <w:rsid w:val="00390691"/>
    <w:rsid w:val="003906F1"/>
    <w:rsid w:val="003946D9"/>
    <w:rsid w:val="003975D3"/>
    <w:rsid w:val="00397E94"/>
    <w:rsid w:val="003A0BEB"/>
    <w:rsid w:val="003A18ED"/>
    <w:rsid w:val="003A244F"/>
    <w:rsid w:val="003A3BB4"/>
    <w:rsid w:val="003B0C3D"/>
    <w:rsid w:val="003B172B"/>
    <w:rsid w:val="003B2593"/>
    <w:rsid w:val="003B3A0D"/>
    <w:rsid w:val="003B4AC5"/>
    <w:rsid w:val="003B517F"/>
    <w:rsid w:val="003B67E3"/>
    <w:rsid w:val="003C1723"/>
    <w:rsid w:val="003C7ADC"/>
    <w:rsid w:val="003D0A9F"/>
    <w:rsid w:val="003D1167"/>
    <w:rsid w:val="003D1E0C"/>
    <w:rsid w:val="003D3D69"/>
    <w:rsid w:val="003D54A3"/>
    <w:rsid w:val="003D559E"/>
    <w:rsid w:val="003D637B"/>
    <w:rsid w:val="003D7941"/>
    <w:rsid w:val="003E4497"/>
    <w:rsid w:val="003E7AFA"/>
    <w:rsid w:val="003F160A"/>
    <w:rsid w:val="003F200E"/>
    <w:rsid w:val="003F2546"/>
    <w:rsid w:val="003F4F68"/>
    <w:rsid w:val="003F6D90"/>
    <w:rsid w:val="003F6FC6"/>
    <w:rsid w:val="00401875"/>
    <w:rsid w:val="0040325F"/>
    <w:rsid w:val="00405564"/>
    <w:rsid w:val="00406FDF"/>
    <w:rsid w:val="00414475"/>
    <w:rsid w:val="00415504"/>
    <w:rsid w:val="00416701"/>
    <w:rsid w:val="004209DC"/>
    <w:rsid w:val="004303A1"/>
    <w:rsid w:val="00431477"/>
    <w:rsid w:val="00431AB8"/>
    <w:rsid w:val="00431B6D"/>
    <w:rsid w:val="00433A8B"/>
    <w:rsid w:val="00434209"/>
    <w:rsid w:val="0043489C"/>
    <w:rsid w:val="00435511"/>
    <w:rsid w:val="00440A7A"/>
    <w:rsid w:val="00441EDB"/>
    <w:rsid w:val="004426AD"/>
    <w:rsid w:val="004426C7"/>
    <w:rsid w:val="0044506E"/>
    <w:rsid w:val="00445380"/>
    <w:rsid w:val="00445C63"/>
    <w:rsid w:val="00445C9F"/>
    <w:rsid w:val="00451332"/>
    <w:rsid w:val="0045155C"/>
    <w:rsid w:val="00453D63"/>
    <w:rsid w:val="004543E9"/>
    <w:rsid w:val="00456CCB"/>
    <w:rsid w:val="004617A8"/>
    <w:rsid w:val="004618CA"/>
    <w:rsid w:val="00466865"/>
    <w:rsid w:val="00466E48"/>
    <w:rsid w:val="004708F1"/>
    <w:rsid w:val="0047163E"/>
    <w:rsid w:val="00473F90"/>
    <w:rsid w:val="004742EE"/>
    <w:rsid w:val="004852D3"/>
    <w:rsid w:val="0049164C"/>
    <w:rsid w:val="00491953"/>
    <w:rsid w:val="004A30FF"/>
    <w:rsid w:val="004A326C"/>
    <w:rsid w:val="004A6778"/>
    <w:rsid w:val="004A77FE"/>
    <w:rsid w:val="004B2AFB"/>
    <w:rsid w:val="004B31D5"/>
    <w:rsid w:val="004B5712"/>
    <w:rsid w:val="004C2548"/>
    <w:rsid w:val="004C3B13"/>
    <w:rsid w:val="004C48A6"/>
    <w:rsid w:val="004C6AA4"/>
    <w:rsid w:val="004C7244"/>
    <w:rsid w:val="004C73F0"/>
    <w:rsid w:val="004D3C01"/>
    <w:rsid w:val="004D4E7F"/>
    <w:rsid w:val="004D7917"/>
    <w:rsid w:val="004E12BA"/>
    <w:rsid w:val="004E6A5B"/>
    <w:rsid w:val="004F23A1"/>
    <w:rsid w:val="004F3E4C"/>
    <w:rsid w:val="004F70F6"/>
    <w:rsid w:val="004F711D"/>
    <w:rsid w:val="00500FC7"/>
    <w:rsid w:val="005034A7"/>
    <w:rsid w:val="005052F3"/>
    <w:rsid w:val="0050569E"/>
    <w:rsid w:val="00506DAF"/>
    <w:rsid w:val="00507CC3"/>
    <w:rsid w:val="00511FF4"/>
    <w:rsid w:val="00512062"/>
    <w:rsid w:val="00512BED"/>
    <w:rsid w:val="0051428C"/>
    <w:rsid w:val="00515D7B"/>
    <w:rsid w:val="0051761F"/>
    <w:rsid w:val="00522ACC"/>
    <w:rsid w:val="005261D4"/>
    <w:rsid w:val="005315AD"/>
    <w:rsid w:val="00532B85"/>
    <w:rsid w:val="005363FC"/>
    <w:rsid w:val="00536632"/>
    <w:rsid w:val="00540B89"/>
    <w:rsid w:val="00542AF7"/>
    <w:rsid w:val="005450E4"/>
    <w:rsid w:val="00550C62"/>
    <w:rsid w:val="005555CD"/>
    <w:rsid w:val="0056504B"/>
    <w:rsid w:val="00572E17"/>
    <w:rsid w:val="00576ACB"/>
    <w:rsid w:val="00576EC0"/>
    <w:rsid w:val="00577962"/>
    <w:rsid w:val="00577ED7"/>
    <w:rsid w:val="0058057C"/>
    <w:rsid w:val="00582ADD"/>
    <w:rsid w:val="00585437"/>
    <w:rsid w:val="005867AB"/>
    <w:rsid w:val="005A3B9D"/>
    <w:rsid w:val="005A55E5"/>
    <w:rsid w:val="005A602E"/>
    <w:rsid w:val="005B354D"/>
    <w:rsid w:val="005B4676"/>
    <w:rsid w:val="005B5726"/>
    <w:rsid w:val="005C2088"/>
    <w:rsid w:val="005C364C"/>
    <w:rsid w:val="005C5A62"/>
    <w:rsid w:val="005C6662"/>
    <w:rsid w:val="005C7E05"/>
    <w:rsid w:val="005D5960"/>
    <w:rsid w:val="005E07CF"/>
    <w:rsid w:val="005E4728"/>
    <w:rsid w:val="005E6A92"/>
    <w:rsid w:val="005E6F3B"/>
    <w:rsid w:val="005F2144"/>
    <w:rsid w:val="005F28A2"/>
    <w:rsid w:val="005F4478"/>
    <w:rsid w:val="005F5E2F"/>
    <w:rsid w:val="00600CBD"/>
    <w:rsid w:val="0060121B"/>
    <w:rsid w:val="00603DCC"/>
    <w:rsid w:val="006040DC"/>
    <w:rsid w:val="00604E40"/>
    <w:rsid w:val="00605C55"/>
    <w:rsid w:val="00606235"/>
    <w:rsid w:val="00607A38"/>
    <w:rsid w:val="006109D8"/>
    <w:rsid w:val="00615683"/>
    <w:rsid w:val="00615912"/>
    <w:rsid w:val="006161F1"/>
    <w:rsid w:val="006204CE"/>
    <w:rsid w:val="0062085E"/>
    <w:rsid w:val="00626BFC"/>
    <w:rsid w:val="006276B5"/>
    <w:rsid w:val="006362A5"/>
    <w:rsid w:val="00640540"/>
    <w:rsid w:val="006411DC"/>
    <w:rsid w:val="00644950"/>
    <w:rsid w:val="00644A5D"/>
    <w:rsid w:val="00646542"/>
    <w:rsid w:val="00651BC7"/>
    <w:rsid w:val="00653184"/>
    <w:rsid w:val="0065378F"/>
    <w:rsid w:val="00654E4B"/>
    <w:rsid w:val="00656243"/>
    <w:rsid w:val="0066077A"/>
    <w:rsid w:val="0066407C"/>
    <w:rsid w:val="0066407E"/>
    <w:rsid w:val="00664724"/>
    <w:rsid w:val="0066496A"/>
    <w:rsid w:val="0066636E"/>
    <w:rsid w:val="00667855"/>
    <w:rsid w:val="006678FD"/>
    <w:rsid w:val="00672D65"/>
    <w:rsid w:val="006731DB"/>
    <w:rsid w:val="00676158"/>
    <w:rsid w:val="00680583"/>
    <w:rsid w:val="00686784"/>
    <w:rsid w:val="0069338B"/>
    <w:rsid w:val="006973A5"/>
    <w:rsid w:val="006A084F"/>
    <w:rsid w:val="006A10A7"/>
    <w:rsid w:val="006A5F0D"/>
    <w:rsid w:val="006A6C8A"/>
    <w:rsid w:val="006B203E"/>
    <w:rsid w:val="006B234C"/>
    <w:rsid w:val="006B4095"/>
    <w:rsid w:val="006C1FF8"/>
    <w:rsid w:val="006C2431"/>
    <w:rsid w:val="006C29C5"/>
    <w:rsid w:val="006C423E"/>
    <w:rsid w:val="006C658B"/>
    <w:rsid w:val="006C6E76"/>
    <w:rsid w:val="006D07B1"/>
    <w:rsid w:val="006D4599"/>
    <w:rsid w:val="006E04B1"/>
    <w:rsid w:val="006E638A"/>
    <w:rsid w:val="006F55EC"/>
    <w:rsid w:val="006F5E9C"/>
    <w:rsid w:val="006F7F16"/>
    <w:rsid w:val="00700CAC"/>
    <w:rsid w:val="00701D4B"/>
    <w:rsid w:val="007035D2"/>
    <w:rsid w:val="00707C77"/>
    <w:rsid w:val="00707D1B"/>
    <w:rsid w:val="007107FC"/>
    <w:rsid w:val="0072171C"/>
    <w:rsid w:val="00722841"/>
    <w:rsid w:val="007263F9"/>
    <w:rsid w:val="00726C41"/>
    <w:rsid w:val="0073101D"/>
    <w:rsid w:val="00732507"/>
    <w:rsid w:val="0073255B"/>
    <w:rsid w:val="007337A4"/>
    <w:rsid w:val="00737B5F"/>
    <w:rsid w:val="0074021E"/>
    <w:rsid w:val="00741664"/>
    <w:rsid w:val="0074232A"/>
    <w:rsid w:val="0074268C"/>
    <w:rsid w:val="0074470A"/>
    <w:rsid w:val="00752664"/>
    <w:rsid w:val="0075331D"/>
    <w:rsid w:val="00757EED"/>
    <w:rsid w:val="007603A7"/>
    <w:rsid w:val="00761E99"/>
    <w:rsid w:val="00761F75"/>
    <w:rsid w:val="00762E94"/>
    <w:rsid w:val="00763E01"/>
    <w:rsid w:val="007651BD"/>
    <w:rsid w:val="00770715"/>
    <w:rsid w:val="00774CBA"/>
    <w:rsid w:val="00775760"/>
    <w:rsid w:val="00776498"/>
    <w:rsid w:val="00777BFF"/>
    <w:rsid w:val="0078151E"/>
    <w:rsid w:val="0078452D"/>
    <w:rsid w:val="00787430"/>
    <w:rsid w:val="0079027D"/>
    <w:rsid w:val="00790BA7"/>
    <w:rsid w:val="007A09B2"/>
    <w:rsid w:val="007A5A4B"/>
    <w:rsid w:val="007A6671"/>
    <w:rsid w:val="007A73E0"/>
    <w:rsid w:val="007B6E68"/>
    <w:rsid w:val="007C018E"/>
    <w:rsid w:val="007C0262"/>
    <w:rsid w:val="007C2C72"/>
    <w:rsid w:val="007C76A9"/>
    <w:rsid w:val="007C7B17"/>
    <w:rsid w:val="007C7D3A"/>
    <w:rsid w:val="007D0065"/>
    <w:rsid w:val="007D25A2"/>
    <w:rsid w:val="007D38D3"/>
    <w:rsid w:val="007D4297"/>
    <w:rsid w:val="007D5C2E"/>
    <w:rsid w:val="007D6867"/>
    <w:rsid w:val="007E06DE"/>
    <w:rsid w:val="007E10E5"/>
    <w:rsid w:val="007E3017"/>
    <w:rsid w:val="007E63E5"/>
    <w:rsid w:val="007E69D1"/>
    <w:rsid w:val="007F156C"/>
    <w:rsid w:val="007F37DD"/>
    <w:rsid w:val="007F3A10"/>
    <w:rsid w:val="0080026D"/>
    <w:rsid w:val="00801366"/>
    <w:rsid w:val="00803F96"/>
    <w:rsid w:val="008047F3"/>
    <w:rsid w:val="00807529"/>
    <w:rsid w:val="0081187A"/>
    <w:rsid w:val="008120A5"/>
    <w:rsid w:val="00812DFC"/>
    <w:rsid w:val="0081307A"/>
    <w:rsid w:val="00813E42"/>
    <w:rsid w:val="0081434B"/>
    <w:rsid w:val="008171F9"/>
    <w:rsid w:val="00821BBE"/>
    <w:rsid w:val="00831D82"/>
    <w:rsid w:val="008323FD"/>
    <w:rsid w:val="0083624A"/>
    <w:rsid w:val="00840FA8"/>
    <w:rsid w:val="00842B93"/>
    <w:rsid w:val="008433F4"/>
    <w:rsid w:val="0084558A"/>
    <w:rsid w:val="00846E66"/>
    <w:rsid w:val="00851FB0"/>
    <w:rsid w:val="008611EF"/>
    <w:rsid w:val="00865071"/>
    <w:rsid w:val="0086509B"/>
    <w:rsid w:val="00865B04"/>
    <w:rsid w:val="00867233"/>
    <w:rsid w:val="008706AB"/>
    <w:rsid w:val="008706B3"/>
    <w:rsid w:val="00872DF4"/>
    <w:rsid w:val="00872F10"/>
    <w:rsid w:val="008737F6"/>
    <w:rsid w:val="008756EF"/>
    <w:rsid w:val="00881D4B"/>
    <w:rsid w:val="008854A5"/>
    <w:rsid w:val="008857EF"/>
    <w:rsid w:val="00886A56"/>
    <w:rsid w:val="0089452B"/>
    <w:rsid w:val="00894C4D"/>
    <w:rsid w:val="00895E60"/>
    <w:rsid w:val="00897128"/>
    <w:rsid w:val="008A1B45"/>
    <w:rsid w:val="008A40BC"/>
    <w:rsid w:val="008A5172"/>
    <w:rsid w:val="008A59A5"/>
    <w:rsid w:val="008A76E6"/>
    <w:rsid w:val="008B4635"/>
    <w:rsid w:val="008B6429"/>
    <w:rsid w:val="008B6DB7"/>
    <w:rsid w:val="008C4192"/>
    <w:rsid w:val="008C77FB"/>
    <w:rsid w:val="008D0E38"/>
    <w:rsid w:val="008D256A"/>
    <w:rsid w:val="008D5149"/>
    <w:rsid w:val="008F142D"/>
    <w:rsid w:val="008F3A3E"/>
    <w:rsid w:val="00900E6C"/>
    <w:rsid w:val="00905997"/>
    <w:rsid w:val="00905FA1"/>
    <w:rsid w:val="009066BA"/>
    <w:rsid w:val="00910DF4"/>
    <w:rsid w:val="00913296"/>
    <w:rsid w:val="009200A1"/>
    <w:rsid w:val="0092139C"/>
    <w:rsid w:val="00925CD6"/>
    <w:rsid w:val="009274DB"/>
    <w:rsid w:val="00930CAA"/>
    <w:rsid w:val="00934778"/>
    <w:rsid w:val="009349B3"/>
    <w:rsid w:val="00934F58"/>
    <w:rsid w:val="00937829"/>
    <w:rsid w:val="00937FC2"/>
    <w:rsid w:val="009451AF"/>
    <w:rsid w:val="00946B4B"/>
    <w:rsid w:val="0094722F"/>
    <w:rsid w:val="009511D2"/>
    <w:rsid w:val="009532FF"/>
    <w:rsid w:val="009549F9"/>
    <w:rsid w:val="0095726D"/>
    <w:rsid w:val="0096218C"/>
    <w:rsid w:val="00963781"/>
    <w:rsid w:val="00967D20"/>
    <w:rsid w:val="00970C6A"/>
    <w:rsid w:val="00973D09"/>
    <w:rsid w:val="0097519F"/>
    <w:rsid w:val="00977E26"/>
    <w:rsid w:val="0098269D"/>
    <w:rsid w:val="00991A68"/>
    <w:rsid w:val="009925CF"/>
    <w:rsid w:val="00993FE6"/>
    <w:rsid w:val="00994FC8"/>
    <w:rsid w:val="009A0043"/>
    <w:rsid w:val="009A2999"/>
    <w:rsid w:val="009A2C16"/>
    <w:rsid w:val="009A59FC"/>
    <w:rsid w:val="009A5FCA"/>
    <w:rsid w:val="009A78C1"/>
    <w:rsid w:val="009A7AFC"/>
    <w:rsid w:val="009B0637"/>
    <w:rsid w:val="009B07BD"/>
    <w:rsid w:val="009B3470"/>
    <w:rsid w:val="009B3557"/>
    <w:rsid w:val="009B38B1"/>
    <w:rsid w:val="009B3973"/>
    <w:rsid w:val="009B56B8"/>
    <w:rsid w:val="009B5AA9"/>
    <w:rsid w:val="009C736D"/>
    <w:rsid w:val="009C7F9F"/>
    <w:rsid w:val="009D1EF4"/>
    <w:rsid w:val="009D21CA"/>
    <w:rsid w:val="009D27B8"/>
    <w:rsid w:val="009D27F0"/>
    <w:rsid w:val="009D5805"/>
    <w:rsid w:val="009E074C"/>
    <w:rsid w:val="009E127E"/>
    <w:rsid w:val="009E3182"/>
    <w:rsid w:val="009E47DF"/>
    <w:rsid w:val="009E631D"/>
    <w:rsid w:val="009E7113"/>
    <w:rsid w:val="009E724C"/>
    <w:rsid w:val="009F2D98"/>
    <w:rsid w:val="009F3D34"/>
    <w:rsid w:val="009F4B3C"/>
    <w:rsid w:val="00A00B89"/>
    <w:rsid w:val="00A046DC"/>
    <w:rsid w:val="00A05EFD"/>
    <w:rsid w:val="00A07259"/>
    <w:rsid w:val="00A109E0"/>
    <w:rsid w:val="00A13325"/>
    <w:rsid w:val="00A13AA5"/>
    <w:rsid w:val="00A144ED"/>
    <w:rsid w:val="00A17865"/>
    <w:rsid w:val="00A20A10"/>
    <w:rsid w:val="00A24B87"/>
    <w:rsid w:val="00A26D88"/>
    <w:rsid w:val="00A27222"/>
    <w:rsid w:val="00A27256"/>
    <w:rsid w:val="00A321CE"/>
    <w:rsid w:val="00A3288D"/>
    <w:rsid w:val="00A33378"/>
    <w:rsid w:val="00A34CE5"/>
    <w:rsid w:val="00A360C0"/>
    <w:rsid w:val="00A37209"/>
    <w:rsid w:val="00A4027E"/>
    <w:rsid w:val="00A4084D"/>
    <w:rsid w:val="00A4134A"/>
    <w:rsid w:val="00A4356A"/>
    <w:rsid w:val="00A50B23"/>
    <w:rsid w:val="00A51227"/>
    <w:rsid w:val="00A52712"/>
    <w:rsid w:val="00A55068"/>
    <w:rsid w:val="00A60A39"/>
    <w:rsid w:val="00A60B8E"/>
    <w:rsid w:val="00A610A8"/>
    <w:rsid w:val="00A61ACE"/>
    <w:rsid w:val="00A6249B"/>
    <w:rsid w:val="00A62D38"/>
    <w:rsid w:val="00A70468"/>
    <w:rsid w:val="00A7134A"/>
    <w:rsid w:val="00A7141D"/>
    <w:rsid w:val="00A71E85"/>
    <w:rsid w:val="00A73292"/>
    <w:rsid w:val="00A733F8"/>
    <w:rsid w:val="00A77668"/>
    <w:rsid w:val="00A821F1"/>
    <w:rsid w:val="00A84752"/>
    <w:rsid w:val="00A911AB"/>
    <w:rsid w:val="00A9184C"/>
    <w:rsid w:val="00A93428"/>
    <w:rsid w:val="00A96071"/>
    <w:rsid w:val="00AA1CAB"/>
    <w:rsid w:val="00AA34A1"/>
    <w:rsid w:val="00AA4494"/>
    <w:rsid w:val="00AA7BFB"/>
    <w:rsid w:val="00AB43B4"/>
    <w:rsid w:val="00AB4D8B"/>
    <w:rsid w:val="00AB4E2D"/>
    <w:rsid w:val="00AC0EF0"/>
    <w:rsid w:val="00AC3E98"/>
    <w:rsid w:val="00AC4852"/>
    <w:rsid w:val="00AC75A2"/>
    <w:rsid w:val="00AC79C8"/>
    <w:rsid w:val="00AD2625"/>
    <w:rsid w:val="00AD4300"/>
    <w:rsid w:val="00AD679A"/>
    <w:rsid w:val="00AE49B8"/>
    <w:rsid w:val="00AE4FCE"/>
    <w:rsid w:val="00AE546F"/>
    <w:rsid w:val="00AE63DF"/>
    <w:rsid w:val="00AF0106"/>
    <w:rsid w:val="00AF5716"/>
    <w:rsid w:val="00B00F76"/>
    <w:rsid w:val="00B0171A"/>
    <w:rsid w:val="00B01796"/>
    <w:rsid w:val="00B05E25"/>
    <w:rsid w:val="00B07731"/>
    <w:rsid w:val="00B11749"/>
    <w:rsid w:val="00B1387A"/>
    <w:rsid w:val="00B140BC"/>
    <w:rsid w:val="00B1431D"/>
    <w:rsid w:val="00B14FA5"/>
    <w:rsid w:val="00B1715F"/>
    <w:rsid w:val="00B22973"/>
    <w:rsid w:val="00B27053"/>
    <w:rsid w:val="00B31158"/>
    <w:rsid w:val="00B321B3"/>
    <w:rsid w:val="00B32E93"/>
    <w:rsid w:val="00B33AC2"/>
    <w:rsid w:val="00B34D50"/>
    <w:rsid w:val="00B41E7C"/>
    <w:rsid w:val="00B423CF"/>
    <w:rsid w:val="00B45118"/>
    <w:rsid w:val="00B47E71"/>
    <w:rsid w:val="00B47F90"/>
    <w:rsid w:val="00B5336A"/>
    <w:rsid w:val="00B553FF"/>
    <w:rsid w:val="00B5614D"/>
    <w:rsid w:val="00B5786E"/>
    <w:rsid w:val="00B616C1"/>
    <w:rsid w:val="00B626AA"/>
    <w:rsid w:val="00B64EDA"/>
    <w:rsid w:val="00B66091"/>
    <w:rsid w:val="00B66379"/>
    <w:rsid w:val="00B676BE"/>
    <w:rsid w:val="00B723E7"/>
    <w:rsid w:val="00B73002"/>
    <w:rsid w:val="00B80662"/>
    <w:rsid w:val="00B80B1D"/>
    <w:rsid w:val="00B82340"/>
    <w:rsid w:val="00B82E44"/>
    <w:rsid w:val="00B92FF6"/>
    <w:rsid w:val="00B93EB2"/>
    <w:rsid w:val="00BA0DEE"/>
    <w:rsid w:val="00BA19AB"/>
    <w:rsid w:val="00BA2137"/>
    <w:rsid w:val="00BA4599"/>
    <w:rsid w:val="00BA677D"/>
    <w:rsid w:val="00BA6BB5"/>
    <w:rsid w:val="00BB27BB"/>
    <w:rsid w:val="00BB3A62"/>
    <w:rsid w:val="00BB7980"/>
    <w:rsid w:val="00BC531A"/>
    <w:rsid w:val="00BC5FB7"/>
    <w:rsid w:val="00BC60D7"/>
    <w:rsid w:val="00BC64AF"/>
    <w:rsid w:val="00BC6D9D"/>
    <w:rsid w:val="00BC7F52"/>
    <w:rsid w:val="00BD0A3B"/>
    <w:rsid w:val="00BD1DDE"/>
    <w:rsid w:val="00BD2432"/>
    <w:rsid w:val="00BD2BA5"/>
    <w:rsid w:val="00BD30A7"/>
    <w:rsid w:val="00BD5C37"/>
    <w:rsid w:val="00BD74B9"/>
    <w:rsid w:val="00BE3166"/>
    <w:rsid w:val="00BE36AC"/>
    <w:rsid w:val="00BE79C6"/>
    <w:rsid w:val="00BF1583"/>
    <w:rsid w:val="00BF3763"/>
    <w:rsid w:val="00BF5A23"/>
    <w:rsid w:val="00BF62F3"/>
    <w:rsid w:val="00BF7208"/>
    <w:rsid w:val="00C0060F"/>
    <w:rsid w:val="00C0072C"/>
    <w:rsid w:val="00C026E8"/>
    <w:rsid w:val="00C05156"/>
    <w:rsid w:val="00C0565E"/>
    <w:rsid w:val="00C1063F"/>
    <w:rsid w:val="00C11258"/>
    <w:rsid w:val="00C12557"/>
    <w:rsid w:val="00C134D7"/>
    <w:rsid w:val="00C154C6"/>
    <w:rsid w:val="00C159C9"/>
    <w:rsid w:val="00C15E6C"/>
    <w:rsid w:val="00C17A26"/>
    <w:rsid w:val="00C17B26"/>
    <w:rsid w:val="00C30427"/>
    <w:rsid w:val="00C322AC"/>
    <w:rsid w:val="00C356B1"/>
    <w:rsid w:val="00C37F04"/>
    <w:rsid w:val="00C446A0"/>
    <w:rsid w:val="00C44FAE"/>
    <w:rsid w:val="00C4577C"/>
    <w:rsid w:val="00C45ACB"/>
    <w:rsid w:val="00C47121"/>
    <w:rsid w:val="00C52100"/>
    <w:rsid w:val="00C526B5"/>
    <w:rsid w:val="00C557C9"/>
    <w:rsid w:val="00C56F83"/>
    <w:rsid w:val="00C678CB"/>
    <w:rsid w:val="00C7143D"/>
    <w:rsid w:val="00C72B10"/>
    <w:rsid w:val="00C7321F"/>
    <w:rsid w:val="00C73F38"/>
    <w:rsid w:val="00C742BF"/>
    <w:rsid w:val="00C76E2B"/>
    <w:rsid w:val="00C772F5"/>
    <w:rsid w:val="00C827FA"/>
    <w:rsid w:val="00C82ACA"/>
    <w:rsid w:val="00C82CCA"/>
    <w:rsid w:val="00C840FD"/>
    <w:rsid w:val="00C84336"/>
    <w:rsid w:val="00C8483A"/>
    <w:rsid w:val="00C96C49"/>
    <w:rsid w:val="00C97B63"/>
    <w:rsid w:val="00CA2530"/>
    <w:rsid w:val="00CA370F"/>
    <w:rsid w:val="00CA418C"/>
    <w:rsid w:val="00CA6300"/>
    <w:rsid w:val="00CB310D"/>
    <w:rsid w:val="00CB3A59"/>
    <w:rsid w:val="00CB5619"/>
    <w:rsid w:val="00CB6C65"/>
    <w:rsid w:val="00CC00ED"/>
    <w:rsid w:val="00CC0DF6"/>
    <w:rsid w:val="00CC1156"/>
    <w:rsid w:val="00CC238A"/>
    <w:rsid w:val="00CC42EB"/>
    <w:rsid w:val="00CC445A"/>
    <w:rsid w:val="00CD392E"/>
    <w:rsid w:val="00CD5068"/>
    <w:rsid w:val="00CE0718"/>
    <w:rsid w:val="00CE15DB"/>
    <w:rsid w:val="00CE4ABC"/>
    <w:rsid w:val="00CE7E8D"/>
    <w:rsid w:val="00CF03BC"/>
    <w:rsid w:val="00CF3F1F"/>
    <w:rsid w:val="00D002B1"/>
    <w:rsid w:val="00D012DF"/>
    <w:rsid w:val="00D03934"/>
    <w:rsid w:val="00D11BF4"/>
    <w:rsid w:val="00D11FED"/>
    <w:rsid w:val="00D13A64"/>
    <w:rsid w:val="00D236BB"/>
    <w:rsid w:val="00D24535"/>
    <w:rsid w:val="00D319FE"/>
    <w:rsid w:val="00D33CBD"/>
    <w:rsid w:val="00D367E3"/>
    <w:rsid w:val="00D369E9"/>
    <w:rsid w:val="00D407CD"/>
    <w:rsid w:val="00D4110B"/>
    <w:rsid w:val="00D419E9"/>
    <w:rsid w:val="00D434A0"/>
    <w:rsid w:val="00D43E5D"/>
    <w:rsid w:val="00D450D3"/>
    <w:rsid w:val="00D46D5B"/>
    <w:rsid w:val="00D5003D"/>
    <w:rsid w:val="00D51039"/>
    <w:rsid w:val="00D511EB"/>
    <w:rsid w:val="00D5314A"/>
    <w:rsid w:val="00D576DE"/>
    <w:rsid w:val="00D57ADC"/>
    <w:rsid w:val="00D60E6D"/>
    <w:rsid w:val="00D61100"/>
    <w:rsid w:val="00D62F86"/>
    <w:rsid w:val="00D647FE"/>
    <w:rsid w:val="00D656A4"/>
    <w:rsid w:val="00D715B6"/>
    <w:rsid w:val="00D72D4E"/>
    <w:rsid w:val="00D72E8D"/>
    <w:rsid w:val="00D73897"/>
    <w:rsid w:val="00D73AB6"/>
    <w:rsid w:val="00D82537"/>
    <w:rsid w:val="00D8275A"/>
    <w:rsid w:val="00D84330"/>
    <w:rsid w:val="00D86045"/>
    <w:rsid w:val="00D86883"/>
    <w:rsid w:val="00D87CC7"/>
    <w:rsid w:val="00D91F35"/>
    <w:rsid w:val="00D9254E"/>
    <w:rsid w:val="00D92BCA"/>
    <w:rsid w:val="00D93698"/>
    <w:rsid w:val="00D93ABA"/>
    <w:rsid w:val="00D9499A"/>
    <w:rsid w:val="00D94C30"/>
    <w:rsid w:val="00D9568D"/>
    <w:rsid w:val="00D97C06"/>
    <w:rsid w:val="00DA1E08"/>
    <w:rsid w:val="00DA68A1"/>
    <w:rsid w:val="00DB4011"/>
    <w:rsid w:val="00DB664C"/>
    <w:rsid w:val="00DC1BD5"/>
    <w:rsid w:val="00DC257C"/>
    <w:rsid w:val="00DC3C3D"/>
    <w:rsid w:val="00DC7392"/>
    <w:rsid w:val="00DD2426"/>
    <w:rsid w:val="00DD29FC"/>
    <w:rsid w:val="00DD52D5"/>
    <w:rsid w:val="00DD6939"/>
    <w:rsid w:val="00DE2B0B"/>
    <w:rsid w:val="00DE56F2"/>
    <w:rsid w:val="00DE5CF1"/>
    <w:rsid w:val="00DE7937"/>
    <w:rsid w:val="00DF2374"/>
    <w:rsid w:val="00DF33DB"/>
    <w:rsid w:val="00DF3517"/>
    <w:rsid w:val="00DF3849"/>
    <w:rsid w:val="00DF468A"/>
    <w:rsid w:val="00DF4CE8"/>
    <w:rsid w:val="00DF6962"/>
    <w:rsid w:val="00E00981"/>
    <w:rsid w:val="00E01960"/>
    <w:rsid w:val="00E01E17"/>
    <w:rsid w:val="00E0211B"/>
    <w:rsid w:val="00E02665"/>
    <w:rsid w:val="00E02857"/>
    <w:rsid w:val="00E03B57"/>
    <w:rsid w:val="00E075E9"/>
    <w:rsid w:val="00E102F8"/>
    <w:rsid w:val="00E136F8"/>
    <w:rsid w:val="00E15BF4"/>
    <w:rsid w:val="00E165AC"/>
    <w:rsid w:val="00E165D1"/>
    <w:rsid w:val="00E2006D"/>
    <w:rsid w:val="00E2542E"/>
    <w:rsid w:val="00E31653"/>
    <w:rsid w:val="00E32596"/>
    <w:rsid w:val="00E3472C"/>
    <w:rsid w:val="00E348D8"/>
    <w:rsid w:val="00E3501A"/>
    <w:rsid w:val="00E405BD"/>
    <w:rsid w:val="00E406F8"/>
    <w:rsid w:val="00E4168F"/>
    <w:rsid w:val="00E42B37"/>
    <w:rsid w:val="00E45E41"/>
    <w:rsid w:val="00E460CD"/>
    <w:rsid w:val="00E46444"/>
    <w:rsid w:val="00E466E8"/>
    <w:rsid w:val="00E503F9"/>
    <w:rsid w:val="00E507E9"/>
    <w:rsid w:val="00E50C9D"/>
    <w:rsid w:val="00E516F9"/>
    <w:rsid w:val="00E54B4D"/>
    <w:rsid w:val="00E57F0D"/>
    <w:rsid w:val="00E62077"/>
    <w:rsid w:val="00E64646"/>
    <w:rsid w:val="00E67606"/>
    <w:rsid w:val="00E677E5"/>
    <w:rsid w:val="00E70127"/>
    <w:rsid w:val="00E752F4"/>
    <w:rsid w:val="00E75D24"/>
    <w:rsid w:val="00E80D45"/>
    <w:rsid w:val="00E81C94"/>
    <w:rsid w:val="00E83B1F"/>
    <w:rsid w:val="00E861C9"/>
    <w:rsid w:val="00E915E6"/>
    <w:rsid w:val="00E92388"/>
    <w:rsid w:val="00E9467B"/>
    <w:rsid w:val="00E95F63"/>
    <w:rsid w:val="00E97C57"/>
    <w:rsid w:val="00EA072B"/>
    <w:rsid w:val="00EA1934"/>
    <w:rsid w:val="00EA19B7"/>
    <w:rsid w:val="00EA7226"/>
    <w:rsid w:val="00EB36F5"/>
    <w:rsid w:val="00EB486B"/>
    <w:rsid w:val="00EB5610"/>
    <w:rsid w:val="00EC3D29"/>
    <w:rsid w:val="00ED0119"/>
    <w:rsid w:val="00ED38E3"/>
    <w:rsid w:val="00ED62F2"/>
    <w:rsid w:val="00EE070F"/>
    <w:rsid w:val="00EE1D57"/>
    <w:rsid w:val="00EE2701"/>
    <w:rsid w:val="00EE2DB9"/>
    <w:rsid w:val="00EF1B36"/>
    <w:rsid w:val="00F0019C"/>
    <w:rsid w:val="00F1296E"/>
    <w:rsid w:val="00F1339B"/>
    <w:rsid w:val="00F138C2"/>
    <w:rsid w:val="00F1627C"/>
    <w:rsid w:val="00F174FB"/>
    <w:rsid w:val="00F1769E"/>
    <w:rsid w:val="00F22142"/>
    <w:rsid w:val="00F30360"/>
    <w:rsid w:val="00F32736"/>
    <w:rsid w:val="00F33DED"/>
    <w:rsid w:val="00F349B0"/>
    <w:rsid w:val="00F41D15"/>
    <w:rsid w:val="00F41ED9"/>
    <w:rsid w:val="00F426AB"/>
    <w:rsid w:val="00F42835"/>
    <w:rsid w:val="00F42D16"/>
    <w:rsid w:val="00F52000"/>
    <w:rsid w:val="00F53F14"/>
    <w:rsid w:val="00F55628"/>
    <w:rsid w:val="00F572BE"/>
    <w:rsid w:val="00F57412"/>
    <w:rsid w:val="00F57F80"/>
    <w:rsid w:val="00F65993"/>
    <w:rsid w:val="00F74541"/>
    <w:rsid w:val="00F7527D"/>
    <w:rsid w:val="00F76BF8"/>
    <w:rsid w:val="00F8025F"/>
    <w:rsid w:val="00F8247D"/>
    <w:rsid w:val="00F824AB"/>
    <w:rsid w:val="00F83FA5"/>
    <w:rsid w:val="00F87780"/>
    <w:rsid w:val="00F87B95"/>
    <w:rsid w:val="00F91A96"/>
    <w:rsid w:val="00F95734"/>
    <w:rsid w:val="00FA3005"/>
    <w:rsid w:val="00FA3832"/>
    <w:rsid w:val="00FA3A9B"/>
    <w:rsid w:val="00FA674D"/>
    <w:rsid w:val="00FA6E48"/>
    <w:rsid w:val="00FB11EB"/>
    <w:rsid w:val="00FB1465"/>
    <w:rsid w:val="00FB4D16"/>
    <w:rsid w:val="00FC0FFE"/>
    <w:rsid w:val="00FC17BB"/>
    <w:rsid w:val="00FC6589"/>
    <w:rsid w:val="00FD2320"/>
    <w:rsid w:val="00FD2AE9"/>
    <w:rsid w:val="00FD2E83"/>
    <w:rsid w:val="00FD734C"/>
    <w:rsid w:val="00FE1674"/>
    <w:rsid w:val="00FE5F62"/>
    <w:rsid w:val="00FE6C68"/>
    <w:rsid w:val="00FF0C2B"/>
    <w:rsid w:val="00FF3BA0"/>
    <w:rsid w:val="00FF546A"/>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247DBA"/>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247DBA"/>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F83FA5"/>
    <w:pPr>
      <w:pBdr>
        <w:top w:val="single" w:sz="4" w:space="1" w:color="548DD4" w:themeColor="text2" w:themeTint="99"/>
        <w:bottom w:val="single" w:sz="4" w:space="1" w:color="548DD4" w:themeColor="text2" w:themeTint="99"/>
      </w:pBd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F83FA5"/>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0"/>
      </w:numPr>
      <w:spacing w:after="0" w:line="240" w:lineRule="auto"/>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095487">
      <w:bodyDiv w:val="1"/>
      <w:marLeft w:val="0"/>
      <w:marRight w:val="0"/>
      <w:marTop w:val="0"/>
      <w:marBottom w:val="0"/>
      <w:divBdr>
        <w:top w:val="none" w:sz="0" w:space="0" w:color="auto"/>
        <w:left w:val="none" w:sz="0" w:space="0" w:color="auto"/>
        <w:bottom w:val="none" w:sz="0" w:space="0" w:color="auto"/>
        <w:right w:val="none" w:sz="0" w:space="0" w:color="auto"/>
      </w:divBdr>
      <w:divsChild>
        <w:div w:id="669678241">
          <w:marLeft w:val="0"/>
          <w:marRight w:val="0"/>
          <w:marTop w:val="0"/>
          <w:marBottom w:val="0"/>
          <w:divBdr>
            <w:top w:val="none" w:sz="0" w:space="0" w:color="auto"/>
            <w:left w:val="none" w:sz="0" w:space="0" w:color="auto"/>
            <w:bottom w:val="none" w:sz="0" w:space="0" w:color="auto"/>
            <w:right w:val="none" w:sz="0" w:space="0" w:color="auto"/>
          </w:divBdr>
          <w:divsChild>
            <w:div w:id="351222464">
              <w:marLeft w:val="0"/>
              <w:marRight w:val="0"/>
              <w:marTop w:val="0"/>
              <w:marBottom w:val="0"/>
              <w:divBdr>
                <w:top w:val="none" w:sz="0" w:space="0" w:color="auto"/>
                <w:left w:val="none" w:sz="0" w:space="0" w:color="auto"/>
                <w:bottom w:val="none" w:sz="0" w:space="0" w:color="auto"/>
                <w:right w:val="none" w:sz="0" w:space="0" w:color="auto"/>
              </w:divBdr>
              <w:divsChild>
                <w:div w:id="894853841">
                  <w:marLeft w:val="0"/>
                  <w:marRight w:val="0"/>
                  <w:marTop w:val="0"/>
                  <w:marBottom w:val="0"/>
                  <w:divBdr>
                    <w:top w:val="none" w:sz="0" w:space="0" w:color="auto"/>
                    <w:left w:val="none" w:sz="0" w:space="0" w:color="auto"/>
                    <w:bottom w:val="none" w:sz="0" w:space="0" w:color="auto"/>
                    <w:right w:val="none" w:sz="0" w:space="0" w:color="auto"/>
                  </w:divBdr>
                  <w:divsChild>
                    <w:div w:id="889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599">
              <w:marLeft w:val="0"/>
              <w:marRight w:val="0"/>
              <w:marTop w:val="0"/>
              <w:marBottom w:val="0"/>
              <w:divBdr>
                <w:top w:val="none" w:sz="0" w:space="0" w:color="auto"/>
                <w:left w:val="none" w:sz="0" w:space="0" w:color="auto"/>
                <w:bottom w:val="none" w:sz="0" w:space="0" w:color="auto"/>
                <w:right w:val="none" w:sz="0" w:space="0" w:color="auto"/>
              </w:divBdr>
              <w:divsChild>
                <w:div w:id="20980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hyperlink" Target="https://www.duplicatephotocleaner.com/files/2.4.0.142/dpcSetup.ex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www.duplicatephotocleaner.com/support" TargetMode="External"/><Relationship Id="rId66" Type="http://schemas.openxmlformats.org/officeDocument/2006/relationships/hyperlink" Target="https://www.duplicatephotocleaner.com/history"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youtu.be/mAUO57Y3Qm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www.easyduplicatefinder.com/" TargetMode="External"/><Relationship Id="rId67" Type="http://schemas.openxmlformats.org/officeDocument/2006/relationships/hyperlink" Target="https://www.duplicatephotocleaner.com/ticket"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yperlink" Target="https://www.duplicatephotocleaner.com/login"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eader" Target="header6.xml"/><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hyperlink" Target="https://www.duplicatephotocleaner.com/logi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84</Pages>
  <Words>12787</Words>
  <Characters>72886</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User Manual (For Windows Users)</vt:lpstr>
    </vt:vector>
  </TitlesOfParts>
  <Company>WebMinds, Inc.</Company>
  <LinksUpToDate>false</LinksUpToDate>
  <CharactersWithSpaces>85502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Windows Users)</dc:title>
  <dc:subject/>
  <dc:creator>David A. Flynn</dc:creator>
  <cp:keywords/>
  <dc:description/>
  <cp:lastModifiedBy>David Flynn</cp:lastModifiedBy>
  <cp:revision>57</cp:revision>
  <cp:lastPrinted>2024-03-10T11:49:00Z</cp:lastPrinted>
  <dcterms:created xsi:type="dcterms:W3CDTF">2024-03-04T17:11:00Z</dcterms:created>
  <dcterms:modified xsi:type="dcterms:W3CDTF">2024-03-10T12:29:00Z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DPCUM - </vt:lpwstr>
  </property>
  <property fmtid="{D5CDD505-2E9C-101B-9397-08002B2CF9AE}" pid="3" name="Document Version">
    <vt:lpwstr>1.0</vt:lpwstr>
  </property>
  <property fmtid="{D5CDD505-2E9C-101B-9397-08002B2CF9AE}" pid="4" name="Suite Name">
    <vt:lpwstr>Duplicate Photo Cleaner</vt:lpwstr>
  </property>
  <property fmtid="{D5CDD505-2E9C-101B-9397-08002B2CF9AE}" pid="5" name="Suite Version">
    <vt:lpwstr>v7.0</vt:lpwstr>
  </property>
  <property fmtid="{D5CDD505-2E9C-101B-9397-08002B2CF9AE}" pid="6" name="Document Classification">
    <vt:lpwstr>External</vt:lpwstr>
  </property>
  <property fmtid="{D5CDD505-2E9C-101B-9397-08002B2CF9AE}" pid="7" name="Release Date">
    <vt:lpwstr>Mar 14, 2024</vt:lpwstr>
  </property>
  <property fmtid="{D5CDD505-2E9C-101B-9397-08002B2CF9AE}" pid="8" name="Client Name">
    <vt:lpwstr>WebMinds, Inc.</vt:lpwstr>
  </property>
  <property fmtid="{D5CDD505-2E9C-101B-9397-08002B2CF9AE}" pid="9" name="App Name">
    <vt:lpwstr>Duplicate Photo Cleaner</vt:lpwstr>
  </property>
  <property fmtid="{D5CDD505-2E9C-101B-9397-08002B2CF9AE}" pid="10" name="App Version">
    <vt:lpwstr>v1.0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