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20" w:rsidRDefault="0039442F" w:rsidP="0039442F">
      <w:pPr>
        <w:pStyle w:val="ListParagraph"/>
        <w:numPr>
          <w:ilvl w:val="0"/>
          <w:numId w:val="1"/>
        </w:numPr>
      </w:pPr>
      <w:proofErr w:type="spellStart"/>
      <w:r>
        <w:t>Perkenalan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39442F" w:rsidRDefault="0039442F" w:rsidP="0039442F">
      <w:pPr>
        <w:pStyle w:val="ListParagraph"/>
        <w:numPr>
          <w:ilvl w:val="0"/>
          <w:numId w:val="1"/>
        </w:numPr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39442F" w:rsidRDefault="0039442F" w:rsidP="0039442F">
      <w:pPr>
        <w:pStyle w:val="ListParagraph"/>
        <w:numPr>
          <w:ilvl w:val="0"/>
          <w:numId w:val="1"/>
        </w:numPr>
      </w:pPr>
      <w:r>
        <w:t xml:space="preserve">Alas an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dept client </w:t>
      </w:r>
      <w:proofErr w:type="spellStart"/>
      <w:r>
        <w:t>managemen</w:t>
      </w:r>
      <w:proofErr w:type="spellEnd"/>
      <w:r>
        <w:t xml:space="preserve"> HSBC</w:t>
      </w:r>
    </w:p>
    <w:p w:rsidR="00B55D78" w:rsidRDefault="0039442F" w:rsidP="0039442F">
      <w:pPr>
        <w:pStyle w:val="ListParagraph"/>
        <w:numPr>
          <w:ilvl w:val="0"/>
          <w:numId w:val="1"/>
        </w:numPr>
      </w:pPr>
      <w:proofErr w:type="spellStart"/>
      <w:r>
        <w:t>Penutup</w:t>
      </w:r>
      <w:proofErr w:type="spellEnd"/>
      <w:r>
        <w:t xml:space="preserve"> (</w:t>
      </w:r>
      <w:proofErr w:type="spellStart"/>
      <w:r>
        <w:t>harapan</w:t>
      </w:r>
      <w:proofErr w:type="spellEnd"/>
    </w:p>
    <w:p w:rsidR="00B55D78" w:rsidRDefault="00B55D78" w:rsidP="00B55D78"/>
    <w:p w:rsidR="00B55D78" w:rsidRDefault="00B55D78" w:rsidP="00B55D78">
      <w:proofErr w:type="gramStart"/>
      <w:r>
        <w:rPr>
          <w:rStyle w:val="alt-edited"/>
          <w:lang/>
        </w:rPr>
        <w:t>responsible</w:t>
      </w:r>
      <w:proofErr w:type="gramEnd"/>
      <w:r>
        <w:rPr>
          <w:rStyle w:val="alt-edited"/>
          <w:lang/>
        </w:rPr>
        <w:t xml:space="preserve"> for any administration in the region</w:t>
      </w:r>
      <w:r w:rsidRPr="00B55D78">
        <w:t xml:space="preserve"> </w:t>
      </w:r>
      <w:r>
        <w:t xml:space="preserve">, </w:t>
      </w:r>
    </w:p>
    <w:p w:rsidR="00B55D78" w:rsidRDefault="00B55D78" w:rsidP="00B55D78">
      <w:pPr>
        <w:rPr>
          <w:rStyle w:val="alt-edited"/>
          <w:lang/>
        </w:rPr>
      </w:pPr>
      <w:proofErr w:type="gramStart"/>
      <w:r>
        <w:t>maintains</w:t>
      </w:r>
      <w:proofErr w:type="gramEnd"/>
      <w:r>
        <w:t xml:space="preserve"> human resources records by recording new hires, transfers, terminations, changes in job classifications, merit increases; tracking vacation, sick, and personal time</w:t>
      </w:r>
    </w:p>
    <w:p w:rsidR="00B55D78" w:rsidRPr="00B55D78" w:rsidRDefault="00B55D78" w:rsidP="00B5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D78">
        <w:rPr>
          <w:rFonts w:ascii="Times New Roman" w:eastAsia="Times New Roman" w:hAnsi="Times New Roman" w:cs="Times New Roman"/>
          <w:sz w:val="24"/>
          <w:szCs w:val="24"/>
        </w:rPr>
        <w:t>Organize and maintain personnel records</w:t>
      </w:r>
    </w:p>
    <w:p w:rsidR="00B55D78" w:rsidRPr="00B55D78" w:rsidRDefault="00B55D78" w:rsidP="00B5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D78">
        <w:rPr>
          <w:rFonts w:ascii="Times New Roman" w:eastAsia="Times New Roman" w:hAnsi="Times New Roman" w:cs="Times New Roman"/>
          <w:sz w:val="24"/>
          <w:szCs w:val="24"/>
        </w:rPr>
        <w:t>Update internal databases (e.g. record sick or maternity leave)</w:t>
      </w:r>
    </w:p>
    <w:p w:rsidR="00B55D78" w:rsidRPr="00B55D78" w:rsidRDefault="00B55D78" w:rsidP="00B5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D78">
        <w:rPr>
          <w:rFonts w:ascii="Times New Roman" w:eastAsia="Times New Roman" w:hAnsi="Times New Roman" w:cs="Times New Roman"/>
          <w:sz w:val="24"/>
          <w:szCs w:val="24"/>
        </w:rPr>
        <w:t xml:space="preserve">Prepare HR documents, like </w:t>
      </w:r>
      <w:hyperlink r:id="rId5" w:tgtFrame="_blank" w:history="1">
        <w:r w:rsidRPr="00EB107D">
          <w:rPr>
            <w:rFonts w:ascii="Times New Roman" w:eastAsia="Times New Roman" w:hAnsi="Times New Roman" w:cs="Times New Roman"/>
            <w:sz w:val="24"/>
            <w:szCs w:val="24"/>
          </w:rPr>
          <w:t>employment contracts</w:t>
        </w:r>
      </w:hyperlink>
      <w:r w:rsidRPr="00B55D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6" w:tgtFrame="_blank" w:history="1">
        <w:r w:rsidRPr="00EB107D">
          <w:rPr>
            <w:rFonts w:ascii="Times New Roman" w:eastAsia="Times New Roman" w:hAnsi="Times New Roman" w:cs="Times New Roman"/>
            <w:sz w:val="24"/>
            <w:szCs w:val="24"/>
          </w:rPr>
          <w:t>new hire</w:t>
        </w:r>
      </w:hyperlink>
      <w:r w:rsidRPr="00B55D78">
        <w:rPr>
          <w:rFonts w:ascii="Times New Roman" w:eastAsia="Times New Roman" w:hAnsi="Times New Roman" w:cs="Times New Roman"/>
          <w:sz w:val="24"/>
          <w:szCs w:val="24"/>
        </w:rPr>
        <w:t xml:space="preserve"> guides</w:t>
      </w:r>
    </w:p>
    <w:p w:rsidR="00B55D78" w:rsidRDefault="00B55D78" w:rsidP="00B55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D78">
        <w:rPr>
          <w:rFonts w:ascii="Times New Roman" w:eastAsia="Times New Roman" w:hAnsi="Times New Roman" w:cs="Times New Roman"/>
          <w:sz w:val="24"/>
          <w:szCs w:val="24"/>
        </w:rPr>
        <w:t>Assist payroll department by providing relevant employee information (e.g. leaves of absence, sick days and work schedules)</w:t>
      </w:r>
    </w:p>
    <w:p w:rsidR="00B55D78" w:rsidRDefault="00B55D78" w:rsidP="00B55D78">
      <w:pPr>
        <w:spacing w:after="0" w:line="240" w:lineRule="auto"/>
      </w:pPr>
      <w:r>
        <w:t>Assist in the recruitment process</w:t>
      </w:r>
    </w:p>
    <w:p w:rsidR="00B55D78" w:rsidRDefault="00B55D78" w:rsidP="00B55D78">
      <w:pPr>
        <w:spacing w:after="0" w:line="240" w:lineRule="auto"/>
      </w:pPr>
      <w:r>
        <w:t>Maintain the HR files such as employee personal files, recruitment file, PF related documents at the district level</w:t>
      </w:r>
    </w:p>
    <w:p w:rsidR="00EB107D" w:rsidRDefault="00EB107D" w:rsidP="00B55D78">
      <w:pPr>
        <w:spacing w:after="0" w:line="240" w:lineRule="auto"/>
      </w:pPr>
    </w:p>
    <w:p w:rsidR="00B55D78" w:rsidRPr="00EB107D" w:rsidRDefault="00EB107D" w:rsidP="00EB107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7D">
        <w:rPr>
          <w:lang/>
        </w:rPr>
        <w:t>Make a contract document</w:t>
      </w:r>
      <w:r w:rsidRPr="00EB107D">
        <w:rPr>
          <w:lang/>
        </w:rPr>
        <w:br/>
        <w:t>2. Contract employee database</w:t>
      </w:r>
      <w:r w:rsidRPr="00EB107D">
        <w:rPr>
          <w:lang/>
        </w:rPr>
        <w:br/>
        <w:t xml:space="preserve">3. </w:t>
      </w:r>
      <w:proofErr w:type="gramStart"/>
      <w:r w:rsidRPr="00EB107D">
        <w:rPr>
          <w:lang/>
        </w:rPr>
        <w:t>correspondence</w:t>
      </w:r>
      <w:proofErr w:type="gramEnd"/>
      <w:r w:rsidRPr="00EB107D">
        <w:rPr>
          <w:lang/>
        </w:rPr>
        <w:br/>
        <w:t xml:space="preserve">4. </w:t>
      </w:r>
      <w:proofErr w:type="spellStart"/>
      <w:r w:rsidRPr="00EB107D">
        <w:rPr>
          <w:lang/>
        </w:rPr>
        <w:t>Generali</w:t>
      </w:r>
      <w:proofErr w:type="spellEnd"/>
      <w:r w:rsidRPr="00EB107D">
        <w:rPr>
          <w:lang/>
        </w:rPr>
        <w:t xml:space="preserve"> Insurance</w:t>
      </w:r>
      <w:r w:rsidRPr="00EB107D">
        <w:rPr>
          <w:lang/>
        </w:rPr>
        <w:br/>
        <w:t>5. BPJS (Health, Employment and Pension</w:t>
      </w:r>
      <w:proofErr w:type="gramStart"/>
      <w:r w:rsidRPr="00EB107D">
        <w:rPr>
          <w:lang/>
        </w:rPr>
        <w:t>)</w:t>
      </w:r>
      <w:proofErr w:type="gramEnd"/>
      <w:r w:rsidRPr="00EB107D">
        <w:rPr>
          <w:lang/>
        </w:rPr>
        <w:br/>
        <w:t>6. Distribution of pay slips</w:t>
      </w:r>
      <w:r w:rsidRPr="00EB107D">
        <w:rPr>
          <w:lang/>
        </w:rPr>
        <w:br/>
        <w:t>7. Finger Print Solution</w:t>
      </w:r>
      <w:r w:rsidRPr="00EB107D">
        <w:rPr>
          <w:lang/>
        </w:rPr>
        <w:br/>
        <w:t>8. Invoice</w:t>
      </w:r>
    </w:p>
    <w:p w:rsidR="00EB107D" w:rsidRDefault="00EB107D" w:rsidP="00EB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07D" w:rsidRDefault="00EB107D" w:rsidP="00EB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HR data in HR system</w:t>
      </w:r>
    </w:p>
    <w:p w:rsidR="00EB107D" w:rsidRDefault="00EB107D" w:rsidP="00EB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Insurance and BPJS administration</w:t>
      </w:r>
    </w:p>
    <w:p w:rsidR="00EB107D" w:rsidRDefault="003F6BCC" w:rsidP="00EB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employee contract</w:t>
      </w:r>
    </w:p>
    <w:p w:rsidR="003F6BCC" w:rsidRDefault="003F6BCC" w:rsidP="00EB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 of pay slip,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Insurance and BPJS cards</w:t>
      </w:r>
    </w:p>
    <w:p w:rsidR="003F6BCC" w:rsidRDefault="003F6BCC" w:rsidP="00EB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 employee data on Finger Print Solution</w:t>
      </w:r>
    </w:p>
    <w:p w:rsidR="003F6BCC" w:rsidRPr="00EB107D" w:rsidRDefault="003F6BCC" w:rsidP="00EB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documents for invoice payment</w:t>
      </w:r>
    </w:p>
    <w:sectPr w:rsidR="003F6BCC" w:rsidRPr="00EB107D" w:rsidSect="00C3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E39EF"/>
    <w:multiLevelType w:val="hybridMultilevel"/>
    <w:tmpl w:val="F3780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06A06"/>
    <w:multiLevelType w:val="hybridMultilevel"/>
    <w:tmpl w:val="E1C00B50"/>
    <w:lvl w:ilvl="0" w:tplc="C2D28C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31D12"/>
    <w:multiLevelType w:val="hybridMultilevel"/>
    <w:tmpl w:val="CE4E2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42F"/>
    <w:rsid w:val="0039442F"/>
    <w:rsid w:val="003E6CE8"/>
    <w:rsid w:val="003F6BCC"/>
    <w:rsid w:val="00B55D78"/>
    <w:rsid w:val="00C30920"/>
    <w:rsid w:val="00EB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2F"/>
    <w:pPr>
      <w:ind w:left="720"/>
      <w:contextualSpacing/>
    </w:pPr>
  </w:style>
  <w:style w:type="character" w:customStyle="1" w:styleId="alt-edited">
    <w:name w:val="alt-edited"/>
    <w:basedOn w:val="DefaultParagraphFont"/>
    <w:rsid w:val="00B55D78"/>
  </w:style>
  <w:style w:type="character" w:styleId="Hyperlink">
    <w:name w:val="Hyperlink"/>
    <w:basedOn w:val="DefaultParagraphFont"/>
    <w:uiPriority w:val="99"/>
    <w:semiHidden/>
    <w:unhideWhenUsed/>
    <w:rsid w:val="00B55D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workable.com/new-employee-welcome-email-template" TargetMode="External"/><Relationship Id="rId5" Type="http://schemas.openxmlformats.org/officeDocument/2006/relationships/hyperlink" Target="https://resources.workable.com/formal-offer-letter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2018-06-05T12:39:00Z</dcterms:created>
  <dcterms:modified xsi:type="dcterms:W3CDTF">2018-06-05T17:12:00Z</dcterms:modified>
</cp:coreProperties>
</file>