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https://homebankig-frontend.onrender.com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TC24-Validar Cambios en el Historial de Actividad Reciente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web: https://homebankig-frontend.onrender.com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782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2.-Iniciar sesión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0988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9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 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3.- </w:t>
            </w: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Realizar algún tipo de actividad en la cuenta como transferencia o préstamo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782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Notas: La operación se realizó correctamente 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4.- Ir a la pantalla cuentas, seleccionar la cuenta y ver su actividad reciente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67388" cy="3248025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388" cy="3248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Notas: Se puede ver la actividad reciente por fecha y hora</w:t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wA0Rl/2mZkPhMdCARvwE9i4LtA==">CgMxLjA4AHIhMWdrakthd1NPQk1CV3NNckQ1dEFwRHJNX1RVMnZvbUZU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