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11/11/2024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Web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https://homebankig-frontend.onrender.com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rPr>
                <w:color w:val="0000ff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Fallido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pStyle w:val="Heading2"/>
              <w:keepNext w:val="0"/>
              <w:keepLines w:val="0"/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300" w:lineRule="auto"/>
              <w:rPr>
                <w:rFonts w:ascii="Roboto" w:cs="Roboto" w:eastAsia="Roboto" w:hAnsi="Roboto"/>
                <w:color w:val="172b4d"/>
                <w:sz w:val="24"/>
                <w:szCs w:val="24"/>
              </w:rPr>
            </w:pPr>
            <w:bookmarkStart w:colFirst="0" w:colLast="0" w:name="_gnrsmwkswo52" w:id="0"/>
            <w:bookmarkEnd w:id="0"/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rtl w:val="0"/>
              </w:rPr>
              <w:t xml:space="preserve">Validar permanencia de las credenciales de los usuarios.</w:t>
            </w:r>
          </w:p>
          <w:p w:rsidR="00000000" w:rsidDel="00000000" w:rsidP="00000000" w:rsidRDefault="00000000" w:rsidRPr="00000000" w14:paraId="00000012">
            <w:pPr>
              <w:pStyle w:val="Heading2"/>
              <w:keepNext w:val="0"/>
              <w:keepLines w:val="0"/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300" w:lineRule="auto"/>
              <w:rPr>
                <w:rFonts w:ascii="Roboto" w:cs="Roboto" w:eastAsia="Roboto" w:hAnsi="Roboto"/>
                <w:color w:val="172b4d"/>
                <w:sz w:val="22"/>
                <w:szCs w:val="22"/>
              </w:rPr>
            </w:pPr>
            <w:bookmarkStart w:colFirst="0" w:colLast="0" w:name="_85kpxmfp23zy" w:id="1"/>
            <w:bookmarkEnd w:id="1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 cerrar sesión, el sistema mantiene las credenciales del usuario activas o almacenadas, pero pasados 3 dias ya no me permite ingresar, borra el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Maria Del Mar Gomez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1.-Ingresar a la página web. </w:t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0480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04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2.-</w:t>
            </w: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highlight w:val="white"/>
                <w:rtl w:val="0"/>
              </w:rPr>
              <w:t xml:space="preserve">Ingrese el Nombre, Apellido, Correo y Contraseña y de click en el botón Inscribirse.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03530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03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3.- </w:t>
            </w: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highlight w:val="white"/>
                <w:rtl w:val="0"/>
              </w:rPr>
              <w:t xml:space="preserve">Autenticarse con el Usuario y Contraseña, previamente creados.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0353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03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4.- </w:t>
            </w: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highlight w:val="white"/>
                <w:rtl w:val="0"/>
              </w:rPr>
              <w:t xml:space="preserve">Espere 3 días después del registro.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0353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03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rPr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5.- </w:t>
            </w: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Intente autenticarse con el Usuario y Contraseña, que se crearon en el paso 4.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rPr>
                <w:highlight w:val="red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0607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06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6.-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7.-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8.-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spacing w:line="276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mforta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omfortaa-regular.ttf"/><Relationship Id="rId6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