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Optimize code:-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trigger accountTrigger on Account (before delete, before insert, before update)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List&lt;Account&gt; accountWithBoth = [select id, name, (select id, name, closedate, stagename  from Opportunities  where accountId IN :Trigger.newMap.keySet() and  (StageName='Closed - Lost' or StageName = 'Closed - Won')) from Account where Id IN :Trigger.newMap.keySet()];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for(Account acc : accountWithBoth){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for(Opportunity opp: acc.Opportunities){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if(opp.StageName == 'Closed - Won'){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System.debug('Do more logic here...');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else if(opp.StageName =='Closed - Lost'){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System.debug('Do more logic here...');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