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savecontact: function(component, event, helper)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var newcon = component.get("v.newContact");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var action = component.get("c.save");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action.setParams({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"con": newcon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action.setCallback(this, function(response)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var state = response.getState();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var name = response.getReturnValue();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var fna = component.set("v.newContact", "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alert("success");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else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alert("Failed");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$A.enqueueAction(action)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}})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