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lang w:val="es-ES"/>
        </w:rPr>
        <w:id w:val="8796680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331AAF" w:rsidRDefault="00331AAF">
          <w:pPr>
            <w:pStyle w:val="TtulodeTDC"/>
          </w:pPr>
          <w:r>
            <w:rPr>
              <w:lang w:val="es-ES"/>
            </w:rPr>
            <w:t>Contenido</w:t>
          </w:r>
        </w:p>
        <w:p w:rsidR="00AF305F" w:rsidRDefault="00331AAF">
          <w:pPr>
            <w:pStyle w:val="TDC1"/>
            <w:tabs>
              <w:tab w:val="right" w:leader="dot" w:pos="8828"/>
            </w:tabs>
            <w:rPr>
              <w:rFonts w:eastAsiaTheme="minorEastAsia"/>
              <w:noProof/>
              <w:lang w:eastAsia="es-CO"/>
            </w:rPr>
          </w:pPr>
          <w:r>
            <w:rPr>
              <w:b/>
              <w:bCs/>
              <w:lang w:val="es-ES"/>
            </w:rPr>
            <w:fldChar w:fldCharType="begin"/>
          </w:r>
          <w:r>
            <w:rPr>
              <w:b/>
              <w:bCs/>
              <w:lang w:val="es-ES"/>
            </w:rPr>
            <w:instrText xml:space="preserve"> TOC \o "1-3" \h \z \u </w:instrText>
          </w:r>
          <w:r>
            <w:rPr>
              <w:b/>
              <w:bCs/>
              <w:lang w:val="es-ES"/>
            </w:rPr>
            <w:fldChar w:fldCharType="separate"/>
          </w:r>
          <w:hyperlink w:anchor="_Toc41993819" w:history="1">
            <w:r w:rsidR="00AF305F" w:rsidRPr="003A4C7B">
              <w:rPr>
                <w:rStyle w:val="Hipervnculo"/>
                <w:noProof/>
              </w:rPr>
              <w:t>FUNCIONALIDAD DEL CÓDIGO ADJUNTO</w:t>
            </w:r>
            <w:r w:rsidR="00AF305F">
              <w:rPr>
                <w:noProof/>
                <w:webHidden/>
              </w:rPr>
              <w:tab/>
            </w:r>
            <w:r w:rsidR="00AF305F">
              <w:rPr>
                <w:noProof/>
                <w:webHidden/>
              </w:rPr>
              <w:fldChar w:fldCharType="begin"/>
            </w:r>
            <w:r w:rsidR="00AF305F">
              <w:rPr>
                <w:noProof/>
                <w:webHidden/>
              </w:rPr>
              <w:instrText xml:space="preserve"> PAGEREF _Toc41993819 \h </w:instrText>
            </w:r>
            <w:r w:rsidR="00AF305F">
              <w:rPr>
                <w:noProof/>
                <w:webHidden/>
              </w:rPr>
            </w:r>
            <w:r w:rsidR="00AF305F">
              <w:rPr>
                <w:noProof/>
                <w:webHidden/>
              </w:rPr>
              <w:fldChar w:fldCharType="separate"/>
            </w:r>
            <w:r w:rsidR="00AF305F">
              <w:rPr>
                <w:noProof/>
                <w:webHidden/>
              </w:rPr>
              <w:t>2</w:t>
            </w:r>
            <w:r w:rsidR="00AF305F">
              <w:rPr>
                <w:noProof/>
                <w:webHidden/>
              </w:rPr>
              <w:fldChar w:fldCharType="end"/>
            </w:r>
          </w:hyperlink>
        </w:p>
        <w:p w:rsidR="00AF305F" w:rsidRDefault="00AF305F">
          <w:pPr>
            <w:pStyle w:val="TDC2"/>
            <w:tabs>
              <w:tab w:val="right" w:leader="dot" w:pos="8828"/>
            </w:tabs>
            <w:rPr>
              <w:rFonts w:eastAsiaTheme="minorEastAsia"/>
              <w:noProof/>
              <w:lang w:eastAsia="es-CO"/>
            </w:rPr>
          </w:pPr>
          <w:hyperlink w:anchor="_Toc41993820" w:history="1">
            <w:r w:rsidRPr="003A4C7B">
              <w:rPr>
                <w:rStyle w:val="Hipervnculo"/>
                <w:noProof/>
              </w:rPr>
              <w:t>ENTRADA</w:t>
            </w:r>
            <w:r>
              <w:rPr>
                <w:noProof/>
                <w:webHidden/>
              </w:rPr>
              <w:tab/>
            </w:r>
            <w:r>
              <w:rPr>
                <w:noProof/>
                <w:webHidden/>
              </w:rPr>
              <w:fldChar w:fldCharType="begin"/>
            </w:r>
            <w:r>
              <w:rPr>
                <w:noProof/>
                <w:webHidden/>
              </w:rPr>
              <w:instrText xml:space="preserve"> PAGEREF _Toc41993820 \h </w:instrText>
            </w:r>
            <w:r>
              <w:rPr>
                <w:noProof/>
                <w:webHidden/>
              </w:rPr>
            </w:r>
            <w:r>
              <w:rPr>
                <w:noProof/>
                <w:webHidden/>
              </w:rPr>
              <w:fldChar w:fldCharType="separate"/>
            </w:r>
            <w:r>
              <w:rPr>
                <w:noProof/>
                <w:webHidden/>
              </w:rPr>
              <w:t>3</w:t>
            </w:r>
            <w:r>
              <w:rPr>
                <w:noProof/>
                <w:webHidden/>
              </w:rPr>
              <w:fldChar w:fldCharType="end"/>
            </w:r>
          </w:hyperlink>
        </w:p>
        <w:p w:rsidR="00AF305F" w:rsidRDefault="00AF305F">
          <w:pPr>
            <w:pStyle w:val="TDC2"/>
            <w:tabs>
              <w:tab w:val="right" w:leader="dot" w:pos="8828"/>
            </w:tabs>
            <w:rPr>
              <w:rFonts w:eastAsiaTheme="minorEastAsia"/>
              <w:noProof/>
              <w:lang w:eastAsia="es-CO"/>
            </w:rPr>
          </w:pPr>
          <w:hyperlink w:anchor="_Toc41993821" w:history="1">
            <w:r w:rsidRPr="003A4C7B">
              <w:rPr>
                <w:rStyle w:val="Hipervnculo"/>
                <w:noProof/>
              </w:rPr>
              <w:t>PROCESO</w:t>
            </w:r>
            <w:r>
              <w:rPr>
                <w:noProof/>
                <w:webHidden/>
              </w:rPr>
              <w:tab/>
            </w:r>
            <w:r>
              <w:rPr>
                <w:noProof/>
                <w:webHidden/>
              </w:rPr>
              <w:fldChar w:fldCharType="begin"/>
            </w:r>
            <w:r>
              <w:rPr>
                <w:noProof/>
                <w:webHidden/>
              </w:rPr>
              <w:instrText xml:space="preserve"> PAGEREF _Toc41993821 \h </w:instrText>
            </w:r>
            <w:r>
              <w:rPr>
                <w:noProof/>
                <w:webHidden/>
              </w:rPr>
            </w:r>
            <w:r>
              <w:rPr>
                <w:noProof/>
                <w:webHidden/>
              </w:rPr>
              <w:fldChar w:fldCharType="separate"/>
            </w:r>
            <w:r>
              <w:rPr>
                <w:noProof/>
                <w:webHidden/>
              </w:rPr>
              <w:t>4</w:t>
            </w:r>
            <w:r>
              <w:rPr>
                <w:noProof/>
                <w:webHidden/>
              </w:rPr>
              <w:fldChar w:fldCharType="end"/>
            </w:r>
          </w:hyperlink>
        </w:p>
        <w:p w:rsidR="00AF305F" w:rsidRDefault="00AF305F">
          <w:pPr>
            <w:pStyle w:val="TDC2"/>
            <w:tabs>
              <w:tab w:val="right" w:leader="dot" w:pos="8828"/>
            </w:tabs>
            <w:rPr>
              <w:rFonts w:eastAsiaTheme="minorEastAsia"/>
              <w:noProof/>
              <w:lang w:eastAsia="es-CO"/>
            </w:rPr>
          </w:pPr>
          <w:hyperlink w:anchor="_Toc41993822" w:history="1">
            <w:r w:rsidRPr="003A4C7B">
              <w:rPr>
                <w:rStyle w:val="Hipervnculo"/>
                <w:noProof/>
              </w:rPr>
              <w:t>SALIDA</w:t>
            </w:r>
            <w:r>
              <w:rPr>
                <w:noProof/>
                <w:webHidden/>
              </w:rPr>
              <w:tab/>
            </w:r>
            <w:r>
              <w:rPr>
                <w:noProof/>
                <w:webHidden/>
              </w:rPr>
              <w:fldChar w:fldCharType="begin"/>
            </w:r>
            <w:r>
              <w:rPr>
                <w:noProof/>
                <w:webHidden/>
              </w:rPr>
              <w:instrText xml:space="preserve"> PAGEREF _Toc41993822 \h </w:instrText>
            </w:r>
            <w:r>
              <w:rPr>
                <w:noProof/>
                <w:webHidden/>
              </w:rPr>
            </w:r>
            <w:r>
              <w:rPr>
                <w:noProof/>
                <w:webHidden/>
              </w:rPr>
              <w:fldChar w:fldCharType="separate"/>
            </w:r>
            <w:r>
              <w:rPr>
                <w:noProof/>
                <w:webHidden/>
              </w:rPr>
              <w:t>6</w:t>
            </w:r>
            <w:r>
              <w:rPr>
                <w:noProof/>
                <w:webHidden/>
              </w:rPr>
              <w:fldChar w:fldCharType="end"/>
            </w:r>
          </w:hyperlink>
        </w:p>
        <w:p w:rsidR="00AF305F" w:rsidRDefault="00AF305F">
          <w:pPr>
            <w:pStyle w:val="TDC1"/>
            <w:tabs>
              <w:tab w:val="right" w:leader="dot" w:pos="8828"/>
            </w:tabs>
            <w:rPr>
              <w:rFonts w:eastAsiaTheme="minorEastAsia"/>
              <w:noProof/>
              <w:lang w:eastAsia="es-CO"/>
            </w:rPr>
          </w:pPr>
          <w:hyperlink w:anchor="_Toc41993823" w:history="1">
            <w:r w:rsidRPr="003A4C7B">
              <w:rPr>
                <w:rStyle w:val="Hipervnculo"/>
                <w:noProof/>
              </w:rPr>
              <w:t>INCONSISTENCIAS Y RECOMENDACIONES</w:t>
            </w:r>
            <w:r>
              <w:rPr>
                <w:noProof/>
                <w:webHidden/>
              </w:rPr>
              <w:tab/>
            </w:r>
            <w:r>
              <w:rPr>
                <w:noProof/>
                <w:webHidden/>
              </w:rPr>
              <w:fldChar w:fldCharType="begin"/>
            </w:r>
            <w:r>
              <w:rPr>
                <w:noProof/>
                <w:webHidden/>
              </w:rPr>
              <w:instrText xml:space="preserve"> PAGEREF _Toc41993823 \h </w:instrText>
            </w:r>
            <w:r>
              <w:rPr>
                <w:noProof/>
                <w:webHidden/>
              </w:rPr>
            </w:r>
            <w:r>
              <w:rPr>
                <w:noProof/>
                <w:webHidden/>
              </w:rPr>
              <w:fldChar w:fldCharType="separate"/>
            </w:r>
            <w:r>
              <w:rPr>
                <w:noProof/>
                <w:webHidden/>
              </w:rPr>
              <w:t>7</w:t>
            </w:r>
            <w:r>
              <w:rPr>
                <w:noProof/>
                <w:webHidden/>
              </w:rPr>
              <w:fldChar w:fldCharType="end"/>
            </w:r>
          </w:hyperlink>
        </w:p>
        <w:p w:rsidR="00AF305F" w:rsidRDefault="00AF305F">
          <w:pPr>
            <w:pStyle w:val="TDC2"/>
            <w:tabs>
              <w:tab w:val="right" w:leader="dot" w:pos="8828"/>
            </w:tabs>
            <w:rPr>
              <w:rFonts w:eastAsiaTheme="minorEastAsia"/>
              <w:noProof/>
              <w:lang w:eastAsia="es-CO"/>
            </w:rPr>
          </w:pPr>
          <w:hyperlink w:anchor="_Toc41993824" w:history="1">
            <w:r w:rsidRPr="003A4C7B">
              <w:rPr>
                <w:rStyle w:val="Hipervnculo"/>
                <w:noProof/>
              </w:rPr>
              <w:t>SOBRE EL ENUNCIADO</w:t>
            </w:r>
            <w:r>
              <w:rPr>
                <w:noProof/>
                <w:webHidden/>
              </w:rPr>
              <w:tab/>
            </w:r>
            <w:r>
              <w:rPr>
                <w:noProof/>
                <w:webHidden/>
              </w:rPr>
              <w:fldChar w:fldCharType="begin"/>
            </w:r>
            <w:r>
              <w:rPr>
                <w:noProof/>
                <w:webHidden/>
              </w:rPr>
              <w:instrText xml:space="preserve"> PAGEREF _Toc41993824 \h </w:instrText>
            </w:r>
            <w:r>
              <w:rPr>
                <w:noProof/>
                <w:webHidden/>
              </w:rPr>
            </w:r>
            <w:r>
              <w:rPr>
                <w:noProof/>
                <w:webHidden/>
              </w:rPr>
              <w:fldChar w:fldCharType="separate"/>
            </w:r>
            <w:r>
              <w:rPr>
                <w:noProof/>
                <w:webHidden/>
              </w:rPr>
              <w:t>7</w:t>
            </w:r>
            <w:r>
              <w:rPr>
                <w:noProof/>
                <w:webHidden/>
              </w:rPr>
              <w:fldChar w:fldCharType="end"/>
            </w:r>
          </w:hyperlink>
        </w:p>
        <w:p w:rsidR="00AF305F" w:rsidRDefault="00AF305F">
          <w:pPr>
            <w:pStyle w:val="TDC2"/>
            <w:tabs>
              <w:tab w:val="right" w:leader="dot" w:pos="8828"/>
            </w:tabs>
            <w:rPr>
              <w:rFonts w:eastAsiaTheme="minorEastAsia"/>
              <w:noProof/>
              <w:lang w:eastAsia="es-CO"/>
            </w:rPr>
          </w:pPr>
          <w:hyperlink w:anchor="_Toc41993825" w:history="1">
            <w:r w:rsidRPr="003A4C7B">
              <w:rPr>
                <w:rStyle w:val="Hipervnculo"/>
                <w:noProof/>
              </w:rPr>
              <w:t>SOBRE EL CÓDIGO</w:t>
            </w:r>
            <w:r>
              <w:rPr>
                <w:noProof/>
                <w:webHidden/>
              </w:rPr>
              <w:tab/>
            </w:r>
            <w:r>
              <w:rPr>
                <w:noProof/>
                <w:webHidden/>
              </w:rPr>
              <w:fldChar w:fldCharType="begin"/>
            </w:r>
            <w:r>
              <w:rPr>
                <w:noProof/>
                <w:webHidden/>
              </w:rPr>
              <w:instrText xml:space="preserve"> PAGEREF _Toc41993825 \h </w:instrText>
            </w:r>
            <w:r>
              <w:rPr>
                <w:noProof/>
                <w:webHidden/>
              </w:rPr>
            </w:r>
            <w:r>
              <w:rPr>
                <w:noProof/>
                <w:webHidden/>
              </w:rPr>
              <w:fldChar w:fldCharType="separate"/>
            </w:r>
            <w:r>
              <w:rPr>
                <w:noProof/>
                <w:webHidden/>
              </w:rPr>
              <w:t>8</w:t>
            </w:r>
            <w:r>
              <w:rPr>
                <w:noProof/>
                <w:webHidden/>
              </w:rPr>
              <w:fldChar w:fldCharType="end"/>
            </w:r>
          </w:hyperlink>
        </w:p>
        <w:p w:rsidR="00AF305F" w:rsidRDefault="00AF305F">
          <w:pPr>
            <w:pStyle w:val="TDC2"/>
            <w:tabs>
              <w:tab w:val="right" w:leader="dot" w:pos="8828"/>
            </w:tabs>
            <w:rPr>
              <w:rFonts w:eastAsiaTheme="minorEastAsia"/>
              <w:noProof/>
              <w:lang w:eastAsia="es-CO"/>
            </w:rPr>
          </w:pPr>
          <w:hyperlink w:anchor="_Toc41993826" w:history="1">
            <w:r w:rsidRPr="003A4C7B">
              <w:rPr>
                <w:rStyle w:val="Hipervnculo"/>
                <w:noProof/>
              </w:rPr>
              <w:t>SOBRE EL REPORTE</w:t>
            </w:r>
            <w:r>
              <w:rPr>
                <w:noProof/>
                <w:webHidden/>
              </w:rPr>
              <w:tab/>
            </w:r>
            <w:r>
              <w:rPr>
                <w:noProof/>
                <w:webHidden/>
              </w:rPr>
              <w:fldChar w:fldCharType="begin"/>
            </w:r>
            <w:r>
              <w:rPr>
                <w:noProof/>
                <w:webHidden/>
              </w:rPr>
              <w:instrText xml:space="preserve"> PAGEREF _Toc41993826 \h </w:instrText>
            </w:r>
            <w:r>
              <w:rPr>
                <w:noProof/>
                <w:webHidden/>
              </w:rPr>
            </w:r>
            <w:r>
              <w:rPr>
                <w:noProof/>
                <w:webHidden/>
              </w:rPr>
              <w:fldChar w:fldCharType="separate"/>
            </w:r>
            <w:r>
              <w:rPr>
                <w:noProof/>
                <w:webHidden/>
              </w:rPr>
              <w:t>9</w:t>
            </w:r>
            <w:r>
              <w:rPr>
                <w:noProof/>
                <w:webHidden/>
              </w:rPr>
              <w:fldChar w:fldCharType="end"/>
            </w:r>
          </w:hyperlink>
        </w:p>
        <w:p w:rsidR="00AF305F" w:rsidRDefault="00AF305F">
          <w:pPr>
            <w:pStyle w:val="TDC1"/>
            <w:tabs>
              <w:tab w:val="right" w:leader="dot" w:pos="8828"/>
            </w:tabs>
            <w:rPr>
              <w:rFonts w:eastAsiaTheme="minorEastAsia"/>
              <w:noProof/>
              <w:lang w:eastAsia="es-CO"/>
            </w:rPr>
          </w:pPr>
          <w:hyperlink w:anchor="_Toc41993827" w:history="1">
            <w:r w:rsidRPr="003A4C7B">
              <w:rPr>
                <w:rStyle w:val="Hipervnculo"/>
                <w:noProof/>
              </w:rPr>
              <w:t>CASOS DE PRUEBA</w:t>
            </w:r>
            <w:r>
              <w:rPr>
                <w:noProof/>
                <w:webHidden/>
              </w:rPr>
              <w:tab/>
            </w:r>
            <w:r>
              <w:rPr>
                <w:noProof/>
                <w:webHidden/>
              </w:rPr>
              <w:fldChar w:fldCharType="begin"/>
            </w:r>
            <w:r>
              <w:rPr>
                <w:noProof/>
                <w:webHidden/>
              </w:rPr>
              <w:instrText xml:space="preserve"> PAGEREF _Toc41993827 \h </w:instrText>
            </w:r>
            <w:r>
              <w:rPr>
                <w:noProof/>
                <w:webHidden/>
              </w:rPr>
            </w:r>
            <w:r>
              <w:rPr>
                <w:noProof/>
                <w:webHidden/>
              </w:rPr>
              <w:fldChar w:fldCharType="separate"/>
            </w:r>
            <w:r>
              <w:rPr>
                <w:noProof/>
                <w:webHidden/>
              </w:rPr>
              <w:t>10</w:t>
            </w:r>
            <w:r>
              <w:rPr>
                <w:noProof/>
                <w:webHidden/>
              </w:rPr>
              <w:fldChar w:fldCharType="end"/>
            </w:r>
          </w:hyperlink>
        </w:p>
        <w:p w:rsidR="00331AAF" w:rsidRDefault="00331AAF">
          <w:r>
            <w:rPr>
              <w:b/>
              <w:bCs/>
              <w:lang w:val="es-ES"/>
            </w:rPr>
            <w:fldChar w:fldCharType="end"/>
          </w:r>
        </w:p>
      </w:sdtContent>
    </w:sdt>
    <w:p w:rsidR="000D5DAF" w:rsidRDefault="000D5DAF">
      <w:pPr>
        <w:rPr>
          <w:rFonts w:asciiTheme="majorHAnsi" w:eastAsiaTheme="majorEastAsia" w:hAnsiTheme="majorHAnsi" w:cstheme="majorBidi"/>
          <w:color w:val="2E74B5" w:themeColor="accent1" w:themeShade="BF"/>
          <w:sz w:val="32"/>
          <w:szCs w:val="32"/>
        </w:rPr>
      </w:pPr>
      <w:r>
        <w:br w:type="page"/>
      </w:r>
    </w:p>
    <w:p w:rsidR="00F752A0" w:rsidRDefault="006360AC" w:rsidP="006360AC">
      <w:pPr>
        <w:pStyle w:val="Ttulo1"/>
      </w:pPr>
      <w:bookmarkStart w:id="0" w:name="_Toc41993819"/>
      <w:r>
        <w:lastRenderedPageBreak/>
        <w:t>FUNCIONALIDAD DEL CÓDIGO ADJUNTO</w:t>
      </w:r>
      <w:bookmarkEnd w:id="0"/>
    </w:p>
    <w:p w:rsidR="006360AC" w:rsidRDefault="006360AC"/>
    <w:p w:rsidR="00331AAF" w:rsidRDefault="006360AC" w:rsidP="009056AD">
      <w:pPr>
        <w:jc w:val="both"/>
      </w:pPr>
      <w:r>
        <w:t xml:space="preserve">Función principal: Asignar una puntuación a cada candidato dentro de una base de datos, cuya información fue extraída del perfil de </w:t>
      </w:r>
      <w:proofErr w:type="spellStart"/>
      <w:r>
        <w:t>Linkedin</w:t>
      </w:r>
      <w:proofErr w:type="spellEnd"/>
      <w:r>
        <w:t xml:space="preserve"> de cada candidato.</w:t>
      </w:r>
      <w:r w:rsidR="00D56D40">
        <w:t xml:space="preserve"> Los candidatos son personas que ocupan cargos relevantes en una empresa que puede ser un cliente potencial.</w:t>
      </w:r>
      <w:r w:rsidR="00331AAF">
        <w:t xml:space="preserve"> Para extraer el detalle del funcionamiento del código, se ejecutaron los siguientes pasos:</w:t>
      </w:r>
    </w:p>
    <w:p w:rsidR="00002873" w:rsidRDefault="00331AAF" w:rsidP="009056AD">
      <w:pPr>
        <w:pStyle w:val="Prrafodelista"/>
        <w:numPr>
          <w:ilvl w:val="0"/>
          <w:numId w:val="18"/>
        </w:numPr>
        <w:jc w:val="both"/>
      </w:pPr>
      <w:r>
        <w:t>Inicialmente se ejecutó el código para validar su funcionamiento</w:t>
      </w:r>
    </w:p>
    <w:p w:rsidR="00331AAF" w:rsidRDefault="00331AAF" w:rsidP="009056AD">
      <w:pPr>
        <w:pStyle w:val="Prrafodelista"/>
        <w:numPr>
          <w:ilvl w:val="0"/>
          <w:numId w:val="18"/>
        </w:numPr>
        <w:jc w:val="both"/>
      </w:pPr>
      <w:r>
        <w:t xml:space="preserve">Se inspeccionó el archivo </w:t>
      </w:r>
      <w:proofErr w:type="spellStart"/>
      <w:r>
        <w:t>Program.cs</w:t>
      </w:r>
      <w:proofErr w:type="spellEnd"/>
    </w:p>
    <w:p w:rsidR="00331AAF" w:rsidRDefault="00331AAF" w:rsidP="009056AD">
      <w:pPr>
        <w:pStyle w:val="Prrafodelista"/>
        <w:numPr>
          <w:ilvl w:val="0"/>
          <w:numId w:val="18"/>
        </w:numPr>
        <w:jc w:val="both"/>
      </w:pPr>
      <w:r>
        <w:t>Se simularon errores para comprender casos de prueba que apliquen a esta aplicación y funcionamiento actual</w:t>
      </w:r>
    </w:p>
    <w:p w:rsidR="00331AAF" w:rsidRDefault="00331AAF" w:rsidP="009056AD">
      <w:pPr>
        <w:pStyle w:val="Prrafodelista"/>
        <w:numPr>
          <w:ilvl w:val="0"/>
          <w:numId w:val="18"/>
        </w:numPr>
        <w:jc w:val="both"/>
      </w:pPr>
      <w:r>
        <w:t xml:space="preserve">Se inspeccionaron los archivos </w:t>
      </w:r>
      <w:proofErr w:type="spellStart"/>
      <w:r>
        <w:t>Profile.cs</w:t>
      </w:r>
      <w:proofErr w:type="spellEnd"/>
      <w:r>
        <w:t xml:space="preserve"> y </w:t>
      </w:r>
      <w:proofErr w:type="spellStart"/>
      <w:r>
        <w:t>ScoringRun.cs</w:t>
      </w:r>
      <w:proofErr w:type="spellEnd"/>
      <w:r>
        <w:t xml:space="preserve"> para comprender su funcionamiento dentro de </w:t>
      </w:r>
      <w:proofErr w:type="spellStart"/>
      <w:r>
        <w:t>Program.cs</w:t>
      </w:r>
      <w:proofErr w:type="spellEnd"/>
    </w:p>
    <w:p w:rsidR="00331AAF" w:rsidRDefault="00331AAF" w:rsidP="009056AD">
      <w:pPr>
        <w:pStyle w:val="Prrafodelista"/>
        <w:numPr>
          <w:ilvl w:val="0"/>
          <w:numId w:val="18"/>
        </w:numPr>
        <w:jc w:val="both"/>
      </w:pPr>
      <w:r>
        <w:t xml:space="preserve">Se inspeccionó el archivo </w:t>
      </w:r>
      <w:proofErr w:type="spellStart"/>
      <w:r>
        <w:t>ScoringFunction.cs</w:t>
      </w:r>
      <w:proofErr w:type="spellEnd"/>
      <w:r>
        <w:t>, que posee las funciones encargadas de puntuar cada candidato</w:t>
      </w:r>
    </w:p>
    <w:p w:rsidR="00331AAF" w:rsidRDefault="00331AAF" w:rsidP="009056AD">
      <w:pPr>
        <w:pStyle w:val="Prrafodelista"/>
        <w:numPr>
          <w:ilvl w:val="0"/>
          <w:numId w:val="18"/>
        </w:numPr>
        <w:jc w:val="both"/>
      </w:pPr>
      <w:r>
        <w:t>Durante la inspección de cada programa, se realizaron algunas consultas de segmentos de código específicos para detectar inconsistencias, y se ejecutaron de forma aislada para comprender mejor el funcionamiento</w:t>
      </w:r>
      <w:r w:rsidR="00887477">
        <w:t xml:space="preserve"> y su posible solución</w:t>
      </w:r>
      <w:r>
        <w:t xml:space="preserve">. Ejemplo relacionado a inconsistencia 4 sobre el código: </w:t>
      </w:r>
      <w:hyperlink r:id="rId6" w:history="1">
        <w:r>
          <w:rPr>
            <w:rStyle w:val="Hipervnculo"/>
          </w:rPr>
          <w:t>https://ideone.com/AYyXrs</w:t>
        </w:r>
      </w:hyperlink>
    </w:p>
    <w:p w:rsidR="0087389C" w:rsidRDefault="0087389C" w:rsidP="009056AD">
      <w:pPr>
        <w:pStyle w:val="Prrafodelista"/>
        <w:numPr>
          <w:ilvl w:val="0"/>
          <w:numId w:val="18"/>
        </w:numPr>
        <w:jc w:val="both"/>
      </w:pPr>
      <w:r>
        <w:t>Con algunas inconsistencias ya detectadas y un mejor entendimiento del programa, se analizan los resultados recibidos después de ejecutar y se detectan inconsistencias en la puntuación de los candidatos y en un par de apellidos.</w:t>
      </w:r>
      <w:r w:rsidR="00DE2B93">
        <w:t xml:space="preserve"> Se usó Excel como herramienta de apoyo para filtrar datos</w:t>
      </w:r>
      <w:r w:rsidR="00B75863">
        <w:t xml:space="preserve"> y comparar salida</w:t>
      </w:r>
      <w:r w:rsidR="004B4C35">
        <w:t>s</w:t>
      </w:r>
      <w:r w:rsidR="00B75863">
        <w:t xml:space="preserve"> con entrada</w:t>
      </w:r>
      <w:r w:rsidR="004B4C35">
        <w:t>s</w:t>
      </w:r>
      <w:r w:rsidR="00DE2B93">
        <w:t>.</w:t>
      </w:r>
      <w:bookmarkStart w:id="1" w:name="_GoBack"/>
      <w:bookmarkEnd w:id="1"/>
    </w:p>
    <w:p w:rsidR="00D56D40" w:rsidRDefault="00D56D40">
      <w:r>
        <w:br w:type="page"/>
      </w:r>
    </w:p>
    <w:p w:rsidR="00002873" w:rsidRDefault="00002873" w:rsidP="00002873">
      <w:pPr>
        <w:pStyle w:val="Ttulo2"/>
      </w:pPr>
      <w:bookmarkStart w:id="2" w:name="_Toc41993820"/>
      <w:r>
        <w:lastRenderedPageBreak/>
        <w:t>ENTRADA</w:t>
      </w:r>
      <w:bookmarkEnd w:id="2"/>
    </w:p>
    <w:p w:rsidR="006360AC" w:rsidRDefault="006360AC">
      <w:r>
        <w:t>Detalle</w:t>
      </w:r>
      <w:r w:rsidR="006E1056">
        <w:t xml:space="preserve"> extraído a partir de la base de datos y del archivo </w:t>
      </w:r>
      <w:proofErr w:type="spellStart"/>
      <w:r w:rsidR="006E1056">
        <w:t>Program.cs</w:t>
      </w:r>
      <w:proofErr w:type="spellEnd"/>
      <w:r>
        <w:t>:</w:t>
      </w:r>
    </w:p>
    <w:p w:rsidR="00F473FD" w:rsidRDefault="006360AC" w:rsidP="00F473FD">
      <w:pPr>
        <w:pStyle w:val="Prrafodelista"/>
        <w:numPr>
          <w:ilvl w:val="0"/>
          <w:numId w:val="1"/>
        </w:numPr>
      </w:pPr>
      <w:r>
        <w:t>La base de datos debe ser un archivo de extensión .</w:t>
      </w:r>
      <w:proofErr w:type="spellStart"/>
      <w:r>
        <w:t>txt</w:t>
      </w:r>
      <w:proofErr w:type="spellEnd"/>
      <w:r>
        <w:t>.</w:t>
      </w:r>
    </w:p>
    <w:p w:rsidR="006360AC" w:rsidRDefault="006360AC" w:rsidP="006360AC">
      <w:pPr>
        <w:pStyle w:val="Prrafodelista"/>
        <w:numPr>
          <w:ilvl w:val="0"/>
          <w:numId w:val="1"/>
        </w:numPr>
      </w:pPr>
      <w:r>
        <w:t xml:space="preserve">La información de un candidato debe estar separada por pipes, ejemplo: </w:t>
      </w:r>
    </w:p>
    <w:p w:rsidR="006360AC" w:rsidRDefault="006360AC" w:rsidP="006360AC">
      <w:pPr>
        <w:pStyle w:val="Prrafodelista"/>
      </w:pPr>
      <w:proofErr w:type="spellStart"/>
      <w:r>
        <w:t>url</w:t>
      </w:r>
      <w:proofErr w:type="spellEnd"/>
      <w:r w:rsidRPr="006360AC">
        <w:t xml:space="preserve">| </w:t>
      </w:r>
      <w:r>
        <w:t>nombre</w:t>
      </w:r>
      <w:r w:rsidRPr="006360AC">
        <w:t xml:space="preserve"> | </w:t>
      </w:r>
      <w:r>
        <w:t>apellido</w:t>
      </w:r>
      <w:r w:rsidRPr="006360AC">
        <w:t xml:space="preserve"> | </w:t>
      </w:r>
      <w:r>
        <w:t xml:space="preserve">título </w:t>
      </w:r>
    </w:p>
    <w:p w:rsidR="002C3AC9" w:rsidRDefault="002C3AC9" w:rsidP="002C3AC9">
      <w:pPr>
        <w:pStyle w:val="Prrafodelista"/>
        <w:numPr>
          <w:ilvl w:val="0"/>
          <w:numId w:val="1"/>
        </w:numPr>
      </w:pPr>
      <w:r>
        <w:t>La información entre candidatos está separada por saltos de línea (cada fila es un candidato)</w:t>
      </w:r>
    </w:p>
    <w:p w:rsidR="006360AC" w:rsidRDefault="006360AC" w:rsidP="006360AC">
      <w:pPr>
        <w:pStyle w:val="Prrafodelista"/>
        <w:numPr>
          <w:ilvl w:val="0"/>
          <w:numId w:val="1"/>
        </w:numPr>
      </w:pPr>
      <w:r>
        <w:t>El primer dato (</w:t>
      </w:r>
      <w:proofErr w:type="spellStart"/>
      <w:r>
        <w:t>url</w:t>
      </w:r>
      <w:proofErr w:type="spellEnd"/>
      <w:r>
        <w:t>) no debe tener un pipe al principio, y el último dato (país) no debe tener un pipe al final</w:t>
      </w:r>
    </w:p>
    <w:p w:rsidR="006360AC" w:rsidRDefault="006360AC" w:rsidP="00002873">
      <w:pPr>
        <w:pStyle w:val="Prrafodelista"/>
        <w:numPr>
          <w:ilvl w:val="0"/>
          <w:numId w:val="1"/>
        </w:numPr>
      </w:pPr>
      <w:r>
        <w:t>La estructura de la información debe cumplir con el siguiente orden:</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53"/>
        <w:gridCol w:w="759"/>
        <w:gridCol w:w="770"/>
        <w:gridCol w:w="584"/>
        <w:gridCol w:w="1250"/>
        <w:gridCol w:w="1753"/>
        <w:gridCol w:w="1298"/>
        <w:gridCol w:w="825"/>
        <w:gridCol w:w="791"/>
        <w:gridCol w:w="445"/>
      </w:tblGrid>
      <w:tr w:rsidR="006360AC" w:rsidRPr="006360AC" w:rsidTr="006360AC">
        <w:trPr>
          <w:trHeight w:val="567"/>
          <w:jc w:val="center"/>
        </w:trPr>
        <w:tc>
          <w:tcPr>
            <w:tcW w:w="200"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proofErr w:type="spellStart"/>
            <w:r w:rsidRPr="006360AC">
              <w:rPr>
                <w:rFonts w:ascii="Calibri" w:eastAsia="Times New Roman" w:hAnsi="Calibri" w:cs="Calibri"/>
                <w:b/>
                <w:color w:val="000000"/>
                <w:sz w:val="16"/>
                <w:szCs w:val="15"/>
                <w:lang w:eastAsia="es-CO"/>
              </w:rPr>
              <w:t>url</w:t>
            </w:r>
            <w:proofErr w:type="spellEnd"/>
          </w:p>
        </w:tc>
        <w:tc>
          <w:tcPr>
            <w:tcW w:w="430"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 xml:space="preserve"> nombre </w:t>
            </w:r>
          </w:p>
        </w:tc>
        <w:tc>
          <w:tcPr>
            <w:tcW w:w="436"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 xml:space="preserve"> apellido </w:t>
            </w:r>
          </w:p>
        </w:tc>
        <w:tc>
          <w:tcPr>
            <w:tcW w:w="331"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 xml:space="preserve"> título </w:t>
            </w:r>
          </w:p>
        </w:tc>
        <w:tc>
          <w:tcPr>
            <w:tcW w:w="708"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área geográfica</w:t>
            </w:r>
          </w:p>
        </w:tc>
        <w:tc>
          <w:tcPr>
            <w:tcW w:w="993"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 de recomendaciones</w:t>
            </w:r>
          </w:p>
        </w:tc>
        <w:tc>
          <w:tcPr>
            <w:tcW w:w="735"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 de conexiones</w:t>
            </w:r>
          </w:p>
        </w:tc>
        <w:tc>
          <w:tcPr>
            <w:tcW w:w="467"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rol actual</w:t>
            </w:r>
          </w:p>
        </w:tc>
        <w:tc>
          <w:tcPr>
            <w:tcW w:w="448"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industria</w:t>
            </w:r>
          </w:p>
        </w:tc>
        <w:tc>
          <w:tcPr>
            <w:tcW w:w="253" w:type="pct"/>
            <w:shd w:val="clear" w:color="auto" w:fill="auto"/>
            <w:noWrap/>
            <w:vAlign w:val="center"/>
            <w:hideMark/>
          </w:tcPr>
          <w:p w:rsidR="006360AC" w:rsidRPr="006360AC" w:rsidRDefault="006360AC" w:rsidP="006360AC">
            <w:pPr>
              <w:spacing w:after="0" w:line="240" w:lineRule="auto"/>
              <w:rPr>
                <w:rFonts w:ascii="Calibri" w:eastAsia="Times New Roman" w:hAnsi="Calibri" w:cs="Calibri"/>
                <w:b/>
                <w:color w:val="000000"/>
                <w:sz w:val="16"/>
                <w:szCs w:val="15"/>
                <w:lang w:eastAsia="es-CO"/>
              </w:rPr>
            </w:pPr>
            <w:r w:rsidRPr="006360AC">
              <w:rPr>
                <w:rFonts w:ascii="Calibri" w:eastAsia="Times New Roman" w:hAnsi="Calibri" w:cs="Calibri"/>
                <w:b/>
                <w:color w:val="000000"/>
                <w:sz w:val="16"/>
                <w:szCs w:val="15"/>
                <w:lang w:eastAsia="es-CO"/>
              </w:rPr>
              <w:t>país</w:t>
            </w:r>
          </w:p>
        </w:tc>
      </w:tr>
    </w:tbl>
    <w:p w:rsidR="00002873" w:rsidRDefault="00002873" w:rsidP="006360AC"/>
    <w:p w:rsidR="00002873" w:rsidRDefault="00002873" w:rsidP="006360AC">
      <w:r>
        <w:t>Usando pipes, se vería así:</w:t>
      </w:r>
    </w:p>
    <w:p w:rsidR="00002873" w:rsidRDefault="00002873" w:rsidP="006360AC">
      <w:proofErr w:type="spellStart"/>
      <w:r>
        <w:t>url</w:t>
      </w:r>
      <w:proofErr w:type="spellEnd"/>
      <w:r w:rsidRPr="006360AC">
        <w:t xml:space="preserve">| </w:t>
      </w:r>
      <w:r>
        <w:t>nombre</w:t>
      </w:r>
      <w:r w:rsidRPr="006360AC">
        <w:t xml:space="preserve"> | </w:t>
      </w:r>
      <w:r>
        <w:t>apellido</w:t>
      </w:r>
      <w:r w:rsidRPr="006360AC">
        <w:t xml:space="preserve"> | </w:t>
      </w:r>
      <w:r>
        <w:t xml:space="preserve">título |área </w:t>
      </w:r>
      <w:proofErr w:type="spellStart"/>
      <w:r>
        <w:t>geográfica|número</w:t>
      </w:r>
      <w:proofErr w:type="spellEnd"/>
      <w:r>
        <w:t xml:space="preserve"> de </w:t>
      </w:r>
      <w:proofErr w:type="spellStart"/>
      <w:r>
        <w:t>recomendaciones|número</w:t>
      </w:r>
      <w:proofErr w:type="spellEnd"/>
      <w:r>
        <w:t xml:space="preserve"> de </w:t>
      </w:r>
      <w:proofErr w:type="spellStart"/>
      <w:r>
        <w:t>conexiones|rol</w:t>
      </w:r>
      <w:proofErr w:type="spellEnd"/>
      <w:r>
        <w:t xml:space="preserve"> </w:t>
      </w:r>
      <w:proofErr w:type="spellStart"/>
      <w:r>
        <w:t>actual|industria|país</w:t>
      </w:r>
      <w:proofErr w:type="spellEnd"/>
    </w:p>
    <w:p w:rsidR="006360AC" w:rsidRDefault="006360AC" w:rsidP="006360AC">
      <w:pPr>
        <w:pStyle w:val="Prrafodelista"/>
        <w:numPr>
          <w:ilvl w:val="0"/>
          <w:numId w:val="2"/>
        </w:numPr>
      </w:pPr>
      <w:r>
        <w:t>Existen candidatos de Latinoamérica, por lo tanto sus nombres</w:t>
      </w:r>
      <w:r w:rsidR="003D61FB">
        <w:t xml:space="preserve"> y </w:t>
      </w:r>
      <w:proofErr w:type="spellStart"/>
      <w:r w:rsidR="003D61FB">
        <w:t>urls</w:t>
      </w:r>
      <w:proofErr w:type="spellEnd"/>
      <w:r>
        <w:t xml:space="preserve"> pueden contener tildes y deberían estar permitidas</w:t>
      </w:r>
      <w:r w:rsidR="00047322">
        <w:t xml:space="preserve"> (</w:t>
      </w:r>
      <w:r w:rsidR="003D61FB">
        <w:t xml:space="preserve">se recomienda </w:t>
      </w:r>
      <w:r w:rsidR="00047322">
        <w:t xml:space="preserve">manejar </w:t>
      </w:r>
      <w:proofErr w:type="spellStart"/>
      <w:r w:rsidR="00047322">
        <w:t>encoding</w:t>
      </w:r>
      <w:proofErr w:type="spellEnd"/>
      <w:r w:rsidR="00047322">
        <w:t xml:space="preserve"> utf-8</w:t>
      </w:r>
      <w:r w:rsidR="003D61FB">
        <w:t xml:space="preserve"> en la base de datos</w:t>
      </w:r>
      <w:r w:rsidR="00047322">
        <w:t>)</w:t>
      </w:r>
    </w:p>
    <w:p w:rsidR="006360AC" w:rsidRDefault="006360AC" w:rsidP="006360AC">
      <w:pPr>
        <w:pStyle w:val="Prrafodelista"/>
        <w:numPr>
          <w:ilvl w:val="0"/>
          <w:numId w:val="2"/>
        </w:numPr>
      </w:pPr>
      <w:r>
        <w:t>El número de recomendaciones y el número de conexiones son los únicos datos numéricos de la tabla. Adicionalmente, deberían ser enteros</w:t>
      </w:r>
    </w:p>
    <w:p w:rsidR="002C3AC9" w:rsidRDefault="00F473FD" w:rsidP="002C3AC9">
      <w:pPr>
        <w:pStyle w:val="Prrafodelista"/>
        <w:numPr>
          <w:ilvl w:val="0"/>
          <w:numId w:val="2"/>
        </w:numPr>
      </w:pPr>
      <w:r>
        <w:t>La base de datos no debe tener encabezados. Los mostrados anteriormente son meramente ejemplos para dar más claridad</w:t>
      </w:r>
    </w:p>
    <w:p w:rsidR="00002873" w:rsidRDefault="00002873">
      <w:pPr>
        <w:rPr>
          <w:rFonts w:asciiTheme="majorHAnsi" w:eastAsiaTheme="majorEastAsia" w:hAnsiTheme="majorHAnsi" w:cstheme="majorBidi"/>
          <w:color w:val="2E74B5" w:themeColor="accent1" w:themeShade="BF"/>
          <w:sz w:val="26"/>
          <w:szCs w:val="26"/>
        </w:rPr>
      </w:pPr>
      <w:r>
        <w:br w:type="page"/>
      </w:r>
    </w:p>
    <w:p w:rsidR="006360AC" w:rsidRDefault="00002873" w:rsidP="00002873">
      <w:pPr>
        <w:pStyle w:val="Ttulo2"/>
      </w:pPr>
      <w:bookmarkStart w:id="3" w:name="_Toc41993821"/>
      <w:r>
        <w:lastRenderedPageBreak/>
        <w:t>PROCESO</w:t>
      </w:r>
      <w:bookmarkEnd w:id="3"/>
    </w:p>
    <w:p w:rsidR="00002873" w:rsidRDefault="00BD36FF" w:rsidP="00D64E18">
      <w:pPr>
        <w:jc w:val="both"/>
      </w:pPr>
      <w:r>
        <w:t xml:space="preserve">El proceso de ranking de </w:t>
      </w:r>
      <w:proofErr w:type="spellStart"/>
      <w:r>
        <w:t>Baires</w:t>
      </w:r>
      <w:proofErr w:type="spellEnd"/>
      <w:r>
        <w:t xml:space="preserve"> inicia con la lectura del archivo .</w:t>
      </w:r>
      <w:proofErr w:type="spellStart"/>
      <w:r>
        <w:t>txt</w:t>
      </w:r>
      <w:proofErr w:type="spellEnd"/>
      <w:r>
        <w:t xml:space="preserve"> con la información de los candidatos. Si ninguna ruta fue ingresada al programa, se imprime el mensaje </w:t>
      </w:r>
      <w:r w:rsidRPr="00BD36FF">
        <w:t>"</w:t>
      </w:r>
      <w:proofErr w:type="spellStart"/>
      <w:r w:rsidRPr="00BD36FF">
        <w:t>Please</w:t>
      </w:r>
      <w:proofErr w:type="spellEnd"/>
      <w:r w:rsidRPr="00BD36FF">
        <w:t xml:space="preserve"> </w:t>
      </w:r>
      <w:proofErr w:type="spellStart"/>
      <w:r w:rsidRPr="00BD36FF">
        <w:t>add</w:t>
      </w:r>
      <w:proofErr w:type="spellEnd"/>
      <w:r w:rsidRPr="00BD36FF">
        <w:t xml:space="preserve"> </w:t>
      </w:r>
      <w:proofErr w:type="spellStart"/>
      <w:r w:rsidRPr="00BD36FF">
        <w:t>the</w:t>
      </w:r>
      <w:proofErr w:type="spellEnd"/>
      <w:r w:rsidRPr="00BD36FF">
        <w:t xml:space="preserve"> </w:t>
      </w:r>
      <w:proofErr w:type="spellStart"/>
      <w:r w:rsidRPr="00BD36FF">
        <w:t>path</w:t>
      </w:r>
      <w:proofErr w:type="spellEnd"/>
      <w:r w:rsidRPr="00BD36FF">
        <w:t xml:space="preserve"> </w:t>
      </w:r>
      <w:proofErr w:type="spellStart"/>
      <w:r w:rsidRPr="00BD36FF">
        <w:t>for</w:t>
      </w:r>
      <w:proofErr w:type="spellEnd"/>
      <w:r w:rsidRPr="00BD36FF">
        <w:t xml:space="preserve"> </w:t>
      </w:r>
      <w:proofErr w:type="spellStart"/>
      <w:r w:rsidRPr="00BD36FF">
        <w:t>the</w:t>
      </w:r>
      <w:proofErr w:type="spellEnd"/>
      <w:r w:rsidRPr="00BD36FF">
        <w:t xml:space="preserve"> LinkedIn data file"</w:t>
      </w:r>
      <w:r>
        <w:t>.</w:t>
      </w:r>
    </w:p>
    <w:p w:rsidR="00233D6A" w:rsidRDefault="00233D6A" w:rsidP="00D64E18">
      <w:pPr>
        <w:jc w:val="both"/>
      </w:pPr>
      <w:r>
        <w:t xml:space="preserve">A continuación se lee la información </w:t>
      </w:r>
      <w:r w:rsidR="00913993">
        <w:t xml:space="preserve">utilizando el </w:t>
      </w:r>
      <w:proofErr w:type="spellStart"/>
      <w:r w:rsidR="00913993">
        <w:t>encoding</w:t>
      </w:r>
      <w:proofErr w:type="spellEnd"/>
      <w:r w:rsidR="00913993">
        <w:t xml:space="preserve"> ASCII y se almacena todo dentro de un vector de cadenas (</w:t>
      </w:r>
      <w:proofErr w:type="spellStart"/>
      <w:proofErr w:type="gramStart"/>
      <w:r w:rsidR="00913993">
        <w:t>string</w:t>
      </w:r>
      <w:proofErr w:type="spellEnd"/>
      <w:r w:rsidR="00913993">
        <w:t>[</w:t>
      </w:r>
      <w:proofErr w:type="gramEnd"/>
      <w:r w:rsidR="00913993">
        <w:t xml:space="preserve">]) llamado data. En caso de que el archivo no exista, se atrapa una excepción (catch) de tipo </w:t>
      </w:r>
      <w:proofErr w:type="spellStart"/>
      <w:r w:rsidR="00913993" w:rsidRPr="00913993">
        <w:t>FileNotFoundException</w:t>
      </w:r>
      <w:proofErr w:type="spellEnd"/>
      <w:r w:rsidR="00913993">
        <w:t xml:space="preserve"> y se imprime el mensaje “</w:t>
      </w:r>
      <w:proofErr w:type="spellStart"/>
      <w:r w:rsidR="00913993" w:rsidRPr="00913993">
        <w:t>Couldn't</w:t>
      </w:r>
      <w:proofErr w:type="spellEnd"/>
      <w:r w:rsidR="00913993" w:rsidRPr="00913993">
        <w:t xml:space="preserve"> </w:t>
      </w:r>
      <w:proofErr w:type="spellStart"/>
      <w:r w:rsidR="00913993" w:rsidRPr="00913993">
        <w:t>find</w:t>
      </w:r>
      <w:proofErr w:type="spellEnd"/>
      <w:r w:rsidR="00913993" w:rsidRPr="00913993">
        <w:t xml:space="preserve"> file:</w:t>
      </w:r>
      <w:r w:rsidR="00913993">
        <w:t>”, seguido de la ruta del archivo que no se pudo ubicar.</w:t>
      </w:r>
    </w:p>
    <w:p w:rsidR="00C13A29" w:rsidRDefault="00062EB9" w:rsidP="00D64E18">
      <w:pPr>
        <w:jc w:val="both"/>
      </w:pPr>
      <w:r>
        <w:t xml:space="preserve">Con la información leída, inicia el proceso de cálculo del puntaje de los candidatos. Utilizando un ciclo </w:t>
      </w:r>
      <w:proofErr w:type="spellStart"/>
      <w:r>
        <w:t>for</w:t>
      </w:r>
      <w:proofErr w:type="spellEnd"/>
      <w:r>
        <w:t>, cada candidato es analizado uno por uno y se hace el cálculo de su respectivo puntaje. El primer paso es dividir su información, que actualmente debe ser un texto con los dato</w:t>
      </w:r>
      <w:r w:rsidR="00850EBF">
        <w:t>s separados por pipes, ejemplo:</w:t>
      </w:r>
      <w:r w:rsidRPr="00062EB9">
        <w:t xml:space="preserve"> </w:t>
      </w:r>
      <w:r w:rsidR="004E2460">
        <w:t>“</w:t>
      </w:r>
      <w:proofErr w:type="spellStart"/>
      <w:r w:rsidRPr="00062EB9">
        <w:t>arturo</w:t>
      </w:r>
      <w:proofErr w:type="spellEnd"/>
      <w:r w:rsidRPr="00062EB9">
        <w:t xml:space="preserve"> | </w:t>
      </w:r>
      <w:proofErr w:type="spellStart"/>
      <w:r w:rsidRPr="00062EB9">
        <w:t>perez</w:t>
      </w:r>
      <w:proofErr w:type="spellEnd"/>
      <w:r w:rsidRPr="00062EB9">
        <w:t xml:space="preserve"> | </w:t>
      </w:r>
      <w:proofErr w:type="spellStart"/>
      <w:r w:rsidRPr="00062EB9">
        <w:t>teleport</w:t>
      </w:r>
      <w:proofErr w:type="spellEnd"/>
      <w:r w:rsidRPr="00062EB9">
        <w:t xml:space="preserve"> </w:t>
      </w:r>
      <w:proofErr w:type="spellStart"/>
      <w:r w:rsidRPr="00062EB9">
        <w:t>engineering</w:t>
      </w:r>
      <w:proofErr w:type="spellEnd"/>
      <w:r w:rsidRPr="00062EB9">
        <w:t xml:space="preserve"> manager |</w:t>
      </w:r>
      <w:r w:rsidR="004E2460">
        <w:t>”</w:t>
      </w:r>
      <w:r>
        <w:t>. Haciendo uso de los pipes, se separa cada dato y se</w:t>
      </w:r>
      <w:r w:rsidR="004E2460">
        <w:t xml:space="preserve"> almacena en un vector llamado </w:t>
      </w:r>
      <w:proofErr w:type="spellStart"/>
      <w:r w:rsidR="004E2460">
        <w:t>elements</w:t>
      </w:r>
      <w:proofErr w:type="spellEnd"/>
      <w:r w:rsidR="004E2460">
        <w:t>. De este vector se extraen los datos, usando índices entre 0 y 9 y se hace el cálculo del puntaje de cada candidato.</w:t>
      </w:r>
    </w:p>
    <w:p w:rsidR="00EC1582" w:rsidRDefault="00850EBF" w:rsidP="00D64E18">
      <w:pPr>
        <w:jc w:val="both"/>
      </w:pPr>
      <w:r>
        <w:t>Actualmente el puntaje que puede recibir un candidato es entre 0 y 100. Los puntos se reparten de la siguiente manera:</w:t>
      </w:r>
    </w:p>
    <w:tbl>
      <w:tblPr>
        <w:tblStyle w:val="Tablaconcuadrcula"/>
        <w:tblW w:w="0" w:type="auto"/>
        <w:tblLook w:val="04A0" w:firstRow="1" w:lastRow="0" w:firstColumn="1" w:lastColumn="0" w:noHBand="0" w:noVBand="1"/>
      </w:tblPr>
      <w:tblGrid>
        <w:gridCol w:w="4414"/>
        <w:gridCol w:w="4414"/>
      </w:tblGrid>
      <w:tr w:rsidR="00850EBF" w:rsidTr="00850EBF">
        <w:tc>
          <w:tcPr>
            <w:tcW w:w="4414" w:type="dxa"/>
            <w:shd w:val="clear" w:color="auto" w:fill="5B9BD5" w:themeFill="accent1"/>
          </w:tcPr>
          <w:p w:rsidR="00850EBF" w:rsidRPr="00850EBF" w:rsidRDefault="00850EBF" w:rsidP="00850EBF">
            <w:pPr>
              <w:jc w:val="center"/>
              <w:rPr>
                <w:b/>
              </w:rPr>
            </w:pPr>
            <w:proofErr w:type="spellStart"/>
            <w:r w:rsidRPr="00850EBF">
              <w:rPr>
                <w:b/>
              </w:rPr>
              <w:t>Info</w:t>
            </w:r>
            <w:proofErr w:type="spellEnd"/>
            <w:r w:rsidRPr="00850EBF">
              <w:rPr>
                <w:b/>
              </w:rPr>
              <w:t>. Del Perfil</w:t>
            </w:r>
          </w:p>
        </w:tc>
        <w:tc>
          <w:tcPr>
            <w:tcW w:w="4414" w:type="dxa"/>
            <w:shd w:val="clear" w:color="auto" w:fill="5B9BD5" w:themeFill="accent1"/>
          </w:tcPr>
          <w:p w:rsidR="00850EBF" w:rsidRPr="00850EBF" w:rsidRDefault="00850EBF" w:rsidP="00850EBF">
            <w:pPr>
              <w:jc w:val="center"/>
              <w:rPr>
                <w:b/>
              </w:rPr>
            </w:pPr>
            <w:r w:rsidRPr="00850EBF">
              <w:rPr>
                <w:b/>
              </w:rPr>
              <w:t>Puntaje</w:t>
            </w:r>
          </w:p>
        </w:tc>
      </w:tr>
      <w:tr w:rsidR="00850EBF" w:rsidTr="00850EBF">
        <w:tc>
          <w:tcPr>
            <w:tcW w:w="4414" w:type="dxa"/>
          </w:tcPr>
          <w:p w:rsidR="00850EBF" w:rsidRDefault="00850EBF" w:rsidP="006360AC">
            <w:r>
              <w:t>Industria</w:t>
            </w:r>
          </w:p>
        </w:tc>
        <w:tc>
          <w:tcPr>
            <w:tcW w:w="4414" w:type="dxa"/>
          </w:tcPr>
          <w:p w:rsidR="00850EBF" w:rsidRDefault="00850EBF" w:rsidP="006360AC">
            <w:r>
              <w:t>30</w:t>
            </w:r>
          </w:p>
        </w:tc>
      </w:tr>
      <w:tr w:rsidR="00850EBF" w:rsidTr="00850EBF">
        <w:tc>
          <w:tcPr>
            <w:tcW w:w="4414" w:type="dxa"/>
          </w:tcPr>
          <w:p w:rsidR="00850EBF" w:rsidRDefault="00850EBF" w:rsidP="006360AC">
            <w:r>
              <w:t>Rol</w:t>
            </w:r>
          </w:p>
        </w:tc>
        <w:tc>
          <w:tcPr>
            <w:tcW w:w="4414" w:type="dxa"/>
          </w:tcPr>
          <w:p w:rsidR="00850EBF" w:rsidRDefault="00850EBF" w:rsidP="006360AC">
            <w:r>
              <w:t>25</w:t>
            </w:r>
          </w:p>
        </w:tc>
      </w:tr>
      <w:tr w:rsidR="00850EBF" w:rsidTr="00850EBF">
        <w:tc>
          <w:tcPr>
            <w:tcW w:w="4414" w:type="dxa"/>
          </w:tcPr>
          <w:p w:rsidR="00850EBF" w:rsidRDefault="00850EBF" w:rsidP="006360AC">
            <w:r>
              <w:t>Ubicación Geográfica</w:t>
            </w:r>
          </w:p>
        </w:tc>
        <w:tc>
          <w:tcPr>
            <w:tcW w:w="4414" w:type="dxa"/>
          </w:tcPr>
          <w:p w:rsidR="00850EBF" w:rsidRDefault="00850EBF" w:rsidP="006360AC">
            <w:r>
              <w:t>15</w:t>
            </w:r>
          </w:p>
        </w:tc>
      </w:tr>
      <w:tr w:rsidR="00850EBF" w:rsidTr="00850EBF">
        <w:tc>
          <w:tcPr>
            <w:tcW w:w="4414" w:type="dxa"/>
          </w:tcPr>
          <w:p w:rsidR="00850EBF" w:rsidRDefault="00850EBF" w:rsidP="006360AC">
            <w:r>
              <w:t>Conexiones</w:t>
            </w:r>
          </w:p>
        </w:tc>
        <w:tc>
          <w:tcPr>
            <w:tcW w:w="4414" w:type="dxa"/>
          </w:tcPr>
          <w:p w:rsidR="00850EBF" w:rsidRDefault="00850EBF" w:rsidP="006360AC">
            <w:r>
              <w:t>15</w:t>
            </w:r>
          </w:p>
        </w:tc>
      </w:tr>
      <w:tr w:rsidR="00850EBF" w:rsidTr="00850EBF">
        <w:tc>
          <w:tcPr>
            <w:tcW w:w="4414" w:type="dxa"/>
          </w:tcPr>
          <w:p w:rsidR="00850EBF" w:rsidRDefault="00850EBF" w:rsidP="006360AC">
            <w:r>
              <w:t>Título</w:t>
            </w:r>
          </w:p>
        </w:tc>
        <w:tc>
          <w:tcPr>
            <w:tcW w:w="4414" w:type="dxa"/>
          </w:tcPr>
          <w:p w:rsidR="00850EBF" w:rsidRDefault="00850EBF" w:rsidP="006360AC">
            <w:r>
              <w:t>10</w:t>
            </w:r>
          </w:p>
        </w:tc>
      </w:tr>
      <w:tr w:rsidR="00850EBF" w:rsidTr="00850EBF">
        <w:tc>
          <w:tcPr>
            <w:tcW w:w="4414" w:type="dxa"/>
          </w:tcPr>
          <w:p w:rsidR="00850EBF" w:rsidRDefault="00850EBF" w:rsidP="006360AC">
            <w:r>
              <w:t>Recomendaciones</w:t>
            </w:r>
          </w:p>
        </w:tc>
        <w:tc>
          <w:tcPr>
            <w:tcW w:w="4414" w:type="dxa"/>
          </w:tcPr>
          <w:p w:rsidR="00850EBF" w:rsidRDefault="00850EBF" w:rsidP="006360AC">
            <w:r>
              <w:t>5</w:t>
            </w:r>
          </w:p>
        </w:tc>
      </w:tr>
    </w:tbl>
    <w:p w:rsidR="00850EBF" w:rsidRDefault="00850EBF" w:rsidP="006360AC"/>
    <w:p w:rsidR="00A9224F" w:rsidRDefault="00AC6C17" w:rsidP="00D64E18">
      <w:pPr>
        <w:jc w:val="both"/>
      </w:pPr>
      <w:r>
        <w:t>Si la industria aparece dentro del listado contra el que se compara, entonces dependiendo de la industria es que se genera el puntaje para este ítem. El puntaje obtenido puede ser</w:t>
      </w:r>
      <w:r w:rsidR="008D59F9">
        <w:t xml:space="preserve"> 0, 7.5, 15, 22.5 o</w:t>
      </w:r>
      <w:r>
        <w:t xml:space="preserve"> 30</w:t>
      </w:r>
      <w:r w:rsidR="00903315">
        <w:t>, siendo 30 el puntaje máximo</w:t>
      </w:r>
      <w:r>
        <w:t xml:space="preserve"> </w:t>
      </w:r>
      <w:r w:rsidR="00903315">
        <w:t>cuando el candidato está en</w:t>
      </w:r>
      <w:r>
        <w:t xml:space="preserve"> industrias como internet, </w:t>
      </w:r>
      <w:proofErr w:type="spellStart"/>
      <w:r>
        <w:t>computer</w:t>
      </w:r>
      <w:proofErr w:type="spellEnd"/>
      <w:r>
        <w:t xml:space="preserve"> </w:t>
      </w:r>
      <w:proofErr w:type="spellStart"/>
      <w:r>
        <w:t>games</w:t>
      </w:r>
      <w:proofErr w:type="spellEnd"/>
      <w:r>
        <w:t xml:space="preserve">, </w:t>
      </w:r>
      <w:proofErr w:type="spellStart"/>
      <w:r>
        <w:t>computer</w:t>
      </w:r>
      <w:proofErr w:type="spellEnd"/>
      <w:r>
        <w:t xml:space="preserve"> software, </w:t>
      </w:r>
      <w:r w:rsidR="00903315">
        <w:t>y</w:t>
      </w:r>
      <w:r>
        <w:t xml:space="preserve"> puede bajar hasta 7.5</w:t>
      </w:r>
      <w:r w:rsidR="00903315">
        <w:t xml:space="preserve"> (mínimo)</w:t>
      </w:r>
      <w:r>
        <w:t xml:space="preserve"> para industrias como </w:t>
      </w:r>
      <w:proofErr w:type="spellStart"/>
      <w:r>
        <w:t>sports</w:t>
      </w:r>
      <w:proofErr w:type="spellEnd"/>
      <w:r>
        <w:t xml:space="preserve">, </w:t>
      </w:r>
      <w:proofErr w:type="spellStart"/>
      <w:r>
        <w:t>retail</w:t>
      </w:r>
      <w:proofErr w:type="spellEnd"/>
      <w:r>
        <w:t xml:space="preserve">, </w:t>
      </w:r>
      <w:proofErr w:type="spellStart"/>
      <w:r>
        <w:t>transportation</w:t>
      </w:r>
      <w:proofErr w:type="spellEnd"/>
      <w:r>
        <w:t>/</w:t>
      </w:r>
      <w:proofErr w:type="spellStart"/>
      <w:r>
        <w:t>trucking</w:t>
      </w:r>
      <w:proofErr w:type="spellEnd"/>
      <w:r>
        <w:t>/</w:t>
      </w:r>
      <w:proofErr w:type="spellStart"/>
      <w:r>
        <w:t>railroad</w:t>
      </w:r>
      <w:proofErr w:type="spellEnd"/>
      <w:r>
        <w:t>.</w:t>
      </w:r>
      <w:r w:rsidR="00903315">
        <w:t xml:space="preserve"> Si la industria del candidato no aparece en el lista</w:t>
      </w:r>
      <w:r w:rsidR="00D64E18">
        <w:t>do, entonces el valor será 0.</w:t>
      </w:r>
    </w:p>
    <w:p w:rsidR="00D64E18" w:rsidRDefault="001378C2" w:rsidP="00D64E18">
      <w:pPr>
        <w:jc w:val="both"/>
      </w:pPr>
      <w:r>
        <w:t>Respecto al rol del candidato, también se compara contra un listado. En caso de tener varios roles, igual se compara con el listado en busca de cuales roles hacen match, incrementando así el puntaje del candidato. Al final la operación que determina el puntaje del rol consiste en multiplicar 25*[suma de roles que hicieron match]. Si la suma de roles que hicieron match es mayor a 1, entonces se redondea a 1, para que 25 sea el puntaje más alto. Sin ningún rol del candidato hizo match, entonces será 0.</w:t>
      </w:r>
    </w:p>
    <w:p w:rsidR="001378C2" w:rsidRDefault="001378C2" w:rsidP="00D64E18">
      <w:pPr>
        <w:jc w:val="both"/>
      </w:pPr>
      <w:r>
        <w:t>El puntaje por ubicación geográfica tiene dos entradas: la ubicación geográfica del candidato y su país. Si el país del candidato hace match con alguno de los países listados en el programa, esto incrementa el puntaje de este ítem. El valor de esta parte está entre 0.25 y 0.75</w:t>
      </w:r>
      <w:r w:rsidR="00677470">
        <w:t xml:space="preserve"> si se hace match, de lo contrario será 0</w:t>
      </w:r>
      <w:r>
        <w:t xml:space="preserve">. Esta misma dinámica se aplica para la ubicación geográfica. Si se hace match con alguna de las ubicaciones dentro del listado del programa, entonces el valor de esta parte será </w:t>
      </w:r>
      <w:r>
        <w:lastRenderedPageBreak/>
        <w:t>0.25</w:t>
      </w:r>
      <w:r w:rsidR="00677470">
        <w:t>, de lo contrario será 0</w:t>
      </w:r>
      <w:r>
        <w:t>.</w:t>
      </w:r>
      <w:r w:rsidR="004A30F8">
        <w:t xml:space="preserve"> Al final, se suma el valor obtenido al analizar el país y el valor obtenido al analizar la ubicación geográfica, donde el resultado es máximo 1 y mínimo 0.</w:t>
      </w:r>
    </w:p>
    <w:p w:rsidR="004A30F8" w:rsidRDefault="004A30F8" w:rsidP="00D64E18">
      <w:pPr>
        <w:jc w:val="both"/>
      </w:pPr>
      <w:r>
        <w:t>El puntaje por conexiones se obtiene al dividir la cantidad de conexiones del candidato por 500. El valor obtenido se multiplica por 15. El valor obtenido estaría entre 1 (teniendo 500 conexiones) y 0 (teniendo 0 conexiones).</w:t>
      </w:r>
    </w:p>
    <w:p w:rsidR="0071612B" w:rsidRDefault="0071612B" w:rsidP="00D64E18">
      <w:pPr>
        <w:jc w:val="both"/>
      </w:pPr>
      <w:r>
        <w:t>El puntaje por título se calcula exactamente igual al puntaje por rol.</w:t>
      </w:r>
      <w:r w:rsidR="004338DF">
        <w:t xml:space="preserve"> Incluso se usa el mismo listado.</w:t>
      </w:r>
    </w:p>
    <w:p w:rsidR="000D1662" w:rsidRDefault="000D1662" w:rsidP="00D64E18">
      <w:pPr>
        <w:jc w:val="both"/>
      </w:pPr>
      <w:r>
        <w:t xml:space="preserve">Finalmente, el puntaje por recomendaciones se calcula de manera parecida al de conexiones. En este caso, la cantidad de </w:t>
      </w:r>
      <w:r w:rsidR="00E14898">
        <w:t>recomendaciones</w:t>
      </w:r>
      <w:r>
        <w:t xml:space="preserve"> del candidato</w:t>
      </w:r>
      <w:r w:rsidR="00E14898">
        <w:t xml:space="preserve"> se divide por 50. El valor obtenido se multiplica por 5. Antes de multiplicar por 5, si el valor obtenido es mayor a 1, entonces se redondea a 1, de lo contrario, se utiliza el valor obtenido (que estaría entre 1 y 0) en la multiplicación con el 5.</w:t>
      </w:r>
    </w:p>
    <w:p w:rsidR="003724A8" w:rsidRDefault="00EC1582" w:rsidP="00D64E18">
      <w:pPr>
        <w:jc w:val="both"/>
      </w:pPr>
      <w:r>
        <w:t>Por</w:t>
      </w:r>
      <w:r w:rsidR="003724A8">
        <w:t xml:space="preserve"> cada candidato, ta</w:t>
      </w:r>
      <w:r>
        <w:t>mbién se obtiene la longitud de su</w:t>
      </w:r>
      <w:r w:rsidR="003724A8">
        <w:t xml:space="preserve"> nombre y apellido, y se compara</w:t>
      </w:r>
      <w:r>
        <w:t>n</w:t>
      </w:r>
      <w:r w:rsidR="003724A8">
        <w:t xml:space="preserve"> con</w:t>
      </w:r>
      <w:r>
        <w:t xml:space="preserve"> las longitudes del nombre y apellido del candidato anterior. Esto es con el propósito de indexar correctamente la tabla de resultados.</w:t>
      </w:r>
    </w:p>
    <w:p w:rsidR="00BD7835" w:rsidRDefault="00BD7835">
      <w:r>
        <w:br w:type="page"/>
      </w:r>
    </w:p>
    <w:p w:rsidR="00BD7835" w:rsidRDefault="00BD7835" w:rsidP="00BD7835">
      <w:pPr>
        <w:pStyle w:val="Ttulo2"/>
      </w:pPr>
      <w:bookmarkStart w:id="4" w:name="_Toc41993822"/>
      <w:r>
        <w:lastRenderedPageBreak/>
        <w:t>SALIDA</w:t>
      </w:r>
      <w:bookmarkEnd w:id="4"/>
    </w:p>
    <w:p w:rsidR="00BD7835" w:rsidRDefault="00BD7835" w:rsidP="00D64E18">
      <w:pPr>
        <w:jc w:val="both"/>
      </w:pPr>
      <w:r>
        <w:t xml:space="preserve">La tabla de resultados presenta el score, nombre, apellido y </w:t>
      </w:r>
      <w:proofErr w:type="spellStart"/>
      <w:r>
        <w:t>url</w:t>
      </w:r>
      <w:proofErr w:type="spellEnd"/>
      <w:r>
        <w:t xml:space="preserve"> del perfil de </w:t>
      </w:r>
      <w:proofErr w:type="spellStart"/>
      <w:r>
        <w:t>linkedin</w:t>
      </w:r>
      <w:proofErr w:type="spellEnd"/>
      <w:r>
        <w:t xml:space="preserve"> de los candidatos puntuados. La tabla se presenta en orden descendente según el score. Los datos de salida se separan por pipes, por ejemplo:</w:t>
      </w:r>
    </w:p>
    <w:p w:rsidR="00BD7835" w:rsidRPr="00BD7835" w:rsidRDefault="00BD7835" w:rsidP="006360AC">
      <w:pPr>
        <w:rPr>
          <w:lang w:val="en-US"/>
        </w:rPr>
      </w:pPr>
      <w:r w:rsidRPr="00BD7835">
        <w:rPr>
          <w:lang w:val="en-US"/>
        </w:rPr>
        <w:t xml:space="preserve">Score | Name                  | </w:t>
      </w:r>
      <w:proofErr w:type="spellStart"/>
      <w:r w:rsidRPr="00BD7835">
        <w:rPr>
          <w:lang w:val="en-US"/>
        </w:rPr>
        <w:t>LastName</w:t>
      </w:r>
      <w:proofErr w:type="spellEnd"/>
      <w:r w:rsidRPr="00BD7835">
        <w:rPr>
          <w:lang w:val="en-US"/>
        </w:rPr>
        <w:t xml:space="preserve">                              | </w:t>
      </w:r>
      <w:proofErr w:type="spellStart"/>
      <w:r w:rsidRPr="00BD7835">
        <w:rPr>
          <w:lang w:val="en-US"/>
        </w:rPr>
        <w:t>ProfileUrl</w:t>
      </w:r>
      <w:proofErr w:type="spellEnd"/>
    </w:p>
    <w:p w:rsidR="00BD7835" w:rsidRDefault="00BD7835" w:rsidP="00DB73A9">
      <w:pPr>
        <w:jc w:val="both"/>
      </w:pPr>
      <w:r>
        <w:t xml:space="preserve">Los espacios entre </w:t>
      </w:r>
      <w:proofErr w:type="spellStart"/>
      <w:r>
        <w:t>Name</w:t>
      </w:r>
      <w:proofErr w:type="spellEnd"/>
      <w:r>
        <w:t xml:space="preserve"> y </w:t>
      </w:r>
      <w:proofErr w:type="spellStart"/>
      <w:r>
        <w:t>LastName</w:t>
      </w:r>
      <w:proofErr w:type="spellEnd"/>
      <w:r>
        <w:t xml:space="preserve"> son generados por los nombres y apellidos más largos detectados en los candidatos evaluados.</w:t>
      </w:r>
    </w:p>
    <w:p w:rsidR="00002873" w:rsidRDefault="00002873" w:rsidP="006360AC"/>
    <w:p w:rsidR="006360AC" w:rsidRDefault="006360AC">
      <w:r>
        <w:br w:type="page"/>
      </w:r>
    </w:p>
    <w:p w:rsidR="006360AC" w:rsidRDefault="006360AC" w:rsidP="00100807">
      <w:pPr>
        <w:pStyle w:val="Ttulo1"/>
      </w:pPr>
      <w:bookmarkStart w:id="5" w:name="_Toc41993823"/>
      <w:r>
        <w:lastRenderedPageBreak/>
        <w:t>INCONSISTENCIAS</w:t>
      </w:r>
      <w:r w:rsidR="00233D6A">
        <w:t xml:space="preserve"> Y RECOMENDACIONES</w:t>
      </w:r>
      <w:bookmarkEnd w:id="5"/>
    </w:p>
    <w:p w:rsidR="00100807" w:rsidRDefault="00100807" w:rsidP="00100807">
      <w:pPr>
        <w:pStyle w:val="Ttulo2"/>
      </w:pPr>
      <w:bookmarkStart w:id="6" w:name="_Toc41993824"/>
      <w:r>
        <w:t>SOBRE EL ENUNCIADO</w:t>
      </w:r>
      <w:bookmarkEnd w:id="6"/>
    </w:p>
    <w:p w:rsidR="00100807" w:rsidRDefault="00100807" w:rsidP="00DB73A9">
      <w:pPr>
        <w:pStyle w:val="Prrafodelista"/>
        <w:numPr>
          <w:ilvl w:val="0"/>
          <w:numId w:val="4"/>
        </w:numPr>
        <w:jc w:val="both"/>
      </w:pPr>
      <w:r w:rsidRPr="00100807">
        <w:rPr>
          <w:b/>
          <w:color w:val="FF0000"/>
        </w:rPr>
        <w:t>Inconsistencia</w:t>
      </w:r>
      <w:r>
        <w:t xml:space="preserve">: </w:t>
      </w:r>
      <w:r w:rsidR="006360AC">
        <w:t xml:space="preserve">La base de datos no es </w:t>
      </w:r>
      <w:proofErr w:type="spellStart"/>
      <w:r w:rsidR="006360AC">
        <w:t>xlsx</w:t>
      </w:r>
      <w:proofErr w:type="spellEnd"/>
      <w:r w:rsidR="006360AC">
        <w:t xml:space="preserve"> como dice el enunciado</w:t>
      </w:r>
      <w:r>
        <w:t>.</w:t>
      </w:r>
    </w:p>
    <w:p w:rsidR="00100807" w:rsidRDefault="00100807" w:rsidP="00DB73A9">
      <w:pPr>
        <w:pStyle w:val="Prrafodelista"/>
        <w:jc w:val="both"/>
      </w:pPr>
      <w:r w:rsidRPr="00100807">
        <w:rPr>
          <w:b/>
          <w:color w:val="70AD47" w:themeColor="accent6"/>
        </w:rPr>
        <w:t>Recomendación</w:t>
      </w:r>
      <w:r>
        <w:t xml:space="preserve">: Especificar que se entregará un archivo </w:t>
      </w:r>
      <w:proofErr w:type="spellStart"/>
      <w:r>
        <w:t>txt</w:t>
      </w:r>
      <w:proofErr w:type="spellEnd"/>
    </w:p>
    <w:p w:rsidR="00100807" w:rsidRDefault="00EC1582" w:rsidP="00DB73A9">
      <w:pPr>
        <w:pStyle w:val="Prrafodelista"/>
        <w:numPr>
          <w:ilvl w:val="0"/>
          <w:numId w:val="4"/>
        </w:numPr>
        <w:jc w:val="both"/>
      </w:pPr>
      <w:r w:rsidRPr="00EC1582">
        <w:rPr>
          <w:b/>
          <w:color w:val="FF0000"/>
        </w:rPr>
        <w:t>Inconsistencia</w:t>
      </w:r>
      <w:r>
        <w:t>: El rango de la puntuación de un candidato de acuerdo al enunciado es entre -1 y 40</w:t>
      </w:r>
    </w:p>
    <w:p w:rsidR="00EC1582" w:rsidRDefault="00EC1582" w:rsidP="00DB73A9">
      <w:pPr>
        <w:pStyle w:val="Prrafodelista"/>
        <w:jc w:val="both"/>
      </w:pPr>
      <w:r w:rsidRPr="00EC1582">
        <w:rPr>
          <w:b/>
          <w:color w:val="70AD47" w:themeColor="accent6"/>
        </w:rPr>
        <w:t>Recomendación</w:t>
      </w:r>
      <w:r>
        <w:t>: Especificar que en realidad es entre 0 y 100</w:t>
      </w:r>
    </w:p>
    <w:p w:rsidR="00BD36FF" w:rsidRDefault="00100807" w:rsidP="00DB73A9">
      <w:pPr>
        <w:pStyle w:val="Prrafodelista"/>
        <w:numPr>
          <w:ilvl w:val="0"/>
          <w:numId w:val="4"/>
        </w:numPr>
        <w:jc w:val="both"/>
      </w:pPr>
      <w:r w:rsidRPr="00100807">
        <w:rPr>
          <w:b/>
          <w:color w:val="FF0000"/>
        </w:rPr>
        <w:t>Inconsistencia</w:t>
      </w:r>
      <w:r w:rsidRPr="00100807">
        <w:rPr>
          <w:b/>
        </w:rPr>
        <w:t xml:space="preserve">: </w:t>
      </w:r>
      <w:r w:rsidR="006360AC">
        <w:t>La muestra no fue de 10000 personas, fue de 300</w:t>
      </w:r>
    </w:p>
    <w:p w:rsidR="00EC1582" w:rsidRDefault="00100807" w:rsidP="00DB73A9">
      <w:pPr>
        <w:pStyle w:val="Prrafodelista"/>
        <w:jc w:val="both"/>
      </w:pPr>
      <w:r w:rsidRPr="00100807">
        <w:rPr>
          <w:b/>
          <w:color w:val="70AD47" w:themeColor="accent6"/>
        </w:rPr>
        <w:t>Recomendación</w:t>
      </w:r>
      <w:r>
        <w:rPr>
          <w:b/>
        </w:rPr>
        <w:t>:</w:t>
      </w:r>
      <w:r>
        <w:t xml:space="preserve"> Especificar que el tamaño es realmente de 300 personas</w:t>
      </w:r>
    </w:p>
    <w:p w:rsidR="00EC1582" w:rsidRDefault="00EC1582" w:rsidP="00EC1582">
      <w:pPr>
        <w:jc w:val="both"/>
      </w:pPr>
      <w:r>
        <w:t>Si las inconsistencias 1 y 2 realmente son el diseño que se esperaba por parte del programa, entonces estas inconsistencias no aplican para el enunciado, realmente deberían estar en la siguiente sección (Sobre el código), ya que aunque el programa funciona, no cumple con algunos requisitos de diseño.</w:t>
      </w:r>
    </w:p>
    <w:p w:rsidR="00100807" w:rsidRDefault="00100807" w:rsidP="00EC1582">
      <w:r>
        <w:br w:type="page"/>
      </w:r>
    </w:p>
    <w:p w:rsidR="00100807" w:rsidRDefault="00100807" w:rsidP="00100807">
      <w:pPr>
        <w:pStyle w:val="Ttulo2"/>
      </w:pPr>
      <w:bookmarkStart w:id="7" w:name="_Toc41993825"/>
      <w:r>
        <w:lastRenderedPageBreak/>
        <w:t>SOBRE EL CÓDIGO</w:t>
      </w:r>
      <w:bookmarkEnd w:id="7"/>
    </w:p>
    <w:p w:rsidR="00233D6A" w:rsidRDefault="00100807" w:rsidP="00DB73A9">
      <w:pPr>
        <w:pStyle w:val="Prrafodelista"/>
        <w:numPr>
          <w:ilvl w:val="0"/>
          <w:numId w:val="5"/>
        </w:numPr>
        <w:jc w:val="both"/>
      </w:pPr>
      <w:r w:rsidRPr="00DB18CF">
        <w:rPr>
          <w:b/>
          <w:color w:val="FF0000"/>
        </w:rPr>
        <w:t>Inconsistencia</w:t>
      </w:r>
      <w:r>
        <w:t xml:space="preserve">: </w:t>
      </w:r>
      <w:r w:rsidR="00233D6A">
        <w:t xml:space="preserve">Archivo </w:t>
      </w:r>
      <w:proofErr w:type="spellStart"/>
      <w:r w:rsidR="00233D6A">
        <w:t>Program.cs</w:t>
      </w:r>
      <w:proofErr w:type="spellEnd"/>
      <w:r w:rsidR="00233D6A">
        <w:t xml:space="preserve">, línea 24: Se utiliza </w:t>
      </w:r>
      <w:proofErr w:type="spellStart"/>
      <w:r w:rsidR="00233D6A">
        <w:t>encoding</w:t>
      </w:r>
      <w:proofErr w:type="spellEnd"/>
      <w:r w:rsidR="00233D6A">
        <w:t xml:space="preserve"> ASCII, el cual transforma las tildes</w:t>
      </w:r>
      <w:r>
        <w:t xml:space="preserve"> y eñes</w:t>
      </w:r>
      <w:r w:rsidR="00233D6A">
        <w:t xml:space="preserve"> en símbolos extraños. Algunas consecuencias de esto son:</w:t>
      </w:r>
    </w:p>
    <w:p w:rsidR="00233D6A" w:rsidRDefault="00233D6A" w:rsidP="00DB73A9">
      <w:pPr>
        <w:pStyle w:val="Prrafodelista"/>
        <w:numPr>
          <w:ilvl w:val="0"/>
          <w:numId w:val="3"/>
        </w:numPr>
        <w:jc w:val="both"/>
      </w:pPr>
      <w:r>
        <w:t xml:space="preserve">Afectar el </w:t>
      </w:r>
      <w:proofErr w:type="spellStart"/>
      <w:r>
        <w:t>scoring</w:t>
      </w:r>
      <w:proofErr w:type="spellEnd"/>
    </w:p>
    <w:p w:rsidR="00233D6A" w:rsidRDefault="00233D6A" w:rsidP="00DB73A9">
      <w:pPr>
        <w:pStyle w:val="Prrafodelista"/>
        <w:numPr>
          <w:ilvl w:val="0"/>
          <w:numId w:val="3"/>
        </w:numPr>
        <w:jc w:val="both"/>
      </w:pPr>
      <w:r>
        <w:t xml:space="preserve">La tabla impresa con el </w:t>
      </w:r>
      <w:proofErr w:type="spellStart"/>
      <w:r>
        <w:t>scoring</w:t>
      </w:r>
      <w:proofErr w:type="spellEnd"/>
      <w:r>
        <w:t xml:space="preserve"> de los candidatos, aparece con la información dañada en alguno de ellos</w:t>
      </w:r>
    </w:p>
    <w:p w:rsidR="00100807" w:rsidRDefault="00233D6A" w:rsidP="00DB73A9">
      <w:pPr>
        <w:pStyle w:val="Prrafodelista"/>
        <w:numPr>
          <w:ilvl w:val="0"/>
          <w:numId w:val="3"/>
        </w:numPr>
        <w:jc w:val="both"/>
      </w:pPr>
      <w:r>
        <w:t xml:space="preserve">Si hay tildes en algún link, entonces el link se romperá y tocaría repararlo manualmente o buscar el candidato en la base de datos inicial para encontrar la </w:t>
      </w:r>
      <w:proofErr w:type="spellStart"/>
      <w:r>
        <w:t>url</w:t>
      </w:r>
      <w:proofErr w:type="spellEnd"/>
      <w:r>
        <w:t xml:space="preserve"> original</w:t>
      </w:r>
    </w:p>
    <w:p w:rsidR="00100807" w:rsidRDefault="00100807" w:rsidP="00DB73A9">
      <w:pPr>
        <w:ind w:left="708"/>
        <w:jc w:val="both"/>
      </w:pPr>
      <w:r w:rsidRPr="00913993">
        <w:rPr>
          <w:b/>
          <w:color w:val="70AD47" w:themeColor="accent6"/>
        </w:rPr>
        <w:t>Recomendación</w:t>
      </w:r>
      <w:r>
        <w:t xml:space="preserve">: Utilizar </w:t>
      </w:r>
      <w:proofErr w:type="spellStart"/>
      <w:r>
        <w:t>encoding</w:t>
      </w:r>
      <w:proofErr w:type="spellEnd"/>
      <w:r>
        <w:t xml:space="preserve"> </w:t>
      </w:r>
      <w:r w:rsidR="00C27943">
        <w:t xml:space="preserve">que soporte tildes y eñes como el </w:t>
      </w:r>
      <w:proofErr w:type="spellStart"/>
      <w:r w:rsidR="00C27943">
        <w:t>encoding</w:t>
      </w:r>
      <w:proofErr w:type="spellEnd"/>
      <w:r w:rsidR="00C27943">
        <w:t xml:space="preserve"> </w:t>
      </w:r>
      <w:r>
        <w:t>UTF-8</w:t>
      </w:r>
      <w:r w:rsidR="00C27943">
        <w:t xml:space="preserve">, </w:t>
      </w:r>
      <w:r w:rsidR="00913993">
        <w:t>o que la base de datos no llegue con eñes y tildes (esto puede afectar a los links de los perfiles)</w:t>
      </w:r>
      <w:r w:rsidR="004C7AAF">
        <w:t>.</w:t>
      </w:r>
    </w:p>
    <w:p w:rsidR="00233D6A" w:rsidRDefault="00062EB9" w:rsidP="00DB73A9">
      <w:pPr>
        <w:pStyle w:val="Prrafodelista"/>
        <w:numPr>
          <w:ilvl w:val="0"/>
          <w:numId w:val="5"/>
        </w:numPr>
        <w:jc w:val="both"/>
      </w:pPr>
      <w:r w:rsidRPr="00DB18CF">
        <w:rPr>
          <w:b/>
          <w:color w:val="FF0000"/>
        </w:rPr>
        <w:t>Inconsistencia</w:t>
      </w:r>
      <w:r w:rsidRPr="00DB18CF">
        <w:rPr>
          <w:b/>
        </w:rPr>
        <w:t xml:space="preserve">: </w:t>
      </w:r>
      <w:r w:rsidR="00100807">
        <w:t xml:space="preserve">Archivo </w:t>
      </w:r>
      <w:proofErr w:type="spellStart"/>
      <w:r w:rsidR="00100807">
        <w:t>Program.cs</w:t>
      </w:r>
      <w:proofErr w:type="spellEnd"/>
      <w:r w:rsidR="00100807">
        <w:t xml:space="preserve">, líneas 22-30: Se utiliza un bloque try-catch para un proceso que </w:t>
      </w:r>
      <w:r>
        <w:t xml:space="preserve">se podría reducir a un </w:t>
      </w:r>
      <w:proofErr w:type="spellStart"/>
      <w:r>
        <w:t>if-else</w:t>
      </w:r>
      <w:proofErr w:type="spellEnd"/>
      <w:r w:rsidR="004C7AAF">
        <w:t>.</w:t>
      </w:r>
    </w:p>
    <w:p w:rsidR="00062EB9" w:rsidRDefault="00062EB9" w:rsidP="00DB73A9">
      <w:pPr>
        <w:pStyle w:val="Prrafodelista"/>
        <w:jc w:val="both"/>
      </w:pPr>
      <w:r w:rsidRPr="00DB18CF">
        <w:rPr>
          <w:b/>
          <w:color w:val="70AD47" w:themeColor="accent6"/>
        </w:rPr>
        <w:t>Recomendación</w:t>
      </w:r>
      <w:r>
        <w:t xml:space="preserve">: Determinar si </w:t>
      </w:r>
      <w:r w:rsidR="00B1307C">
        <w:t xml:space="preserve">a nivel de performance, es más viable para este desarrollo usar un bloque </w:t>
      </w:r>
      <w:proofErr w:type="spellStart"/>
      <w:r w:rsidR="00B1307C">
        <w:t>if-else</w:t>
      </w:r>
      <w:proofErr w:type="spellEnd"/>
      <w:r w:rsidR="00B1307C">
        <w:t xml:space="preserve"> o continuar con el try-catch</w:t>
      </w:r>
      <w:r w:rsidR="004C7AAF">
        <w:t>.</w:t>
      </w:r>
    </w:p>
    <w:p w:rsidR="00062EB9" w:rsidRDefault="00062EB9" w:rsidP="00DB73A9">
      <w:pPr>
        <w:pStyle w:val="Prrafodelista"/>
        <w:numPr>
          <w:ilvl w:val="0"/>
          <w:numId w:val="5"/>
        </w:numPr>
        <w:jc w:val="both"/>
      </w:pPr>
      <w:r w:rsidRPr="00DB18CF">
        <w:rPr>
          <w:b/>
          <w:color w:val="FF0000"/>
        </w:rPr>
        <w:t>Inconsistencia</w:t>
      </w:r>
      <w:r>
        <w:t xml:space="preserve">: Archivo </w:t>
      </w:r>
      <w:proofErr w:type="spellStart"/>
      <w:r>
        <w:t>Program.cs</w:t>
      </w:r>
      <w:proofErr w:type="spellEnd"/>
      <w:r>
        <w:t xml:space="preserve">, línea 38: Se crea un objeto de tipo </w:t>
      </w:r>
      <w:proofErr w:type="spellStart"/>
      <w:r>
        <w:t>int</w:t>
      </w:r>
      <w:proofErr w:type="spellEnd"/>
      <w:r>
        <w:t>, cuyo único nombre es un guion bajo (</w:t>
      </w:r>
      <w:proofErr w:type="spellStart"/>
      <w:r>
        <w:t>int</w:t>
      </w:r>
      <w:proofErr w:type="spellEnd"/>
      <w:r>
        <w:t xml:space="preserve"> _)</w:t>
      </w:r>
      <w:r w:rsidR="004C7AAF">
        <w:t>.</w:t>
      </w:r>
    </w:p>
    <w:p w:rsidR="00062EB9" w:rsidRDefault="00062EB9" w:rsidP="002A5884">
      <w:pPr>
        <w:pStyle w:val="Prrafodelista"/>
        <w:jc w:val="both"/>
      </w:pPr>
      <w:r w:rsidRPr="00DB18CF">
        <w:rPr>
          <w:b/>
          <w:color w:val="70AD47" w:themeColor="accent6"/>
        </w:rPr>
        <w:t>Recomendación</w:t>
      </w:r>
      <w:r>
        <w:t xml:space="preserve">: </w:t>
      </w:r>
      <w:r w:rsidR="00DB18CF">
        <w:t>Revisar el estándar de nombramientos a nivel de desarrollo para determinar si es posible asignar un nombre más ideal.</w:t>
      </w:r>
    </w:p>
    <w:p w:rsidR="00C27943" w:rsidRDefault="00C27943" w:rsidP="002A5884">
      <w:pPr>
        <w:pStyle w:val="Prrafodelista"/>
        <w:numPr>
          <w:ilvl w:val="0"/>
          <w:numId w:val="5"/>
        </w:numPr>
        <w:jc w:val="both"/>
      </w:pPr>
      <w:r w:rsidRPr="002A5884">
        <w:rPr>
          <w:b/>
          <w:color w:val="FF0000"/>
        </w:rPr>
        <w:t>Inconsistencia</w:t>
      </w:r>
      <w:r>
        <w:t xml:space="preserve">: </w:t>
      </w:r>
      <w:r>
        <w:t xml:space="preserve">Archivo </w:t>
      </w:r>
      <w:proofErr w:type="spellStart"/>
      <w:r>
        <w:t>Program.cs</w:t>
      </w:r>
      <w:proofErr w:type="spellEnd"/>
      <w:r>
        <w:t>, línea</w:t>
      </w:r>
      <w:r w:rsidR="00336F0B">
        <w:t>s</w:t>
      </w:r>
      <w:r>
        <w:t xml:space="preserve"> </w:t>
      </w:r>
      <w:r>
        <w:t xml:space="preserve">46-47. Observando este segmento de la línea 46: </w:t>
      </w:r>
    </w:p>
    <w:p w:rsidR="002A5884" w:rsidRDefault="002A5884" w:rsidP="002A5884">
      <w:pPr>
        <w:pStyle w:val="Prrafodelista"/>
        <w:jc w:val="both"/>
      </w:pPr>
    </w:p>
    <w:p w:rsidR="00C27943" w:rsidRPr="002A5884" w:rsidRDefault="00C27943" w:rsidP="002A5884">
      <w:pPr>
        <w:pStyle w:val="Prrafodelista"/>
        <w:jc w:val="center"/>
        <w:rPr>
          <w:i/>
          <w:lang w:val="en-US"/>
        </w:rPr>
      </w:pPr>
      <w:proofErr w:type="spellStart"/>
      <w:proofErr w:type="gramStart"/>
      <w:r w:rsidRPr="002A5884">
        <w:rPr>
          <w:i/>
          <w:lang w:val="en-US"/>
        </w:rPr>
        <w:t>int.TryParse</w:t>
      </w:r>
      <w:proofErr w:type="spellEnd"/>
      <w:r w:rsidRPr="002A5884">
        <w:rPr>
          <w:i/>
          <w:lang w:val="en-US"/>
        </w:rPr>
        <w:t>(</w:t>
      </w:r>
      <w:proofErr w:type="gramEnd"/>
      <w:r w:rsidRPr="002A5884">
        <w:rPr>
          <w:i/>
          <w:lang w:val="en-US"/>
        </w:rPr>
        <w:t xml:space="preserve">elements[5], out _) ? </w:t>
      </w:r>
      <w:proofErr w:type="spellStart"/>
      <w:proofErr w:type="gramStart"/>
      <w:r w:rsidRPr="002A5884">
        <w:rPr>
          <w:i/>
          <w:lang w:val="en-US"/>
        </w:rPr>
        <w:t>int.Parse</w:t>
      </w:r>
      <w:proofErr w:type="spellEnd"/>
      <w:r w:rsidRPr="002A5884">
        <w:rPr>
          <w:i/>
          <w:lang w:val="en-US"/>
        </w:rPr>
        <w:t>(</w:t>
      </w:r>
      <w:proofErr w:type="gramEnd"/>
      <w:r w:rsidRPr="002A5884">
        <w:rPr>
          <w:i/>
          <w:lang w:val="en-US"/>
        </w:rPr>
        <w:t>elements[5]) : 0</w:t>
      </w:r>
    </w:p>
    <w:p w:rsidR="002A5884" w:rsidRPr="002A5884" w:rsidRDefault="002A5884" w:rsidP="002A5884">
      <w:pPr>
        <w:pStyle w:val="Prrafodelista"/>
        <w:jc w:val="both"/>
        <w:rPr>
          <w:lang w:val="en-US"/>
        </w:rPr>
      </w:pPr>
    </w:p>
    <w:p w:rsidR="00C27943" w:rsidRDefault="00C27943" w:rsidP="00DB73A9">
      <w:pPr>
        <w:pStyle w:val="Prrafodelista"/>
        <w:jc w:val="both"/>
      </w:pPr>
      <w:r w:rsidRPr="00C27943">
        <w:t xml:space="preserve">La función </w:t>
      </w:r>
      <w:proofErr w:type="spellStart"/>
      <w:r w:rsidRPr="002A5884">
        <w:rPr>
          <w:i/>
        </w:rPr>
        <w:t>TryParse</w:t>
      </w:r>
      <w:proofErr w:type="spellEnd"/>
      <w:r w:rsidRPr="00C27943">
        <w:t xml:space="preserve"> entrega un booleano</w:t>
      </w:r>
      <w:r w:rsidR="002A5884">
        <w:t>, el cual es verdadero (true)</w:t>
      </w:r>
      <w:r w:rsidRPr="00C27943">
        <w:t xml:space="preserve"> cuando</w:t>
      </w:r>
      <w:r>
        <w:t xml:space="preserve"> el valor dentro </w:t>
      </w:r>
      <w:r w:rsidR="002A5884">
        <w:t xml:space="preserve">de </w:t>
      </w:r>
      <w:proofErr w:type="spellStart"/>
      <w:r w:rsidR="002A5884">
        <w:t>elements</w:t>
      </w:r>
      <w:proofErr w:type="spellEnd"/>
      <w:r w:rsidR="002A5884">
        <w:t xml:space="preserve">[5] es un texto que contiene un número entero, de lo contrario es falso (false). Cuando </w:t>
      </w:r>
      <w:proofErr w:type="spellStart"/>
      <w:r w:rsidR="002A5884">
        <w:t>TryParse</w:t>
      </w:r>
      <w:proofErr w:type="spellEnd"/>
      <w:r w:rsidR="002A5884">
        <w:t xml:space="preserve"> entrega un verdadero, se ejecuta la función </w:t>
      </w:r>
      <w:proofErr w:type="spellStart"/>
      <w:r w:rsidR="002A5884">
        <w:t>Parse</w:t>
      </w:r>
      <w:proofErr w:type="spellEnd"/>
      <w:r w:rsidR="002A5884">
        <w:t xml:space="preserve"> y cuando entrega un falso, el resultado de la línea presentada es 0. </w:t>
      </w:r>
    </w:p>
    <w:p w:rsidR="002A5884" w:rsidRDefault="002A5884" w:rsidP="00DB73A9">
      <w:pPr>
        <w:pStyle w:val="Prrafodelista"/>
        <w:jc w:val="both"/>
      </w:pPr>
      <w:r w:rsidRPr="002A5884">
        <w:rPr>
          <w:b/>
          <w:color w:val="70AD47" w:themeColor="accent6"/>
        </w:rPr>
        <w:t>Recomendación</w:t>
      </w:r>
      <w:r>
        <w:t xml:space="preserve">: </w:t>
      </w:r>
      <w:r>
        <w:t xml:space="preserve">La ejecución del segmento </w:t>
      </w:r>
      <w:proofErr w:type="spellStart"/>
      <w:proofErr w:type="gramStart"/>
      <w:r w:rsidRPr="002A5884">
        <w:rPr>
          <w:i/>
        </w:rPr>
        <w:t>int.Parse</w:t>
      </w:r>
      <w:proofErr w:type="spellEnd"/>
      <w:r w:rsidRPr="002A5884">
        <w:rPr>
          <w:i/>
        </w:rPr>
        <w:t>(</w:t>
      </w:r>
      <w:proofErr w:type="spellStart"/>
      <w:proofErr w:type="gramEnd"/>
      <w:r w:rsidRPr="002A5884">
        <w:rPr>
          <w:i/>
        </w:rPr>
        <w:t>elements</w:t>
      </w:r>
      <w:proofErr w:type="spellEnd"/>
      <w:r w:rsidRPr="002A5884">
        <w:rPr>
          <w:i/>
        </w:rPr>
        <w:t>[5])</w:t>
      </w:r>
      <w:r>
        <w:t xml:space="preserve"> se puede reemplazar por el objeto _, ya que este posee el valor numérico ya convertido</w:t>
      </w:r>
      <w:r w:rsidR="005A6BAD">
        <w:t xml:space="preserve"> por parte de la función </w:t>
      </w:r>
      <w:proofErr w:type="spellStart"/>
      <w:r w:rsidR="005A6BAD" w:rsidRPr="005A6BAD">
        <w:rPr>
          <w:i/>
        </w:rPr>
        <w:t>TryParse</w:t>
      </w:r>
      <w:proofErr w:type="spellEnd"/>
      <w:r>
        <w:t>, ahorrando así la doble conversión que actualmente sucede.</w:t>
      </w:r>
      <w:r w:rsidR="007C7010">
        <w:t xml:space="preserve"> </w:t>
      </w:r>
    </w:p>
    <w:p w:rsidR="00BA3075" w:rsidRDefault="00BA3075" w:rsidP="00DB73A9">
      <w:pPr>
        <w:pStyle w:val="Prrafodelista"/>
        <w:numPr>
          <w:ilvl w:val="0"/>
          <w:numId w:val="5"/>
        </w:numPr>
        <w:jc w:val="both"/>
      </w:pPr>
      <w:r w:rsidRPr="00BA3075">
        <w:rPr>
          <w:b/>
          <w:color w:val="FF0000"/>
        </w:rPr>
        <w:t>Inconsistencia</w:t>
      </w:r>
      <w:r>
        <w:t xml:space="preserve">: Archivo </w:t>
      </w:r>
      <w:proofErr w:type="spellStart"/>
      <w:r>
        <w:t>ScoringFunction.cs</w:t>
      </w:r>
      <w:proofErr w:type="spellEnd"/>
      <w:r>
        <w:t xml:space="preserve">, líneas 25 y 39. En estas líneas es donde se calcula el puntaje por rol y por título. Sin embargo, considerando que se usa la función </w:t>
      </w:r>
      <w:proofErr w:type="spellStart"/>
      <w:r w:rsidRPr="00BA3075">
        <w:rPr>
          <w:i/>
        </w:rPr>
        <w:t>Contains</w:t>
      </w:r>
      <w:proofErr w:type="spellEnd"/>
      <w:r>
        <w:t xml:space="preserve"> en el segmento de código </w:t>
      </w:r>
      <w:proofErr w:type="spellStart"/>
      <w:proofErr w:type="gramStart"/>
      <w:r w:rsidRPr="00BA3075">
        <w:rPr>
          <w:i/>
        </w:rPr>
        <w:t>normalized.Contains</w:t>
      </w:r>
      <w:proofErr w:type="spellEnd"/>
      <w:r w:rsidRPr="00BA3075">
        <w:rPr>
          <w:i/>
        </w:rPr>
        <w:t>(</w:t>
      </w:r>
      <w:proofErr w:type="spellStart"/>
      <w:proofErr w:type="gramEnd"/>
      <w:r w:rsidRPr="00BA3075">
        <w:rPr>
          <w:i/>
        </w:rPr>
        <w:t>key</w:t>
      </w:r>
      <w:proofErr w:type="spellEnd"/>
      <w:r w:rsidRPr="00BA3075">
        <w:rPr>
          <w:i/>
        </w:rPr>
        <w:t>)</w:t>
      </w:r>
      <w:r>
        <w:rPr>
          <w:i/>
        </w:rPr>
        <w:t xml:space="preserve">, </w:t>
      </w:r>
      <w:r>
        <w:t xml:space="preserve">se puede generar incrementos de puntaje en ciertos cargos donde no se debería. Por ejemplo, si un candidato tiene dentro de su rol la palabra “director”, esto va a generar un incremento porque esta palabra (que se convertiría en el objeto </w:t>
      </w:r>
      <w:proofErr w:type="spellStart"/>
      <w:r w:rsidRPr="00BA3075">
        <w:rPr>
          <w:i/>
        </w:rPr>
        <w:t>normalized</w:t>
      </w:r>
      <w:proofErr w:type="spellEnd"/>
      <w:r>
        <w:t xml:space="preserve">) posee dos llaves del listado de títulos: director y </w:t>
      </w:r>
      <w:proofErr w:type="spellStart"/>
      <w:r>
        <w:t>cto</w:t>
      </w:r>
      <w:proofErr w:type="spellEnd"/>
      <w:r>
        <w:t>.</w:t>
      </w:r>
    </w:p>
    <w:p w:rsidR="00BA3075" w:rsidRDefault="00BA3075" w:rsidP="00DB73A9">
      <w:pPr>
        <w:pStyle w:val="Prrafodelista"/>
        <w:jc w:val="both"/>
      </w:pPr>
      <w:r w:rsidRPr="00BA3075">
        <w:rPr>
          <w:b/>
          <w:color w:val="70AD47" w:themeColor="accent6"/>
        </w:rPr>
        <w:t>Recomendación</w:t>
      </w:r>
      <w:r w:rsidRPr="00BA3075">
        <w:t>:</w:t>
      </w:r>
      <w:r>
        <w:t xml:space="preserve"> </w:t>
      </w:r>
      <w:proofErr w:type="spellStart"/>
      <w:r>
        <w:t>Refactorizar</w:t>
      </w:r>
      <w:proofErr w:type="spellEnd"/>
      <w:r>
        <w:t xml:space="preserve"> la lógica de estas operaciones para que el cálculo del puntaje sea con</w:t>
      </w:r>
      <w:r w:rsidR="00977F71">
        <w:t xml:space="preserve">fiable y </w:t>
      </w:r>
      <w:r w:rsidR="00977F71" w:rsidRPr="00977F71">
        <w:rPr>
          <w:b/>
        </w:rPr>
        <w:t>ejecutar pruebas unitarias</w:t>
      </w:r>
      <w:r w:rsidR="00977F71">
        <w:t>.</w:t>
      </w:r>
    </w:p>
    <w:p w:rsidR="0012017E" w:rsidRDefault="0012017E">
      <w:r>
        <w:br w:type="page"/>
      </w:r>
    </w:p>
    <w:p w:rsidR="00C849F4" w:rsidRPr="00C849F4" w:rsidRDefault="00C849F4" w:rsidP="00C849F4">
      <w:pPr>
        <w:pStyle w:val="Ttulo2"/>
      </w:pPr>
      <w:bookmarkStart w:id="8" w:name="_Toc41993826"/>
      <w:r w:rsidRPr="00C849F4">
        <w:lastRenderedPageBreak/>
        <w:t>SOBRE EL REPORTE</w:t>
      </w:r>
      <w:bookmarkEnd w:id="8"/>
    </w:p>
    <w:p w:rsidR="00C849F4" w:rsidRDefault="00977F71" w:rsidP="00634DCC">
      <w:pPr>
        <w:pStyle w:val="Prrafodelista"/>
        <w:numPr>
          <w:ilvl w:val="0"/>
          <w:numId w:val="17"/>
        </w:numPr>
        <w:jc w:val="both"/>
      </w:pPr>
      <w:r w:rsidRPr="00634DCC">
        <w:rPr>
          <w:b/>
          <w:color w:val="FF0000"/>
        </w:rPr>
        <w:t>Inconsistencia</w:t>
      </w:r>
      <w:r>
        <w:t xml:space="preserve">: </w:t>
      </w:r>
      <w:r w:rsidR="00C849F4" w:rsidRPr="00C849F4">
        <w:t>Como se mencionó en la inconsistencia 5 sobre el c</w:t>
      </w:r>
      <w:r w:rsidR="00C849F4">
        <w:t xml:space="preserve">ódigo, </w:t>
      </w:r>
      <w:r w:rsidR="00C849F4">
        <w:t>la lógica actual del programa</w:t>
      </w:r>
      <w:r w:rsidR="00C849F4">
        <w:t xml:space="preserve"> afecta el puntaje de varios candidatos, específicamente en el puntaje recibido por título y por rol. La siguiente tabla muestra para que</w:t>
      </w:r>
      <w:r w:rsidR="009442DC">
        <w:t xml:space="preserve"> candidatos</w:t>
      </w:r>
      <w:r w:rsidR="00C849F4">
        <w:t xml:space="preserve"> se debería revisar el puntaje:</w:t>
      </w:r>
    </w:p>
    <w:tbl>
      <w:tblPr>
        <w:tblStyle w:val="Tablaconcuadrcula"/>
        <w:tblW w:w="0" w:type="auto"/>
        <w:tblInd w:w="595" w:type="dxa"/>
        <w:tblLook w:val="04A0" w:firstRow="1" w:lastRow="0" w:firstColumn="1" w:lastColumn="0" w:noHBand="0" w:noVBand="1"/>
      </w:tblPr>
      <w:tblGrid>
        <w:gridCol w:w="1626"/>
        <w:gridCol w:w="2414"/>
        <w:gridCol w:w="2115"/>
        <w:gridCol w:w="2078"/>
      </w:tblGrid>
      <w:tr w:rsidR="009442DC" w:rsidTr="00634DCC">
        <w:tc>
          <w:tcPr>
            <w:tcW w:w="0" w:type="auto"/>
            <w:shd w:val="clear" w:color="auto" w:fill="5B9BD5" w:themeFill="accent1"/>
            <w:vAlign w:val="center"/>
          </w:tcPr>
          <w:p w:rsidR="009442DC" w:rsidRPr="00C849F4" w:rsidRDefault="009442DC" w:rsidP="004362AA">
            <w:pPr>
              <w:jc w:val="center"/>
              <w:rPr>
                <w:b/>
              </w:rPr>
            </w:pPr>
            <w:r w:rsidRPr="00C849F4">
              <w:rPr>
                <w:b/>
              </w:rPr>
              <w:t>Título</w:t>
            </w:r>
            <w:r w:rsidR="00AD3D48">
              <w:rPr>
                <w:b/>
              </w:rPr>
              <w:t xml:space="preserve"> o Rol</w:t>
            </w:r>
            <w:r w:rsidRPr="00C849F4">
              <w:rPr>
                <w:b/>
              </w:rPr>
              <w:t xml:space="preserve"> </w:t>
            </w:r>
            <w:r w:rsidR="004362AA">
              <w:rPr>
                <w:b/>
              </w:rPr>
              <w:t>del candidato</w:t>
            </w:r>
          </w:p>
        </w:tc>
        <w:tc>
          <w:tcPr>
            <w:tcW w:w="0" w:type="auto"/>
            <w:shd w:val="clear" w:color="auto" w:fill="5B9BD5" w:themeFill="accent1"/>
          </w:tcPr>
          <w:p w:rsidR="009442DC" w:rsidRPr="00C849F4" w:rsidRDefault="009442DC" w:rsidP="007C1679">
            <w:pPr>
              <w:jc w:val="center"/>
              <w:rPr>
                <w:b/>
              </w:rPr>
            </w:pPr>
            <w:r w:rsidRPr="00C849F4">
              <w:rPr>
                <w:b/>
              </w:rPr>
              <w:t>Título duplicado por el programa actualmente</w:t>
            </w:r>
          </w:p>
        </w:tc>
        <w:tc>
          <w:tcPr>
            <w:tcW w:w="0" w:type="auto"/>
            <w:shd w:val="clear" w:color="auto" w:fill="5B9BD5" w:themeFill="accent1"/>
          </w:tcPr>
          <w:p w:rsidR="009442DC" w:rsidRPr="00C849F4" w:rsidRDefault="00E9652F" w:rsidP="007C1679">
            <w:pPr>
              <w:jc w:val="center"/>
              <w:rPr>
                <w:b/>
              </w:rPr>
            </w:pPr>
            <w:r>
              <w:rPr>
                <w:b/>
              </w:rPr>
              <w:t>Multiplicador de puntaje</w:t>
            </w:r>
            <w:r w:rsidR="009442DC">
              <w:rPr>
                <w:b/>
              </w:rPr>
              <w:t xml:space="preserve"> esperado</w:t>
            </w:r>
          </w:p>
        </w:tc>
        <w:tc>
          <w:tcPr>
            <w:tcW w:w="0" w:type="auto"/>
            <w:shd w:val="clear" w:color="auto" w:fill="5B9BD5" w:themeFill="accent1"/>
          </w:tcPr>
          <w:p w:rsidR="009442DC" w:rsidRPr="00C849F4" w:rsidRDefault="00E9652F" w:rsidP="00E9652F">
            <w:pPr>
              <w:jc w:val="center"/>
              <w:rPr>
                <w:b/>
              </w:rPr>
            </w:pPr>
            <w:r>
              <w:rPr>
                <w:b/>
              </w:rPr>
              <w:t>Multiplicador de p</w:t>
            </w:r>
            <w:r w:rsidR="009442DC">
              <w:rPr>
                <w:b/>
              </w:rPr>
              <w:t>untaje recibido</w:t>
            </w:r>
          </w:p>
        </w:tc>
      </w:tr>
      <w:tr w:rsidR="009442DC" w:rsidTr="00634DCC">
        <w:tc>
          <w:tcPr>
            <w:tcW w:w="0" w:type="auto"/>
          </w:tcPr>
          <w:p w:rsidR="009442DC" w:rsidRDefault="009442DC" w:rsidP="007C1679">
            <w:r>
              <w:t>vice-</w:t>
            </w:r>
            <w:proofErr w:type="spellStart"/>
            <w:r>
              <w:t>president</w:t>
            </w:r>
            <w:proofErr w:type="spellEnd"/>
          </w:p>
        </w:tc>
        <w:tc>
          <w:tcPr>
            <w:tcW w:w="0" w:type="auto"/>
          </w:tcPr>
          <w:p w:rsidR="009442DC" w:rsidRDefault="009442DC" w:rsidP="007C1679">
            <w:proofErr w:type="spellStart"/>
            <w:r>
              <w:t>president</w:t>
            </w:r>
            <w:proofErr w:type="spellEnd"/>
          </w:p>
        </w:tc>
        <w:tc>
          <w:tcPr>
            <w:tcW w:w="0" w:type="auto"/>
          </w:tcPr>
          <w:p w:rsidR="009442DC" w:rsidRDefault="009442DC" w:rsidP="007C1679">
            <w:r>
              <w:t>0.5</w:t>
            </w:r>
          </w:p>
        </w:tc>
        <w:tc>
          <w:tcPr>
            <w:tcW w:w="0" w:type="auto"/>
          </w:tcPr>
          <w:p w:rsidR="009442DC" w:rsidRDefault="009442DC" w:rsidP="007C1679">
            <w:r>
              <w:t>1</w:t>
            </w:r>
          </w:p>
        </w:tc>
      </w:tr>
      <w:tr w:rsidR="009442DC" w:rsidTr="00634DCC">
        <w:tc>
          <w:tcPr>
            <w:tcW w:w="0" w:type="auto"/>
          </w:tcPr>
          <w:p w:rsidR="009442DC" w:rsidRDefault="009442DC" w:rsidP="007C1679">
            <w:proofErr w:type="spellStart"/>
            <w:r>
              <w:t>co</w:t>
            </w:r>
            <w:proofErr w:type="spellEnd"/>
            <w:r>
              <w:t xml:space="preserve"> </w:t>
            </w:r>
            <w:proofErr w:type="spellStart"/>
            <w:r>
              <w:t>founder</w:t>
            </w:r>
            <w:proofErr w:type="spellEnd"/>
          </w:p>
        </w:tc>
        <w:tc>
          <w:tcPr>
            <w:tcW w:w="0" w:type="auto"/>
          </w:tcPr>
          <w:p w:rsidR="009442DC" w:rsidRDefault="009442DC" w:rsidP="007C1679">
            <w:proofErr w:type="spellStart"/>
            <w:r>
              <w:t>founder</w:t>
            </w:r>
            <w:proofErr w:type="spellEnd"/>
          </w:p>
        </w:tc>
        <w:tc>
          <w:tcPr>
            <w:tcW w:w="0" w:type="auto"/>
          </w:tcPr>
          <w:p w:rsidR="009442DC" w:rsidRDefault="00E9652F" w:rsidP="007C1679">
            <w:r>
              <w:t>0.75</w:t>
            </w:r>
          </w:p>
        </w:tc>
        <w:tc>
          <w:tcPr>
            <w:tcW w:w="0" w:type="auto"/>
          </w:tcPr>
          <w:p w:rsidR="009442DC" w:rsidRDefault="00E9652F" w:rsidP="007C1679">
            <w:r>
              <w:t>1</w:t>
            </w:r>
          </w:p>
        </w:tc>
      </w:tr>
      <w:tr w:rsidR="009442DC" w:rsidTr="00634DCC">
        <w:tc>
          <w:tcPr>
            <w:tcW w:w="0" w:type="auto"/>
          </w:tcPr>
          <w:p w:rsidR="009442DC" w:rsidRDefault="009442DC" w:rsidP="007C1679">
            <w:proofErr w:type="spellStart"/>
            <w:r>
              <w:t>cofounder</w:t>
            </w:r>
            <w:proofErr w:type="spellEnd"/>
          </w:p>
        </w:tc>
        <w:tc>
          <w:tcPr>
            <w:tcW w:w="0" w:type="auto"/>
          </w:tcPr>
          <w:p w:rsidR="009442DC" w:rsidRDefault="009442DC" w:rsidP="007C1679">
            <w:proofErr w:type="spellStart"/>
            <w:r>
              <w:t>founder</w:t>
            </w:r>
            <w:proofErr w:type="spellEnd"/>
          </w:p>
        </w:tc>
        <w:tc>
          <w:tcPr>
            <w:tcW w:w="0" w:type="auto"/>
          </w:tcPr>
          <w:p w:rsidR="009442DC" w:rsidRDefault="00E9652F" w:rsidP="007C1679">
            <w:r>
              <w:t>0.75</w:t>
            </w:r>
          </w:p>
        </w:tc>
        <w:tc>
          <w:tcPr>
            <w:tcW w:w="0" w:type="auto"/>
          </w:tcPr>
          <w:p w:rsidR="009442DC" w:rsidRDefault="00E9652F" w:rsidP="007C1679">
            <w:r>
              <w:t>1</w:t>
            </w:r>
          </w:p>
        </w:tc>
      </w:tr>
      <w:tr w:rsidR="009442DC" w:rsidTr="00634DCC">
        <w:tc>
          <w:tcPr>
            <w:tcW w:w="0" w:type="auto"/>
          </w:tcPr>
          <w:p w:rsidR="009442DC" w:rsidRDefault="009442DC" w:rsidP="007C1679">
            <w:proofErr w:type="spellStart"/>
            <w:r>
              <w:t>co-founder</w:t>
            </w:r>
            <w:proofErr w:type="spellEnd"/>
          </w:p>
        </w:tc>
        <w:tc>
          <w:tcPr>
            <w:tcW w:w="0" w:type="auto"/>
          </w:tcPr>
          <w:p w:rsidR="009442DC" w:rsidRDefault="009442DC" w:rsidP="007C1679">
            <w:proofErr w:type="spellStart"/>
            <w:r>
              <w:t>founder</w:t>
            </w:r>
            <w:proofErr w:type="spellEnd"/>
          </w:p>
        </w:tc>
        <w:tc>
          <w:tcPr>
            <w:tcW w:w="0" w:type="auto"/>
          </w:tcPr>
          <w:p w:rsidR="009442DC" w:rsidRDefault="00E9652F" w:rsidP="007C1679">
            <w:r>
              <w:t>0.75</w:t>
            </w:r>
          </w:p>
        </w:tc>
        <w:tc>
          <w:tcPr>
            <w:tcW w:w="0" w:type="auto"/>
          </w:tcPr>
          <w:p w:rsidR="009442DC" w:rsidRDefault="00E9652F" w:rsidP="007C1679">
            <w:r>
              <w:t>1</w:t>
            </w:r>
          </w:p>
        </w:tc>
      </w:tr>
      <w:tr w:rsidR="009442DC" w:rsidTr="00634DCC">
        <w:tc>
          <w:tcPr>
            <w:tcW w:w="0" w:type="auto"/>
          </w:tcPr>
          <w:p w:rsidR="009442DC" w:rsidRDefault="009442DC" w:rsidP="007C1679">
            <w:r>
              <w:t>director</w:t>
            </w:r>
          </w:p>
        </w:tc>
        <w:tc>
          <w:tcPr>
            <w:tcW w:w="0" w:type="auto"/>
          </w:tcPr>
          <w:p w:rsidR="009442DC" w:rsidRDefault="009442DC" w:rsidP="007C1679">
            <w:proofErr w:type="spellStart"/>
            <w:r>
              <w:t>cto</w:t>
            </w:r>
            <w:proofErr w:type="spellEnd"/>
          </w:p>
        </w:tc>
        <w:tc>
          <w:tcPr>
            <w:tcW w:w="0" w:type="auto"/>
          </w:tcPr>
          <w:p w:rsidR="009442DC" w:rsidRDefault="00E9652F" w:rsidP="007C1679">
            <w:r>
              <w:t>0.25</w:t>
            </w:r>
          </w:p>
        </w:tc>
        <w:tc>
          <w:tcPr>
            <w:tcW w:w="0" w:type="auto"/>
          </w:tcPr>
          <w:p w:rsidR="009442DC" w:rsidRDefault="00E9652F" w:rsidP="007C1679">
            <w:r>
              <w:t>1</w:t>
            </w:r>
          </w:p>
        </w:tc>
      </w:tr>
    </w:tbl>
    <w:p w:rsidR="00C849F4" w:rsidRDefault="00C849F4" w:rsidP="00C849F4"/>
    <w:p w:rsidR="00C849F4" w:rsidRDefault="004362AA" w:rsidP="00634DCC">
      <w:pPr>
        <w:ind w:left="708"/>
      </w:pPr>
      <w:r>
        <w:t xml:space="preserve">Un claro ejemplo es el candidato de nombre David y apellido </w:t>
      </w:r>
      <w:proofErr w:type="spellStart"/>
      <w:r w:rsidRPr="004362AA">
        <w:t>rubal</w:t>
      </w:r>
      <w:proofErr w:type="spellEnd"/>
      <w:r w:rsidRPr="004362AA">
        <w:t xml:space="preserve"> </w:t>
      </w:r>
      <w:proofErr w:type="spellStart"/>
      <w:r w:rsidRPr="004362AA">
        <w:t>cissp</w:t>
      </w:r>
      <w:proofErr w:type="spellEnd"/>
      <w:r>
        <w:t xml:space="preserve">. Su puntaje fue 99.1 y fue el candidato top de toda la muestra analizada. </w:t>
      </w:r>
    </w:p>
    <w:p w:rsidR="004362AA" w:rsidRDefault="004362AA" w:rsidP="00634DCC">
      <w:pPr>
        <w:ind w:left="708"/>
        <w:jc w:val="both"/>
      </w:pPr>
      <w:r w:rsidRPr="00E05E6B">
        <w:t>Su título es</w:t>
      </w:r>
      <w:r w:rsidRPr="004362AA">
        <w:rPr>
          <w:lang w:val="en-US"/>
        </w:rPr>
        <w:t xml:space="preserve"> “chief technologist, federal it visionary and technical director”</w:t>
      </w:r>
      <w:r>
        <w:rPr>
          <w:lang w:val="en-US"/>
        </w:rPr>
        <w:t xml:space="preserve">. </w:t>
      </w:r>
      <w:r w:rsidRPr="004362AA">
        <w:t>La única palabra que hace cruce con la lista</w:t>
      </w:r>
      <w:r>
        <w:t xml:space="preserve"> del programa</w:t>
      </w:r>
      <w:r w:rsidRPr="004362AA">
        <w:t xml:space="preserve"> es “</w:t>
      </w:r>
      <w:r>
        <w:t>director”. El puntaje para el título</w:t>
      </w:r>
      <w:r w:rsidR="00AD3D48">
        <w:t xml:space="preserve"> de este candidato debería ser 0.25*10=2.5, sin embargo, el multiplicador está siendo retornado como 1, recibiendo 7.5 puntos extra.</w:t>
      </w:r>
    </w:p>
    <w:p w:rsidR="00977F71" w:rsidRDefault="00977F71" w:rsidP="00634DCC">
      <w:pPr>
        <w:ind w:left="708"/>
        <w:jc w:val="both"/>
      </w:pPr>
      <w:r>
        <w:t>El análisis presentado anteriormente, puede aplicarse también para buscar y encontrar inconsistencias en el puntaje recibido por el rol del candidato.</w:t>
      </w:r>
    </w:p>
    <w:p w:rsidR="00977F71" w:rsidRPr="00977F71" w:rsidRDefault="00977F71" w:rsidP="00634DCC">
      <w:pPr>
        <w:ind w:left="708"/>
        <w:jc w:val="both"/>
      </w:pPr>
      <w:r w:rsidRPr="00977F71">
        <w:rPr>
          <w:b/>
          <w:color w:val="70AD47" w:themeColor="accent6"/>
        </w:rPr>
        <w:t>Recomendación:</w:t>
      </w:r>
      <w:r>
        <w:rPr>
          <w:b/>
          <w:color w:val="70AD47" w:themeColor="accent6"/>
        </w:rPr>
        <w:t xml:space="preserve"> </w:t>
      </w:r>
      <w:r>
        <w:t>Corregir la inconsistencia 5 sobre el código.</w:t>
      </w:r>
      <w:r w:rsidR="00E05E6B">
        <w:t xml:space="preserve"> Despué</w:t>
      </w:r>
      <w:r w:rsidR="00073487">
        <w:t>s de ejecutar pruebas unitarias</w:t>
      </w:r>
      <w:r w:rsidR="00DB73A9">
        <w:t>, se recomienda agregar candidatos con títulos y roles iguales a los mencionados anteriormente</w:t>
      </w:r>
      <w:r w:rsidR="00073487">
        <w:t xml:space="preserve"> </w:t>
      </w:r>
      <w:r w:rsidR="00073487">
        <w:t>en el caso de prueba 1 de la siguiente sección</w:t>
      </w:r>
      <w:r w:rsidR="00073487">
        <w:t>,</w:t>
      </w:r>
      <w:r w:rsidR="00DB73A9">
        <w:t xml:space="preserve"> </w:t>
      </w:r>
      <w:r w:rsidR="00073487">
        <w:t>así se puede validar con muestras reales la corrección de esta inconsistencia</w:t>
      </w:r>
    </w:p>
    <w:p w:rsidR="00C849F4" w:rsidRPr="00634DCC" w:rsidRDefault="00C849F4" w:rsidP="00634DCC">
      <w:pPr>
        <w:pStyle w:val="Prrafodelista"/>
        <w:numPr>
          <w:ilvl w:val="0"/>
          <w:numId w:val="17"/>
        </w:numPr>
        <w:jc w:val="both"/>
        <w:rPr>
          <w:b/>
        </w:rPr>
      </w:pPr>
      <w:r w:rsidRPr="00634DCC">
        <w:rPr>
          <w:b/>
          <w:color w:val="FF0000"/>
        </w:rPr>
        <w:t>Inconsistencia</w:t>
      </w:r>
      <w:r w:rsidRPr="004362AA">
        <w:t xml:space="preserve">: </w:t>
      </w:r>
      <w:r w:rsidR="00634DCC">
        <w:t xml:space="preserve">Hay candidatos que tienen tildes en sus apellidos. Debido a la inconsistencia 1 sobre el código, estas tildes se pierden y los apellidos se transforman de la siguiente </w:t>
      </w:r>
      <w:r w:rsidR="00634DCC" w:rsidRPr="00634DCC">
        <w:t>manera:</w:t>
      </w:r>
    </w:p>
    <w:tbl>
      <w:tblPr>
        <w:tblStyle w:val="Tablaconcuadrcula"/>
        <w:tblW w:w="0" w:type="auto"/>
        <w:jc w:val="center"/>
        <w:tblLook w:val="04A0" w:firstRow="1" w:lastRow="0" w:firstColumn="1" w:lastColumn="0" w:noHBand="0" w:noVBand="1"/>
      </w:tblPr>
      <w:tblGrid>
        <w:gridCol w:w="1722"/>
        <w:gridCol w:w="2210"/>
      </w:tblGrid>
      <w:tr w:rsidR="00634DCC" w:rsidRPr="00634DCC" w:rsidTr="00634DCC">
        <w:trPr>
          <w:jc w:val="center"/>
        </w:trPr>
        <w:tc>
          <w:tcPr>
            <w:tcW w:w="0" w:type="auto"/>
            <w:shd w:val="clear" w:color="auto" w:fill="5B9BD5" w:themeFill="accent1"/>
            <w:vAlign w:val="center"/>
          </w:tcPr>
          <w:p w:rsidR="00634DCC" w:rsidRPr="00634DCC" w:rsidRDefault="00634DCC" w:rsidP="00634DCC">
            <w:pPr>
              <w:jc w:val="center"/>
              <w:rPr>
                <w:b/>
              </w:rPr>
            </w:pPr>
            <w:r w:rsidRPr="00634DCC">
              <w:rPr>
                <w:b/>
              </w:rPr>
              <w:t>Apellido original</w:t>
            </w:r>
          </w:p>
        </w:tc>
        <w:tc>
          <w:tcPr>
            <w:tcW w:w="0" w:type="auto"/>
            <w:shd w:val="clear" w:color="auto" w:fill="5B9BD5" w:themeFill="accent1"/>
            <w:vAlign w:val="center"/>
          </w:tcPr>
          <w:p w:rsidR="00634DCC" w:rsidRPr="00634DCC" w:rsidRDefault="00634DCC" w:rsidP="00634DCC">
            <w:pPr>
              <w:jc w:val="center"/>
              <w:rPr>
                <w:b/>
              </w:rPr>
            </w:pPr>
            <w:r w:rsidRPr="00634DCC">
              <w:rPr>
                <w:b/>
              </w:rPr>
              <w:t>Apellido en el reporte</w:t>
            </w:r>
          </w:p>
        </w:tc>
      </w:tr>
      <w:tr w:rsidR="00634DCC" w:rsidTr="00634DCC">
        <w:trPr>
          <w:jc w:val="center"/>
        </w:trPr>
        <w:tc>
          <w:tcPr>
            <w:tcW w:w="0" w:type="auto"/>
          </w:tcPr>
          <w:p w:rsidR="00634DCC" w:rsidRPr="00634DCC" w:rsidRDefault="00634DCC" w:rsidP="00C849F4">
            <w:pPr>
              <w:rPr>
                <w:rFonts w:ascii="Calibri" w:hAnsi="Calibri" w:cs="Calibri"/>
                <w:color w:val="000000"/>
              </w:rPr>
            </w:pPr>
            <w:proofErr w:type="spellStart"/>
            <w:r>
              <w:rPr>
                <w:rFonts w:ascii="Calibri" w:hAnsi="Calibri" w:cs="Calibri"/>
                <w:color w:val="000000"/>
              </w:rPr>
              <w:t>gonzález</w:t>
            </w:r>
            <w:proofErr w:type="spellEnd"/>
            <w:r>
              <w:rPr>
                <w:rFonts w:ascii="Calibri" w:hAnsi="Calibri" w:cs="Calibri"/>
                <w:color w:val="000000"/>
              </w:rPr>
              <w:t xml:space="preserve"> </w:t>
            </w:r>
            <w:proofErr w:type="spellStart"/>
            <w:r>
              <w:rPr>
                <w:rFonts w:ascii="Calibri" w:hAnsi="Calibri" w:cs="Calibri"/>
                <w:color w:val="000000"/>
              </w:rPr>
              <w:t>pmp</w:t>
            </w:r>
            <w:proofErr w:type="spellEnd"/>
            <w:r>
              <w:rPr>
                <w:rFonts w:ascii="Calibri" w:hAnsi="Calibri" w:cs="Calibri"/>
                <w:color w:val="000000"/>
              </w:rPr>
              <w:t xml:space="preserve"> </w:t>
            </w:r>
            <w:proofErr w:type="spellStart"/>
            <w:r>
              <w:rPr>
                <w:rFonts w:ascii="Calibri" w:hAnsi="Calibri" w:cs="Calibri"/>
                <w:color w:val="000000"/>
              </w:rPr>
              <w:t>itil</w:t>
            </w:r>
            <w:proofErr w:type="spellEnd"/>
            <w:r>
              <w:rPr>
                <w:rFonts w:ascii="Calibri" w:hAnsi="Calibri" w:cs="Calibri"/>
                <w:color w:val="000000"/>
              </w:rPr>
              <w:t xml:space="preserve"> </w:t>
            </w:r>
          </w:p>
        </w:tc>
        <w:tc>
          <w:tcPr>
            <w:tcW w:w="0" w:type="auto"/>
          </w:tcPr>
          <w:p w:rsidR="00634DCC" w:rsidRPr="00634DCC" w:rsidRDefault="00634DCC" w:rsidP="00C849F4">
            <w:pPr>
              <w:rPr>
                <w:rFonts w:ascii="Calibri" w:hAnsi="Calibri" w:cs="Calibri"/>
                <w:color w:val="000000"/>
              </w:rPr>
            </w:pPr>
            <w:proofErr w:type="spellStart"/>
            <w:proofErr w:type="gramStart"/>
            <w:r>
              <w:rPr>
                <w:rFonts w:ascii="Calibri" w:hAnsi="Calibri" w:cs="Calibri"/>
                <w:color w:val="000000"/>
              </w:rPr>
              <w:t>gonz</w:t>
            </w:r>
            <w:proofErr w:type="spellEnd"/>
            <w:proofErr w:type="gramEnd"/>
            <w:r>
              <w:rPr>
                <w:rFonts w:ascii="Calibri" w:hAnsi="Calibri" w:cs="Calibri"/>
                <w:color w:val="000000"/>
              </w:rPr>
              <w:t>??</w:t>
            </w:r>
            <w:proofErr w:type="spellStart"/>
            <w:r>
              <w:rPr>
                <w:rFonts w:ascii="Calibri" w:hAnsi="Calibri" w:cs="Calibri"/>
                <w:color w:val="000000"/>
              </w:rPr>
              <w:t>lez</w:t>
            </w:r>
            <w:proofErr w:type="spellEnd"/>
            <w:r>
              <w:rPr>
                <w:rFonts w:ascii="Calibri" w:hAnsi="Calibri" w:cs="Calibri"/>
                <w:color w:val="000000"/>
              </w:rPr>
              <w:t xml:space="preserve"> </w:t>
            </w:r>
            <w:proofErr w:type="spellStart"/>
            <w:r>
              <w:rPr>
                <w:rFonts w:ascii="Calibri" w:hAnsi="Calibri" w:cs="Calibri"/>
                <w:color w:val="000000"/>
              </w:rPr>
              <w:t>pmp</w:t>
            </w:r>
            <w:proofErr w:type="spellEnd"/>
            <w:r>
              <w:rPr>
                <w:rFonts w:ascii="Calibri" w:hAnsi="Calibri" w:cs="Calibri"/>
                <w:color w:val="000000"/>
              </w:rPr>
              <w:t xml:space="preserve"> </w:t>
            </w:r>
            <w:proofErr w:type="spellStart"/>
            <w:r>
              <w:rPr>
                <w:rFonts w:ascii="Calibri" w:hAnsi="Calibri" w:cs="Calibri"/>
                <w:color w:val="000000"/>
              </w:rPr>
              <w:t>itil</w:t>
            </w:r>
            <w:proofErr w:type="spellEnd"/>
            <w:r>
              <w:rPr>
                <w:rFonts w:ascii="Calibri" w:hAnsi="Calibri" w:cs="Calibri"/>
                <w:color w:val="000000"/>
              </w:rPr>
              <w:t xml:space="preserve">                   </w:t>
            </w:r>
          </w:p>
        </w:tc>
      </w:tr>
      <w:tr w:rsidR="00634DCC" w:rsidTr="00634DCC">
        <w:trPr>
          <w:jc w:val="center"/>
        </w:trPr>
        <w:tc>
          <w:tcPr>
            <w:tcW w:w="0" w:type="auto"/>
          </w:tcPr>
          <w:p w:rsidR="00634DCC" w:rsidRPr="00634DCC" w:rsidRDefault="00634DCC" w:rsidP="00C849F4">
            <w:pPr>
              <w:rPr>
                <w:rFonts w:ascii="Calibri" w:hAnsi="Calibri" w:cs="Calibri"/>
                <w:color w:val="000000"/>
              </w:rPr>
            </w:pPr>
            <w:r>
              <w:rPr>
                <w:rFonts w:ascii="Calibri" w:hAnsi="Calibri" w:cs="Calibri"/>
                <w:color w:val="000000"/>
              </w:rPr>
              <w:t xml:space="preserve">castro </w:t>
            </w:r>
            <w:proofErr w:type="spellStart"/>
            <w:r>
              <w:rPr>
                <w:rFonts w:ascii="Calibri" w:hAnsi="Calibri" w:cs="Calibri"/>
                <w:color w:val="000000"/>
              </w:rPr>
              <w:t>feijóo</w:t>
            </w:r>
            <w:proofErr w:type="spellEnd"/>
            <w:r>
              <w:rPr>
                <w:rFonts w:ascii="Calibri" w:hAnsi="Calibri" w:cs="Calibri"/>
                <w:color w:val="000000"/>
              </w:rPr>
              <w:t xml:space="preserve"> </w:t>
            </w:r>
          </w:p>
        </w:tc>
        <w:tc>
          <w:tcPr>
            <w:tcW w:w="0" w:type="auto"/>
          </w:tcPr>
          <w:p w:rsidR="00634DCC" w:rsidRPr="00634DCC" w:rsidRDefault="00634DCC" w:rsidP="00C849F4">
            <w:pPr>
              <w:rPr>
                <w:rFonts w:ascii="Calibri" w:hAnsi="Calibri" w:cs="Calibri"/>
                <w:color w:val="000000"/>
              </w:rPr>
            </w:pPr>
            <w:proofErr w:type="gramStart"/>
            <w:r>
              <w:rPr>
                <w:rFonts w:ascii="Calibri" w:hAnsi="Calibri" w:cs="Calibri"/>
                <w:color w:val="000000"/>
              </w:rPr>
              <w:t>castro</w:t>
            </w:r>
            <w:proofErr w:type="gramEnd"/>
            <w:r>
              <w:rPr>
                <w:rFonts w:ascii="Calibri" w:hAnsi="Calibri" w:cs="Calibri"/>
                <w:color w:val="000000"/>
              </w:rPr>
              <w:t xml:space="preserve"> </w:t>
            </w:r>
            <w:proofErr w:type="spellStart"/>
            <w:r>
              <w:rPr>
                <w:rFonts w:ascii="Calibri" w:hAnsi="Calibri" w:cs="Calibri"/>
                <w:color w:val="000000"/>
              </w:rPr>
              <w:t>feij</w:t>
            </w:r>
            <w:proofErr w:type="spellEnd"/>
            <w:r>
              <w:rPr>
                <w:rFonts w:ascii="Calibri" w:hAnsi="Calibri" w:cs="Calibri"/>
                <w:color w:val="000000"/>
              </w:rPr>
              <w:t xml:space="preserve">??o                       </w:t>
            </w:r>
          </w:p>
        </w:tc>
      </w:tr>
    </w:tbl>
    <w:p w:rsidR="00634DCC" w:rsidRDefault="00634DCC" w:rsidP="00C849F4">
      <w:pPr>
        <w:rPr>
          <w:b/>
          <w:color w:val="70AD47" w:themeColor="accent6"/>
        </w:rPr>
      </w:pPr>
    </w:p>
    <w:p w:rsidR="00634DCC" w:rsidRPr="00634DCC" w:rsidRDefault="00634DCC" w:rsidP="00634DCC">
      <w:pPr>
        <w:ind w:left="708"/>
        <w:jc w:val="both"/>
      </w:pPr>
      <w:r w:rsidRPr="00977F71">
        <w:rPr>
          <w:b/>
          <w:color w:val="70AD47" w:themeColor="accent6"/>
        </w:rPr>
        <w:t>Recomendación</w:t>
      </w:r>
      <w:r>
        <w:rPr>
          <w:b/>
          <w:color w:val="70AD47" w:themeColor="accent6"/>
        </w:rPr>
        <w:t xml:space="preserve">: </w:t>
      </w:r>
      <w:r w:rsidRPr="00634DCC">
        <w:t>Corregir la inconsistencia 1 sobre el código e incluir en el caso de prueba 1, candidatos con tildes en sus nombres y apellidos para validar que se procese correctamente la data.</w:t>
      </w:r>
    </w:p>
    <w:p w:rsidR="00634DCC" w:rsidRPr="003F264A" w:rsidRDefault="00634DCC" w:rsidP="00C849F4"/>
    <w:p w:rsidR="00C849F4" w:rsidRDefault="00C849F4">
      <w:pPr>
        <w:rPr>
          <w:rFonts w:asciiTheme="majorHAnsi" w:eastAsiaTheme="majorEastAsia" w:hAnsiTheme="majorHAnsi" w:cstheme="majorBidi"/>
          <w:color w:val="2E74B5" w:themeColor="accent1" w:themeShade="BF"/>
          <w:sz w:val="32"/>
          <w:szCs w:val="32"/>
        </w:rPr>
      </w:pPr>
      <w:r>
        <w:br w:type="page"/>
      </w:r>
    </w:p>
    <w:p w:rsidR="0012017E" w:rsidRDefault="0012017E" w:rsidP="0012017E">
      <w:pPr>
        <w:pStyle w:val="Ttulo1"/>
      </w:pPr>
      <w:bookmarkStart w:id="9" w:name="_Toc41993827"/>
      <w:r>
        <w:lastRenderedPageBreak/>
        <w:t>CASOS DE PRUEBA</w:t>
      </w:r>
      <w:bookmarkEnd w:id="9"/>
    </w:p>
    <w:p w:rsidR="0012017E" w:rsidRDefault="0012017E" w:rsidP="0012017E">
      <w:r>
        <w:t>Los siguientes casos de prueba se diseñaron en base al conocimiento adquirido del enunciado y de la exploración del código:</w:t>
      </w:r>
    </w:p>
    <w:tbl>
      <w:tblPr>
        <w:tblStyle w:val="Tablaconcuadrcula"/>
        <w:tblW w:w="0" w:type="auto"/>
        <w:tblLook w:val="04A0" w:firstRow="1" w:lastRow="0" w:firstColumn="1" w:lastColumn="0" w:noHBand="0" w:noVBand="1"/>
      </w:tblPr>
      <w:tblGrid>
        <w:gridCol w:w="2942"/>
        <w:gridCol w:w="2943"/>
        <w:gridCol w:w="2943"/>
      </w:tblGrid>
      <w:tr w:rsidR="0012017E" w:rsidRPr="007D6333" w:rsidTr="00DD3F9D">
        <w:tc>
          <w:tcPr>
            <w:tcW w:w="8828" w:type="dxa"/>
            <w:gridSpan w:val="3"/>
            <w:shd w:val="clear" w:color="auto" w:fill="ED7D31" w:themeFill="accent2"/>
          </w:tcPr>
          <w:p w:rsidR="0012017E" w:rsidRPr="00977F71" w:rsidRDefault="00977F71" w:rsidP="00977F71">
            <w:pPr>
              <w:jc w:val="center"/>
              <w:rPr>
                <w:b/>
                <w:sz w:val="20"/>
              </w:rPr>
            </w:pPr>
            <w:r w:rsidRPr="00977F71">
              <w:rPr>
                <w:b/>
                <w:sz w:val="20"/>
              </w:rPr>
              <w:t>1.</w:t>
            </w:r>
            <w:r>
              <w:rPr>
                <w:b/>
                <w:sz w:val="20"/>
              </w:rPr>
              <w:t xml:space="preserve"> </w:t>
            </w:r>
            <w:r w:rsidR="0012017E" w:rsidRPr="00977F71">
              <w:rPr>
                <w:b/>
                <w:sz w:val="20"/>
              </w:rPr>
              <w:t>Calculo de score de muestra de candidatos (entre 5 y 10 registros)</w:t>
            </w:r>
          </w:p>
        </w:tc>
      </w:tr>
      <w:tr w:rsidR="0012017E" w:rsidRPr="007D6333" w:rsidTr="00DD3F9D">
        <w:tc>
          <w:tcPr>
            <w:tcW w:w="2942" w:type="dxa"/>
            <w:shd w:val="clear" w:color="auto" w:fill="5B9BD5" w:themeFill="accent1"/>
          </w:tcPr>
          <w:p w:rsidR="0012017E" w:rsidRPr="007D6333" w:rsidRDefault="0012017E" w:rsidP="00DD3F9D">
            <w:pPr>
              <w:jc w:val="center"/>
              <w:rPr>
                <w:b/>
                <w:sz w:val="20"/>
              </w:rPr>
            </w:pPr>
            <w:r w:rsidRPr="007D6333">
              <w:rPr>
                <w:b/>
                <w:sz w:val="20"/>
              </w:rPr>
              <w:t>Entrada</w:t>
            </w:r>
            <w:r w:rsidR="00DD3F9D" w:rsidRPr="007D6333">
              <w:rPr>
                <w:b/>
                <w:sz w:val="20"/>
              </w:rPr>
              <w:t>s</w:t>
            </w:r>
          </w:p>
        </w:tc>
        <w:tc>
          <w:tcPr>
            <w:tcW w:w="2943" w:type="dxa"/>
            <w:shd w:val="clear" w:color="auto" w:fill="5B9BD5" w:themeFill="accent1"/>
          </w:tcPr>
          <w:p w:rsidR="0012017E" w:rsidRPr="007D6333" w:rsidRDefault="0012017E" w:rsidP="00DD3F9D">
            <w:pPr>
              <w:jc w:val="center"/>
              <w:rPr>
                <w:b/>
                <w:sz w:val="20"/>
              </w:rPr>
            </w:pPr>
            <w:r w:rsidRPr="007D6333">
              <w:rPr>
                <w:b/>
                <w:sz w:val="20"/>
              </w:rPr>
              <w:t>Proceso</w:t>
            </w:r>
          </w:p>
        </w:tc>
        <w:tc>
          <w:tcPr>
            <w:tcW w:w="2943" w:type="dxa"/>
            <w:shd w:val="clear" w:color="auto" w:fill="5B9BD5" w:themeFill="accent1"/>
          </w:tcPr>
          <w:p w:rsidR="0012017E" w:rsidRPr="007D6333" w:rsidRDefault="0012017E" w:rsidP="00DD3F9D">
            <w:pPr>
              <w:jc w:val="center"/>
              <w:rPr>
                <w:b/>
                <w:sz w:val="20"/>
              </w:rPr>
            </w:pPr>
            <w:r w:rsidRPr="007D6333">
              <w:rPr>
                <w:b/>
                <w:sz w:val="20"/>
              </w:rPr>
              <w:t>Salida</w:t>
            </w:r>
            <w:r w:rsidR="00DD3F9D" w:rsidRPr="007D6333">
              <w:rPr>
                <w:b/>
                <w:sz w:val="20"/>
              </w:rPr>
              <w:t>s</w:t>
            </w:r>
          </w:p>
        </w:tc>
      </w:tr>
      <w:tr w:rsidR="0012017E" w:rsidRPr="007D6333" w:rsidTr="0012017E">
        <w:tc>
          <w:tcPr>
            <w:tcW w:w="2942" w:type="dxa"/>
          </w:tcPr>
          <w:p w:rsidR="0012017E" w:rsidRPr="007D6333" w:rsidRDefault="00DD3F9D" w:rsidP="00DD3F9D">
            <w:pPr>
              <w:pStyle w:val="Prrafodelista"/>
              <w:numPr>
                <w:ilvl w:val="0"/>
                <w:numId w:val="7"/>
              </w:numPr>
              <w:rPr>
                <w:sz w:val="20"/>
              </w:rPr>
            </w:pPr>
            <w:r w:rsidRPr="007D6333">
              <w:rPr>
                <w:sz w:val="20"/>
              </w:rPr>
              <w:t>Base de datos con 5 a 10 registros válidos de candidatos</w:t>
            </w:r>
          </w:p>
          <w:p w:rsidR="00DD3F9D" w:rsidRPr="007D6333" w:rsidRDefault="00DD3F9D" w:rsidP="00DD3F9D">
            <w:pPr>
              <w:pStyle w:val="Prrafodelista"/>
              <w:numPr>
                <w:ilvl w:val="0"/>
                <w:numId w:val="7"/>
              </w:numPr>
              <w:rPr>
                <w:sz w:val="20"/>
              </w:rPr>
            </w:pPr>
            <w:r w:rsidRPr="007D6333">
              <w:rPr>
                <w:sz w:val="20"/>
              </w:rPr>
              <w:t>Uno de los candidatos debe tener información que le permita obtener un puntaje igual a 100</w:t>
            </w:r>
          </w:p>
          <w:p w:rsidR="00DD3F9D" w:rsidRPr="007D6333" w:rsidRDefault="00DD3F9D" w:rsidP="00DD3F9D">
            <w:pPr>
              <w:pStyle w:val="Prrafodelista"/>
              <w:numPr>
                <w:ilvl w:val="0"/>
                <w:numId w:val="7"/>
              </w:numPr>
              <w:rPr>
                <w:sz w:val="20"/>
              </w:rPr>
            </w:pPr>
            <w:r w:rsidRPr="007D6333">
              <w:rPr>
                <w:sz w:val="20"/>
              </w:rPr>
              <w:t>Uno de los candidatos debe tener información que le permita obtener un puntaje igual a 0</w:t>
            </w:r>
          </w:p>
        </w:tc>
        <w:tc>
          <w:tcPr>
            <w:tcW w:w="2943" w:type="dxa"/>
          </w:tcPr>
          <w:p w:rsidR="0012017E" w:rsidRPr="007D6333" w:rsidRDefault="00E4210B" w:rsidP="0031621C">
            <w:pPr>
              <w:pStyle w:val="Prrafodelista"/>
              <w:numPr>
                <w:ilvl w:val="0"/>
                <w:numId w:val="11"/>
              </w:numPr>
              <w:rPr>
                <w:sz w:val="20"/>
              </w:rPr>
            </w:pPr>
            <w:r w:rsidRPr="007D6333">
              <w:rPr>
                <w:sz w:val="20"/>
              </w:rPr>
              <w:t>Se ejecutará el programa con la base de datos descrita</w:t>
            </w:r>
          </w:p>
          <w:p w:rsidR="00E4210B" w:rsidRPr="007D6333" w:rsidRDefault="00E4210B" w:rsidP="0031621C">
            <w:pPr>
              <w:rPr>
                <w:sz w:val="20"/>
              </w:rPr>
            </w:pPr>
          </w:p>
          <w:p w:rsidR="00E4210B" w:rsidRPr="007D6333" w:rsidRDefault="00E4210B" w:rsidP="0031621C">
            <w:pPr>
              <w:pStyle w:val="Prrafodelista"/>
              <w:numPr>
                <w:ilvl w:val="0"/>
                <w:numId w:val="11"/>
              </w:numPr>
              <w:rPr>
                <w:sz w:val="20"/>
              </w:rPr>
            </w:pPr>
            <w:r w:rsidRPr="007D6333">
              <w:rPr>
                <w:sz w:val="20"/>
              </w:rPr>
              <w:t xml:space="preserve">Se imprimirá en la consola el </w:t>
            </w:r>
            <w:proofErr w:type="spellStart"/>
            <w:r w:rsidRPr="007D6333">
              <w:rPr>
                <w:sz w:val="20"/>
              </w:rPr>
              <w:t>scoring</w:t>
            </w:r>
            <w:proofErr w:type="spellEnd"/>
            <w:r w:rsidRPr="007D6333">
              <w:rPr>
                <w:sz w:val="20"/>
              </w:rPr>
              <w:t xml:space="preserve">, nombre, apellido y </w:t>
            </w:r>
            <w:proofErr w:type="spellStart"/>
            <w:r w:rsidRPr="007D6333">
              <w:rPr>
                <w:sz w:val="20"/>
              </w:rPr>
              <w:t>url</w:t>
            </w:r>
            <w:proofErr w:type="spellEnd"/>
            <w:r w:rsidRPr="007D6333">
              <w:rPr>
                <w:sz w:val="20"/>
              </w:rPr>
              <w:t xml:space="preserve"> de </w:t>
            </w:r>
            <w:proofErr w:type="spellStart"/>
            <w:r w:rsidRPr="007D6333">
              <w:rPr>
                <w:sz w:val="20"/>
              </w:rPr>
              <w:t>linkedin</w:t>
            </w:r>
            <w:proofErr w:type="spellEnd"/>
            <w:r w:rsidRPr="007D6333">
              <w:rPr>
                <w:sz w:val="20"/>
              </w:rPr>
              <w:t xml:space="preserve"> de cada candidato</w:t>
            </w:r>
          </w:p>
        </w:tc>
        <w:tc>
          <w:tcPr>
            <w:tcW w:w="2943" w:type="dxa"/>
          </w:tcPr>
          <w:p w:rsidR="0012017E" w:rsidRPr="007D6333" w:rsidRDefault="00E4210B" w:rsidP="00E4210B">
            <w:pPr>
              <w:pStyle w:val="Prrafodelista"/>
              <w:numPr>
                <w:ilvl w:val="0"/>
                <w:numId w:val="9"/>
              </w:numPr>
              <w:rPr>
                <w:sz w:val="20"/>
              </w:rPr>
            </w:pPr>
            <w:r w:rsidRPr="007D6333">
              <w:rPr>
                <w:sz w:val="20"/>
              </w:rPr>
              <w:t>Tabla en consola correctamente indexada</w:t>
            </w:r>
          </w:p>
          <w:p w:rsidR="00E4210B" w:rsidRPr="007D6333" w:rsidRDefault="00E4210B" w:rsidP="00E4210B">
            <w:pPr>
              <w:pStyle w:val="Prrafodelista"/>
              <w:numPr>
                <w:ilvl w:val="0"/>
                <w:numId w:val="9"/>
              </w:numPr>
              <w:rPr>
                <w:sz w:val="20"/>
              </w:rPr>
            </w:pPr>
            <w:r w:rsidRPr="007D6333">
              <w:rPr>
                <w:sz w:val="20"/>
              </w:rPr>
              <w:t xml:space="preserve">Candidatos ordenados en el orden esperado (descendente según el </w:t>
            </w:r>
            <w:proofErr w:type="spellStart"/>
            <w:r w:rsidRPr="007D6333">
              <w:rPr>
                <w:sz w:val="20"/>
              </w:rPr>
              <w:t>scoring</w:t>
            </w:r>
            <w:proofErr w:type="spellEnd"/>
            <w:r w:rsidRPr="007D6333">
              <w:rPr>
                <w:sz w:val="20"/>
              </w:rPr>
              <w:t>)</w:t>
            </w:r>
          </w:p>
          <w:p w:rsidR="00E4210B" w:rsidRPr="007D6333" w:rsidRDefault="00E4210B" w:rsidP="00E4210B">
            <w:pPr>
              <w:pStyle w:val="Prrafodelista"/>
              <w:numPr>
                <w:ilvl w:val="0"/>
                <w:numId w:val="9"/>
              </w:numPr>
              <w:rPr>
                <w:sz w:val="20"/>
              </w:rPr>
            </w:pPr>
            <w:proofErr w:type="spellStart"/>
            <w:r w:rsidRPr="007D6333">
              <w:rPr>
                <w:sz w:val="20"/>
              </w:rPr>
              <w:t>Scoring</w:t>
            </w:r>
            <w:proofErr w:type="spellEnd"/>
            <w:r w:rsidRPr="007D6333">
              <w:rPr>
                <w:sz w:val="20"/>
              </w:rPr>
              <w:t xml:space="preserve"> calculado correctamente para cada candidato.</w:t>
            </w:r>
          </w:p>
          <w:p w:rsidR="007D6333" w:rsidRPr="007D6333" w:rsidRDefault="007D6333" w:rsidP="00E4210B">
            <w:pPr>
              <w:pStyle w:val="Prrafodelista"/>
              <w:numPr>
                <w:ilvl w:val="0"/>
                <w:numId w:val="9"/>
              </w:numPr>
              <w:rPr>
                <w:sz w:val="20"/>
              </w:rPr>
            </w:pPr>
            <w:r w:rsidRPr="007D6333">
              <w:rPr>
                <w:sz w:val="20"/>
              </w:rPr>
              <w:t>Se deben imprimir primero los encabezados:</w:t>
            </w:r>
          </w:p>
          <w:p w:rsidR="007D6333" w:rsidRPr="007D6333" w:rsidRDefault="007D6333" w:rsidP="007D6333">
            <w:pPr>
              <w:rPr>
                <w:sz w:val="20"/>
              </w:rPr>
            </w:pPr>
            <w:r w:rsidRPr="007D6333">
              <w:rPr>
                <w:sz w:val="20"/>
              </w:rPr>
              <w:t xml:space="preserve">Score | </w:t>
            </w:r>
            <w:proofErr w:type="spellStart"/>
            <w:r w:rsidRPr="007D6333">
              <w:rPr>
                <w:sz w:val="20"/>
              </w:rPr>
              <w:t>Name</w:t>
            </w:r>
            <w:proofErr w:type="spellEnd"/>
            <w:r w:rsidRPr="007D6333">
              <w:rPr>
                <w:sz w:val="20"/>
              </w:rPr>
              <w:t xml:space="preserve"> | </w:t>
            </w:r>
            <w:proofErr w:type="spellStart"/>
            <w:r w:rsidRPr="007D6333">
              <w:rPr>
                <w:sz w:val="20"/>
              </w:rPr>
              <w:t>LastName</w:t>
            </w:r>
            <w:proofErr w:type="spellEnd"/>
            <w:r w:rsidRPr="007D6333">
              <w:rPr>
                <w:sz w:val="20"/>
              </w:rPr>
              <w:t xml:space="preserve"> | </w:t>
            </w:r>
            <w:proofErr w:type="spellStart"/>
            <w:r w:rsidRPr="007D6333">
              <w:rPr>
                <w:sz w:val="20"/>
              </w:rPr>
              <w:t>ProfileUrl</w:t>
            </w:r>
            <w:proofErr w:type="spellEnd"/>
          </w:p>
        </w:tc>
      </w:tr>
    </w:tbl>
    <w:p w:rsidR="0012017E" w:rsidRPr="007D6333" w:rsidRDefault="0012017E" w:rsidP="0012017E">
      <w:pPr>
        <w:rPr>
          <w:sz w:val="20"/>
        </w:rPr>
      </w:pPr>
    </w:p>
    <w:tbl>
      <w:tblPr>
        <w:tblStyle w:val="Tablaconcuadrcula"/>
        <w:tblW w:w="0" w:type="auto"/>
        <w:tblLook w:val="04A0" w:firstRow="1" w:lastRow="0" w:firstColumn="1" w:lastColumn="0" w:noHBand="0" w:noVBand="1"/>
      </w:tblPr>
      <w:tblGrid>
        <w:gridCol w:w="2942"/>
        <w:gridCol w:w="2943"/>
        <w:gridCol w:w="2943"/>
      </w:tblGrid>
      <w:tr w:rsidR="0012017E" w:rsidRPr="007D6333" w:rsidTr="00DD3F9D">
        <w:tc>
          <w:tcPr>
            <w:tcW w:w="8828" w:type="dxa"/>
            <w:gridSpan w:val="3"/>
            <w:shd w:val="clear" w:color="auto" w:fill="ED7D31" w:themeFill="accent2"/>
          </w:tcPr>
          <w:p w:rsidR="0012017E" w:rsidRPr="007D6333" w:rsidRDefault="00977F71" w:rsidP="007C1679">
            <w:pPr>
              <w:jc w:val="center"/>
              <w:rPr>
                <w:b/>
                <w:sz w:val="20"/>
              </w:rPr>
            </w:pPr>
            <w:r>
              <w:rPr>
                <w:b/>
                <w:sz w:val="20"/>
              </w:rPr>
              <w:t xml:space="preserve">2. </w:t>
            </w:r>
            <w:r w:rsidR="00DD3F9D" w:rsidRPr="007D6333">
              <w:rPr>
                <w:b/>
                <w:sz w:val="20"/>
              </w:rPr>
              <w:t>Ejecución del programa sin ingresar la ruta de un archivo</w:t>
            </w:r>
          </w:p>
        </w:tc>
      </w:tr>
      <w:tr w:rsidR="0012017E" w:rsidRPr="007D6333" w:rsidTr="00DD3F9D">
        <w:tc>
          <w:tcPr>
            <w:tcW w:w="2942" w:type="dxa"/>
            <w:shd w:val="clear" w:color="auto" w:fill="5B9BD5" w:themeFill="accent1"/>
          </w:tcPr>
          <w:p w:rsidR="0012017E" w:rsidRPr="007D6333" w:rsidRDefault="0012017E" w:rsidP="00DD3F9D">
            <w:pPr>
              <w:jc w:val="center"/>
              <w:rPr>
                <w:b/>
                <w:sz w:val="20"/>
              </w:rPr>
            </w:pPr>
            <w:r w:rsidRPr="007D6333">
              <w:rPr>
                <w:b/>
                <w:sz w:val="20"/>
              </w:rPr>
              <w:t>Entrada</w:t>
            </w:r>
            <w:r w:rsidR="00DD3F9D" w:rsidRPr="007D6333">
              <w:rPr>
                <w:b/>
                <w:sz w:val="20"/>
              </w:rPr>
              <w:t>s</w:t>
            </w:r>
          </w:p>
        </w:tc>
        <w:tc>
          <w:tcPr>
            <w:tcW w:w="2943" w:type="dxa"/>
            <w:shd w:val="clear" w:color="auto" w:fill="5B9BD5" w:themeFill="accent1"/>
          </w:tcPr>
          <w:p w:rsidR="0012017E" w:rsidRPr="007D6333" w:rsidRDefault="0012017E" w:rsidP="00DD3F9D">
            <w:pPr>
              <w:jc w:val="center"/>
              <w:rPr>
                <w:b/>
                <w:sz w:val="20"/>
              </w:rPr>
            </w:pPr>
            <w:r w:rsidRPr="007D6333">
              <w:rPr>
                <w:b/>
                <w:sz w:val="20"/>
              </w:rPr>
              <w:t>Proceso</w:t>
            </w:r>
          </w:p>
        </w:tc>
        <w:tc>
          <w:tcPr>
            <w:tcW w:w="2943" w:type="dxa"/>
            <w:shd w:val="clear" w:color="auto" w:fill="5B9BD5" w:themeFill="accent1"/>
          </w:tcPr>
          <w:p w:rsidR="0012017E" w:rsidRPr="007D6333" w:rsidRDefault="0012017E" w:rsidP="00DD3F9D">
            <w:pPr>
              <w:jc w:val="center"/>
              <w:rPr>
                <w:b/>
                <w:sz w:val="20"/>
              </w:rPr>
            </w:pPr>
            <w:r w:rsidRPr="007D6333">
              <w:rPr>
                <w:b/>
                <w:sz w:val="20"/>
              </w:rPr>
              <w:t>Salida</w:t>
            </w:r>
            <w:r w:rsidR="00DD3F9D" w:rsidRPr="007D6333">
              <w:rPr>
                <w:b/>
                <w:sz w:val="20"/>
              </w:rPr>
              <w:t>s</w:t>
            </w:r>
          </w:p>
        </w:tc>
      </w:tr>
      <w:tr w:rsidR="0012017E" w:rsidRPr="007D6333" w:rsidTr="007C1679">
        <w:tc>
          <w:tcPr>
            <w:tcW w:w="2942" w:type="dxa"/>
          </w:tcPr>
          <w:p w:rsidR="0012017E" w:rsidRPr="007D6333" w:rsidRDefault="00E4210B" w:rsidP="007C1679">
            <w:pPr>
              <w:rPr>
                <w:sz w:val="20"/>
              </w:rPr>
            </w:pPr>
            <w:r w:rsidRPr="007D6333">
              <w:rPr>
                <w:sz w:val="20"/>
              </w:rPr>
              <w:t>No aplica</w:t>
            </w:r>
          </w:p>
        </w:tc>
        <w:tc>
          <w:tcPr>
            <w:tcW w:w="2943" w:type="dxa"/>
          </w:tcPr>
          <w:p w:rsidR="0012017E" w:rsidRPr="007D6333" w:rsidRDefault="00E4210B" w:rsidP="007C1679">
            <w:pPr>
              <w:rPr>
                <w:sz w:val="20"/>
              </w:rPr>
            </w:pPr>
            <w:r w:rsidRPr="007D6333">
              <w:rPr>
                <w:sz w:val="20"/>
              </w:rPr>
              <w:t>Se ejecutará el programa sin ingresarle la ruta de un archivo</w:t>
            </w:r>
          </w:p>
        </w:tc>
        <w:tc>
          <w:tcPr>
            <w:tcW w:w="2943" w:type="dxa"/>
          </w:tcPr>
          <w:p w:rsidR="0012017E" w:rsidRPr="007D6333" w:rsidRDefault="00E4210B" w:rsidP="00187F73">
            <w:pPr>
              <w:rPr>
                <w:sz w:val="20"/>
              </w:rPr>
            </w:pPr>
            <w:r w:rsidRPr="007D6333">
              <w:rPr>
                <w:sz w:val="20"/>
              </w:rPr>
              <w:t>El programa debe imprimir el mensaje “</w:t>
            </w:r>
            <w:proofErr w:type="spellStart"/>
            <w:r w:rsidRPr="007D6333">
              <w:rPr>
                <w:sz w:val="20"/>
              </w:rPr>
              <w:t>Please</w:t>
            </w:r>
            <w:proofErr w:type="spellEnd"/>
            <w:r w:rsidRPr="007D6333">
              <w:rPr>
                <w:sz w:val="20"/>
              </w:rPr>
              <w:t xml:space="preserve"> </w:t>
            </w:r>
            <w:proofErr w:type="spellStart"/>
            <w:r w:rsidRPr="007D6333">
              <w:rPr>
                <w:sz w:val="20"/>
              </w:rPr>
              <w:t>add</w:t>
            </w:r>
            <w:proofErr w:type="spellEnd"/>
            <w:r w:rsidRPr="007D6333">
              <w:rPr>
                <w:sz w:val="20"/>
              </w:rPr>
              <w:t xml:space="preserve"> </w:t>
            </w:r>
            <w:proofErr w:type="spellStart"/>
            <w:r w:rsidRPr="007D6333">
              <w:rPr>
                <w:sz w:val="20"/>
              </w:rPr>
              <w:t>the</w:t>
            </w:r>
            <w:proofErr w:type="spellEnd"/>
            <w:r w:rsidRPr="007D6333">
              <w:rPr>
                <w:sz w:val="20"/>
              </w:rPr>
              <w:t xml:space="preserve"> </w:t>
            </w:r>
            <w:proofErr w:type="spellStart"/>
            <w:r w:rsidRPr="007D6333">
              <w:rPr>
                <w:sz w:val="20"/>
              </w:rPr>
              <w:t>path</w:t>
            </w:r>
            <w:proofErr w:type="spellEnd"/>
            <w:r w:rsidRPr="007D6333">
              <w:rPr>
                <w:sz w:val="20"/>
              </w:rPr>
              <w:t xml:space="preserve"> </w:t>
            </w:r>
            <w:proofErr w:type="spellStart"/>
            <w:r w:rsidRPr="007D6333">
              <w:rPr>
                <w:sz w:val="20"/>
              </w:rPr>
              <w:t>for</w:t>
            </w:r>
            <w:proofErr w:type="spellEnd"/>
            <w:r w:rsidRPr="007D6333">
              <w:rPr>
                <w:sz w:val="20"/>
              </w:rPr>
              <w:t xml:space="preserve"> </w:t>
            </w:r>
            <w:proofErr w:type="spellStart"/>
            <w:r w:rsidRPr="007D6333">
              <w:rPr>
                <w:sz w:val="20"/>
              </w:rPr>
              <w:t>the</w:t>
            </w:r>
            <w:proofErr w:type="spellEnd"/>
            <w:r w:rsidRPr="007D6333">
              <w:rPr>
                <w:sz w:val="20"/>
              </w:rPr>
              <w:t xml:space="preserve"> LinkedIn data file</w:t>
            </w:r>
            <w:r w:rsidRPr="007D6333">
              <w:rPr>
                <w:sz w:val="20"/>
              </w:rPr>
              <w:t>” y frenar la ejecución</w:t>
            </w:r>
          </w:p>
          <w:p w:rsidR="00E4210B" w:rsidRPr="007D6333" w:rsidRDefault="00E4210B" w:rsidP="007C1679">
            <w:pPr>
              <w:rPr>
                <w:sz w:val="20"/>
              </w:rPr>
            </w:pPr>
          </w:p>
        </w:tc>
      </w:tr>
    </w:tbl>
    <w:p w:rsidR="0012017E" w:rsidRPr="007D6333" w:rsidRDefault="0012017E" w:rsidP="0012017E">
      <w:pPr>
        <w:rPr>
          <w:sz w:val="20"/>
        </w:rPr>
      </w:pPr>
    </w:p>
    <w:tbl>
      <w:tblPr>
        <w:tblStyle w:val="Tablaconcuadrcula"/>
        <w:tblW w:w="0" w:type="auto"/>
        <w:tblLook w:val="04A0" w:firstRow="1" w:lastRow="0" w:firstColumn="1" w:lastColumn="0" w:noHBand="0" w:noVBand="1"/>
      </w:tblPr>
      <w:tblGrid>
        <w:gridCol w:w="2942"/>
        <w:gridCol w:w="2943"/>
        <w:gridCol w:w="2943"/>
      </w:tblGrid>
      <w:tr w:rsidR="0012017E" w:rsidRPr="007D6333" w:rsidTr="00DD3F9D">
        <w:tc>
          <w:tcPr>
            <w:tcW w:w="8828" w:type="dxa"/>
            <w:gridSpan w:val="3"/>
            <w:shd w:val="clear" w:color="auto" w:fill="ED7D31" w:themeFill="accent2"/>
          </w:tcPr>
          <w:p w:rsidR="0012017E" w:rsidRPr="007D6333" w:rsidRDefault="00977F71" w:rsidP="00187F73">
            <w:pPr>
              <w:jc w:val="center"/>
              <w:rPr>
                <w:b/>
                <w:sz w:val="20"/>
              </w:rPr>
            </w:pPr>
            <w:r>
              <w:rPr>
                <w:b/>
                <w:sz w:val="20"/>
              </w:rPr>
              <w:t>3</w:t>
            </w:r>
            <w:r>
              <w:rPr>
                <w:b/>
                <w:sz w:val="20"/>
              </w:rPr>
              <w:t xml:space="preserve">. </w:t>
            </w:r>
            <w:r w:rsidR="00DD3F9D" w:rsidRPr="007D6333">
              <w:rPr>
                <w:b/>
                <w:sz w:val="20"/>
              </w:rPr>
              <w:t>Ejec</w:t>
            </w:r>
            <w:r w:rsidR="00187F73" w:rsidRPr="007D6333">
              <w:rPr>
                <w:b/>
                <w:sz w:val="20"/>
              </w:rPr>
              <w:t>ución de programa ingresando una ruta hacia una carpeta</w:t>
            </w:r>
          </w:p>
        </w:tc>
      </w:tr>
      <w:tr w:rsidR="0012017E" w:rsidRPr="007D6333" w:rsidTr="00DD3F9D">
        <w:tc>
          <w:tcPr>
            <w:tcW w:w="2942" w:type="dxa"/>
            <w:shd w:val="clear" w:color="auto" w:fill="5B9BD5" w:themeFill="accent1"/>
          </w:tcPr>
          <w:p w:rsidR="0012017E" w:rsidRPr="007D6333" w:rsidRDefault="0012017E" w:rsidP="00DD3F9D">
            <w:pPr>
              <w:jc w:val="center"/>
              <w:rPr>
                <w:b/>
                <w:sz w:val="20"/>
              </w:rPr>
            </w:pPr>
            <w:r w:rsidRPr="007D6333">
              <w:rPr>
                <w:b/>
                <w:sz w:val="20"/>
              </w:rPr>
              <w:t>Entrada</w:t>
            </w:r>
            <w:r w:rsidR="00DD3F9D" w:rsidRPr="007D6333">
              <w:rPr>
                <w:b/>
                <w:sz w:val="20"/>
              </w:rPr>
              <w:t>s</w:t>
            </w:r>
          </w:p>
        </w:tc>
        <w:tc>
          <w:tcPr>
            <w:tcW w:w="2943" w:type="dxa"/>
            <w:shd w:val="clear" w:color="auto" w:fill="5B9BD5" w:themeFill="accent1"/>
          </w:tcPr>
          <w:p w:rsidR="0012017E" w:rsidRPr="007D6333" w:rsidRDefault="0012017E" w:rsidP="00DD3F9D">
            <w:pPr>
              <w:jc w:val="center"/>
              <w:rPr>
                <w:b/>
                <w:sz w:val="20"/>
              </w:rPr>
            </w:pPr>
            <w:r w:rsidRPr="007D6333">
              <w:rPr>
                <w:b/>
                <w:sz w:val="20"/>
              </w:rPr>
              <w:t>Proceso</w:t>
            </w:r>
          </w:p>
        </w:tc>
        <w:tc>
          <w:tcPr>
            <w:tcW w:w="2943" w:type="dxa"/>
            <w:shd w:val="clear" w:color="auto" w:fill="5B9BD5" w:themeFill="accent1"/>
          </w:tcPr>
          <w:p w:rsidR="0012017E" w:rsidRPr="007D6333" w:rsidRDefault="0012017E" w:rsidP="00DD3F9D">
            <w:pPr>
              <w:jc w:val="center"/>
              <w:rPr>
                <w:b/>
                <w:sz w:val="20"/>
              </w:rPr>
            </w:pPr>
            <w:r w:rsidRPr="007D6333">
              <w:rPr>
                <w:b/>
                <w:sz w:val="20"/>
              </w:rPr>
              <w:t>Salida</w:t>
            </w:r>
            <w:r w:rsidR="00DD3F9D" w:rsidRPr="007D6333">
              <w:rPr>
                <w:b/>
                <w:sz w:val="20"/>
              </w:rPr>
              <w:t>s</w:t>
            </w:r>
          </w:p>
        </w:tc>
      </w:tr>
      <w:tr w:rsidR="0012017E" w:rsidRPr="007D6333" w:rsidTr="007C1679">
        <w:tc>
          <w:tcPr>
            <w:tcW w:w="2942" w:type="dxa"/>
          </w:tcPr>
          <w:p w:rsidR="0012017E" w:rsidRPr="007D6333" w:rsidRDefault="00187F73" w:rsidP="007C1679">
            <w:pPr>
              <w:rPr>
                <w:sz w:val="20"/>
              </w:rPr>
            </w:pPr>
            <w:r w:rsidRPr="007D6333">
              <w:rPr>
                <w:sz w:val="20"/>
              </w:rPr>
              <w:t xml:space="preserve">Ruta que apunte hacia una carpeta, ejemplo: </w:t>
            </w:r>
            <w:r w:rsidRPr="007D6333">
              <w:rPr>
                <w:rFonts w:ascii="Consolas" w:hAnsi="Consolas" w:cs="Consolas"/>
                <w:color w:val="A31515"/>
                <w:sz w:val="18"/>
                <w:szCs w:val="19"/>
              </w:rPr>
              <w:t>C:/Users/Usuario/Documents/</w:t>
            </w:r>
          </w:p>
        </w:tc>
        <w:tc>
          <w:tcPr>
            <w:tcW w:w="2943" w:type="dxa"/>
          </w:tcPr>
          <w:p w:rsidR="0012017E" w:rsidRPr="007D6333" w:rsidRDefault="00187F73" w:rsidP="007C1679">
            <w:pPr>
              <w:rPr>
                <w:sz w:val="20"/>
              </w:rPr>
            </w:pPr>
            <w:r w:rsidRPr="007D6333">
              <w:rPr>
                <w:sz w:val="20"/>
              </w:rPr>
              <w:t>Se ejecutará el programa ingresando una ruta que apunte hacia una carpeta</w:t>
            </w:r>
          </w:p>
        </w:tc>
        <w:tc>
          <w:tcPr>
            <w:tcW w:w="2943" w:type="dxa"/>
          </w:tcPr>
          <w:p w:rsidR="0012017E" w:rsidRPr="007D6333" w:rsidRDefault="00187F73" w:rsidP="007C1679">
            <w:pPr>
              <w:rPr>
                <w:sz w:val="20"/>
              </w:rPr>
            </w:pPr>
            <w:r w:rsidRPr="007D6333">
              <w:rPr>
                <w:sz w:val="20"/>
              </w:rPr>
              <w:t>El programa debería imprimir un mensaje que permita al usuario corregir el dato ingresado y frenar la ejecución</w:t>
            </w:r>
          </w:p>
        </w:tc>
      </w:tr>
    </w:tbl>
    <w:p w:rsidR="0012017E" w:rsidRPr="007D6333" w:rsidRDefault="0012017E" w:rsidP="0012017E">
      <w:pPr>
        <w:rPr>
          <w:sz w:val="20"/>
        </w:rPr>
      </w:pPr>
    </w:p>
    <w:tbl>
      <w:tblPr>
        <w:tblStyle w:val="Tablaconcuadrcula"/>
        <w:tblW w:w="0" w:type="auto"/>
        <w:tblLayout w:type="fixed"/>
        <w:tblLook w:val="04A0" w:firstRow="1" w:lastRow="0" w:firstColumn="1" w:lastColumn="0" w:noHBand="0" w:noVBand="1"/>
      </w:tblPr>
      <w:tblGrid>
        <w:gridCol w:w="3114"/>
        <w:gridCol w:w="2693"/>
        <w:gridCol w:w="3021"/>
      </w:tblGrid>
      <w:tr w:rsidR="0012017E" w:rsidRPr="007D6333" w:rsidTr="00D0500A">
        <w:tc>
          <w:tcPr>
            <w:tcW w:w="8828" w:type="dxa"/>
            <w:gridSpan w:val="3"/>
            <w:shd w:val="clear" w:color="auto" w:fill="ED7D31" w:themeFill="accent2"/>
          </w:tcPr>
          <w:p w:rsidR="0012017E" w:rsidRPr="007D6333" w:rsidRDefault="00977F71" w:rsidP="007C1679">
            <w:pPr>
              <w:jc w:val="center"/>
              <w:rPr>
                <w:b/>
                <w:sz w:val="20"/>
              </w:rPr>
            </w:pPr>
            <w:r>
              <w:rPr>
                <w:b/>
                <w:sz w:val="20"/>
              </w:rPr>
              <w:t>4</w:t>
            </w:r>
            <w:r>
              <w:rPr>
                <w:b/>
                <w:sz w:val="20"/>
              </w:rPr>
              <w:t xml:space="preserve">. </w:t>
            </w:r>
            <w:r w:rsidR="00DD3F9D" w:rsidRPr="007D6333">
              <w:rPr>
                <w:b/>
                <w:sz w:val="20"/>
              </w:rPr>
              <w:t>Ejecución de programa ingresando un archivo inexistente</w:t>
            </w:r>
          </w:p>
        </w:tc>
      </w:tr>
      <w:tr w:rsidR="00D0500A" w:rsidRPr="007D6333" w:rsidTr="00D0500A">
        <w:tc>
          <w:tcPr>
            <w:tcW w:w="3114" w:type="dxa"/>
            <w:shd w:val="clear" w:color="auto" w:fill="5B9BD5" w:themeFill="accent1"/>
          </w:tcPr>
          <w:p w:rsidR="0012017E" w:rsidRPr="007D6333" w:rsidRDefault="0012017E" w:rsidP="00DD3F9D">
            <w:pPr>
              <w:jc w:val="center"/>
              <w:rPr>
                <w:b/>
                <w:sz w:val="20"/>
              </w:rPr>
            </w:pPr>
            <w:r w:rsidRPr="007D6333">
              <w:rPr>
                <w:b/>
                <w:sz w:val="20"/>
              </w:rPr>
              <w:t>Entrada</w:t>
            </w:r>
            <w:r w:rsidR="00DD3F9D" w:rsidRPr="007D6333">
              <w:rPr>
                <w:b/>
                <w:sz w:val="20"/>
              </w:rPr>
              <w:t>s</w:t>
            </w:r>
          </w:p>
        </w:tc>
        <w:tc>
          <w:tcPr>
            <w:tcW w:w="2693" w:type="dxa"/>
            <w:shd w:val="clear" w:color="auto" w:fill="5B9BD5" w:themeFill="accent1"/>
          </w:tcPr>
          <w:p w:rsidR="0012017E" w:rsidRPr="007D6333" w:rsidRDefault="0012017E" w:rsidP="00DD3F9D">
            <w:pPr>
              <w:jc w:val="center"/>
              <w:rPr>
                <w:b/>
                <w:sz w:val="20"/>
              </w:rPr>
            </w:pPr>
            <w:r w:rsidRPr="007D6333">
              <w:rPr>
                <w:b/>
                <w:sz w:val="20"/>
              </w:rPr>
              <w:t>Proceso</w:t>
            </w:r>
          </w:p>
        </w:tc>
        <w:tc>
          <w:tcPr>
            <w:tcW w:w="3021" w:type="dxa"/>
            <w:shd w:val="clear" w:color="auto" w:fill="5B9BD5" w:themeFill="accent1"/>
          </w:tcPr>
          <w:p w:rsidR="0012017E" w:rsidRPr="007D6333" w:rsidRDefault="0012017E" w:rsidP="00DD3F9D">
            <w:pPr>
              <w:jc w:val="center"/>
              <w:rPr>
                <w:b/>
                <w:sz w:val="20"/>
              </w:rPr>
            </w:pPr>
            <w:r w:rsidRPr="007D6333">
              <w:rPr>
                <w:b/>
                <w:sz w:val="20"/>
              </w:rPr>
              <w:t>Salida</w:t>
            </w:r>
            <w:r w:rsidR="00DD3F9D" w:rsidRPr="007D6333">
              <w:rPr>
                <w:b/>
                <w:sz w:val="20"/>
              </w:rPr>
              <w:t>s</w:t>
            </w:r>
          </w:p>
        </w:tc>
      </w:tr>
      <w:tr w:rsidR="00D0500A" w:rsidRPr="007D6333" w:rsidTr="00D0500A">
        <w:tc>
          <w:tcPr>
            <w:tcW w:w="3114" w:type="dxa"/>
          </w:tcPr>
          <w:p w:rsidR="0012017E" w:rsidRPr="007D6333" w:rsidRDefault="00D0500A" w:rsidP="007C1679">
            <w:pPr>
              <w:rPr>
                <w:sz w:val="20"/>
              </w:rPr>
            </w:pPr>
            <w:r w:rsidRPr="007D6333">
              <w:rPr>
                <w:sz w:val="20"/>
              </w:rPr>
              <w:t>Ruta que apunte hacia un archivo que no exista, o hacia una base de datos sin extensión, ejemplo:</w:t>
            </w:r>
          </w:p>
          <w:p w:rsidR="00D0500A" w:rsidRPr="007D6333" w:rsidRDefault="00D0500A" w:rsidP="00D059E2">
            <w:pPr>
              <w:rPr>
                <w:sz w:val="20"/>
                <w:lang w:val="en-US"/>
              </w:rPr>
            </w:pPr>
            <w:r w:rsidRPr="007D6333">
              <w:rPr>
                <w:rFonts w:ascii="Consolas" w:hAnsi="Consolas" w:cs="Consolas"/>
                <w:color w:val="A31515"/>
                <w:sz w:val="18"/>
                <w:szCs w:val="19"/>
                <w:lang w:val="en-US"/>
              </w:rPr>
              <w:t>C:/Users/Usuario/Documents/</w:t>
            </w:r>
            <w:r w:rsidRPr="007D6333">
              <w:rPr>
                <w:rFonts w:ascii="Consolas" w:hAnsi="Consolas" w:cs="Consolas"/>
                <w:color w:val="A31515"/>
                <w:sz w:val="18"/>
                <w:szCs w:val="19"/>
                <w:lang w:val="en-US"/>
              </w:rPr>
              <w:t>PeopleTo</w:t>
            </w:r>
            <w:r w:rsidR="00D059E2" w:rsidRPr="007D6333">
              <w:rPr>
                <w:rFonts w:ascii="Consolas" w:hAnsi="Consolas" w:cs="Consolas"/>
                <w:color w:val="A31515"/>
                <w:sz w:val="18"/>
                <w:szCs w:val="19"/>
                <w:lang w:val="en-US"/>
              </w:rPr>
              <w:t>Rate</w:t>
            </w:r>
          </w:p>
        </w:tc>
        <w:tc>
          <w:tcPr>
            <w:tcW w:w="2693" w:type="dxa"/>
          </w:tcPr>
          <w:p w:rsidR="0012017E" w:rsidRPr="007D6333" w:rsidRDefault="00D0500A" w:rsidP="00D0500A">
            <w:pPr>
              <w:rPr>
                <w:sz w:val="20"/>
              </w:rPr>
            </w:pPr>
            <w:r w:rsidRPr="007D6333">
              <w:rPr>
                <w:sz w:val="20"/>
              </w:rPr>
              <w:t xml:space="preserve">Se ejecutará el programa ingresando una ruta </w:t>
            </w:r>
            <w:r w:rsidRPr="007D6333">
              <w:rPr>
                <w:sz w:val="20"/>
              </w:rPr>
              <w:t>que cumpla con el criterio de entrada</w:t>
            </w:r>
          </w:p>
        </w:tc>
        <w:tc>
          <w:tcPr>
            <w:tcW w:w="3021" w:type="dxa"/>
          </w:tcPr>
          <w:p w:rsidR="00D0500A" w:rsidRPr="007D6333" w:rsidRDefault="00D0500A" w:rsidP="00D0500A">
            <w:pPr>
              <w:rPr>
                <w:sz w:val="20"/>
              </w:rPr>
            </w:pPr>
            <w:r w:rsidRPr="007D6333">
              <w:rPr>
                <w:sz w:val="20"/>
              </w:rPr>
              <w:t>El programa debe imprimir el mensaje “</w:t>
            </w:r>
            <w:proofErr w:type="spellStart"/>
            <w:r w:rsidRPr="007D6333">
              <w:rPr>
                <w:sz w:val="20"/>
              </w:rPr>
              <w:t>Couldn't</w:t>
            </w:r>
            <w:proofErr w:type="spellEnd"/>
            <w:r w:rsidRPr="007D6333">
              <w:rPr>
                <w:sz w:val="20"/>
              </w:rPr>
              <w:t xml:space="preserve"> </w:t>
            </w:r>
            <w:proofErr w:type="spellStart"/>
            <w:r w:rsidRPr="007D6333">
              <w:rPr>
                <w:sz w:val="20"/>
              </w:rPr>
              <w:t>find</w:t>
            </w:r>
            <w:proofErr w:type="spellEnd"/>
            <w:r w:rsidRPr="007D6333">
              <w:rPr>
                <w:sz w:val="20"/>
              </w:rPr>
              <w:t xml:space="preserve"> file:”, seguido de la ruta del archivo que intentó encontrar entre comillas simples y frenar la ejecución. Ejemplo: </w:t>
            </w:r>
          </w:p>
          <w:p w:rsidR="0012017E" w:rsidRPr="007D6333" w:rsidRDefault="00D0500A" w:rsidP="007C1679">
            <w:pPr>
              <w:rPr>
                <w:rFonts w:ascii="Consolas" w:hAnsi="Consolas" w:cs="Consolas"/>
                <w:color w:val="A31515"/>
                <w:sz w:val="18"/>
                <w:szCs w:val="19"/>
                <w:lang w:val="en-US"/>
              </w:rPr>
            </w:pPr>
            <w:r w:rsidRPr="007D6333">
              <w:rPr>
                <w:rFonts w:ascii="Consolas" w:hAnsi="Consolas" w:cs="Consolas"/>
                <w:color w:val="A31515"/>
                <w:sz w:val="18"/>
                <w:szCs w:val="19"/>
                <w:lang w:val="en-US"/>
              </w:rPr>
              <w:t>Couldn't find file: 'C:\Users\Usuario\Documents\</w:t>
            </w:r>
            <w:proofErr w:type="spellStart"/>
            <w:r w:rsidRPr="007D6333">
              <w:rPr>
                <w:rFonts w:ascii="Consolas" w:hAnsi="Consolas" w:cs="Consolas"/>
                <w:color w:val="A31515"/>
                <w:sz w:val="18"/>
                <w:szCs w:val="19"/>
                <w:lang w:val="en-US"/>
              </w:rPr>
              <w:t>PeopleToRate</w:t>
            </w:r>
            <w:proofErr w:type="spellEnd"/>
            <w:r w:rsidRPr="007D6333">
              <w:rPr>
                <w:rFonts w:ascii="Consolas" w:hAnsi="Consolas" w:cs="Consolas"/>
                <w:color w:val="A31515"/>
                <w:sz w:val="18"/>
                <w:szCs w:val="19"/>
                <w:lang w:val="en-US"/>
              </w:rPr>
              <w:t>'</w:t>
            </w:r>
          </w:p>
        </w:tc>
      </w:tr>
    </w:tbl>
    <w:p w:rsidR="0012017E" w:rsidRDefault="0012017E" w:rsidP="0012017E">
      <w:pPr>
        <w:rPr>
          <w:lang w:val="en-US"/>
        </w:rPr>
      </w:pPr>
    </w:p>
    <w:p w:rsidR="006E095E" w:rsidRPr="00D0500A" w:rsidRDefault="006E095E" w:rsidP="0012017E">
      <w:pPr>
        <w:rPr>
          <w:lang w:val="en-US"/>
        </w:rPr>
      </w:pPr>
    </w:p>
    <w:tbl>
      <w:tblPr>
        <w:tblStyle w:val="Tablaconcuadrcula"/>
        <w:tblW w:w="0" w:type="auto"/>
        <w:tblLook w:val="04A0" w:firstRow="1" w:lastRow="0" w:firstColumn="1" w:lastColumn="0" w:noHBand="0" w:noVBand="1"/>
      </w:tblPr>
      <w:tblGrid>
        <w:gridCol w:w="2942"/>
        <w:gridCol w:w="2943"/>
        <w:gridCol w:w="2943"/>
      </w:tblGrid>
      <w:tr w:rsidR="0012017E" w:rsidRPr="0069615B" w:rsidTr="00DD3F9D">
        <w:tc>
          <w:tcPr>
            <w:tcW w:w="8828" w:type="dxa"/>
            <w:gridSpan w:val="3"/>
            <w:shd w:val="clear" w:color="auto" w:fill="ED7D31" w:themeFill="accent2"/>
          </w:tcPr>
          <w:p w:rsidR="0012017E" w:rsidRPr="0069615B" w:rsidRDefault="00977F71" w:rsidP="007C1679">
            <w:pPr>
              <w:jc w:val="center"/>
              <w:rPr>
                <w:b/>
                <w:sz w:val="20"/>
              </w:rPr>
            </w:pPr>
            <w:r>
              <w:rPr>
                <w:b/>
                <w:sz w:val="20"/>
              </w:rPr>
              <w:lastRenderedPageBreak/>
              <w:t>5</w:t>
            </w:r>
            <w:r>
              <w:rPr>
                <w:b/>
                <w:sz w:val="20"/>
              </w:rPr>
              <w:t xml:space="preserve">. </w:t>
            </w:r>
            <w:r w:rsidR="00DD3F9D" w:rsidRPr="0069615B">
              <w:rPr>
                <w:b/>
                <w:sz w:val="20"/>
              </w:rPr>
              <w:t>Ejecución de programa ingresando una base de datos vacía</w:t>
            </w:r>
          </w:p>
        </w:tc>
      </w:tr>
      <w:tr w:rsidR="0012017E" w:rsidRPr="0069615B" w:rsidTr="00DD3F9D">
        <w:tc>
          <w:tcPr>
            <w:tcW w:w="2942" w:type="dxa"/>
            <w:shd w:val="clear" w:color="auto" w:fill="5B9BD5" w:themeFill="accent1"/>
          </w:tcPr>
          <w:p w:rsidR="0012017E" w:rsidRPr="0069615B" w:rsidRDefault="0012017E" w:rsidP="00DD3F9D">
            <w:pPr>
              <w:jc w:val="center"/>
              <w:rPr>
                <w:b/>
                <w:sz w:val="20"/>
              </w:rPr>
            </w:pPr>
            <w:r w:rsidRPr="0069615B">
              <w:rPr>
                <w:b/>
                <w:sz w:val="20"/>
              </w:rPr>
              <w:t>Entrada</w:t>
            </w:r>
            <w:r w:rsidR="00DD3F9D" w:rsidRPr="0069615B">
              <w:rPr>
                <w:b/>
                <w:sz w:val="20"/>
              </w:rPr>
              <w:t>s</w:t>
            </w:r>
          </w:p>
        </w:tc>
        <w:tc>
          <w:tcPr>
            <w:tcW w:w="2943" w:type="dxa"/>
            <w:shd w:val="clear" w:color="auto" w:fill="5B9BD5" w:themeFill="accent1"/>
          </w:tcPr>
          <w:p w:rsidR="0012017E" w:rsidRPr="0069615B" w:rsidRDefault="0012017E" w:rsidP="00DD3F9D">
            <w:pPr>
              <w:jc w:val="center"/>
              <w:rPr>
                <w:b/>
                <w:sz w:val="20"/>
              </w:rPr>
            </w:pPr>
            <w:r w:rsidRPr="0069615B">
              <w:rPr>
                <w:b/>
                <w:sz w:val="20"/>
              </w:rPr>
              <w:t>Proceso</w:t>
            </w:r>
          </w:p>
        </w:tc>
        <w:tc>
          <w:tcPr>
            <w:tcW w:w="2943" w:type="dxa"/>
            <w:shd w:val="clear" w:color="auto" w:fill="5B9BD5" w:themeFill="accent1"/>
          </w:tcPr>
          <w:p w:rsidR="0012017E" w:rsidRPr="0069615B" w:rsidRDefault="0012017E" w:rsidP="00DD3F9D">
            <w:pPr>
              <w:jc w:val="center"/>
              <w:rPr>
                <w:b/>
                <w:sz w:val="20"/>
              </w:rPr>
            </w:pPr>
            <w:r w:rsidRPr="0069615B">
              <w:rPr>
                <w:b/>
                <w:sz w:val="20"/>
              </w:rPr>
              <w:t>Salida</w:t>
            </w:r>
            <w:r w:rsidR="00DD3F9D" w:rsidRPr="0069615B">
              <w:rPr>
                <w:b/>
                <w:sz w:val="20"/>
              </w:rPr>
              <w:t>s</w:t>
            </w:r>
          </w:p>
        </w:tc>
      </w:tr>
      <w:tr w:rsidR="0012017E" w:rsidRPr="0069615B" w:rsidTr="007C1679">
        <w:tc>
          <w:tcPr>
            <w:tcW w:w="2942" w:type="dxa"/>
          </w:tcPr>
          <w:p w:rsidR="0012017E" w:rsidRPr="0069615B" w:rsidRDefault="007E5CB6" w:rsidP="007C1679">
            <w:pPr>
              <w:rPr>
                <w:sz w:val="20"/>
              </w:rPr>
            </w:pPr>
            <w:r w:rsidRPr="0069615B">
              <w:rPr>
                <w:sz w:val="20"/>
              </w:rPr>
              <w:t>Ruta que apunte hacia una base de datos real, pero que esté vacía</w:t>
            </w:r>
          </w:p>
        </w:tc>
        <w:tc>
          <w:tcPr>
            <w:tcW w:w="2943" w:type="dxa"/>
          </w:tcPr>
          <w:p w:rsidR="0012017E" w:rsidRPr="0069615B" w:rsidRDefault="007E5CB6" w:rsidP="007E5CB6">
            <w:pPr>
              <w:rPr>
                <w:sz w:val="20"/>
              </w:rPr>
            </w:pPr>
            <w:r w:rsidRPr="0069615B">
              <w:rPr>
                <w:sz w:val="20"/>
              </w:rPr>
              <w:t>Se ejecutará el programa con la base de datos descrita</w:t>
            </w:r>
          </w:p>
        </w:tc>
        <w:tc>
          <w:tcPr>
            <w:tcW w:w="2943" w:type="dxa"/>
          </w:tcPr>
          <w:p w:rsidR="0012017E" w:rsidRPr="0069615B" w:rsidRDefault="007E5CB6" w:rsidP="007C1679">
            <w:pPr>
              <w:rPr>
                <w:sz w:val="20"/>
              </w:rPr>
            </w:pPr>
            <w:r w:rsidRPr="0069615B">
              <w:rPr>
                <w:sz w:val="20"/>
              </w:rPr>
              <w:t>Sólo se debería imprimir los encabezados de la tabla de resultados</w:t>
            </w:r>
          </w:p>
          <w:p w:rsidR="0069615B" w:rsidRPr="0069615B" w:rsidRDefault="0069615B" w:rsidP="007C1679">
            <w:pPr>
              <w:rPr>
                <w:i/>
                <w:sz w:val="20"/>
              </w:rPr>
            </w:pPr>
            <w:r w:rsidRPr="0069615B">
              <w:rPr>
                <w:i/>
                <w:sz w:val="20"/>
              </w:rPr>
              <w:t>Revisar con el cliente si es más conveniente frenar la ejecución e imprimir un mensaje</w:t>
            </w:r>
          </w:p>
        </w:tc>
      </w:tr>
    </w:tbl>
    <w:p w:rsidR="003F264A" w:rsidRDefault="003F264A"/>
    <w:p w:rsidR="005C5DC4" w:rsidRDefault="005C5DC4" w:rsidP="005C5DC4">
      <w:pPr>
        <w:jc w:val="both"/>
      </w:pPr>
      <w:r>
        <w:t xml:space="preserve">Los anteriores serían los casos de prueba principales. En el caso de prueba 1 se pueden cubrir varios aspectos del programa, al igual que se puede validar la corrección de las inconsistencias, sin embargo, se </w:t>
      </w:r>
      <w:r w:rsidRPr="0069720B">
        <w:rPr>
          <w:b/>
          <w:color w:val="70AD47" w:themeColor="accent6"/>
        </w:rPr>
        <w:t>recomienda</w:t>
      </w:r>
      <w:r w:rsidRPr="0069720B">
        <w:rPr>
          <w:color w:val="70AD47" w:themeColor="accent6"/>
        </w:rPr>
        <w:t xml:space="preserve"> </w:t>
      </w:r>
      <w:r>
        <w:t xml:space="preserve">la ejecución de </w:t>
      </w:r>
      <w:r w:rsidRPr="0069720B">
        <w:rPr>
          <w:b/>
        </w:rPr>
        <w:t>pruebas unitarias</w:t>
      </w:r>
      <w:r>
        <w:t xml:space="preserve"> para validar el funcionamiento de los métodos de la aplicación. Una técnica útil para generar una muestra ideal de data de prueba para el caso de prueba 1, y para las pruebas unitarias sería </w:t>
      </w:r>
      <w:proofErr w:type="spellStart"/>
      <w:r>
        <w:t>pairwise</w:t>
      </w:r>
      <w:proofErr w:type="spellEnd"/>
      <w:r>
        <w:t xml:space="preserve">. </w:t>
      </w:r>
    </w:p>
    <w:sectPr w:rsidR="005C5DC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510A3B"/>
    <w:multiLevelType w:val="hybridMultilevel"/>
    <w:tmpl w:val="7112530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435740C"/>
    <w:multiLevelType w:val="hybridMultilevel"/>
    <w:tmpl w:val="A474A9B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 w15:restartNumberingAfterBreak="0">
    <w:nsid w:val="1617173D"/>
    <w:multiLevelType w:val="hybridMultilevel"/>
    <w:tmpl w:val="0CDEF650"/>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3" w15:restartNumberingAfterBreak="0">
    <w:nsid w:val="18023EE0"/>
    <w:multiLevelType w:val="hybridMultilevel"/>
    <w:tmpl w:val="73F6431A"/>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20D0102F"/>
    <w:multiLevelType w:val="hybridMultilevel"/>
    <w:tmpl w:val="46F6AA8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29584148"/>
    <w:multiLevelType w:val="hybridMultilevel"/>
    <w:tmpl w:val="4CC4558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2A1519DF"/>
    <w:multiLevelType w:val="hybridMultilevel"/>
    <w:tmpl w:val="8A9894E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054384B"/>
    <w:multiLevelType w:val="hybridMultilevel"/>
    <w:tmpl w:val="9B8AA49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379047B9"/>
    <w:multiLevelType w:val="hybridMultilevel"/>
    <w:tmpl w:val="73FE30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3C345791"/>
    <w:multiLevelType w:val="hybridMultilevel"/>
    <w:tmpl w:val="1F369F0A"/>
    <w:lvl w:ilvl="0" w:tplc="240A0001">
      <w:start w:val="1"/>
      <w:numFmt w:val="bullet"/>
      <w:lvlText w:val=""/>
      <w:lvlJc w:val="left"/>
      <w:pPr>
        <w:ind w:left="1068" w:hanging="360"/>
      </w:pPr>
      <w:rPr>
        <w:rFonts w:ascii="Symbol" w:hAnsi="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10" w15:restartNumberingAfterBreak="0">
    <w:nsid w:val="40AC4B57"/>
    <w:multiLevelType w:val="hybridMultilevel"/>
    <w:tmpl w:val="2578F1C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1" w15:restartNumberingAfterBreak="0">
    <w:nsid w:val="4515677D"/>
    <w:multiLevelType w:val="hybridMultilevel"/>
    <w:tmpl w:val="88D0017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2" w15:restartNumberingAfterBreak="0">
    <w:nsid w:val="46E34286"/>
    <w:multiLevelType w:val="hybridMultilevel"/>
    <w:tmpl w:val="FF725174"/>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55990661"/>
    <w:multiLevelType w:val="hybridMultilevel"/>
    <w:tmpl w:val="4F24B1EA"/>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5AD55529"/>
    <w:multiLevelType w:val="hybridMultilevel"/>
    <w:tmpl w:val="3A3ED912"/>
    <w:lvl w:ilvl="0" w:tplc="04EAC8AE">
      <w:start w:val="1"/>
      <w:numFmt w:val="decimal"/>
      <w:lvlText w:val="%1."/>
      <w:lvlJc w:val="left"/>
      <w:pPr>
        <w:ind w:left="1080" w:hanging="360"/>
      </w:pPr>
      <w:rPr>
        <w:rFonts w:hint="default"/>
      </w:r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15" w15:restartNumberingAfterBreak="0">
    <w:nsid w:val="61915368"/>
    <w:multiLevelType w:val="hybridMultilevel"/>
    <w:tmpl w:val="2578F1C8"/>
    <w:lvl w:ilvl="0" w:tplc="240A000F">
      <w:start w:val="1"/>
      <w:numFmt w:val="decimal"/>
      <w:lvlText w:val="%1."/>
      <w:lvlJc w:val="left"/>
      <w:pPr>
        <w:ind w:left="360" w:hanging="360"/>
      </w:pPr>
      <w:rPr>
        <w:rFonts w:hint="default"/>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6" w15:restartNumberingAfterBreak="0">
    <w:nsid w:val="63642E82"/>
    <w:multiLevelType w:val="hybridMultilevel"/>
    <w:tmpl w:val="5F26D1DE"/>
    <w:lvl w:ilvl="0" w:tplc="E08267F0">
      <w:start w:val="1"/>
      <w:numFmt w:val="decimal"/>
      <w:lvlText w:val="%1."/>
      <w:lvlJc w:val="left"/>
      <w:pPr>
        <w:ind w:left="720" w:hanging="360"/>
      </w:pPr>
      <w:rPr>
        <w:rFonts w:hint="default"/>
        <w:b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7" w15:restartNumberingAfterBreak="0">
    <w:nsid w:val="76EB55D4"/>
    <w:multiLevelType w:val="hybridMultilevel"/>
    <w:tmpl w:val="EEB651D0"/>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4"/>
  </w:num>
  <w:num w:numId="2">
    <w:abstractNumId w:val="8"/>
  </w:num>
  <w:num w:numId="3">
    <w:abstractNumId w:val="9"/>
  </w:num>
  <w:num w:numId="4">
    <w:abstractNumId w:val="1"/>
  </w:num>
  <w:num w:numId="5">
    <w:abstractNumId w:val="3"/>
  </w:num>
  <w:num w:numId="6">
    <w:abstractNumId w:val="17"/>
  </w:num>
  <w:num w:numId="7">
    <w:abstractNumId w:val="10"/>
  </w:num>
  <w:num w:numId="8">
    <w:abstractNumId w:val="13"/>
  </w:num>
  <w:num w:numId="9">
    <w:abstractNumId w:val="2"/>
  </w:num>
  <w:num w:numId="10">
    <w:abstractNumId w:val="12"/>
  </w:num>
  <w:num w:numId="11">
    <w:abstractNumId w:val="15"/>
  </w:num>
  <w:num w:numId="12">
    <w:abstractNumId w:val="5"/>
  </w:num>
  <w:num w:numId="13">
    <w:abstractNumId w:val="14"/>
  </w:num>
  <w:num w:numId="14">
    <w:abstractNumId w:val="6"/>
  </w:num>
  <w:num w:numId="15">
    <w:abstractNumId w:val="7"/>
  </w:num>
  <w:num w:numId="16">
    <w:abstractNumId w:val="11"/>
  </w:num>
  <w:num w:numId="17">
    <w:abstractNumId w:val="16"/>
  </w:num>
  <w:num w:numId="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60AC"/>
    <w:rsid w:val="00002873"/>
    <w:rsid w:val="00047322"/>
    <w:rsid w:val="00062EB9"/>
    <w:rsid w:val="00073487"/>
    <w:rsid w:val="000D1662"/>
    <w:rsid w:val="000D5DAF"/>
    <w:rsid w:val="00100807"/>
    <w:rsid w:val="0012017E"/>
    <w:rsid w:val="001378C2"/>
    <w:rsid w:val="00187F73"/>
    <w:rsid w:val="002150E2"/>
    <w:rsid w:val="00233D6A"/>
    <w:rsid w:val="002A5884"/>
    <w:rsid w:val="002C3AC9"/>
    <w:rsid w:val="0031621C"/>
    <w:rsid w:val="00331AAF"/>
    <w:rsid w:val="00336F0B"/>
    <w:rsid w:val="003724A8"/>
    <w:rsid w:val="003D61FB"/>
    <w:rsid w:val="003F264A"/>
    <w:rsid w:val="004338DF"/>
    <w:rsid w:val="004362AA"/>
    <w:rsid w:val="004A30F8"/>
    <w:rsid w:val="004B4C35"/>
    <w:rsid w:val="004C7AAF"/>
    <w:rsid w:val="004E2460"/>
    <w:rsid w:val="005A6BAD"/>
    <w:rsid w:val="005C5DC4"/>
    <w:rsid w:val="00634DCC"/>
    <w:rsid w:val="006360AC"/>
    <w:rsid w:val="00677470"/>
    <w:rsid w:val="0069615B"/>
    <w:rsid w:val="0069720B"/>
    <w:rsid w:val="006E095E"/>
    <w:rsid w:val="006E1056"/>
    <w:rsid w:val="0071612B"/>
    <w:rsid w:val="007C7010"/>
    <w:rsid w:val="007D6333"/>
    <w:rsid w:val="007E5CB6"/>
    <w:rsid w:val="00835DD1"/>
    <w:rsid w:val="00850EBF"/>
    <w:rsid w:val="0087389C"/>
    <w:rsid w:val="00887477"/>
    <w:rsid w:val="008D59F9"/>
    <w:rsid w:val="00903315"/>
    <w:rsid w:val="009056AD"/>
    <w:rsid w:val="00913993"/>
    <w:rsid w:val="009442DC"/>
    <w:rsid w:val="00977F71"/>
    <w:rsid w:val="009B1E8A"/>
    <w:rsid w:val="00A40D5B"/>
    <w:rsid w:val="00A46A10"/>
    <w:rsid w:val="00A9224F"/>
    <w:rsid w:val="00AC6C17"/>
    <w:rsid w:val="00AD3D48"/>
    <w:rsid w:val="00AF305F"/>
    <w:rsid w:val="00B1307C"/>
    <w:rsid w:val="00B75863"/>
    <w:rsid w:val="00BA3075"/>
    <w:rsid w:val="00BD36FF"/>
    <w:rsid w:val="00BD7835"/>
    <w:rsid w:val="00C13A29"/>
    <w:rsid w:val="00C27943"/>
    <w:rsid w:val="00C849F4"/>
    <w:rsid w:val="00D0500A"/>
    <w:rsid w:val="00D059E2"/>
    <w:rsid w:val="00D56D40"/>
    <w:rsid w:val="00D64E18"/>
    <w:rsid w:val="00DB18CF"/>
    <w:rsid w:val="00DB73A9"/>
    <w:rsid w:val="00DD3784"/>
    <w:rsid w:val="00DD3F9D"/>
    <w:rsid w:val="00DE2B93"/>
    <w:rsid w:val="00E05E6B"/>
    <w:rsid w:val="00E14898"/>
    <w:rsid w:val="00E4210B"/>
    <w:rsid w:val="00E44DFC"/>
    <w:rsid w:val="00E9652F"/>
    <w:rsid w:val="00EC1582"/>
    <w:rsid w:val="00F473FD"/>
    <w:rsid w:val="00F752A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DBF2F8C-E388-4076-A444-9EE6A99EE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6360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0287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360AC"/>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6360AC"/>
    <w:pPr>
      <w:ind w:left="720"/>
      <w:contextualSpacing/>
    </w:pPr>
  </w:style>
  <w:style w:type="character" w:customStyle="1" w:styleId="Ttulo2Car">
    <w:name w:val="Título 2 Car"/>
    <w:basedOn w:val="Fuentedeprrafopredeter"/>
    <w:link w:val="Ttulo2"/>
    <w:uiPriority w:val="9"/>
    <w:rsid w:val="00002873"/>
    <w:rPr>
      <w:rFonts w:asciiTheme="majorHAnsi" w:eastAsiaTheme="majorEastAsia" w:hAnsiTheme="majorHAnsi" w:cstheme="majorBidi"/>
      <w:color w:val="2E74B5" w:themeColor="accent1" w:themeShade="BF"/>
      <w:sz w:val="26"/>
      <w:szCs w:val="26"/>
    </w:rPr>
  </w:style>
  <w:style w:type="table" w:styleId="Tablaconcuadrcula">
    <w:name w:val="Table Grid"/>
    <w:basedOn w:val="Tablanormal"/>
    <w:uiPriority w:val="39"/>
    <w:rsid w:val="00850E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deTDC">
    <w:name w:val="TOC Heading"/>
    <w:basedOn w:val="Ttulo1"/>
    <w:next w:val="Normal"/>
    <w:uiPriority w:val="39"/>
    <w:unhideWhenUsed/>
    <w:qFormat/>
    <w:rsid w:val="00331AAF"/>
    <w:pPr>
      <w:outlineLvl w:val="9"/>
    </w:pPr>
    <w:rPr>
      <w:lang w:eastAsia="es-CO"/>
    </w:rPr>
  </w:style>
  <w:style w:type="paragraph" w:styleId="TDC1">
    <w:name w:val="toc 1"/>
    <w:basedOn w:val="Normal"/>
    <w:next w:val="Normal"/>
    <w:autoRedefine/>
    <w:uiPriority w:val="39"/>
    <w:unhideWhenUsed/>
    <w:rsid w:val="00331AAF"/>
    <w:pPr>
      <w:spacing w:after="100"/>
    </w:pPr>
  </w:style>
  <w:style w:type="paragraph" w:styleId="TDC2">
    <w:name w:val="toc 2"/>
    <w:basedOn w:val="Normal"/>
    <w:next w:val="Normal"/>
    <w:autoRedefine/>
    <w:uiPriority w:val="39"/>
    <w:unhideWhenUsed/>
    <w:rsid w:val="00331AAF"/>
    <w:pPr>
      <w:spacing w:after="100"/>
      <w:ind w:left="220"/>
    </w:pPr>
  </w:style>
  <w:style w:type="character" w:styleId="Hipervnculo">
    <w:name w:val="Hyperlink"/>
    <w:basedOn w:val="Fuentedeprrafopredeter"/>
    <w:uiPriority w:val="99"/>
    <w:unhideWhenUsed/>
    <w:rsid w:val="00331AA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410008">
      <w:bodyDiv w:val="1"/>
      <w:marLeft w:val="0"/>
      <w:marRight w:val="0"/>
      <w:marTop w:val="0"/>
      <w:marBottom w:val="0"/>
      <w:divBdr>
        <w:top w:val="none" w:sz="0" w:space="0" w:color="auto"/>
        <w:left w:val="none" w:sz="0" w:space="0" w:color="auto"/>
        <w:bottom w:val="none" w:sz="0" w:space="0" w:color="auto"/>
        <w:right w:val="none" w:sz="0" w:space="0" w:color="auto"/>
      </w:divBdr>
      <w:divsChild>
        <w:div w:id="1307710659">
          <w:marLeft w:val="0"/>
          <w:marRight w:val="0"/>
          <w:marTop w:val="0"/>
          <w:marBottom w:val="0"/>
          <w:divBdr>
            <w:top w:val="none" w:sz="0" w:space="0" w:color="auto"/>
            <w:left w:val="none" w:sz="0" w:space="0" w:color="auto"/>
            <w:bottom w:val="none" w:sz="0" w:space="0" w:color="auto"/>
            <w:right w:val="none" w:sz="0" w:space="0" w:color="auto"/>
          </w:divBdr>
          <w:divsChild>
            <w:div w:id="816727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311043">
      <w:bodyDiv w:val="1"/>
      <w:marLeft w:val="0"/>
      <w:marRight w:val="0"/>
      <w:marTop w:val="0"/>
      <w:marBottom w:val="0"/>
      <w:divBdr>
        <w:top w:val="none" w:sz="0" w:space="0" w:color="auto"/>
        <w:left w:val="none" w:sz="0" w:space="0" w:color="auto"/>
        <w:bottom w:val="none" w:sz="0" w:space="0" w:color="auto"/>
        <w:right w:val="none" w:sz="0" w:space="0" w:color="auto"/>
      </w:divBdr>
    </w:div>
    <w:div w:id="465008912">
      <w:bodyDiv w:val="1"/>
      <w:marLeft w:val="0"/>
      <w:marRight w:val="0"/>
      <w:marTop w:val="0"/>
      <w:marBottom w:val="0"/>
      <w:divBdr>
        <w:top w:val="none" w:sz="0" w:space="0" w:color="auto"/>
        <w:left w:val="none" w:sz="0" w:space="0" w:color="auto"/>
        <w:bottom w:val="none" w:sz="0" w:space="0" w:color="auto"/>
        <w:right w:val="none" w:sz="0" w:space="0" w:color="auto"/>
      </w:divBdr>
    </w:div>
    <w:div w:id="958530649">
      <w:bodyDiv w:val="1"/>
      <w:marLeft w:val="0"/>
      <w:marRight w:val="0"/>
      <w:marTop w:val="0"/>
      <w:marBottom w:val="0"/>
      <w:divBdr>
        <w:top w:val="none" w:sz="0" w:space="0" w:color="auto"/>
        <w:left w:val="none" w:sz="0" w:space="0" w:color="auto"/>
        <w:bottom w:val="none" w:sz="0" w:space="0" w:color="auto"/>
        <w:right w:val="none" w:sz="0" w:space="0" w:color="auto"/>
      </w:divBdr>
      <w:divsChild>
        <w:div w:id="1854411905">
          <w:marLeft w:val="0"/>
          <w:marRight w:val="0"/>
          <w:marTop w:val="0"/>
          <w:marBottom w:val="0"/>
          <w:divBdr>
            <w:top w:val="none" w:sz="0" w:space="0" w:color="auto"/>
            <w:left w:val="none" w:sz="0" w:space="0" w:color="auto"/>
            <w:bottom w:val="none" w:sz="0" w:space="0" w:color="auto"/>
            <w:right w:val="none" w:sz="0" w:space="0" w:color="auto"/>
          </w:divBdr>
          <w:divsChild>
            <w:div w:id="13181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381611">
      <w:bodyDiv w:val="1"/>
      <w:marLeft w:val="0"/>
      <w:marRight w:val="0"/>
      <w:marTop w:val="0"/>
      <w:marBottom w:val="0"/>
      <w:divBdr>
        <w:top w:val="none" w:sz="0" w:space="0" w:color="auto"/>
        <w:left w:val="none" w:sz="0" w:space="0" w:color="auto"/>
        <w:bottom w:val="none" w:sz="0" w:space="0" w:color="auto"/>
        <w:right w:val="none" w:sz="0" w:space="0" w:color="auto"/>
      </w:divBdr>
    </w:div>
    <w:div w:id="1071654691">
      <w:bodyDiv w:val="1"/>
      <w:marLeft w:val="0"/>
      <w:marRight w:val="0"/>
      <w:marTop w:val="0"/>
      <w:marBottom w:val="0"/>
      <w:divBdr>
        <w:top w:val="none" w:sz="0" w:space="0" w:color="auto"/>
        <w:left w:val="none" w:sz="0" w:space="0" w:color="auto"/>
        <w:bottom w:val="none" w:sz="0" w:space="0" w:color="auto"/>
        <w:right w:val="none" w:sz="0" w:space="0" w:color="auto"/>
      </w:divBdr>
    </w:div>
    <w:div w:id="1484660901">
      <w:bodyDiv w:val="1"/>
      <w:marLeft w:val="0"/>
      <w:marRight w:val="0"/>
      <w:marTop w:val="0"/>
      <w:marBottom w:val="0"/>
      <w:divBdr>
        <w:top w:val="none" w:sz="0" w:space="0" w:color="auto"/>
        <w:left w:val="none" w:sz="0" w:space="0" w:color="auto"/>
        <w:bottom w:val="none" w:sz="0" w:space="0" w:color="auto"/>
        <w:right w:val="none" w:sz="0" w:space="0" w:color="auto"/>
      </w:divBdr>
      <w:divsChild>
        <w:div w:id="892011059">
          <w:marLeft w:val="0"/>
          <w:marRight w:val="0"/>
          <w:marTop w:val="0"/>
          <w:marBottom w:val="0"/>
          <w:divBdr>
            <w:top w:val="none" w:sz="0" w:space="0" w:color="auto"/>
            <w:left w:val="none" w:sz="0" w:space="0" w:color="auto"/>
            <w:bottom w:val="none" w:sz="0" w:space="0" w:color="auto"/>
            <w:right w:val="none" w:sz="0" w:space="0" w:color="auto"/>
          </w:divBdr>
          <w:divsChild>
            <w:div w:id="1522089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1881522">
      <w:bodyDiv w:val="1"/>
      <w:marLeft w:val="0"/>
      <w:marRight w:val="0"/>
      <w:marTop w:val="0"/>
      <w:marBottom w:val="0"/>
      <w:divBdr>
        <w:top w:val="none" w:sz="0" w:space="0" w:color="auto"/>
        <w:left w:val="none" w:sz="0" w:space="0" w:color="auto"/>
        <w:bottom w:val="none" w:sz="0" w:space="0" w:color="auto"/>
        <w:right w:val="none" w:sz="0" w:space="0" w:color="auto"/>
      </w:divBdr>
      <w:divsChild>
        <w:div w:id="1832983323">
          <w:marLeft w:val="0"/>
          <w:marRight w:val="0"/>
          <w:marTop w:val="0"/>
          <w:marBottom w:val="0"/>
          <w:divBdr>
            <w:top w:val="none" w:sz="0" w:space="0" w:color="auto"/>
            <w:left w:val="none" w:sz="0" w:space="0" w:color="auto"/>
            <w:bottom w:val="none" w:sz="0" w:space="0" w:color="auto"/>
            <w:right w:val="none" w:sz="0" w:space="0" w:color="auto"/>
          </w:divBdr>
          <w:divsChild>
            <w:div w:id="1206024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051178">
      <w:bodyDiv w:val="1"/>
      <w:marLeft w:val="0"/>
      <w:marRight w:val="0"/>
      <w:marTop w:val="0"/>
      <w:marBottom w:val="0"/>
      <w:divBdr>
        <w:top w:val="none" w:sz="0" w:space="0" w:color="auto"/>
        <w:left w:val="none" w:sz="0" w:space="0" w:color="auto"/>
        <w:bottom w:val="none" w:sz="0" w:space="0" w:color="auto"/>
        <w:right w:val="none" w:sz="0" w:space="0" w:color="auto"/>
      </w:divBdr>
    </w:div>
    <w:div w:id="2094932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ideone.com/AYyXrs"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D3F940-C316-4BB1-A5A0-1D4FEC9A8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TotalTime>
  <Pages>11</Pages>
  <Words>2500</Words>
  <Characters>13752</Characters>
  <Application>Microsoft Office Word</Application>
  <DocSecurity>0</DocSecurity>
  <Lines>114</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16220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61</cp:revision>
  <dcterms:created xsi:type="dcterms:W3CDTF">2020-06-01T22:27:00Z</dcterms:created>
  <dcterms:modified xsi:type="dcterms:W3CDTF">2020-06-02T17:37:00Z</dcterms:modified>
</cp:coreProperties>
</file>