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3"/>
                <w:sz w:val="23"/>
                <w:szCs w:val="23"/>
              </w:rPr>
              <w:t>397585361@qq.com</w:t>
            </w:r>
            <w:r>
              <w:rPr>
                <w:rStyle w:val="3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Layout w:type="fixed"/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Layout w:type="fixed"/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小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堆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2.消费属性：购买力强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弱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3.喜爱属性：影片类型偏好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(*)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</w:t>
            </w:r>
            <w:bookmarkStart w:id="0" w:name="_GoBack"/>
            <w:bookmarkEnd w:id="0"/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.标签稀疏问题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(针对基本属性和喜好属性)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出现在天级计算，解决方法是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hive中类似增量存储，mysql中存储过去一周时间段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最新的标签，极限是一周。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2EB362C"/>
    <w:rsid w:val="1318597F"/>
    <w:rsid w:val="15B16C88"/>
    <w:rsid w:val="17F7575C"/>
    <w:rsid w:val="18A9325E"/>
    <w:rsid w:val="198D56F9"/>
    <w:rsid w:val="1C8C7502"/>
    <w:rsid w:val="1F7B76D7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0BF662E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7FF76EF"/>
    <w:rsid w:val="79623513"/>
    <w:rsid w:val="7AF17079"/>
    <w:rsid w:val="7D3D4E29"/>
    <w:rsid w:val="7E822E2E"/>
    <w:rsid w:val="B3FA0377"/>
    <w:rsid w:val="F9E58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2019-04-17T06:39:00Z</dcterms:created>
  <dc:creator>sunliangliang</dc:creator>
  <cp:lastModifiedBy>sunliangliang</cp:lastModifiedBy>
  <dcterms:modified xsi:type="dcterms:W3CDTF">2019-08-20T00:08:53Z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