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3" w14:textId="77777777" w:rsidR="008B59C2" w:rsidRPr="00164BEA" w:rsidRDefault="008B59C2" w:rsidP="00164BEA">
      <w:pPr>
        <w:pStyle w:val="5"/>
        <w:bidi/>
        <w:spacing w:line="480" w:lineRule="auto"/>
        <w:ind w:left="0"/>
        <w:rPr>
          <w:b/>
          <w:sz w:val="28"/>
          <w:szCs w:val="28"/>
        </w:rPr>
      </w:pPr>
    </w:p>
    <w:p w14:paraId="00000004" w14:textId="3D9AD471" w:rsidR="008B59C2" w:rsidRDefault="00000000">
      <w:pPr>
        <w:pStyle w:val="5"/>
        <w:numPr>
          <w:ilvl w:val="4"/>
          <w:numId w:val="5"/>
        </w:numPr>
        <w:bidi/>
        <w:spacing w:line="276" w:lineRule="auto"/>
        <w:ind w:left="0"/>
        <w:jc w:val="center"/>
        <w:rPr>
          <w:b/>
          <w:sz w:val="72"/>
          <w:szCs w:val="72"/>
        </w:rPr>
      </w:pPr>
      <w:r>
        <w:rPr>
          <w:b/>
          <w:sz w:val="72"/>
          <w:szCs w:val="72"/>
          <w:rtl/>
        </w:rPr>
        <w:t>סיכום בדיקות</w:t>
      </w:r>
      <w:r>
        <w:rPr>
          <w:b/>
          <w:sz w:val="72"/>
          <w:szCs w:val="72"/>
          <w:rtl/>
        </w:rPr>
        <w:br/>
      </w:r>
      <w:r>
        <w:rPr>
          <w:b/>
          <w:sz w:val="44"/>
          <w:szCs w:val="44"/>
        </w:rPr>
        <w:t>(STR)</w:t>
      </w:r>
    </w:p>
    <w:p w14:paraId="00000007" w14:textId="77777777" w:rsidR="008B59C2" w:rsidRPr="00164BEA" w:rsidRDefault="008B59C2" w:rsidP="00164BEA">
      <w:pPr>
        <w:numPr>
          <w:ilvl w:val="4"/>
          <w:numId w:val="5"/>
        </w:numPr>
        <w:bidi/>
      </w:pPr>
    </w:p>
    <w:p w14:paraId="00000008" w14:textId="0E9100CD" w:rsidR="008B59C2" w:rsidRDefault="00000000">
      <w:pPr>
        <w:bidi/>
        <w:jc w:val="center"/>
        <w:rPr>
          <w:b/>
          <w:color w:val="0F0F0F"/>
          <w:sz w:val="56"/>
          <w:szCs w:val="56"/>
        </w:rPr>
      </w:pPr>
      <w:r>
        <w:rPr>
          <w:b/>
          <w:color w:val="0F0F0F"/>
          <w:sz w:val="56"/>
          <w:szCs w:val="56"/>
          <w:rtl/>
        </w:rPr>
        <w:t xml:space="preserve">אפליקציית " </w:t>
      </w:r>
      <w:r w:rsidR="001611BB">
        <w:rPr>
          <w:rFonts w:hint="cs"/>
          <w:b/>
          <w:color w:val="0F0F0F"/>
          <w:sz w:val="56"/>
          <w:szCs w:val="56"/>
          <w:rtl/>
        </w:rPr>
        <w:t>בנק מזרחי טפחות</w:t>
      </w:r>
      <w:r>
        <w:rPr>
          <w:b/>
          <w:color w:val="0F0F0F"/>
          <w:sz w:val="56"/>
          <w:szCs w:val="56"/>
          <w:rtl/>
        </w:rPr>
        <w:t>"</w:t>
      </w:r>
    </w:p>
    <w:p w14:paraId="0000000B" w14:textId="2FE71351" w:rsidR="008B59C2" w:rsidRDefault="00000000">
      <w:pPr>
        <w:bidi/>
        <w:spacing w:line="360" w:lineRule="auto"/>
        <w:jc w:val="center"/>
        <w:rPr>
          <w:b/>
          <w:color w:val="0F0F0F"/>
          <w:sz w:val="40"/>
          <w:szCs w:val="40"/>
          <w:u w:val="single"/>
        </w:rPr>
      </w:pPr>
      <w:r>
        <w:rPr>
          <w:b/>
          <w:color w:val="0F0F0F"/>
          <w:sz w:val="44"/>
          <w:szCs w:val="44"/>
          <w:u w:val="single"/>
          <w:rtl/>
        </w:rPr>
        <w:t xml:space="preserve">מחבר: </w:t>
      </w:r>
      <w:proofErr w:type="spellStart"/>
      <w:r w:rsidR="001611BB">
        <w:rPr>
          <w:rFonts w:hint="cs"/>
          <w:b/>
          <w:color w:val="0F0F0F"/>
          <w:sz w:val="44"/>
          <w:szCs w:val="44"/>
          <w:u w:val="single"/>
          <w:rtl/>
        </w:rPr>
        <w:t>דגט</w:t>
      </w:r>
      <w:proofErr w:type="spellEnd"/>
      <w:r w:rsidR="001611BB">
        <w:rPr>
          <w:rFonts w:hint="cs"/>
          <w:b/>
          <w:color w:val="0F0F0F"/>
          <w:sz w:val="44"/>
          <w:szCs w:val="44"/>
          <w:u w:val="single"/>
          <w:rtl/>
        </w:rPr>
        <w:t xml:space="preserve"> </w:t>
      </w:r>
      <w:proofErr w:type="spellStart"/>
      <w:r w:rsidR="001611BB">
        <w:rPr>
          <w:rFonts w:hint="cs"/>
          <w:b/>
          <w:color w:val="0F0F0F"/>
          <w:sz w:val="44"/>
          <w:szCs w:val="44"/>
          <w:u w:val="single"/>
          <w:rtl/>
        </w:rPr>
        <w:t>טסמה</w:t>
      </w:r>
      <w:proofErr w:type="spellEnd"/>
    </w:p>
    <w:p w14:paraId="00000020" w14:textId="68233A7E" w:rsidR="008B59C2" w:rsidRPr="00164BEA" w:rsidRDefault="00000000" w:rsidP="00164BEA">
      <w:pPr>
        <w:bidi/>
        <w:spacing w:line="360" w:lineRule="auto"/>
        <w:jc w:val="center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  <w:rtl/>
        </w:rPr>
        <w:t xml:space="preserve">תאריך: </w:t>
      </w:r>
      <w:r w:rsidR="001611BB">
        <w:rPr>
          <w:rFonts w:hint="cs"/>
          <w:color w:val="0F0F0F"/>
          <w:sz w:val="40"/>
          <w:szCs w:val="40"/>
          <w:rtl/>
        </w:rPr>
        <w:t>15</w:t>
      </w:r>
      <w:r>
        <w:rPr>
          <w:color w:val="0F0F0F"/>
          <w:sz w:val="40"/>
          <w:szCs w:val="40"/>
          <w:rtl/>
        </w:rPr>
        <w:t>/</w:t>
      </w:r>
      <w:r w:rsidR="001611BB">
        <w:rPr>
          <w:rFonts w:hint="cs"/>
          <w:color w:val="0F0F0F"/>
          <w:sz w:val="40"/>
          <w:szCs w:val="40"/>
          <w:rtl/>
        </w:rPr>
        <w:t>05</w:t>
      </w:r>
      <w:r>
        <w:rPr>
          <w:color w:val="0F0F0F"/>
          <w:sz w:val="40"/>
          <w:szCs w:val="40"/>
          <w:rtl/>
        </w:rPr>
        <w:t>/202</w:t>
      </w:r>
      <w:r w:rsidR="00164BEA">
        <w:rPr>
          <w:rFonts w:hint="cs"/>
          <w:color w:val="0F0F0F"/>
          <w:sz w:val="40"/>
          <w:szCs w:val="40"/>
          <w:rtl/>
        </w:rPr>
        <w:t>4</w:t>
      </w:r>
    </w:p>
    <w:p w14:paraId="00000021" w14:textId="77777777" w:rsidR="008B59C2" w:rsidRDefault="008B59C2">
      <w:pPr>
        <w:bidi/>
      </w:pPr>
    </w:p>
    <w:p w14:paraId="00000025" w14:textId="77777777" w:rsidR="008B59C2" w:rsidRDefault="008B59C2">
      <w:pPr>
        <w:bidi/>
      </w:pPr>
    </w:p>
    <w:p w14:paraId="00000026" w14:textId="77777777" w:rsidR="008B59C2" w:rsidRDefault="00000000">
      <w:pPr>
        <w:numPr>
          <w:ilvl w:val="0"/>
          <w:numId w:val="1"/>
        </w:numPr>
        <w:bidi/>
        <w:rPr>
          <w:b/>
          <w:sz w:val="40"/>
          <w:szCs w:val="40"/>
        </w:rPr>
      </w:pPr>
      <w:r>
        <w:rPr>
          <w:b/>
          <w:sz w:val="40"/>
          <w:szCs w:val="40"/>
          <w:rtl/>
        </w:rPr>
        <w:t>סיכום הבדיקות</w:t>
      </w:r>
    </w:p>
    <w:p w14:paraId="00000027" w14:textId="77777777" w:rsidR="008B59C2" w:rsidRDefault="008B59C2">
      <w:pPr>
        <w:bidi/>
      </w:pPr>
    </w:p>
    <w:p w14:paraId="00000028" w14:textId="77777777" w:rsidR="008B59C2" w:rsidRDefault="008B59C2">
      <w:pPr>
        <w:bidi/>
      </w:pPr>
    </w:p>
    <w:p w14:paraId="00000029" w14:textId="77777777" w:rsidR="008B59C2" w:rsidRDefault="00000000">
      <w:pPr>
        <w:bidi/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  <w:rtl/>
        </w:rPr>
        <w:t>1.1</w:t>
      </w:r>
      <w:r>
        <w:rPr>
          <w:b/>
          <w:i/>
          <w:sz w:val="32"/>
          <w:szCs w:val="32"/>
          <w:u w:val="single"/>
          <w:rtl/>
        </w:rPr>
        <w:tab/>
        <w:t>היקף הבדיקות</w:t>
      </w:r>
    </w:p>
    <w:p w14:paraId="0000002B" w14:textId="5615B357" w:rsidR="008B59C2" w:rsidRDefault="00000000" w:rsidP="001611BB">
      <w:pPr>
        <w:bidi/>
        <w:spacing w:line="360" w:lineRule="auto"/>
        <w:rPr>
          <w:sz w:val="28"/>
          <w:szCs w:val="28"/>
        </w:rPr>
      </w:pPr>
      <w:r>
        <w:rPr>
          <w:sz w:val="28"/>
          <w:szCs w:val="28"/>
          <w:rtl/>
        </w:rPr>
        <w:t>לוודא</w:t>
      </w:r>
      <w:r w:rsidR="001611BB">
        <w:rPr>
          <w:rFonts w:hint="cs"/>
          <w:sz w:val="28"/>
          <w:szCs w:val="28"/>
          <w:rtl/>
        </w:rPr>
        <w:t xml:space="preserve"> שהלקוח הבנק </w:t>
      </w:r>
      <w:r>
        <w:rPr>
          <w:sz w:val="28"/>
          <w:szCs w:val="28"/>
          <w:rtl/>
        </w:rPr>
        <w:t>יוכל להשתמש ולבצע את התהליכים העיקריים באפליקציית</w:t>
      </w:r>
      <w:r w:rsidR="001611BB">
        <w:rPr>
          <w:rFonts w:hint="cs"/>
          <w:sz w:val="28"/>
          <w:szCs w:val="28"/>
          <w:rtl/>
        </w:rPr>
        <w:t xml:space="preserve"> הבנק</w:t>
      </w:r>
    </w:p>
    <w:p w14:paraId="0000002C" w14:textId="77777777" w:rsidR="008B59C2" w:rsidRDefault="008B59C2">
      <w:pPr>
        <w:bidi/>
        <w:rPr>
          <w:sz w:val="28"/>
          <w:szCs w:val="28"/>
        </w:rPr>
      </w:pPr>
    </w:p>
    <w:p w14:paraId="0000002D" w14:textId="5C5F6254" w:rsidR="008B59C2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הבדיקות </w:t>
      </w:r>
      <w:r w:rsidR="001611BB">
        <w:rPr>
          <w:rFonts w:hint="cs"/>
          <w:sz w:val="28"/>
          <w:szCs w:val="28"/>
          <w:rtl/>
        </w:rPr>
        <w:t>התמקדו בנושאים הבאים</w:t>
      </w:r>
      <w:r>
        <w:rPr>
          <w:sz w:val="28"/>
          <w:szCs w:val="28"/>
          <w:rtl/>
        </w:rPr>
        <w:t>:</w:t>
      </w:r>
    </w:p>
    <w:p w14:paraId="0000002E" w14:textId="77777777" w:rsidR="008B59C2" w:rsidRDefault="008B59C2">
      <w:pPr>
        <w:bidi/>
        <w:rPr>
          <w:sz w:val="28"/>
          <w:szCs w:val="28"/>
        </w:rPr>
      </w:pPr>
    </w:p>
    <w:p w14:paraId="0000002F" w14:textId="77777777" w:rsidR="008B59C2" w:rsidRDefault="00000000">
      <w:pPr>
        <w:numPr>
          <w:ilvl w:val="0"/>
          <w:numId w:val="6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עמוד הבית</w:t>
      </w:r>
    </w:p>
    <w:p w14:paraId="00000030" w14:textId="04407C97" w:rsidR="008B59C2" w:rsidRDefault="001611BB">
      <w:pPr>
        <w:numPr>
          <w:ilvl w:val="0"/>
          <w:numId w:val="6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פעולות בחשבון</w:t>
      </w:r>
    </w:p>
    <w:p w14:paraId="00000031" w14:textId="0DBCC4D4" w:rsidR="008B59C2" w:rsidRDefault="001611BB">
      <w:pPr>
        <w:numPr>
          <w:ilvl w:val="0"/>
          <w:numId w:val="6"/>
        </w:numPr>
        <w:bidi/>
        <w:rPr>
          <w:sz w:val="28"/>
          <w:szCs w:val="28"/>
        </w:rPr>
      </w:pPr>
      <w:proofErr w:type="spellStart"/>
      <w:r>
        <w:rPr>
          <w:rFonts w:hint="cs"/>
          <w:sz w:val="28"/>
          <w:szCs w:val="28"/>
          <w:rtl/>
        </w:rPr>
        <w:t>איזור</w:t>
      </w:r>
      <w:proofErr w:type="spellEnd"/>
      <w:r>
        <w:rPr>
          <w:rFonts w:hint="cs"/>
          <w:sz w:val="28"/>
          <w:szCs w:val="28"/>
          <w:rtl/>
        </w:rPr>
        <w:t xml:space="preserve"> אישי</w:t>
      </w:r>
    </w:p>
    <w:p w14:paraId="00000034" w14:textId="77777777" w:rsidR="008B59C2" w:rsidRDefault="008B59C2">
      <w:pPr>
        <w:bidi/>
        <w:rPr>
          <w:b/>
          <w:i/>
          <w:sz w:val="32"/>
          <w:szCs w:val="32"/>
          <w:u w:val="single"/>
        </w:rPr>
      </w:pPr>
    </w:p>
    <w:p w14:paraId="00000035" w14:textId="77777777" w:rsidR="008B59C2" w:rsidRDefault="00000000">
      <w:pPr>
        <w:bidi/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  <w:rtl/>
        </w:rPr>
        <w:t>1.2</w:t>
      </w:r>
      <w:r>
        <w:rPr>
          <w:b/>
          <w:i/>
          <w:sz w:val="32"/>
          <w:szCs w:val="32"/>
          <w:u w:val="single"/>
          <w:rtl/>
        </w:rPr>
        <w:tab/>
        <w:t>תקופת הבדיקות:</w:t>
      </w:r>
    </w:p>
    <w:p w14:paraId="00000036" w14:textId="77777777" w:rsidR="008B59C2" w:rsidRDefault="008B59C2">
      <w:pPr>
        <w:bidi/>
        <w:rPr>
          <w:sz w:val="28"/>
          <w:szCs w:val="28"/>
        </w:rPr>
      </w:pPr>
    </w:p>
    <w:p w14:paraId="00000038" w14:textId="50732A5C" w:rsidR="008B59C2" w:rsidRDefault="00000000" w:rsidP="001611BB">
      <w:pPr>
        <w:bidi/>
        <w:spacing w:line="360" w:lineRule="auto"/>
        <w:rPr>
          <w:sz w:val="28"/>
          <w:szCs w:val="28"/>
        </w:rPr>
      </w:pPr>
      <w:r>
        <w:rPr>
          <w:sz w:val="28"/>
          <w:szCs w:val="28"/>
          <w:rtl/>
        </w:rPr>
        <w:t>הבדיקה נערכה בין התאריכים 22/0</w:t>
      </w:r>
      <w:r w:rsidR="001611BB">
        <w:rPr>
          <w:rFonts w:hint="cs"/>
          <w:sz w:val="28"/>
          <w:szCs w:val="28"/>
          <w:rtl/>
        </w:rPr>
        <w:t>4</w:t>
      </w:r>
      <w:r>
        <w:rPr>
          <w:sz w:val="28"/>
          <w:szCs w:val="28"/>
          <w:rtl/>
        </w:rPr>
        <w:t xml:space="preserve">/2024 – </w:t>
      </w:r>
      <w:r w:rsidR="001611BB">
        <w:rPr>
          <w:rFonts w:hint="cs"/>
          <w:sz w:val="28"/>
          <w:szCs w:val="28"/>
          <w:rtl/>
        </w:rPr>
        <w:t>24</w:t>
      </w:r>
      <w:r>
        <w:rPr>
          <w:sz w:val="28"/>
          <w:szCs w:val="28"/>
          <w:rtl/>
        </w:rPr>
        <w:t>/</w:t>
      </w:r>
      <w:r w:rsidR="001611BB">
        <w:rPr>
          <w:rFonts w:hint="cs"/>
          <w:sz w:val="28"/>
          <w:szCs w:val="28"/>
          <w:rtl/>
        </w:rPr>
        <w:t>5</w:t>
      </w:r>
      <w:r>
        <w:rPr>
          <w:sz w:val="28"/>
          <w:szCs w:val="28"/>
          <w:rtl/>
        </w:rPr>
        <w:t>/2024</w:t>
      </w:r>
    </w:p>
    <w:p w14:paraId="00000039" w14:textId="77777777" w:rsidR="008B59C2" w:rsidRDefault="008B59C2">
      <w:pPr>
        <w:bidi/>
        <w:rPr>
          <w:sz w:val="28"/>
          <w:szCs w:val="28"/>
        </w:rPr>
      </w:pPr>
    </w:p>
    <w:p w14:paraId="0000003A" w14:textId="77777777" w:rsidR="008B59C2" w:rsidRDefault="00000000">
      <w:pPr>
        <w:bidi/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  <w:rtl/>
        </w:rPr>
        <w:t>1.3</w:t>
      </w:r>
      <w:r>
        <w:rPr>
          <w:b/>
          <w:i/>
          <w:sz w:val="32"/>
          <w:szCs w:val="32"/>
          <w:u w:val="single"/>
          <w:rtl/>
        </w:rPr>
        <w:tab/>
        <w:t>סביבת הבדיקות:</w:t>
      </w:r>
    </w:p>
    <w:p w14:paraId="0000003B" w14:textId="77777777" w:rsidR="008B59C2" w:rsidRDefault="008B59C2">
      <w:pPr>
        <w:bidi/>
        <w:rPr>
          <w:b/>
          <w:i/>
          <w:sz w:val="32"/>
          <w:szCs w:val="32"/>
          <w:u w:val="single"/>
        </w:rPr>
      </w:pPr>
    </w:p>
    <w:p w14:paraId="0000003C" w14:textId="117A2EE4" w:rsidR="008B59C2" w:rsidRDefault="00000000">
      <w:pPr>
        <w:bidi/>
        <w:spacing w:line="360" w:lineRule="auto"/>
        <w:rPr>
          <w:sz w:val="28"/>
          <w:szCs w:val="28"/>
        </w:rPr>
      </w:pPr>
      <w:r>
        <w:rPr>
          <w:sz w:val="28"/>
          <w:szCs w:val="28"/>
          <w:rtl/>
        </w:rPr>
        <w:t xml:space="preserve">הבדיקות נערכו על גרסת </w:t>
      </w:r>
      <w:r w:rsidR="001611BB">
        <w:rPr>
          <w:sz w:val="28"/>
          <w:szCs w:val="28"/>
        </w:rPr>
        <w:t>17.5</w:t>
      </w:r>
    </w:p>
    <w:p w14:paraId="0000003D" w14:textId="2B638B3E" w:rsidR="008B59C2" w:rsidRDefault="00000000">
      <w:pPr>
        <w:bidi/>
        <w:spacing w:line="360" w:lineRule="auto"/>
        <w:rPr>
          <w:sz w:val="28"/>
          <w:szCs w:val="28"/>
        </w:rPr>
      </w:pPr>
      <w:r>
        <w:rPr>
          <w:sz w:val="28"/>
          <w:szCs w:val="28"/>
          <w:rtl/>
        </w:rPr>
        <w:t>המכשיר עליו התבצע הבדיקה</w:t>
      </w:r>
      <w:r w:rsidR="001611BB">
        <w:rPr>
          <w:sz w:val="28"/>
          <w:szCs w:val="28"/>
        </w:rPr>
        <w:t xml:space="preserve"> </w:t>
      </w:r>
      <w:proofErr w:type="spellStart"/>
      <w:r w:rsidR="001611BB">
        <w:rPr>
          <w:sz w:val="28"/>
          <w:szCs w:val="28"/>
        </w:rPr>
        <w:t>iphon</w:t>
      </w:r>
      <w:proofErr w:type="spellEnd"/>
      <w:r w:rsidR="001611BB">
        <w:rPr>
          <w:sz w:val="28"/>
          <w:szCs w:val="28"/>
        </w:rPr>
        <w:t xml:space="preserve"> 11 pro max:</w:t>
      </w:r>
    </w:p>
    <w:p w14:paraId="0000003E" w14:textId="77777777" w:rsidR="008B59C2" w:rsidRDefault="008B59C2">
      <w:pPr>
        <w:bidi/>
        <w:rPr>
          <w:sz w:val="28"/>
          <w:szCs w:val="28"/>
        </w:rPr>
      </w:pPr>
    </w:p>
    <w:p w14:paraId="0000003F" w14:textId="77777777" w:rsidR="008B59C2" w:rsidRDefault="008B59C2">
      <w:pPr>
        <w:bidi/>
        <w:rPr>
          <w:sz w:val="28"/>
          <w:szCs w:val="28"/>
        </w:rPr>
      </w:pPr>
    </w:p>
    <w:p w14:paraId="00000040" w14:textId="77777777" w:rsidR="008B59C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b/>
          <w:i/>
          <w:sz w:val="32"/>
          <w:szCs w:val="32"/>
        </w:rPr>
      </w:pPr>
      <w:r>
        <w:rPr>
          <w:b/>
          <w:i/>
          <w:sz w:val="32"/>
          <w:szCs w:val="32"/>
          <w:u w:val="single"/>
          <w:rtl/>
        </w:rPr>
        <w:t>תוצאות הבדיקות</w:t>
      </w:r>
      <w:r>
        <w:rPr>
          <w:b/>
          <w:i/>
          <w:sz w:val="32"/>
          <w:szCs w:val="32"/>
          <w:u w:val="single"/>
        </w:rPr>
        <w:t>:</w:t>
      </w:r>
    </w:p>
    <w:p w14:paraId="00000041" w14:textId="77777777" w:rsidR="008B59C2" w:rsidRDefault="008B59C2">
      <w:pPr>
        <w:pBdr>
          <w:top w:val="nil"/>
          <w:left w:val="nil"/>
          <w:bottom w:val="nil"/>
          <w:right w:val="nil"/>
          <w:between w:val="nil"/>
        </w:pBdr>
        <w:bidi/>
        <w:ind w:left="1080"/>
        <w:rPr>
          <w:b/>
          <w:i/>
          <w:color w:val="000000"/>
          <w:sz w:val="32"/>
          <w:szCs w:val="32"/>
          <w:u w:val="single"/>
        </w:rPr>
      </w:pPr>
    </w:p>
    <w:p w14:paraId="00000042" w14:textId="260A1F6C" w:rsidR="008B59C2" w:rsidRDefault="00000000">
      <w:pPr>
        <w:numPr>
          <w:ilvl w:val="0"/>
          <w:numId w:val="3"/>
        </w:numPr>
        <w:bidi/>
        <w:spacing w:line="360" w:lineRule="auto"/>
        <w:rPr>
          <w:sz w:val="28"/>
          <w:szCs w:val="28"/>
        </w:rPr>
      </w:pPr>
      <w:r>
        <w:rPr>
          <w:sz w:val="28"/>
          <w:szCs w:val="28"/>
          <w:rtl/>
        </w:rPr>
        <w:t xml:space="preserve">מתוך </w:t>
      </w:r>
      <w:r w:rsidR="001611BB">
        <w:rPr>
          <w:sz w:val="28"/>
          <w:szCs w:val="28"/>
        </w:rPr>
        <w:t>20</w:t>
      </w:r>
      <w:r>
        <w:rPr>
          <w:sz w:val="28"/>
          <w:szCs w:val="28"/>
          <w:rtl/>
        </w:rPr>
        <w:t xml:space="preserve"> מקרי בדיקה שבוצעו:</w:t>
      </w:r>
      <w:r>
        <w:rPr>
          <w:sz w:val="28"/>
          <w:szCs w:val="28"/>
          <w:rtl/>
        </w:rPr>
        <w:br/>
      </w:r>
      <w:r w:rsidR="001611BB">
        <w:rPr>
          <w:b/>
          <w:color w:val="93C47D"/>
          <w:sz w:val="28"/>
          <w:szCs w:val="28"/>
        </w:rPr>
        <w:t>19</w:t>
      </w:r>
      <w:r>
        <w:rPr>
          <w:b/>
          <w:color w:val="93C47D"/>
          <w:sz w:val="28"/>
          <w:szCs w:val="28"/>
          <w:rtl/>
        </w:rPr>
        <w:t xml:space="preserve"> מקרים עברו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rtl/>
        </w:rPr>
        <w:t xml:space="preserve">ו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84018">
        <w:rPr>
          <w:rFonts w:hint="cs"/>
          <w:b/>
          <w:color w:val="FF0000"/>
          <w:sz w:val="28"/>
          <w:szCs w:val="28"/>
          <w:rtl/>
        </w:rPr>
        <w:t>2</w:t>
      </w:r>
      <w:r>
        <w:rPr>
          <w:b/>
          <w:color w:val="FF0000"/>
          <w:sz w:val="28"/>
          <w:szCs w:val="28"/>
          <w:rtl/>
        </w:rPr>
        <w:t xml:space="preserve"> מקר</w:t>
      </w:r>
      <w:r w:rsidR="001611BB">
        <w:rPr>
          <w:rFonts w:hint="cs"/>
          <w:b/>
          <w:color w:val="FF0000"/>
          <w:sz w:val="28"/>
          <w:szCs w:val="28"/>
          <w:rtl/>
        </w:rPr>
        <w:t>ה</w:t>
      </w:r>
      <w:r>
        <w:rPr>
          <w:b/>
          <w:color w:val="FF0000"/>
          <w:sz w:val="28"/>
          <w:szCs w:val="28"/>
          <w:rtl/>
        </w:rPr>
        <w:t xml:space="preserve"> נכ</w:t>
      </w:r>
      <w:r w:rsidR="001611BB">
        <w:rPr>
          <w:rFonts w:hint="cs"/>
          <w:b/>
          <w:color w:val="FF0000"/>
          <w:sz w:val="28"/>
          <w:szCs w:val="28"/>
          <w:rtl/>
        </w:rPr>
        <w:t>של</w:t>
      </w:r>
      <w:r>
        <w:rPr>
          <w:b/>
          <w:color w:val="FF0000"/>
          <w:sz w:val="28"/>
          <w:szCs w:val="28"/>
        </w:rPr>
        <w:t xml:space="preserve"> </w:t>
      </w:r>
    </w:p>
    <w:p w14:paraId="00000043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44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49" w14:textId="2AB0176E" w:rsidR="008B59C2" w:rsidRPr="001611BB" w:rsidRDefault="00000000" w:rsidP="001611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Testing Activities</w:t>
      </w:r>
    </w:p>
    <w:p w14:paraId="0000004A" w14:textId="2DC01929" w:rsidR="008B59C2" w:rsidRDefault="00000000">
      <w:pPr>
        <w:bidi/>
        <w:spacing w:line="360" w:lineRule="auto"/>
        <w:ind w:left="360" w:hanging="360"/>
        <w:rPr>
          <w:rFonts w:ascii="Quattrocento Sans" w:eastAsia="Quattrocento Sans" w:hAnsi="Quattrocento Sans" w:cs="Quattrocento Sans"/>
          <w:color w:val="0F0F0F"/>
        </w:rPr>
      </w:pPr>
      <w:r>
        <w:rPr>
          <w:b/>
          <w:sz w:val="28"/>
          <w:szCs w:val="28"/>
          <w:u w:val="single"/>
          <w:rtl/>
        </w:rPr>
        <w:t>2.</w:t>
      </w:r>
      <w:r w:rsidR="001611BB">
        <w:rPr>
          <w:rFonts w:hint="cs"/>
          <w:b/>
          <w:sz w:val="28"/>
          <w:szCs w:val="28"/>
          <w:u w:val="single"/>
          <w:rtl/>
        </w:rPr>
        <w:t>1</w:t>
      </w:r>
      <w:r>
        <w:rPr>
          <w:b/>
          <w:sz w:val="28"/>
          <w:szCs w:val="28"/>
          <w:u w:val="single"/>
          <w:rtl/>
        </w:rPr>
        <w:tab/>
      </w:r>
      <w:r>
        <w:rPr>
          <w:b/>
          <w:sz w:val="28"/>
          <w:szCs w:val="28"/>
          <w:u w:val="single"/>
          <w:rtl/>
        </w:rPr>
        <w:tab/>
        <w:t>בדיקות עשן</w:t>
      </w:r>
    </w:p>
    <w:p w14:paraId="0000004C" w14:textId="77777777" w:rsidR="008B59C2" w:rsidRDefault="00000000">
      <w:pPr>
        <w:bidi/>
        <w:spacing w:line="360" w:lineRule="auto"/>
        <w:ind w:left="360" w:hanging="360"/>
        <w:rPr>
          <w:sz w:val="28"/>
          <w:szCs w:val="28"/>
        </w:rPr>
      </w:pPr>
      <w:r>
        <w:rPr>
          <w:b/>
          <w:sz w:val="28"/>
          <w:szCs w:val="28"/>
          <w:rtl/>
        </w:rPr>
        <w:t>כל בדיקות העשן עברו בהצלחה.</w:t>
      </w:r>
    </w:p>
    <w:p w14:paraId="0000004D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4E" w14:textId="77777777" w:rsidR="008B59C2" w:rsidRDefault="00000000">
      <w:pPr>
        <w:bidi/>
        <w:spacing w:line="360" w:lineRule="auto"/>
        <w:ind w:left="360" w:hanging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2.2</w:t>
      </w:r>
      <w:r>
        <w:rPr>
          <w:b/>
          <w:sz w:val="28"/>
          <w:szCs w:val="28"/>
          <w:u w:val="single"/>
          <w:rtl/>
        </w:rPr>
        <w:tab/>
      </w:r>
      <w:r>
        <w:rPr>
          <w:b/>
          <w:sz w:val="28"/>
          <w:szCs w:val="28"/>
          <w:u w:val="single"/>
          <w:rtl/>
        </w:rPr>
        <w:tab/>
        <w:t>בדיקות פונקציונליות</w:t>
      </w:r>
    </w:p>
    <w:p w14:paraId="0000004F" w14:textId="77777777" w:rsidR="008B59C2" w:rsidRDefault="00000000">
      <w:pPr>
        <w:bidi/>
        <w:spacing w:line="360" w:lineRule="auto"/>
        <w:ind w:left="360" w:hanging="360"/>
        <w:rPr>
          <w:sz w:val="28"/>
          <w:szCs w:val="28"/>
        </w:rPr>
      </w:pPr>
      <w:r>
        <w:rPr>
          <w:sz w:val="28"/>
          <w:szCs w:val="28"/>
          <w:rtl/>
        </w:rPr>
        <w:t xml:space="preserve">כל הבדיקות הפונקציונליות התבצעו ומאשרות </w:t>
      </w:r>
      <w:proofErr w:type="spellStart"/>
      <w:r>
        <w:rPr>
          <w:sz w:val="28"/>
          <w:szCs w:val="28"/>
          <w:rtl/>
        </w:rPr>
        <w:t>שהאפליקצייה</w:t>
      </w:r>
      <w:proofErr w:type="spellEnd"/>
      <w:r>
        <w:rPr>
          <w:sz w:val="28"/>
          <w:szCs w:val="28"/>
          <w:rtl/>
        </w:rPr>
        <w:t xml:space="preserve"> מצליחה לממש</w:t>
      </w:r>
    </w:p>
    <w:p w14:paraId="00000050" w14:textId="264B7925" w:rsidR="008B59C2" w:rsidRDefault="00000000">
      <w:pPr>
        <w:bidi/>
        <w:spacing w:line="360" w:lineRule="auto"/>
        <w:ind w:left="360" w:hanging="360"/>
        <w:rPr>
          <w:sz w:val="28"/>
          <w:szCs w:val="28"/>
        </w:rPr>
      </w:pPr>
      <w:r>
        <w:rPr>
          <w:sz w:val="28"/>
          <w:szCs w:val="28"/>
          <w:rtl/>
        </w:rPr>
        <w:t>את היעוד שלה</w:t>
      </w:r>
    </w:p>
    <w:p w14:paraId="00000051" w14:textId="3873508A" w:rsidR="008B59C2" w:rsidRDefault="00000000">
      <w:pPr>
        <w:bidi/>
        <w:spacing w:line="360" w:lineRule="auto"/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4 באגים שהשפעה שלהם על המשתמש היא ברמה נמוכה </w:t>
      </w:r>
    </w:p>
    <w:p w14:paraId="00000052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53" w14:textId="77777777" w:rsidR="008B59C2" w:rsidRDefault="00000000">
      <w:pPr>
        <w:bidi/>
        <w:spacing w:line="360" w:lineRule="auto"/>
        <w:ind w:left="360" w:hanging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2.3</w:t>
      </w:r>
      <w:r>
        <w:rPr>
          <w:b/>
          <w:sz w:val="28"/>
          <w:szCs w:val="28"/>
          <w:u w:val="single"/>
          <w:rtl/>
        </w:rPr>
        <w:tab/>
      </w:r>
      <w:r>
        <w:rPr>
          <w:b/>
          <w:sz w:val="28"/>
          <w:szCs w:val="28"/>
          <w:u w:val="single"/>
          <w:rtl/>
        </w:rPr>
        <w:tab/>
        <w:t>בדיקות ממשק/</w:t>
      </w:r>
      <w:r>
        <w:rPr>
          <w:b/>
          <w:sz w:val="28"/>
          <w:szCs w:val="28"/>
          <w:u w:val="single"/>
        </w:rPr>
        <w:t>GUI</w:t>
      </w:r>
    </w:p>
    <w:p w14:paraId="00000055" w14:textId="4D7410F6" w:rsidR="008B59C2" w:rsidRDefault="00000000" w:rsidP="001611BB">
      <w:pPr>
        <w:bidi/>
        <w:spacing w:line="360" w:lineRule="auto"/>
        <w:ind w:left="360" w:hanging="36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מהבדיקות עולה שהשימוש </w:t>
      </w:r>
      <w:proofErr w:type="spellStart"/>
      <w:r>
        <w:rPr>
          <w:sz w:val="28"/>
          <w:szCs w:val="28"/>
          <w:rtl/>
        </w:rPr>
        <w:t>באפליקצייה</w:t>
      </w:r>
      <w:proofErr w:type="spellEnd"/>
      <w:r>
        <w:rPr>
          <w:sz w:val="28"/>
          <w:szCs w:val="28"/>
          <w:rtl/>
        </w:rPr>
        <w:t xml:space="preserve"> מעניק חוויה נעימה </w:t>
      </w:r>
      <w:r w:rsidR="001611BB">
        <w:rPr>
          <w:sz w:val="28"/>
          <w:szCs w:val="28"/>
        </w:rPr>
        <w:t>,</w:t>
      </w:r>
    </w:p>
    <w:p w14:paraId="00000062" w14:textId="2F797818" w:rsidR="008B59C2" w:rsidRPr="00164BEA" w:rsidRDefault="001611BB" w:rsidP="00164BEA">
      <w:pPr>
        <w:bidi/>
        <w:spacing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rtl/>
        </w:rPr>
        <w:t>1</w:t>
      </w:r>
      <w:r>
        <w:rPr>
          <w:b/>
          <w:sz w:val="28"/>
          <w:szCs w:val="28"/>
          <w:rtl/>
        </w:rPr>
        <w:t xml:space="preserve"> באגים שהשפעה של</w:t>
      </w:r>
      <w:r>
        <w:rPr>
          <w:rFonts w:hint="cs"/>
          <w:b/>
          <w:sz w:val="28"/>
          <w:szCs w:val="28"/>
          <w:rtl/>
        </w:rPr>
        <w:t>ו</w:t>
      </w:r>
      <w:r>
        <w:rPr>
          <w:b/>
          <w:sz w:val="28"/>
          <w:szCs w:val="28"/>
          <w:rtl/>
        </w:rPr>
        <w:t xml:space="preserve"> על חווית המשתמש נמוכה .</w:t>
      </w:r>
    </w:p>
    <w:p w14:paraId="00000063" w14:textId="77777777" w:rsidR="008B59C2" w:rsidRDefault="008B59C2">
      <w:pPr>
        <w:bidi/>
        <w:rPr>
          <w:sz w:val="28"/>
          <w:szCs w:val="28"/>
        </w:rPr>
      </w:pPr>
    </w:p>
    <w:p w14:paraId="00000064" w14:textId="77777777" w:rsidR="008B59C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b/>
          <w:sz w:val="40"/>
          <w:szCs w:val="40"/>
        </w:rPr>
      </w:pPr>
      <w:r>
        <w:rPr>
          <w:b/>
          <w:sz w:val="40"/>
          <w:szCs w:val="40"/>
          <w:rtl/>
        </w:rPr>
        <w:t>תוצאות וממצאים</w:t>
      </w:r>
    </w:p>
    <w:p w14:paraId="00000066" w14:textId="77777777" w:rsidR="008B59C2" w:rsidRDefault="00000000">
      <w:pPr>
        <w:bidi/>
        <w:ind w:left="360" w:hanging="360"/>
        <w:rPr>
          <w:b/>
          <w:sz w:val="28"/>
          <w:szCs w:val="28"/>
          <w:u w:val="single"/>
        </w:rPr>
      </w:pPr>
      <w:r>
        <w:rPr>
          <w:sz w:val="28"/>
          <w:szCs w:val="28"/>
          <w:rtl/>
        </w:rPr>
        <w:t xml:space="preserve">סעיף זה מציג את עיקרי התוצאות של מאמצי הבדיקות שביצענו על </w:t>
      </w:r>
      <w:r>
        <w:rPr>
          <w:b/>
          <w:sz w:val="28"/>
          <w:szCs w:val="28"/>
          <w:u w:val="single"/>
          <w:rtl/>
        </w:rPr>
        <w:t>אפליקציית " יומי "</w:t>
      </w:r>
    </w:p>
    <w:p w14:paraId="00000067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68" w14:textId="77777777" w:rsidR="008B59C2" w:rsidRDefault="00000000">
      <w:pPr>
        <w:bidi/>
        <w:spacing w:line="360" w:lineRule="auto"/>
        <w:ind w:left="360" w:hanging="360"/>
        <w:rPr>
          <w:sz w:val="28"/>
          <w:szCs w:val="28"/>
        </w:rPr>
      </w:pPr>
      <w:r>
        <w:rPr>
          <w:b/>
          <w:sz w:val="28"/>
          <w:szCs w:val="28"/>
          <w:u w:val="single"/>
          <w:rtl/>
        </w:rPr>
        <w:t>3.1</w:t>
      </w:r>
      <w:r>
        <w:rPr>
          <w:b/>
          <w:sz w:val="28"/>
          <w:szCs w:val="28"/>
          <w:u w:val="single"/>
          <w:rtl/>
        </w:rPr>
        <w:tab/>
      </w:r>
      <w:r>
        <w:rPr>
          <w:b/>
          <w:sz w:val="28"/>
          <w:szCs w:val="28"/>
          <w:u w:val="single"/>
          <w:rtl/>
        </w:rPr>
        <w:tab/>
        <w:t>מקרי בדיקה:</w:t>
      </w:r>
    </w:p>
    <w:p w14:paraId="00000069" w14:textId="42019B7B" w:rsidR="008B59C2" w:rsidRDefault="00000000">
      <w:pPr>
        <w:numPr>
          <w:ilvl w:val="0"/>
          <w:numId w:val="4"/>
        </w:numPr>
        <w:bidi/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הוצאו לפועל: </w:t>
      </w:r>
      <w:r w:rsidR="001611BB">
        <w:rPr>
          <w:rFonts w:hint="cs"/>
          <w:sz w:val="28"/>
          <w:szCs w:val="28"/>
          <w:u w:val="single"/>
          <w:rtl/>
        </w:rPr>
        <w:t>20</w:t>
      </w:r>
      <w:r>
        <w:rPr>
          <w:sz w:val="28"/>
          <w:szCs w:val="28"/>
          <w:rtl/>
        </w:rPr>
        <w:t xml:space="preserve"> מקרי בדיקה </w:t>
      </w:r>
    </w:p>
    <w:p w14:paraId="0000006A" w14:textId="65833340" w:rsidR="008B59C2" w:rsidRDefault="00000000">
      <w:pPr>
        <w:numPr>
          <w:ilvl w:val="0"/>
          <w:numId w:val="4"/>
        </w:numPr>
        <w:bidi/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עברו</w:t>
      </w:r>
      <w:r w:rsidR="0027408A">
        <w:rPr>
          <w:rFonts w:hint="cs"/>
          <w:b/>
          <w:sz w:val="28"/>
          <w:szCs w:val="28"/>
          <w:rtl/>
        </w:rPr>
        <w:t>:19</w:t>
      </w:r>
    </w:p>
    <w:p w14:paraId="0000006B" w14:textId="3965E1FE" w:rsidR="008B59C2" w:rsidRDefault="00000000">
      <w:pPr>
        <w:numPr>
          <w:ilvl w:val="0"/>
          <w:numId w:val="4"/>
        </w:numPr>
        <w:bidi/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נכשלו:</w:t>
      </w:r>
      <w:r w:rsidR="00E84018">
        <w:rPr>
          <w:rFonts w:hint="cs"/>
          <w:color w:val="E06666"/>
          <w:sz w:val="28"/>
          <w:szCs w:val="28"/>
          <w:u w:val="single"/>
          <w:rtl/>
        </w:rPr>
        <w:t>2</w:t>
      </w:r>
    </w:p>
    <w:p w14:paraId="0000006C" w14:textId="77777777" w:rsidR="008B59C2" w:rsidRDefault="008B59C2">
      <w:pPr>
        <w:bidi/>
        <w:rPr>
          <w:sz w:val="28"/>
          <w:szCs w:val="28"/>
        </w:rPr>
      </w:pPr>
    </w:p>
    <w:p w14:paraId="0000006D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6E" w14:textId="77777777" w:rsidR="008B59C2" w:rsidRDefault="00000000">
      <w:pPr>
        <w:bidi/>
        <w:ind w:left="360" w:hanging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3.2</w:t>
      </w:r>
      <w:r>
        <w:rPr>
          <w:b/>
          <w:sz w:val="28"/>
          <w:szCs w:val="28"/>
          <w:u w:val="single"/>
          <w:rtl/>
        </w:rPr>
        <w:tab/>
      </w:r>
      <w:r>
        <w:rPr>
          <w:b/>
          <w:sz w:val="28"/>
          <w:szCs w:val="28"/>
          <w:u w:val="single"/>
          <w:rtl/>
        </w:rPr>
        <w:tab/>
        <w:t>באגים שדווחו:</w:t>
      </w:r>
    </w:p>
    <w:p w14:paraId="0000006F" w14:textId="77777777" w:rsidR="008B59C2" w:rsidRDefault="008B59C2">
      <w:pPr>
        <w:bidi/>
        <w:ind w:left="360" w:hanging="360"/>
        <w:rPr>
          <w:b/>
          <w:sz w:val="28"/>
          <w:szCs w:val="28"/>
          <w:u w:val="single"/>
        </w:rPr>
      </w:pPr>
    </w:p>
    <w:p w14:paraId="00000073" w14:textId="3239E900" w:rsidR="008B59C2" w:rsidRDefault="0027408A">
      <w:pPr>
        <w:numPr>
          <w:ilvl w:val="0"/>
          <w:numId w:val="2"/>
        </w:numPr>
        <w:bidi/>
        <w:spacing w:line="276" w:lineRule="auto"/>
        <w:rPr>
          <w:sz w:val="28"/>
          <w:szCs w:val="28"/>
        </w:rPr>
      </w:pPr>
      <w:r>
        <w:rPr>
          <w:rFonts w:hint="cs"/>
          <w:b/>
          <w:sz w:val="28"/>
          <w:szCs w:val="28"/>
          <w:rtl/>
        </w:rPr>
        <w:lastRenderedPageBreak/>
        <w:t>1</w:t>
      </w:r>
    </w:p>
    <w:p w14:paraId="00000074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75" w14:textId="77777777" w:rsidR="008B59C2" w:rsidRDefault="008B59C2">
      <w:pPr>
        <w:bidi/>
        <w:ind w:left="360" w:hanging="360"/>
        <w:rPr>
          <w:sz w:val="28"/>
          <w:szCs w:val="28"/>
        </w:rPr>
      </w:pPr>
    </w:p>
    <w:p w14:paraId="00000076" w14:textId="77777777" w:rsidR="008B59C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 </w:t>
      </w:r>
      <w:r>
        <w:rPr>
          <w:b/>
          <w:sz w:val="40"/>
          <w:szCs w:val="40"/>
          <w:rtl/>
        </w:rPr>
        <w:t>המלצות וסיכונים</w:t>
      </w:r>
      <w:r>
        <w:rPr>
          <w:b/>
          <w:color w:val="000000"/>
          <w:sz w:val="40"/>
          <w:szCs w:val="40"/>
        </w:rPr>
        <w:t xml:space="preserve"> </w:t>
      </w:r>
    </w:p>
    <w:p w14:paraId="00000077" w14:textId="77777777" w:rsidR="008B59C2" w:rsidRDefault="008B59C2" w:rsidP="0027408A">
      <w:pPr>
        <w:bidi/>
        <w:rPr>
          <w:sz w:val="28"/>
          <w:szCs w:val="28"/>
        </w:rPr>
      </w:pPr>
    </w:p>
    <w:p w14:paraId="00000078" w14:textId="77777777" w:rsidR="008B59C2" w:rsidRDefault="00000000">
      <w:pPr>
        <w:bidi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rtl/>
        </w:rPr>
        <w:t xml:space="preserve">תוצאות הבדיקות מצביעות על כך, </w:t>
      </w:r>
      <w:proofErr w:type="spellStart"/>
      <w:r>
        <w:rPr>
          <w:sz w:val="28"/>
          <w:szCs w:val="28"/>
          <w:rtl/>
        </w:rPr>
        <w:t>שהאפליקצייה</w:t>
      </w:r>
      <w:proofErr w:type="spellEnd"/>
      <w:r>
        <w:rPr>
          <w:sz w:val="28"/>
          <w:szCs w:val="28"/>
          <w:rtl/>
        </w:rPr>
        <w:t xml:space="preserve"> מצליחה לממש את הייעוד שלה</w:t>
      </w:r>
    </w:p>
    <w:p w14:paraId="00000079" w14:textId="77777777" w:rsidR="008B59C2" w:rsidRDefault="00000000">
      <w:pPr>
        <w:bidi/>
        <w:spacing w:line="360" w:lineRule="auto"/>
        <w:ind w:left="360" w:hanging="360"/>
        <w:jc w:val="both"/>
        <w:rPr>
          <w:sz w:val="28"/>
          <w:szCs w:val="28"/>
        </w:rPr>
      </w:pPr>
      <w:r>
        <w:rPr>
          <w:sz w:val="28"/>
          <w:szCs w:val="28"/>
          <w:rtl/>
        </w:rPr>
        <w:t>ולהעניק למשתמש חוויה נעימה בזמן השימוש שלה.</w:t>
      </w:r>
    </w:p>
    <w:p w14:paraId="0000007A" w14:textId="77777777" w:rsidR="008B59C2" w:rsidRDefault="008B59C2">
      <w:pPr>
        <w:bidi/>
        <w:spacing w:line="360" w:lineRule="auto"/>
        <w:ind w:left="360" w:hanging="360"/>
        <w:jc w:val="both"/>
        <w:rPr>
          <w:sz w:val="28"/>
          <w:szCs w:val="28"/>
        </w:rPr>
      </w:pPr>
    </w:p>
    <w:p w14:paraId="00000082" w14:textId="57EE61D3" w:rsidR="008B59C2" w:rsidRDefault="00000000" w:rsidP="0027408A">
      <w:pPr>
        <w:bidi/>
        <w:spacing w:line="360" w:lineRule="auto"/>
        <w:ind w:left="360" w:hanging="360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לא נתקלנו בבעיות </w:t>
      </w:r>
      <w:proofErr w:type="spellStart"/>
      <w:r>
        <w:rPr>
          <w:sz w:val="28"/>
          <w:szCs w:val="28"/>
          <w:rtl/>
        </w:rPr>
        <w:t>קרטיות</w:t>
      </w:r>
      <w:proofErr w:type="spellEnd"/>
      <w:r>
        <w:rPr>
          <w:sz w:val="28"/>
          <w:szCs w:val="28"/>
          <w:rtl/>
        </w:rPr>
        <w:t xml:space="preserve"> כגון: קריסת האפליקציה, תקיעות, אי יכולת להתחבר וכדו'.</w:t>
      </w:r>
    </w:p>
    <w:p w14:paraId="7E675356" w14:textId="77777777" w:rsidR="0027408A" w:rsidRPr="0027408A" w:rsidRDefault="0027408A" w:rsidP="0027408A">
      <w:pPr>
        <w:bidi/>
        <w:spacing w:line="360" w:lineRule="auto"/>
        <w:ind w:left="360" w:hanging="360"/>
        <w:jc w:val="both"/>
        <w:rPr>
          <w:sz w:val="28"/>
          <w:szCs w:val="28"/>
        </w:rPr>
      </w:pPr>
    </w:p>
    <w:sectPr w:rsidR="0027408A" w:rsidRPr="0027408A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F3AE001-A4C7-FF4C-97AB-964C71A2C7C0}"/>
    <w:embedBold r:id="rId2" w:fontKey="{4ACEFB42-1633-0243-BC30-31D39FD32034}"/>
    <w:embedBoldItalic r:id="rId3" w:fontKey="{9F5E31B7-1080-5B4A-9043-C0AD5D1601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BFACA3D-6794-BB4A-8247-C1E853BB83DA}"/>
    <w:embedItalic r:id="rId5" w:fontKey="{BA266A34-85CF-C24B-836E-76E6F344049E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6" w:fontKey="{F01DDC53-2F2E-DD41-90C9-FE43D0B7970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96E272A-8ACE-0541-A4FB-EA0EA81382F5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8" w:fontKey="{A2C167A3-C7E8-4340-8B34-2225BE4757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B41AF194-5C40-734B-AF45-CE290398EE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41F50"/>
    <w:multiLevelType w:val="multilevel"/>
    <w:tmpl w:val="F13C3756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FC5656D"/>
    <w:multiLevelType w:val="multilevel"/>
    <w:tmpl w:val="CCBC031A"/>
    <w:lvl w:ilvl="0">
      <w:start w:val="1"/>
      <w:numFmt w:val="decimal"/>
      <w:lvlText w:val="%1"/>
      <w:lvlJc w:val="left"/>
      <w:pPr>
        <w:ind w:left="1296" w:hanging="1296"/>
      </w:pPr>
    </w:lvl>
    <w:lvl w:ilvl="1">
      <w:start w:val="1"/>
      <w:numFmt w:val="decimal"/>
      <w:lvlText w:val="%1.%2"/>
      <w:lvlJc w:val="left"/>
      <w:pPr>
        <w:ind w:left="1296" w:hanging="1296"/>
      </w:pPr>
    </w:lvl>
    <w:lvl w:ilvl="2">
      <w:start w:val="1"/>
      <w:numFmt w:val="decimal"/>
      <w:lvlText w:val="%1.%2.%3"/>
      <w:lvlJc w:val="left"/>
      <w:pPr>
        <w:ind w:left="1296" w:hanging="1296"/>
      </w:pPr>
    </w:lvl>
    <w:lvl w:ilvl="3">
      <w:start w:val="1"/>
      <w:numFmt w:val="decimal"/>
      <w:lvlText w:val="%1.%2.%3.%4"/>
      <w:lvlJc w:val="left"/>
      <w:pPr>
        <w:ind w:left="1296" w:hanging="1296"/>
      </w:pPr>
    </w:lvl>
    <w:lvl w:ilvl="4">
      <w:start w:val="1"/>
      <w:numFmt w:val="decimal"/>
      <w:lvlText w:val=""/>
      <w:lvlJc w:val="left"/>
      <w:pPr>
        <w:ind w:left="1296" w:firstLine="0"/>
      </w:pPr>
    </w:lvl>
    <w:lvl w:ilvl="5">
      <w:start w:val="1"/>
      <w:numFmt w:val="lowerLetter"/>
      <w:lvlText w:val="%6)"/>
      <w:lvlJc w:val="left"/>
      <w:pPr>
        <w:ind w:left="1872" w:hanging="576"/>
      </w:pPr>
    </w:lvl>
    <w:lvl w:ilvl="6">
      <w:start w:val="1"/>
      <w:numFmt w:val="lowerRoman"/>
      <w:lvlText w:val="%7)"/>
      <w:lvlJc w:val="left"/>
      <w:pPr>
        <w:ind w:left="2304" w:hanging="432"/>
      </w:pPr>
    </w:lvl>
    <w:lvl w:ilvl="7">
      <w:start w:val="1"/>
      <w:numFmt w:val="decimal"/>
      <w:lvlText w:val="-"/>
      <w:lvlJc w:val="left"/>
      <w:pPr>
        <w:ind w:left="2592" w:hanging="288"/>
      </w:pPr>
    </w:lvl>
    <w:lvl w:ilvl="8">
      <w:start w:val="1"/>
      <w:numFmt w:val="decimal"/>
      <w:lvlText w:val="%9)"/>
      <w:lvlJc w:val="left"/>
      <w:pPr>
        <w:ind w:left="1872" w:hanging="576"/>
      </w:pPr>
    </w:lvl>
  </w:abstractNum>
  <w:abstractNum w:abstractNumId="2" w15:restartNumberingAfterBreak="0">
    <w:nsid w:val="3C0F41F4"/>
    <w:multiLevelType w:val="multilevel"/>
    <w:tmpl w:val="D4B6C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84337F"/>
    <w:multiLevelType w:val="multilevel"/>
    <w:tmpl w:val="AC1420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8937A52"/>
    <w:multiLevelType w:val="multilevel"/>
    <w:tmpl w:val="F1F62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0E2B25"/>
    <w:multiLevelType w:val="multilevel"/>
    <w:tmpl w:val="E43A3D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num w:numId="1" w16cid:durableId="2086566992">
    <w:abstractNumId w:val="5"/>
  </w:num>
  <w:num w:numId="2" w16cid:durableId="1364288431">
    <w:abstractNumId w:val="4"/>
  </w:num>
  <w:num w:numId="3" w16cid:durableId="2087536169">
    <w:abstractNumId w:val="3"/>
  </w:num>
  <w:num w:numId="4" w16cid:durableId="688332525">
    <w:abstractNumId w:val="0"/>
  </w:num>
  <w:num w:numId="5" w16cid:durableId="226455349">
    <w:abstractNumId w:val="1"/>
  </w:num>
  <w:num w:numId="6" w16cid:durableId="2021351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9C2"/>
    <w:rsid w:val="001611BB"/>
    <w:rsid w:val="00164BEA"/>
    <w:rsid w:val="0027408A"/>
    <w:rsid w:val="00556C58"/>
    <w:rsid w:val="008B59C2"/>
    <w:rsid w:val="00991543"/>
    <w:rsid w:val="00E8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B1B75"/>
  <w15:docId w15:val="{690840A5-2E81-464B-BA35-A63EF18EA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120" w:after="120"/>
      <w:ind w:left="1296" w:hanging="1296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ind w:left="1296" w:hanging="1296"/>
      <w:outlineLvl w:val="1"/>
    </w:pPr>
  </w:style>
  <w:style w:type="paragraph" w:styleId="3">
    <w:name w:val="heading 3"/>
    <w:basedOn w:val="a"/>
    <w:next w:val="a"/>
    <w:uiPriority w:val="9"/>
    <w:unhideWhenUsed/>
    <w:qFormat/>
    <w:pPr>
      <w:spacing w:before="120" w:after="120"/>
      <w:ind w:left="1296" w:hanging="1296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ind w:left="1296" w:hanging="1296"/>
      <w:outlineLvl w:val="3"/>
    </w:pPr>
  </w:style>
  <w:style w:type="paragraph" w:styleId="5">
    <w:name w:val="heading 5"/>
    <w:basedOn w:val="a"/>
    <w:next w:val="a"/>
    <w:uiPriority w:val="9"/>
    <w:unhideWhenUsed/>
    <w:qFormat/>
    <w:pPr>
      <w:spacing w:after="120"/>
      <w:ind w:left="1296"/>
      <w:outlineLvl w:val="4"/>
    </w:pPr>
  </w:style>
  <w:style w:type="paragraph" w:styleId="6">
    <w:name w:val="heading 6"/>
    <w:basedOn w:val="a"/>
    <w:next w:val="a"/>
    <w:uiPriority w:val="9"/>
    <w:semiHidden/>
    <w:unhideWhenUsed/>
    <w:qFormat/>
    <w:pPr>
      <w:spacing w:after="120"/>
      <w:ind w:left="1872" w:hanging="576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203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דגט טסמה</cp:lastModifiedBy>
  <cp:revision>4</cp:revision>
  <dcterms:created xsi:type="dcterms:W3CDTF">2024-05-15T15:50:00Z</dcterms:created>
  <dcterms:modified xsi:type="dcterms:W3CDTF">2024-05-26T14:57:00Z</dcterms:modified>
</cp:coreProperties>
</file>