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E534087" w14:textId="77777777" w:rsidR="00F207B4" w:rsidRDefault="00F207B4"/>
    <w:sectPr w:rsidR="00F207B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6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1623E"/>
    <w:rsid w:val="00F1623E"/>
    <w:rsid w:val="00F207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E957B2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DOCUMENT_OPEN" wne:name="Project.Module1.Document_Open" wne:bEncrypt="00" wne:cmg="56"/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dagger3d d</dc:creator>
  <cp:keywords/>
  <dc:description/>
  <cp:lastModifiedBy>dagger3d d</cp:lastModifiedBy>
  <cp:revision>1</cp:revision>
  <dcterms:created xsi:type="dcterms:W3CDTF">2021-09-23T18:05:00Z</dcterms:created>
  <dcterms:modified xsi:type="dcterms:W3CDTF">2021-09-23T18:09:00Z</dcterms:modified>
</cp:coreProperties>
</file>