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A32" w:rsidRPr="00626D1A" w:rsidRDefault="00B66A32" w:rsidP="000A79A9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48"/>
        </w:rPr>
      </w:pPr>
      <w:r w:rsidRPr="00626D1A">
        <w:rPr>
          <w:rFonts w:ascii="Times New Roman" w:hAnsi="Times New Roman" w:cs="Times New Roman"/>
          <w:b/>
          <w:sz w:val="36"/>
          <w:szCs w:val="48"/>
        </w:rPr>
        <w:t>EE 3980 Algorithms</w:t>
      </w:r>
    </w:p>
    <w:p w:rsidR="00B66A32" w:rsidRDefault="00B66A32" w:rsidP="000A79A9">
      <w:pPr>
        <w:spacing w:line="480" w:lineRule="auto"/>
        <w:jc w:val="center"/>
        <w:rPr>
          <w:rFonts w:ascii="Times New Roman" w:hAnsi="Times New Roman" w:cs="Times New Roman"/>
          <w:sz w:val="36"/>
          <w:szCs w:val="48"/>
        </w:rPr>
      </w:pPr>
      <w:r w:rsidRPr="00CC437B">
        <w:rPr>
          <w:rFonts w:ascii="Times New Roman" w:hAnsi="Times New Roman" w:cs="Times New Roman" w:hint="eastAsia"/>
          <w:sz w:val="36"/>
          <w:szCs w:val="48"/>
        </w:rPr>
        <w:t>H</w:t>
      </w:r>
      <w:r w:rsidRPr="00CC437B">
        <w:rPr>
          <w:rFonts w:ascii="Times New Roman" w:hAnsi="Times New Roman" w:cs="Times New Roman"/>
          <w:sz w:val="36"/>
          <w:szCs w:val="48"/>
        </w:rPr>
        <w:t xml:space="preserve">omework </w:t>
      </w:r>
      <w:r w:rsidR="00096BF5">
        <w:rPr>
          <w:rFonts w:ascii="Times New Roman" w:hAnsi="Times New Roman" w:cs="Times New Roman"/>
          <w:sz w:val="36"/>
          <w:szCs w:val="48"/>
        </w:rPr>
        <w:t>3</w:t>
      </w:r>
      <w:r w:rsidRPr="00CC437B">
        <w:rPr>
          <w:rFonts w:ascii="Times New Roman" w:hAnsi="Times New Roman" w:cs="Times New Roman"/>
          <w:sz w:val="36"/>
          <w:szCs w:val="48"/>
        </w:rPr>
        <w:t xml:space="preserve">. </w:t>
      </w:r>
      <w:r w:rsidR="00096BF5">
        <w:rPr>
          <w:rFonts w:ascii="Times New Roman" w:hAnsi="Times New Roman" w:cs="Times New Roman"/>
          <w:sz w:val="36"/>
          <w:szCs w:val="48"/>
        </w:rPr>
        <w:t>Heap Sort</w:t>
      </w:r>
    </w:p>
    <w:p w:rsidR="00B66A32" w:rsidRDefault="00B66A32" w:rsidP="000A79A9">
      <w:pPr>
        <w:spacing w:line="480" w:lineRule="auto"/>
        <w:jc w:val="center"/>
        <w:rPr>
          <w:rFonts w:ascii="標楷體" w:eastAsia="標楷體" w:hAnsi="標楷體" w:cs="Times New Roman"/>
          <w:sz w:val="32"/>
          <w:szCs w:val="32"/>
        </w:rPr>
      </w:pPr>
      <w:r w:rsidRPr="00626D1A">
        <w:rPr>
          <w:rFonts w:ascii="Times New Roman" w:hAnsi="Times New Roman" w:cs="Times New Roman" w:hint="eastAsia"/>
          <w:sz w:val="32"/>
          <w:szCs w:val="32"/>
        </w:rPr>
        <w:t>1</w:t>
      </w:r>
      <w:r w:rsidRPr="00626D1A">
        <w:rPr>
          <w:rFonts w:ascii="Times New Roman" w:hAnsi="Times New Roman" w:cs="Times New Roman"/>
          <w:sz w:val="32"/>
          <w:szCs w:val="32"/>
        </w:rPr>
        <w:t xml:space="preserve">05061110 </w:t>
      </w:r>
      <w:r w:rsidRPr="00626D1A">
        <w:rPr>
          <w:rFonts w:ascii="標楷體" w:eastAsia="標楷體" w:hAnsi="標楷體" w:cs="Times New Roman" w:hint="eastAsia"/>
          <w:sz w:val="32"/>
          <w:szCs w:val="32"/>
        </w:rPr>
        <w:t>周柏宇</w:t>
      </w:r>
    </w:p>
    <w:p w:rsidR="00B66A32" w:rsidRPr="00626D1A" w:rsidRDefault="00B66A32" w:rsidP="000A79A9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2020/3/2</w:t>
      </w:r>
      <w:r w:rsidR="00096BF5">
        <w:rPr>
          <w:rFonts w:ascii="Times New Roman" w:hAnsi="Times New Roman" w:cs="Times New Roman"/>
          <w:sz w:val="32"/>
          <w:szCs w:val="32"/>
        </w:rPr>
        <w:t>5</w:t>
      </w:r>
    </w:p>
    <w:p w:rsidR="00B66A32" w:rsidRDefault="00B66A32" w:rsidP="0005632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 w:hint="eastAsia"/>
          <w:b/>
          <w:sz w:val="36"/>
          <w:szCs w:val="48"/>
        </w:rPr>
        <w:t>I</w:t>
      </w:r>
      <w:r w:rsidRPr="003C4040">
        <w:rPr>
          <w:rFonts w:ascii="Times New Roman" w:hAnsi="Times New Roman" w:cs="Times New Roman"/>
          <w:b/>
          <w:sz w:val="36"/>
          <w:szCs w:val="48"/>
        </w:rPr>
        <w:t>ntroduction</w:t>
      </w:r>
    </w:p>
    <w:p w:rsidR="002B4B7F" w:rsidRPr="002B4B7F" w:rsidRDefault="001D6A41" w:rsidP="00E62228">
      <w:pPr>
        <w:pStyle w:val="a3"/>
        <w:spacing w:line="480" w:lineRule="auto"/>
        <w:ind w:leftChars="0" w:left="360" w:firstLineChars="200" w:firstLine="480"/>
        <w:jc w:val="both"/>
        <w:rPr>
          <w:rFonts w:ascii="Times New Roman" w:hAnsi="Times New Roman" w:cs="Times New Roman" w:hint="eastAsia"/>
          <w:szCs w:val="24"/>
        </w:rPr>
      </w:pPr>
      <w:r w:rsidRPr="001D6A41">
        <w:rPr>
          <w:rFonts w:ascii="Times New Roman" w:hAnsi="Times New Roman" w:cs="Times New Roman" w:hint="eastAsia"/>
          <w:szCs w:val="24"/>
        </w:rPr>
        <w:t>I</w:t>
      </w:r>
      <w:r w:rsidRPr="001D6A41">
        <w:rPr>
          <w:rFonts w:ascii="Times New Roman" w:hAnsi="Times New Roman" w:cs="Times New Roman"/>
          <w:szCs w:val="24"/>
        </w:rPr>
        <w:t xml:space="preserve">n </w:t>
      </w:r>
      <w:r>
        <w:rPr>
          <w:rFonts w:ascii="Times New Roman" w:hAnsi="Times New Roman" w:cs="Times New Roman"/>
          <w:szCs w:val="24"/>
        </w:rPr>
        <w:t xml:space="preserve">this homework, </w:t>
      </w:r>
      <w:r w:rsidR="00207DC0">
        <w:rPr>
          <w:rFonts w:ascii="Times New Roman" w:hAnsi="Times New Roman" w:cs="Times New Roman"/>
          <w:szCs w:val="24"/>
        </w:rPr>
        <w:t>we implemented heap sort</w:t>
      </w:r>
      <w:r w:rsidR="00377815">
        <w:rPr>
          <w:rFonts w:ascii="Times New Roman" w:hAnsi="Times New Roman" w:cs="Times New Roman"/>
          <w:szCs w:val="24"/>
        </w:rPr>
        <w:t xml:space="preserve"> and compared its performance with selection sort, insertion sort bubble sort and shaker sort</w:t>
      </w:r>
      <w:r w:rsidR="00DC0D98">
        <w:rPr>
          <w:rFonts w:ascii="Times New Roman" w:hAnsi="Times New Roman" w:cs="Times New Roman"/>
          <w:szCs w:val="24"/>
        </w:rPr>
        <w:t xml:space="preserve"> by sorting lists containing different number of randomly-ordered English words</w:t>
      </w:r>
      <w:r w:rsidR="00377815">
        <w:rPr>
          <w:rFonts w:ascii="Times New Roman" w:hAnsi="Times New Roman" w:cs="Times New Roman"/>
          <w:szCs w:val="24"/>
        </w:rPr>
        <w:t>.</w:t>
      </w:r>
      <w:r w:rsidR="00D809AD">
        <w:rPr>
          <w:rFonts w:ascii="Times New Roman" w:hAnsi="Times New Roman" w:cs="Times New Roman"/>
          <w:szCs w:val="24"/>
        </w:rPr>
        <w:t xml:space="preserve"> We not only measured their average performance, but also rearranged the input data </w:t>
      </w:r>
      <w:r w:rsidR="0069286F">
        <w:rPr>
          <w:rFonts w:ascii="Times New Roman" w:hAnsi="Times New Roman" w:cs="Times New Roman"/>
          <w:szCs w:val="24"/>
        </w:rPr>
        <w:t xml:space="preserve">according to our analysis </w:t>
      </w:r>
      <w:r w:rsidR="0044752D">
        <w:rPr>
          <w:rFonts w:ascii="Times New Roman" w:hAnsi="Times New Roman" w:cs="Times New Roman"/>
          <w:szCs w:val="24"/>
        </w:rPr>
        <w:t>to test their best-case and worst-case execution time.</w:t>
      </w:r>
      <w:r w:rsidR="00DC61F3">
        <w:rPr>
          <w:rFonts w:ascii="Times New Roman" w:hAnsi="Times New Roman" w:cs="Times New Roman"/>
          <w:szCs w:val="24"/>
        </w:rPr>
        <w:t xml:space="preserve"> </w:t>
      </w:r>
      <w:r w:rsidR="00920C71">
        <w:rPr>
          <w:rFonts w:ascii="Times New Roman" w:hAnsi="Times New Roman" w:cs="Times New Roman"/>
          <w:szCs w:val="24"/>
        </w:rPr>
        <w:t xml:space="preserve">In the end, we plot out the result </w:t>
      </w:r>
      <w:r w:rsidR="00E27CFD">
        <w:rPr>
          <w:rFonts w:ascii="Times New Roman" w:hAnsi="Times New Roman" w:cs="Times New Roman"/>
          <w:szCs w:val="24"/>
        </w:rPr>
        <w:t>and observe the growth of CPU time</w:t>
      </w:r>
      <w:r w:rsidR="006B2057">
        <w:rPr>
          <w:rFonts w:ascii="Times New Roman" w:hAnsi="Times New Roman" w:cs="Times New Roman"/>
          <w:szCs w:val="24"/>
        </w:rPr>
        <w:t xml:space="preserve"> to</w:t>
      </w:r>
      <w:r w:rsidR="00920C71">
        <w:rPr>
          <w:rFonts w:ascii="Times New Roman" w:hAnsi="Times New Roman" w:cs="Times New Roman"/>
          <w:szCs w:val="24"/>
        </w:rPr>
        <w:t xml:space="preserve"> verify our derivation of their time complexity.</w:t>
      </w:r>
    </w:p>
    <w:p w:rsidR="00B66A32" w:rsidRDefault="00B66A32" w:rsidP="0005632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/>
          <w:b/>
          <w:sz w:val="36"/>
          <w:szCs w:val="48"/>
        </w:rPr>
        <w:t xml:space="preserve">Analysis </w:t>
      </w:r>
      <w:r>
        <w:rPr>
          <w:rFonts w:ascii="Times New Roman" w:hAnsi="Times New Roman" w:cs="Times New Roman" w:hint="eastAsia"/>
          <w:b/>
          <w:sz w:val="36"/>
          <w:szCs w:val="48"/>
        </w:rPr>
        <w:t xml:space="preserve">&amp; </w:t>
      </w:r>
      <w:r w:rsidRPr="003C4040">
        <w:rPr>
          <w:rFonts w:ascii="Times New Roman" w:hAnsi="Times New Roman" w:cs="Times New Roman"/>
          <w:b/>
          <w:sz w:val="36"/>
          <w:szCs w:val="48"/>
        </w:rPr>
        <w:t>Implementation</w:t>
      </w:r>
    </w:p>
    <w:p w:rsidR="006C6DD6" w:rsidRDefault="00B62769" w:rsidP="006C6DD6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Selection</w:t>
      </w:r>
      <w:r w:rsidR="005068AF">
        <w:rPr>
          <w:rFonts w:ascii="Times New Roman" w:hAnsi="Times New Roman" w:cs="Times New Roman"/>
          <w:b/>
          <w:sz w:val="36"/>
          <w:szCs w:val="48"/>
        </w:rPr>
        <w:t xml:space="preserve"> Sort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Sort A[1 : n] into nondecreasing order.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array A with n elements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array A sorted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SelectionSort(A, n)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F56AC4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i := 1 to n </w:t>
      </w:r>
      <w:r w:rsidRPr="00F56AC4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F56AC4" w:rsidRPr="00AB3810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j := i; </w:t>
      </w: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initialize j to be i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AB3810" w:rsidRPr="00F56AC4" w:rsidRDefault="00AB3810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     </w:t>
      </w: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find the smallest in A[i + 1 : n]</w:t>
      </w:r>
    </w:p>
    <w:p w:rsidR="00F56AC4" w:rsidRPr="00780CE6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F56AC4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k := i + 1 to n </w:t>
      </w:r>
      <w:r w:rsidRPr="00F56AC4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</w:p>
    <w:p w:rsidR="00780CE6" w:rsidRPr="00F56AC4" w:rsidRDefault="00780CE6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 w:hint="eastAsia"/>
          <w:color w:val="5C5C5C"/>
          <w:kern w:val="0"/>
          <w:szCs w:val="18"/>
        </w:rPr>
        <w:t xml:space="preserve"> </w:t>
      </w:r>
      <w:r>
        <w:rPr>
          <w:rFonts w:ascii="Consolas" w:eastAsia="新細明體" w:hAnsi="Consolas" w:cs="新細明體"/>
          <w:color w:val="5C5C5C"/>
          <w:kern w:val="0"/>
          <w:szCs w:val="18"/>
        </w:rPr>
        <w:t xml:space="preserve">            </w:t>
      </w: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</w:t>
      </w: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if </w:t>
      </w: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found, record the index</w:t>
      </w:r>
    </w:p>
    <w:p w:rsidR="00F56AC4" w:rsidRPr="00F56AC4" w:rsidRDefault="00F56AC4" w:rsidP="00F01AB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lastRenderedPageBreak/>
        <w:t>            </w:t>
      </w:r>
      <w:r w:rsidRPr="00780CE6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(A[k] &lt; A[j]) then j := k; 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F56AC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swap A[i] and A[j]</w:t>
      </w: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t := A[i]; A[i] := A[j]; A[j] := t;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F56AC4" w:rsidRPr="00F56AC4" w:rsidRDefault="00F56AC4" w:rsidP="00F56AC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F56AC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54597E" w:rsidRPr="006C358E" w:rsidRDefault="003B19D2" w:rsidP="006C358E">
      <w:pPr>
        <w:spacing w:line="480" w:lineRule="auto"/>
        <w:ind w:left="360" w:firstLineChars="200"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n selection sort, we can see that the program has to go through the same number of </w:t>
      </w:r>
      <w:r w:rsidR="00DF5FD4">
        <w:rPr>
          <w:rFonts w:ascii="Times New Roman" w:hAnsi="Times New Roman" w:cs="Times New Roman"/>
          <w:szCs w:val="24"/>
        </w:rPr>
        <w:t xml:space="preserve">comparisons </w:t>
      </w:r>
      <w:r>
        <w:rPr>
          <w:rFonts w:ascii="Times New Roman" w:hAnsi="Times New Roman" w:cs="Times New Roman"/>
          <w:szCs w:val="24"/>
        </w:rPr>
        <w:t>and swap</w:t>
      </w:r>
      <w:r w:rsidR="00C01677">
        <w:rPr>
          <w:rFonts w:ascii="Times New Roman" w:hAnsi="Times New Roman" w:cs="Times New Roman"/>
          <w:szCs w:val="24"/>
        </w:rPr>
        <w:t>s</w:t>
      </w:r>
      <w:r w:rsidR="008C486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no matter how the input data distributes.</w:t>
      </w:r>
      <w:r w:rsidR="00B70879">
        <w:rPr>
          <w:rFonts w:ascii="Times New Roman" w:hAnsi="Times New Roman" w:cs="Times New Roman"/>
          <w:szCs w:val="24"/>
        </w:rPr>
        <w:t xml:space="preserve"> Therefore, the worst-case and best-case performance are the same</w:t>
      </w:r>
      <w:r w:rsidR="00A23B8B">
        <w:rPr>
          <w:rFonts w:ascii="Times New Roman" w:hAnsi="Times New Roman" w:cs="Times New Roman"/>
          <w:szCs w:val="24"/>
        </w:rPr>
        <w:t xml:space="preserve">, which </w:t>
      </w:r>
      <w:r w:rsidR="00AE6F16">
        <w:rPr>
          <w:rFonts w:ascii="Times New Roman" w:hAnsi="Times New Roman" w:cs="Times New Roman"/>
          <w:szCs w:val="24"/>
        </w:rPr>
        <w:t>is</w:t>
      </w:r>
      <w:r w:rsidR="00F45867">
        <w:rPr>
          <w:rFonts w:ascii="Times New Roman" w:hAnsi="Times New Roman" w:cs="Times New Roman"/>
          <w:szCs w:val="24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k=i+1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(n - i)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n(n+1)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n(n-1)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Cs w:val="24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:rsidR="00BC0AF2" w:rsidRPr="00BC0AF2" w:rsidRDefault="00BC0AF2" w:rsidP="00BC0AF2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BC0AF2">
        <w:rPr>
          <w:rFonts w:ascii="Times New Roman" w:hAnsi="Times New Roman" w:cs="Times New Roman"/>
          <w:szCs w:val="24"/>
        </w:rPr>
        <w:t xml:space="preserve">Best-case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084227" w:rsidRDefault="00084227" w:rsidP="00084227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/>
          <w:szCs w:val="24"/>
        </w:rPr>
        <w:t>verage time complexity:</w:t>
      </w:r>
      <w:r w:rsidR="00F75FA6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431BF6" w:rsidRDefault="00431BF6" w:rsidP="00084227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>orst-case time complexity:</w:t>
      </w:r>
      <w:r w:rsidR="00F75FA6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FB67C4" w:rsidRDefault="00FB67C4" w:rsidP="00084227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6C6DD6" w:rsidRDefault="00B62769" w:rsidP="006C6DD6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Insertion Sort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Sort A[1 : n] into nondecreasing order.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array A with n elements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array A sorted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InsertionSort(A, n)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</w:t>
      </w: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assume A[1 : j - 1] already sorted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CB03AF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j := 2 to n </w:t>
      </w:r>
      <w:r w:rsidRPr="00CB03AF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item := A[j]; </w:t>
      </w: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move A[j] to its proper place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CB03AF" w:rsidRPr="00121263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i := j - 1; </w:t>
      </w: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initialize i to be j - 1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121263" w:rsidRPr="00CB03AF" w:rsidRDefault="00121263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    </w:t>
      </w:r>
      <w:r w:rsidR="00A47BBA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</w:t>
      </w: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find i such that A[i] &lt;= A[j]</w:t>
      </w:r>
    </w:p>
    <w:p w:rsidR="00CB03AF" w:rsidRPr="004E6EA4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CB03AF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while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((i &gt;= 1) and (item &lt; A[i])) </w:t>
      </w:r>
      <w:r w:rsidRPr="00CB03AF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4E6EA4" w:rsidRPr="00CB03AF" w:rsidRDefault="004E6EA4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        </w:t>
      </w:r>
      <w:r w:rsidR="007D01E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</w:t>
      </w: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move A[i] up by one position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A[i + 1] := A[i];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lastRenderedPageBreak/>
        <w:t>            i := i - 1;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A[i + 1] := item; </w:t>
      </w:r>
      <w:r w:rsidRPr="00CB03AF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move A[j] to A[i + 1]</w:t>
      </w: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CB03AF" w:rsidRPr="00CB03AF" w:rsidRDefault="00CB03AF" w:rsidP="00CB03A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CB03AF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E517DA" w:rsidRPr="00325A29" w:rsidRDefault="00C37424" w:rsidP="00E517DA">
      <w:pPr>
        <w:spacing w:line="480" w:lineRule="auto"/>
        <w:ind w:left="360" w:firstLineChars="200" w:firstLine="480"/>
        <w:jc w:val="both"/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n insertion sort, </w:t>
      </w:r>
      <w:r w:rsidR="008B1EF8">
        <w:rPr>
          <w:rFonts w:ascii="Times New Roman" w:hAnsi="Times New Roman" w:cs="Times New Roman"/>
          <w:szCs w:val="24"/>
        </w:rPr>
        <w:t xml:space="preserve">we notice that </w:t>
      </w:r>
      <w:r w:rsidR="00474472">
        <w:rPr>
          <w:rFonts w:ascii="Times New Roman" w:hAnsi="Times New Roman" w:cs="Times New Roman"/>
          <w:szCs w:val="24"/>
        </w:rPr>
        <w:t>the while loop at line 11 goes on when the index is not</w:t>
      </w:r>
      <w:r w:rsidR="00716D74">
        <w:rPr>
          <w:rFonts w:ascii="Times New Roman" w:hAnsi="Times New Roman" w:cs="Times New Roman"/>
          <w:szCs w:val="24"/>
        </w:rPr>
        <w:t xml:space="preserve"> out of bound and</w:t>
      </w:r>
      <w:r w:rsidR="004949F9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 xml:space="preserve"> </w:t>
      </w:r>
      <m:oMath>
        <m:r>
          <w:rPr>
            <w:rFonts w:ascii="Cambria Math" w:eastAsia="新細明體" w:hAnsi="Cambria Math" w:cs="新細明體"/>
            <w:color w:val="000000"/>
            <w:kern w:val="0"/>
            <w:szCs w:val="18"/>
            <w:bdr w:val="none" w:sz="0" w:space="0" w:color="auto" w:frame="1"/>
          </w:rPr>
          <m:t>item&lt;A[i]</m:t>
        </m:r>
      </m:oMath>
      <w:r w:rsidR="004949F9">
        <w:rPr>
          <w:rFonts w:ascii="Times New Roman" w:eastAsia="新細明體" w:hAnsi="Times New Roman" w:cs="Times New Roman" w:hint="cs"/>
          <w:color w:val="000000"/>
          <w:kern w:val="0"/>
          <w:szCs w:val="18"/>
          <w:bdr w:val="none" w:sz="0" w:space="0" w:color="auto" w:frame="1"/>
        </w:rPr>
        <w:t>.</w:t>
      </w:r>
      <w:r w:rsidR="004949F9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Hence, the while loop will execute at most </w:t>
      </w:r>
      <m:oMath>
        <m:r>
          <w:rPr>
            <w:rFonts w:ascii="Cambria Math" w:eastAsia="新細明體" w:hAnsi="Cambria Math" w:cs="Times New Roman"/>
            <w:color w:val="000000"/>
            <w:kern w:val="0"/>
            <w:szCs w:val="18"/>
            <w:bdr w:val="none" w:sz="0" w:space="0" w:color="auto" w:frame="1"/>
          </w:rPr>
          <m:t>j</m:t>
        </m:r>
        <m:r>
          <w:rPr>
            <w:rFonts w:ascii="Cambria Math" w:hAnsi="Cambria Math" w:cs="Times New Roman"/>
            <w:szCs w:val="24"/>
          </w:rPr>
          <m:t>-1</m:t>
        </m:r>
      </m:oMath>
      <w:r w:rsidR="004949F9"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="004949F9">
        <w:rPr>
          <w:rFonts w:ascii="Times New Roman" w:eastAsia="新細明體" w:hAnsi="Times New Roman" w:cs="Times New Roman"/>
          <w:szCs w:val="24"/>
        </w:rPr>
        <w:t xml:space="preserve">times when </w:t>
      </w:r>
      <m:oMath>
        <m:r>
          <w:rPr>
            <w:rFonts w:ascii="Cambria Math" w:eastAsia="新細明體" w:hAnsi="Cambria Math" w:cs="Times New Roman"/>
            <w:szCs w:val="24"/>
          </w:rPr>
          <m:t xml:space="preserve">item </m:t>
        </m:r>
        <m:r>
          <w:rPr>
            <w:rFonts w:ascii="Cambria Math" w:eastAsia="新細明體" w:hAnsi="Cambria Math" w:cs="新細明體"/>
            <w:color w:val="000000"/>
            <w:kern w:val="0"/>
            <w:szCs w:val="18"/>
            <w:bdr w:val="none" w:sz="0" w:space="0" w:color="auto" w:frame="1"/>
          </w:rPr>
          <m:t>&lt;A[i], ∀i=</m:t>
        </m:r>
        <m:r>
          <w:rPr>
            <w:rFonts w:ascii="Cambria Math" w:eastAsia="新細明體" w:hAnsi="Cambria Math" w:cs="Times New Roman"/>
            <w:color w:val="000000"/>
            <w:kern w:val="0"/>
            <w:szCs w:val="18"/>
            <w:bdr w:val="none" w:sz="0" w:space="0" w:color="auto" w:frame="1"/>
          </w:rPr>
          <m:t>1, 2,...,j</m:t>
        </m:r>
        <m:r>
          <w:rPr>
            <w:rFonts w:ascii="Cambria Math" w:hAnsi="Cambria Math" w:cs="Times New Roman"/>
            <w:szCs w:val="24"/>
          </w:rPr>
          <m:t>-1</m:t>
        </m:r>
      </m:oMath>
      <w:r w:rsidR="00F66D81"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="00F66D81">
        <w:rPr>
          <w:rFonts w:ascii="Times New Roman" w:eastAsia="新細明體" w:hAnsi="Times New Roman" w:cs="Times New Roman"/>
          <w:szCs w:val="24"/>
        </w:rPr>
        <w:t xml:space="preserve">given </w:t>
      </w:r>
      <m:oMath>
        <m:r>
          <w:rPr>
            <w:rFonts w:ascii="Cambria Math" w:eastAsia="新細明體" w:hAnsi="Cambria Math" w:cs="Times New Roman"/>
            <w:szCs w:val="24"/>
          </w:rPr>
          <m:t>item</m:t>
        </m:r>
        <m:r>
          <w:rPr>
            <w:rFonts w:ascii="Cambria Math" w:eastAsia="新細明體" w:hAnsi="Cambria Math" w:cs="新細明體"/>
            <w:color w:val="000000"/>
            <w:kern w:val="0"/>
            <w:szCs w:val="18"/>
            <w:bdr w:val="none" w:sz="0" w:space="0" w:color="auto" w:frame="1"/>
          </w:rPr>
          <m:t xml:space="preserve"> =A[j]</m:t>
        </m:r>
      </m:oMath>
      <w:r w:rsidR="004F1986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, i.e. </w:t>
      </w:r>
      <m:oMath>
        <m:r>
          <w:rPr>
            <w:rFonts w:ascii="Cambria Math" w:eastAsia="新細明體" w:hAnsi="Cambria Math" w:cs="Times New Roman"/>
            <w:color w:val="000000"/>
            <w:kern w:val="0"/>
            <w:szCs w:val="18"/>
            <w:bdr w:val="none" w:sz="0" w:space="0" w:color="auto" w:frame="1"/>
          </w:rPr>
          <m:t>A[j]</m:t>
        </m:r>
      </m:oMath>
      <w:r w:rsidR="004F1986">
        <w:rPr>
          <w:rFonts w:ascii="Times New Roman" w:eastAsia="新細明體" w:hAnsi="Times New Roman" w:cs="Times New Roman" w:hint="eastAsia"/>
          <w:color w:val="000000"/>
          <w:kern w:val="0"/>
          <w:szCs w:val="18"/>
          <w:bdr w:val="none" w:sz="0" w:space="0" w:color="auto" w:frame="1"/>
        </w:rPr>
        <w:t xml:space="preserve"> </w:t>
      </w:r>
      <w:r w:rsidR="004F1986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is lesser than all the elements to its left.</w:t>
      </w:r>
      <w:r w:rsidR="00E517DA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</w:t>
      </w:r>
      <w:r w:rsidR="00CA3BF8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I</w:t>
      </w:r>
      <w:r w:rsidR="00E517DA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f</w:t>
      </w:r>
      <w:r w:rsidR="007B1D6E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</w:t>
      </w:r>
      <w:r w:rsidR="00CA3BF8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this condition holds for </w:t>
      </w:r>
      <m:oMath>
        <m:r>
          <w:rPr>
            <w:rFonts w:ascii="Cambria Math" w:eastAsia="新細明體" w:hAnsi="Cambria Math" w:cs="Times New Roman"/>
            <w:color w:val="000000"/>
            <w:kern w:val="0"/>
            <w:szCs w:val="18"/>
            <w:bdr w:val="none" w:sz="0" w:space="0" w:color="auto" w:frame="1"/>
          </w:rPr>
          <m:t>j=2,...,n</m:t>
        </m:r>
      </m:oMath>
      <w:r w:rsidR="00487AC2">
        <w:rPr>
          <w:rFonts w:ascii="Times New Roman" w:eastAsia="新細明體" w:hAnsi="Times New Roman" w:cs="Times New Roman" w:hint="eastAsia"/>
          <w:color w:val="000000"/>
          <w:kern w:val="0"/>
          <w:szCs w:val="18"/>
          <w:bdr w:val="none" w:sz="0" w:space="0" w:color="auto" w:frame="1"/>
        </w:rPr>
        <w:t>,</w:t>
      </w:r>
      <w:r w:rsidR="00487AC2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</w:t>
      </w:r>
      <w:r w:rsidR="00225F0A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t</w:t>
      </w:r>
      <w:r w:rsidR="00487AC2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he worst-case input </w:t>
      </w:r>
      <w:r w:rsidR="00225F0A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will be in </w:t>
      </w:r>
      <w:r w:rsidR="00487AC2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nonincreasing order.</w:t>
      </w:r>
      <w:r w:rsidR="001B328A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Therefore, if we count the number of times line 13 </w:t>
      </w:r>
      <w:r w:rsidR="00F73781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being</w:t>
      </w:r>
      <w:r w:rsidR="001B328A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executed, it will be</w:t>
      </w:r>
      <w:r w:rsidR="00325A29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="新細明體" w:hAnsi="Cambria Math" w:cs="Times New Roman"/>
                  <w:i/>
                  <w:color w:val="000000"/>
                  <w:kern w:val="0"/>
                  <w:szCs w:val="18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j=2</m:t>
              </m:r>
            </m:sub>
            <m:sup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新細明體" w:hAnsi="Cambria Math" w:cs="Times New Roman"/>
                      <w:i/>
                      <w:color w:val="000000"/>
                      <w:kern w:val="0"/>
                      <w:szCs w:val="18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18"/>
                      <w:bdr w:val="none" w:sz="0" w:space="0" w:color="auto" w:frame="1"/>
                    </w:rPr>
                    <m:t>i=1</m:t>
                  </m:r>
                </m:sub>
                <m:sup>
                  <m: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18"/>
                      <w:bdr w:val="none" w:sz="0" w:space="0" w:color="auto" w:frame="1"/>
                    </w:rPr>
                    <m:t>j-1</m:t>
                  </m:r>
                </m:sup>
                <m:e>
                  <m:r>
                    <w:rPr>
                      <w:rFonts w:ascii="Cambria Math" w:eastAsia="新細明體" w:hAnsi="Cambria Math" w:cs="Times New Roman"/>
                      <w:color w:val="000000"/>
                      <w:kern w:val="0"/>
                      <w:szCs w:val="18"/>
                      <w:bdr w:val="none" w:sz="0" w:space="0" w:color="auto" w:frame="1"/>
                    </w:rPr>
                    <m:t>1</m:t>
                  </m:r>
                </m:e>
              </m:nary>
            </m:e>
          </m:nary>
          <m:r>
            <w:rPr>
              <w:rFonts w:ascii="Cambria Math" w:eastAsia="新細明體" w:hAnsi="Cambria Math" w:cs="Times New Roman"/>
              <w:color w:val="000000"/>
              <w:kern w:val="0"/>
              <w:szCs w:val="18"/>
              <w:bdr w:val="none" w:sz="0" w:space="0" w:color="auto" w:frame="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新細明體" w:hAnsi="Cambria Math" w:cs="Times New Roman"/>
                  <w:i/>
                  <w:color w:val="000000"/>
                  <w:kern w:val="0"/>
                  <w:szCs w:val="18"/>
                  <w:bdr w:val="none" w:sz="0" w:space="0" w:color="auto" w:frame="1"/>
                </w:rPr>
              </m:ctrlPr>
            </m:naryPr>
            <m:sub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j=2</m:t>
              </m:r>
            </m:sub>
            <m:sup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n</m:t>
              </m:r>
            </m:sup>
            <m:e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j-1</m:t>
              </m:r>
            </m:e>
          </m:nary>
          <m:r>
            <w:rPr>
              <w:rFonts w:ascii="Cambria Math" w:eastAsia="新細明體" w:hAnsi="Cambria Math" w:cs="Times New Roman"/>
              <w:color w:val="000000"/>
              <w:kern w:val="0"/>
              <w:szCs w:val="18"/>
              <w:bdr w:val="none" w:sz="0" w:space="0" w:color="auto" w:frame="1"/>
            </w:rPr>
            <m:t>=</m:t>
          </m:r>
          <m:f>
            <m:fPr>
              <m:ctrlPr>
                <w:rPr>
                  <w:rFonts w:ascii="Cambria Math" w:eastAsia="新細明體" w:hAnsi="Cambria Math" w:cs="Times New Roman"/>
                  <w:i/>
                  <w:color w:val="000000"/>
                  <w:kern w:val="0"/>
                  <w:szCs w:val="18"/>
                  <w:bdr w:val="none" w:sz="0" w:space="0" w:color="auto" w:frame="1"/>
                </w:rPr>
              </m:ctrlPr>
            </m:fPr>
            <m:num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n(n-1)</m:t>
              </m:r>
            </m:num>
            <m:den>
              <m:r>
                <w:rPr>
                  <w:rFonts w:ascii="Cambria Math" w:eastAsia="新細明體" w:hAnsi="Cambria Math" w:cs="Times New Roman"/>
                  <w:color w:val="000000"/>
                  <w:kern w:val="0"/>
                  <w:szCs w:val="18"/>
                  <w:bdr w:val="none" w:sz="0" w:space="0" w:color="auto" w:frame="1"/>
                </w:rPr>
                <m:t>2</m:t>
              </m:r>
            </m:den>
          </m:f>
          <m:r>
            <w:rPr>
              <w:rFonts w:ascii="Cambria Math" w:eastAsia="新細明體" w:hAnsi="Cambria Math" w:cs="Times New Roman"/>
              <w:color w:val="000000"/>
              <w:kern w:val="0"/>
              <w:szCs w:val="18"/>
              <w:bdr w:val="none" w:sz="0" w:space="0" w:color="auto" w:frame="1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Cs w:val="24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)</m:t>
          </m:r>
        </m:oMath>
      </m:oMathPara>
    </w:p>
    <w:p w:rsidR="00325A29" w:rsidRPr="00F35D91" w:rsidRDefault="00025657" w:rsidP="00325A29">
      <w:pPr>
        <w:spacing w:line="480" w:lineRule="auto"/>
        <w:ind w:firstLine="360"/>
        <w:jc w:val="both"/>
        <w:rPr>
          <w:rFonts w:ascii="Times New Roman" w:hAnsi="Times New Roman" w:cs="Times New Roman"/>
          <w:color w:val="000000"/>
          <w:kern w:val="0"/>
          <w:szCs w:val="18"/>
          <w:bdr w:val="none" w:sz="0" w:space="0" w:color="auto" w:frame="1"/>
        </w:rPr>
      </w:pPr>
      <w:r>
        <w:rPr>
          <w:rFonts w:ascii="Times New Roman" w:hAnsi="Times New Roman" w:cs="Times New Roman"/>
          <w:szCs w:val="24"/>
        </w:rPr>
        <w:t>t</w:t>
      </w:r>
      <w:r w:rsidR="00325A29">
        <w:rPr>
          <w:rFonts w:ascii="Times New Roman" w:hAnsi="Times New Roman" w:cs="Times New Roman"/>
          <w:szCs w:val="24"/>
        </w:rPr>
        <w:t>imes</w:t>
      </w:r>
      <w:r>
        <w:rPr>
          <w:rFonts w:ascii="Times New Roman" w:hAnsi="Times New Roman" w:cs="Times New Roman"/>
          <w:szCs w:val="24"/>
        </w:rPr>
        <w:t>; while the best</w:t>
      </w:r>
      <w:r w:rsidR="00B075D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case</w:t>
      </w:r>
      <w:r w:rsidR="00F35D91">
        <w:rPr>
          <w:rFonts w:ascii="Times New Roman" w:hAnsi="Times New Roman" w:cs="Times New Roman"/>
          <w:szCs w:val="24"/>
        </w:rPr>
        <w:t xml:space="preserve"> occurs when</w:t>
      </w:r>
      <w:r w:rsidR="00F35D91">
        <w:rPr>
          <w:rFonts w:ascii="Times New Roman" w:hAnsi="Times New Roman" w:cs="Times New Roman"/>
          <w:szCs w:val="24"/>
        </w:rPr>
        <w:br/>
      </w:r>
      <m:oMathPara>
        <m:oMath>
          <m:r>
            <w:rPr>
              <w:rFonts w:ascii="Cambria Math" w:eastAsia="新細明體" w:hAnsi="Cambria Math" w:cs="Times New Roman"/>
              <w:szCs w:val="24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="新細明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新細明體" w:hAnsi="Cambria Math" w:cs="Times New Roman"/>
                  <w:szCs w:val="24"/>
                </w:rPr>
                <m:t>j</m:t>
              </m:r>
            </m:e>
          </m:d>
          <m:r>
            <w:rPr>
              <w:rFonts w:ascii="Cambria Math" w:eastAsia="新細明體" w:hAnsi="Cambria Math" w:cs="新細明體"/>
              <w:color w:val="000000"/>
              <w:kern w:val="0"/>
              <w:szCs w:val="18"/>
              <w:bdr w:val="none" w:sz="0" w:space="0" w:color="auto" w:frame="1"/>
            </w:rPr>
            <m:t>&gt;A</m:t>
          </m:r>
          <m:d>
            <m:dPr>
              <m:begChr m:val="["/>
              <m:endChr m:val="]"/>
              <m:ctrlPr>
                <w:rPr>
                  <w:rFonts w:ascii="Cambria Math" w:eastAsia="新細明體" w:hAnsi="Cambria Math" w:cs="新細明體"/>
                  <w:i/>
                  <w:color w:val="000000"/>
                  <w:kern w:val="0"/>
                  <w:szCs w:val="18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="新細明體" w:hAnsi="Cambria Math" w:cs="新細明體"/>
                  <w:color w:val="000000"/>
                  <w:kern w:val="0"/>
                  <w:szCs w:val="18"/>
                  <w:bdr w:val="none" w:sz="0" w:space="0" w:color="auto" w:frame="1"/>
                </w:rPr>
                <m:t>i</m:t>
              </m:r>
            </m:e>
          </m:d>
          <m:r>
            <w:rPr>
              <w:rFonts w:ascii="Cambria Math" w:eastAsia="新細明體" w:hAnsi="Cambria Math" w:cs="新細明體"/>
              <w:color w:val="000000"/>
              <w:kern w:val="0"/>
              <w:szCs w:val="18"/>
              <w:bdr w:val="none" w:sz="0" w:space="0" w:color="auto" w:frame="1"/>
            </w:rPr>
            <m:t>,∀i=</m:t>
          </m:r>
          <m:r>
            <w:rPr>
              <w:rFonts w:ascii="Cambria Math" w:eastAsia="新細明體" w:hAnsi="Cambria Math" w:cs="Times New Roman"/>
              <w:color w:val="000000"/>
              <w:kern w:val="0"/>
              <w:szCs w:val="18"/>
              <w:bdr w:val="none" w:sz="0" w:space="0" w:color="auto" w:frame="1"/>
            </w:rPr>
            <m:t>1,2,…,j</m:t>
          </m:r>
          <m:r>
            <w:rPr>
              <w:rFonts w:ascii="Cambria Math" w:hAnsi="Cambria Math" w:cs="Times New Roman"/>
              <w:szCs w:val="24"/>
            </w:rPr>
            <m:t>-1,</m:t>
          </m:r>
          <m:r>
            <w:rPr>
              <w:rFonts w:ascii="Cambria Math" w:eastAsia="新細明體" w:hAnsi="Cambria Math" w:cs="新細明體"/>
              <w:color w:val="000000"/>
              <w:kern w:val="0"/>
              <w:szCs w:val="18"/>
              <w:bdr w:val="none" w:sz="0" w:space="0" w:color="auto" w:frame="1"/>
            </w:rPr>
            <m:t>∀</m:t>
          </m:r>
          <m:r>
            <w:rPr>
              <w:rFonts w:ascii="Cambria Math" w:eastAsia="新細明體" w:hAnsi="Cambria Math" w:cs="新細明體"/>
              <w:color w:val="000000"/>
              <w:kern w:val="0"/>
              <w:szCs w:val="18"/>
              <w:bdr w:val="none" w:sz="0" w:space="0" w:color="auto" w:frame="1"/>
            </w:rPr>
            <m:t>j=2,...,n</m:t>
          </m:r>
        </m:oMath>
      </m:oMathPara>
    </w:p>
    <w:p w:rsidR="00F35D91" w:rsidRPr="0014412B" w:rsidRDefault="00C9096F" w:rsidP="00921109">
      <w:pPr>
        <w:spacing w:line="480" w:lineRule="auto"/>
        <w:ind w:left="360"/>
        <w:jc w:val="both"/>
        <w:rPr>
          <w:rFonts w:ascii="Times New Roman" w:eastAsia="新細明體" w:hAnsi="Times New Roman" w:cs="Times New Roman" w:hint="eastAsia"/>
          <w:color w:val="000000"/>
          <w:kern w:val="0"/>
          <w:szCs w:val="18"/>
          <w:bdr w:val="none" w:sz="0" w:space="0" w:color="auto" w:frame="1"/>
        </w:rPr>
      </w:pPr>
      <w:r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which</w:t>
      </w:r>
      <w:r w:rsidR="00921109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</w:t>
      </w:r>
      <w:r w:rsidR="001C327F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requires</w:t>
      </w:r>
      <w:r w:rsidR="00F35D91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the input </w:t>
      </w:r>
      <w:r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to be </w:t>
      </w:r>
      <w:r w:rsidR="00F35D91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>in nondecreasing order</w:t>
      </w:r>
      <w:r w:rsidR="00921109">
        <w:rPr>
          <w:rFonts w:ascii="Times New Roman" w:eastAsia="新細明體" w:hAnsi="Times New Roman" w:cs="Times New Roman"/>
          <w:color w:val="000000"/>
          <w:kern w:val="0"/>
          <w:szCs w:val="18"/>
          <w:bdr w:val="none" w:sz="0" w:space="0" w:color="auto" w:frame="1"/>
        </w:rPr>
        <w:t xml:space="preserve"> and the while loop will only execute one time. Therefore, the best-case time complexity is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</m:t>
        </m:r>
        <m:r>
          <w:rPr>
            <w:rFonts w:ascii="Cambria Math" w:hAnsi="Cambria Math" w:cs="Times New Roman"/>
            <w:szCs w:val="24"/>
          </w:rPr>
          <m:t>)</m:t>
        </m:r>
      </m:oMath>
      <w:r w:rsidR="00921109">
        <w:rPr>
          <w:rFonts w:ascii="Times New Roman" w:eastAsia="新細明體" w:hAnsi="Times New Roman" w:cs="Times New Roman" w:hint="eastAsia"/>
          <w:szCs w:val="24"/>
        </w:rPr>
        <w:t>.</w:t>
      </w:r>
      <w:r w:rsidR="00DA1EC8">
        <w:rPr>
          <w:rFonts w:ascii="Times New Roman" w:eastAsia="新細明體" w:hAnsi="Times New Roman" w:cs="Times New Roman"/>
          <w:szCs w:val="24"/>
        </w:rPr>
        <w:t xml:space="preserve"> </w:t>
      </w:r>
      <w:r w:rsidR="00B26420">
        <w:rPr>
          <w:rFonts w:ascii="Times New Roman" w:eastAsia="新細明體" w:hAnsi="Times New Roman" w:cs="Times New Roman"/>
          <w:szCs w:val="24"/>
        </w:rPr>
        <w:t>On</w:t>
      </w:r>
      <w:r w:rsidR="00DA1EC8">
        <w:rPr>
          <w:rFonts w:ascii="Times New Roman" w:eastAsia="新細明體" w:hAnsi="Times New Roman" w:cs="Times New Roman"/>
          <w:szCs w:val="24"/>
        </w:rPr>
        <w:t xml:space="preserve"> averag</w:t>
      </w:r>
      <w:r w:rsidR="006B09C3">
        <w:rPr>
          <w:rFonts w:ascii="Times New Roman" w:eastAsia="新細明體" w:hAnsi="Times New Roman" w:cs="Times New Roman"/>
          <w:szCs w:val="24"/>
        </w:rPr>
        <w:t>e</w:t>
      </w:r>
      <w:r w:rsidR="00DA1EC8">
        <w:rPr>
          <w:rFonts w:ascii="Times New Roman" w:eastAsia="新細明體" w:hAnsi="Times New Roman" w:cs="Times New Roman"/>
          <w:szCs w:val="24"/>
        </w:rPr>
        <w:t xml:space="preserve">, we expect the </w:t>
      </w:r>
      <w:r w:rsidR="0014412B">
        <w:rPr>
          <w:rFonts w:ascii="Times New Roman" w:eastAsia="新細明體" w:hAnsi="Times New Roman" w:cs="Times New Roman"/>
          <w:szCs w:val="24"/>
        </w:rPr>
        <w:t xml:space="preserve">time complexity of the while loop to be bounded by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</m:t>
        </m:r>
        <m:r>
          <w:rPr>
            <w:rFonts w:ascii="Cambria Math" w:hAnsi="Cambria Math" w:cs="Times New Roman"/>
            <w:szCs w:val="24"/>
          </w:rPr>
          <m:t>)</m:t>
        </m:r>
      </m:oMath>
      <w:r w:rsidR="0014412B"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="0014412B">
        <w:rPr>
          <w:rFonts w:ascii="Times New Roman" w:eastAsia="新細明體" w:hAnsi="Times New Roman" w:cs="Times New Roman"/>
          <w:szCs w:val="24"/>
        </w:rPr>
        <w:t>rather than</w:t>
      </w:r>
      <w:r w:rsidR="003F0BCF">
        <w:rPr>
          <w:rFonts w:ascii="Times New Roman" w:eastAsia="新細明體" w:hAnsi="Times New Roman" w:cs="Times New Roman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1</m:t>
        </m:r>
        <m:r>
          <w:rPr>
            <w:rFonts w:ascii="Cambria Math" w:hAnsi="Cambria Math" w:cs="Times New Roman"/>
            <w:szCs w:val="24"/>
          </w:rPr>
          <m:t>)</m:t>
        </m:r>
      </m:oMath>
      <w:r w:rsidR="0014412B">
        <w:rPr>
          <w:rFonts w:ascii="Times New Roman" w:eastAsia="新細明體" w:hAnsi="Times New Roman" w:cs="Times New Roman"/>
          <w:szCs w:val="24"/>
        </w:rPr>
        <w:t xml:space="preserve">, which makes average time complexity of insertion sort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  <w:r w:rsidR="0014412B">
        <w:rPr>
          <w:rFonts w:ascii="Times New Roman" w:eastAsia="新細明體" w:hAnsi="Times New Roman" w:cs="Times New Roman"/>
          <w:szCs w:val="24"/>
        </w:rPr>
        <w:t>.</w:t>
      </w:r>
    </w:p>
    <w:p w:rsidR="006E075B" w:rsidRDefault="006E075B" w:rsidP="006E075B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</m:t>
        </m:r>
        <m:r>
          <w:rPr>
            <w:rFonts w:ascii="Cambria Math" w:hAnsi="Cambria Math" w:cs="Times New Roman"/>
            <w:szCs w:val="24"/>
          </w:rPr>
          <m:t>)</m:t>
        </m:r>
      </m:oMath>
    </w:p>
    <w:p w:rsidR="006E075B" w:rsidRPr="003C0118" w:rsidRDefault="006E075B" w:rsidP="006E075B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 w:rsidRPr="003C0118">
        <w:rPr>
          <w:rFonts w:ascii="Times New Roman" w:hAnsi="Times New Roman" w:cs="Times New Roman" w:hint="eastAsia"/>
          <w:szCs w:val="24"/>
        </w:rPr>
        <w:t>A</w:t>
      </w:r>
      <w:r w:rsidRPr="003C0118">
        <w:rPr>
          <w:rFonts w:ascii="Times New Roman" w:hAnsi="Times New Roman" w:cs="Times New Roman"/>
          <w:szCs w:val="24"/>
        </w:rPr>
        <w:t xml:space="preserve">verage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6E075B" w:rsidRDefault="006E075B" w:rsidP="006E075B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 xml:space="preserve">orst-case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6E075B" w:rsidRPr="00654ACA" w:rsidRDefault="006E075B" w:rsidP="006E075B">
      <w:pPr>
        <w:spacing w:line="480" w:lineRule="auto"/>
        <w:ind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S</w:t>
      </w:r>
      <w:r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612AA9" w:rsidRDefault="00B62769" w:rsidP="00612AA9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Bubble Sort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Sort A[1 : n] into nondecreasing order.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array A with n elements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array A sorted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BubbleSort(A, n)  </w:t>
      </w:r>
    </w:p>
    <w:p w:rsidR="003C579B" w:rsidRPr="008648B0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8648B0" w:rsidRPr="003C579B" w:rsidRDefault="008648B0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</w:t>
      </w:r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find the smallest item for A[i]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3C579B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i := 1 to n - 1 </w:t>
      </w:r>
      <w:r w:rsidRPr="003C579B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3C579B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j := n to i + 1 step -1 </w:t>
      </w:r>
      <w:r w:rsidRPr="003C579B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r w:rsidRPr="003C579B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(A[j] &lt; A[j - 1]) { 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              </w:t>
      </w:r>
      <w:r w:rsidRPr="003C579B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swap A[j] and A[j - 1]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t := A[j];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A[j] := A[j - 1];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A[j - 1] := t;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}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3C579B" w:rsidRPr="003C579B" w:rsidRDefault="003C579B" w:rsidP="003C579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3C579B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B81872" w:rsidRPr="00B81872" w:rsidRDefault="00104A6C" w:rsidP="00F45867">
      <w:pPr>
        <w:spacing w:line="480" w:lineRule="auto"/>
        <w:ind w:left="360" w:firstLineChars="200" w:firstLine="480"/>
        <w:jc w:val="both"/>
        <w:rPr>
          <w:rFonts w:ascii="Times New Roman" w:hAnsi="Times New Roman" w:cs="Times New Roman" w:hint="eastAsia"/>
          <w:szCs w:val="24"/>
        </w:rPr>
      </w:pPr>
      <w:r w:rsidRPr="00104A6C">
        <w:rPr>
          <w:rFonts w:ascii="Times New Roman" w:hAnsi="Times New Roman" w:cs="Times New Roman" w:hint="eastAsia"/>
          <w:szCs w:val="24"/>
        </w:rPr>
        <w:t>I</w:t>
      </w:r>
      <w:r w:rsidRPr="00104A6C">
        <w:rPr>
          <w:rFonts w:ascii="Times New Roman" w:hAnsi="Times New Roman" w:cs="Times New Roman"/>
          <w:szCs w:val="24"/>
        </w:rPr>
        <w:t xml:space="preserve">n </w:t>
      </w:r>
      <w:r>
        <w:rPr>
          <w:rFonts w:ascii="Times New Roman" w:hAnsi="Times New Roman" w:cs="Times New Roman"/>
          <w:szCs w:val="24"/>
        </w:rPr>
        <w:t xml:space="preserve">bubble sort, </w:t>
      </w:r>
      <w:r w:rsidR="00767625">
        <w:rPr>
          <w:rFonts w:ascii="Times New Roman" w:hAnsi="Times New Roman" w:cs="Times New Roman"/>
          <w:szCs w:val="24"/>
        </w:rPr>
        <w:t xml:space="preserve">what the inner loop does is moving the smallest element in </w:t>
      </w:r>
      <m:oMath>
        <m:r>
          <w:rPr>
            <w:rFonts w:ascii="Cambria Math" w:hAnsi="Cambria Math" w:cs="Times New Roman"/>
            <w:szCs w:val="24"/>
          </w:rPr>
          <m:t>A</m:t>
        </m:r>
        <m:r>
          <w:rPr>
            <w:rFonts w:ascii="Cambria Math" w:hAnsi="Cambria Math" w:cs="Times New Roman"/>
            <w:szCs w:val="24"/>
          </w:rPr>
          <m:t>[i,…,n]</m:t>
        </m:r>
      </m:oMath>
      <w:r w:rsidR="00767625">
        <w:rPr>
          <w:rFonts w:ascii="Times New Roman" w:hAnsi="Times New Roman" w:cs="Times New Roman" w:hint="eastAsia"/>
          <w:szCs w:val="24"/>
        </w:rPr>
        <w:t xml:space="preserve"> </w:t>
      </w:r>
      <w:r w:rsidR="00767625">
        <w:rPr>
          <w:rFonts w:ascii="Times New Roman" w:hAnsi="Times New Roman" w:cs="Times New Roman"/>
          <w:szCs w:val="24"/>
        </w:rPr>
        <w:t xml:space="preserve">to index </w:t>
      </w:r>
      <w:r w:rsidR="00767625" w:rsidRPr="00767625">
        <w:rPr>
          <w:rFonts w:ascii="Times New Roman" w:hAnsi="Times New Roman" w:cs="Times New Roman"/>
          <w:i/>
          <w:szCs w:val="24"/>
        </w:rPr>
        <w:t>i</w:t>
      </w:r>
      <w:r w:rsidR="00767625">
        <w:rPr>
          <w:rFonts w:ascii="Times New Roman" w:hAnsi="Times New Roman" w:cs="Times New Roman"/>
          <w:i/>
          <w:szCs w:val="24"/>
        </w:rPr>
        <w:t xml:space="preserve"> </w:t>
      </w:r>
      <w:r w:rsidR="00767625">
        <w:rPr>
          <w:rFonts w:ascii="Times New Roman" w:hAnsi="Times New Roman" w:cs="Times New Roman"/>
          <w:szCs w:val="24"/>
        </w:rPr>
        <w:t xml:space="preserve">by swapping. Therefore, if the input data is in </w:t>
      </w:r>
      <w:r w:rsidR="00B81872">
        <w:rPr>
          <w:rFonts w:ascii="Times New Roman" w:hAnsi="Times New Roman" w:cs="Times New Roman"/>
          <w:szCs w:val="24"/>
        </w:rPr>
        <w:t xml:space="preserve">nonincreasing order, </w:t>
      </w:r>
      <w:r w:rsidR="00617561">
        <w:rPr>
          <w:rFonts w:ascii="Times New Roman" w:hAnsi="Times New Roman" w:cs="Times New Roman"/>
          <w:szCs w:val="24"/>
        </w:rPr>
        <w:t xml:space="preserve">it will require most swaps, thus making </w:t>
      </w:r>
      <w:r w:rsidR="00B81872">
        <w:rPr>
          <w:rFonts w:ascii="Times New Roman" w:hAnsi="Times New Roman" w:cs="Times New Roman"/>
          <w:szCs w:val="24"/>
        </w:rPr>
        <w:t xml:space="preserve">the </w:t>
      </w:r>
      <w:r w:rsidR="00617561">
        <w:rPr>
          <w:rFonts w:ascii="Times New Roman" w:hAnsi="Times New Roman" w:cs="Times New Roman"/>
          <w:szCs w:val="24"/>
        </w:rPr>
        <w:t xml:space="preserve">worst-case </w:t>
      </w:r>
      <w:r w:rsidR="00B81872">
        <w:rPr>
          <w:rFonts w:ascii="Times New Roman" w:hAnsi="Times New Roman" w:cs="Times New Roman"/>
          <w:szCs w:val="24"/>
        </w:rPr>
        <w:t xml:space="preserve">performance </w:t>
      </w:r>
      <w:r w:rsidR="00617561">
        <w:rPr>
          <w:rFonts w:ascii="Times New Roman" w:hAnsi="Times New Roman" w:cs="Times New Roman"/>
          <w:szCs w:val="24"/>
        </w:rPr>
        <w:t xml:space="preserve">to </w:t>
      </w:r>
      <w:r w:rsidR="00B81872">
        <w:rPr>
          <w:rFonts w:ascii="Times New Roman" w:hAnsi="Times New Roman" w:cs="Times New Roman"/>
          <w:szCs w:val="24"/>
        </w:rPr>
        <w:t>be</w:t>
      </w:r>
      <w:r w:rsidR="00617561">
        <w:rPr>
          <w:rFonts w:ascii="Times New Roman" w:hAnsi="Times New Roman" w:cs="Times New Roman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  <w:r w:rsidR="00B81872">
        <w:rPr>
          <w:rFonts w:ascii="Times New Roman" w:hAnsi="Times New Roman" w:cs="Times New Roman"/>
          <w:szCs w:val="24"/>
        </w:rPr>
        <w:t xml:space="preserve">. On the contrary, if the input data is already in nondecreasing order, then no </w:t>
      </w:r>
      <w:r w:rsidR="003C3111">
        <w:rPr>
          <w:rFonts w:ascii="Times New Roman" w:hAnsi="Times New Roman" w:cs="Times New Roman"/>
          <w:szCs w:val="24"/>
        </w:rPr>
        <w:t>swap</w:t>
      </w:r>
      <w:r w:rsidR="00B81872">
        <w:rPr>
          <w:rFonts w:ascii="Times New Roman" w:hAnsi="Times New Roman" w:cs="Times New Roman"/>
          <w:szCs w:val="24"/>
        </w:rPr>
        <w:t xml:space="preserve"> is needed</w:t>
      </w:r>
      <w:r w:rsidR="008C4277">
        <w:rPr>
          <w:rFonts w:ascii="Times New Roman" w:hAnsi="Times New Roman" w:cs="Times New Roman"/>
          <w:szCs w:val="24"/>
        </w:rPr>
        <w:t xml:space="preserve">. However, </w:t>
      </w:r>
      <w:r w:rsidR="002D571E">
        <w:rPr>
          <w:rFonts w:ascii="Times New Roman" w:hAnsi="Times New Roman" w:cs="Times New Roman"/>
          <w:szCs w:val="24"/>
        </w:rPr>
        <w:t xml:space="preserve">in our implementation, </w:t>
      </w:r>
      <w:r w:rsidR="008C4277">
        <w:rPr>
          <w:rFonts w:ascii="Times New Roman" w:hAnsi="Times New Roman" w:cs="Times New Roman"/>
          <w:szCs w:val="24"/>
        </w:rPr>
        <w:t xml:space="preserve">we still need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  <w:r w:rsidR="008C4277">
        <w:rPr>
          <w:rFonts w:ascii="Times New Roman" w:hAnsi="Times New Roman" w:cs="Times New Roman" w:hint="eastAsia"/>
          <w:szCs w:val="24"/>
        </w:rPr>
        <w:t xml:space="preserve"> </w:t>
      </w:r>
      <w:r w:rsidR="008C4277">
        <w:rPr>
          <w:rFonts w:ascii="Times New Roman" w:hAnsi="Times New Roman" w:cs="Times New Roman"/>
          <w:szCs w:val="24"/>
        </w:rPr>
        <w:t>of comparisons.</w:t>
      </w:r>
    </w:p>
    <w:p w:rsidR="002C4D1F" w:rsidRPr="00BC0AF2" w:rsidRDefault="002C4D1F" w:rsidP="002C4D1F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BC0AF2">
        <w:rPr>
          <w:rFonts w:ascii="Times New Roman" w:hAnsi="Times New Roman" w:cs="Times New Roman"/>
          <w:szCs w:val="24"/>
        </w:rPr>
        <w:t xml:space="preserve">Best-case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2C4D1F" w:rsidRPr="00003D50" w:rsidRDefault="002C4D1F" w:rsidP="002C4D1F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003D50">
        <w:rPr>
          <w:rFonts w:ascii="Times New Roman" w:hAnsi="Times New Roman" w:cs="Times New Roman" w:hint="eastAsia"/>
          <w:szCs w:val="24"/>
        </w:rPr>
        <w:t>A</w:t>
      </w:r>
      <w:r w:rsidRPr="00003D50">
        <w:rPr>
          <w:rFonts w:ascii="Times New Roman" w:hAnsi="Times New Roman" w:cs="Times New Roman"/>
          <w:szCs w:val="24"/>
        </w:rPr>
        <w:t xml:space="preserve">verage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2C4D1F" w:rsidRPr="002C4D1F" w:rsidRDefault="002C4D1F" w:rsidP="002C4D1F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2C4D1F">
        <w:rPr>
          <w:rFonts w:ascii="Times New Roman" w:hAnsi="Times New Roman" w:cs="Times New Roman" w:hint="eastAsia"/>
          <w:szCs w:val="24"/>
        </w:rPr>
        <w:lastRenderedPageBreak/>
        <w:t>W</w:t>
      </w:r>
      <w:r w:rsidRPr="002C4D1F">
        <w:rPr>
          <w:rFonts w:ascii="Times New Roman" w:hAnsi="Times New Roman" w:cs="Times New Roman"/>
          <w:szCs w:val="24"/>
        </w:rPr>
        <w:t xml:space="preserve">orst-case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2C4D1F" w:rsidRPr="002C4D1F" w:rsidRDefault="002C4D1F" w:rsidP="002C4D1F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2C4D1F">
        <w:rPr>
          <w:rFonts w:ascii="Times New Roman" w:hAnsi="Times New Roman" w:cs="Times New Roman" w:hint="eastAsia"/>
          <w:szCs w:val="24"/>
        </w:rPr>
        <w:t>S</w:t>
      </w:r>
      <w:r w:rsidRPr="002C4D1F"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B62769" w:rsidRDefault="00B62769" w:rsidP="00612AA9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 w:hint="eastAsia"/>
          <w:b/>
          <w:sz w:val="36"/>
          <w:szCs w:val="48"/>
        </w:rPr>
        <w:t>S</w:t>
      </w:r>
      <w:r>
        <w:rPr>
          <w:rFonts w:ascii="Times New Roman" w:hAnsi="Times New Roman" w:cs="Times New Roman"/>
          <w:b/>
          <w:sz w:val="36"/>
          <w:szCs w:val="48"/>
        </w:rPr>
        <w:t>haker Sort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Sort A[1 : n] into nondecreasing order.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array A with n elements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array A sorted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ShakerSort(A, n)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l := 1; r := n;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while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l &lt;= r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element exchange from r to l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j := r to l + 1 step -1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(A[j] &lt; A[j - 1]) {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</w:t>
      </w: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swap A[j] and A[j - 1]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t := A[j];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A[j] := A[j - 1];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A[j - 1] := t;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}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l := l + 1;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element exchange from l to r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j := l to r - 1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</w:t>
      </w:r>
      <w:r w:rsidRPr="00957F07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(A[j] &gt; A[j + 1]) {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</w:t>
      </w:r>
      <w:r w:rsidRPr="00957F07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swap A[j] and A[j + 1]</w:t>
      </w: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t := A[j];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A[j] := A[j + 1];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    A[j + 1] := t;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}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r := r - 1;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957F07" w:rsidRPr="00957F07" w:rsidRDefault="00957F07" w:rsidP="00957F0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957F07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D43E5F" w:rsidRDefault="00472800" w:rsidP="00D43E5F">
      <w:pPr>
        <w:spacing w:line="480" w:lineRule="auto"/>
        <w:ind w:left="360" w:firstLineChars="20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n shaker sort, the first for loop moves the smallest element in </w:t>
      </w:r>
      <m:oMath>
        <m:r>
          <w:rPr>
            <w:rFonts w:ascii="Cambria Math" w:hAnsi="Cambria Math" w:cs="Times New Roman"/>
            <w:szCs w:val="24"/>
          </w:rPr>
          <m:t>[</m:t>
        </m:r>
        <m:r>
          <w:rPr>
            <w:rFonts w:ascii="Cambria Math" w:hAnsi="Cambria Math" w:cs="Times New Roman"/>
            <w:szCs w:val="24"/>
          </w:rPr>
          <m:t>l,...,r</m:t>
        </m:r>
        <m:r>
          <w:rPr>
            <w:rFonts w:ascii="Cambria Math" w:hAnsi="Cambria Math" w:cs="Times New Roman"/>
            <w:szCs w:val="24"/>
          </w:rPr>
          <m:t>]</m:t>
        </m:r>
      </m:oMath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to </w:t>
      </w:r>
      <w:r w:rsidRPr="00472800">
        <w:rPr>
          <w:rFonts w:ascii="Times New Roman" w:hAnsi="Times New Roman" w:cs="Times New Roman"/>
          <w:i/>
          <w:szCs w:val="24"/>
        </w:rPr>
        <w:t>l</w:t>
      </w:r>
      <w:r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lastRenderedPageBreak/>
        <w:t xml:space="preserve">and the second for loop moves the </w:t>
      </w:r>
      <w:r w:rsidR="001168D4">
        <w:rPr>
          <w:rFonts w:ascii="Times New Roman" w:hAnsi="Times New Roman" w:cs="Times New Roman"/>
          <w:szCs w:val="24"/>
        </w:rPr>
        <w:t>greatest</w:t>
      </w:r>
      <w:r>
        <w:rPr>
          <w:rFonts w:ascii="Times New Roman" w:hAnsi="Times New Roman" w:cs="Times New Roman"/>
          <w:szCs w:val="24"/>
        </w:rPr>
        <w:t xml:space="preserve"> element in </w:t>
      </w:r>
      <m:oMath>
        <m:r>
          <w:rPr>
            <w:rFonts w:ascii="Cambria Math" w:hAnsi="Cambria Math" w:cs="Times New Roman"/>
            <w:szCs w:val="24"/>
          </w:rPr>
          <m:t>[</m:t>
        </m:r>
        <m:r>
          <w:rPr>
            <w:rFonts w:ascii="Cambria Math" w:hAnsi="Cambria Math" w:cs="Times New Roman"/>
            <w:szCs w:val="24"/>
          </w:rPr>
          <m:t>l,...,r</m:t>
        </m:r>
        <m:r>
          <w:rPr>
            <w:rFonts w:ascii="Cambria Math" w:hAnsi="Cambria Math" w:cs="Times New Roman"/>
            <w:szCs w:val="24"/>
          </w:rPr>
          <m:t>]</m:t>
        </m:r>
      </m:oMath>
      <w:r w:rsidR="005375CB">
        <w:rPr>
          <w:rFonts w:ascii="Times New Roman" w:hAnsi="Times New Roman" w:cs="Times New Roman" w:hint="eastAsia"/>
          <w:szCs w:val="24"/>
        </w:rPr>
        <w:t xml:space="preserve"> </w:t>
      </w:r>
      <w:r w:rsidR="005375CB">
        <w:rPr>
          <w:rFonts w:ascii="Times New Roman" w:hAnsi="Times New Roman" w:cs="Times New Roman"/>
          <w:szCs w:val="24"/>
        </w:rPr>
        <w:t xml:space="preserve">to </w:t>
      </w:r>
      <w:r w:rsidR="005375CB" w:rsidRPr="005375CB">
        <w:rPr>
          <w:rFonts w:ascii="Times New Roman" w:hAnsi="Times New Roman" w:cs="Times New Roman"/>
          <w:i/>
          <w:szCs w:val="24"/>
        </w:rPr>
        <w:t>r</w:t>
      </w:r>
      <w:r w:rsidR="005375CB">
        <w:rPr>
          <w:rFonts w:ascii="Times New Roman" w:hAnsi="Times New Roman" w:cs="Times New Roman"/>
          <w:szCs w:val="24"/>
        </w:rPr>
        <w:t>.</w:t>
      </w:r>
      <w:r w:rsidR="00090945">
        <w:rPr>
          <w:rFonts w:ascii="Times New Roman" w:hAnsi="Times New Roman" w:cs="Times New Roman"/>
          <w:szCs w:val="24"/>
        </w:rPr>
        <w:t xml:space="preserve"> </w:t>
      </w:r>
      <w:r w:rsidR="00D43E5F">
        <w:rPr>
          <w:rFonts w:ascii="Times New Roman" w:hAnsi="Times New Roman" w:cs="Times New Roman"/>
          <w:szCs w:val="24"/>
        </w:rPr>
        <w:t>Therefore, t</w:t>
      </w:r>
      <w:r w:rsidR="00090945">
        <w:rPr>
          <w:rFonts w:ascii="Times New Roman" w:hAnsi="Times New Roman" w:cs="Times New Roman"/>
          <w:szCs w:val="24"/>
        </w:rPr>
        <w:t>o make the execution time longest, the input data should order as follows:</w:t>
      </w:r>
      <w:r w:rsidR="00D43E5F">
        <w:rPr>
          <w:rFonts w:ascii="Times New Roman" w:hAnsi="Times New Roman" w:cs="Times New Roman" w:hint="eastAsia"/>
          <w:szCs w:val="24"/>
        </w:rPr>
        <w:t xml:space="preserve"> </w:t>
      </w:r>
    </w:p>
    <w:tbl>
      <w:tblPr>
        <w:tblStyle w:val="a4"/>
        <w:tblW w:w="8080" w:type="dxa"/>
        <w:tblInd w:w="279" w:type="dxa"/>
        <w:tblLook w:val="04A0" w:firstRow="1" w:lastRow="0" w:firstColumn="1" w:lastColumn="0" w:noHBand="0" w:noVBand="1"/>
      </w:tblPr>
      <w:tblGrid>
        <w:gridCol w:w="1616"/>
        <w:gridCol w:w="1616"/>
        <w:gridCol w:w="1616"/>
        <w:gridCol w:w="1616"/>
        <w:gridCol w:w="1616"/>
      </w:tblGrid>
      <w:tr w:rsidR="00D43E5F" w:rsidTr="00D43E5F">
        <w:tc>
          <w:tcPr>
            <w:tcW w:w="1616" w:type="dxa"/>
          </w:tcPr>
          <w:p w:rsidR="00D43E5F" w:rsidRDefault="001168D4" w:rsidP="00F01AB6">
            <w:pPr>
              <w:spacing w:line="480" w:lineRule="auto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greatest</w:t>
            </w:r>
          </w:p>
        </w:tc>
        <w:tc>
          <w:tcPr>
            <w:tcW w:w="1616" w:type="dxa"/>
          </w:tcPr>
          <w:p w:rsidR="00D43E5F" w:rsidRPr="00090945" w:rsidRDefault="00D43E5F" w:rsidP="00F01AB6">
            <w:pPr>
              <w:spacing w:line="480" w:lineRule="auto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168D4">
              <w:rPr>
                <w:rFonts w:ascii="Times New Roman" w:hAnsi="Times New Roman" w:cs="Times New Roman"/>
                <w:szCs w:val="24"/>
              </w:rPr>
              <w:t>greatest</w:t>
            </w:r>
          </w:p>
        </w:tc>
        <w:tc>
          <w:tcPr>
            <w:tcW w:w="1616" w:type="dxa"/>
          </w:tcPr>
          <w:p w:rsidR="00D43E5F" w:rsidRDefault="00D43E5F" w:rsidP="00F01AB6">
            <w:pPr>
              <w:spacing w:line="480" w:lineRule="auto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1616" w:type="dxa"/>
          </w:tcPr>
          <w:p w:rsidR="00D43E5F" w:rsidRDefault="00D43E5F" w:rsidP="00F01AB6">
            <w:pPr>
              <w:spacing w:line="480" w:lineRule="auto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 w:rsidRPr="00090945">
              <w:rPr>
                <w:rFonts w:ascii="Times New Roman" w:hAnsi="Times New Roman" w:cs="Times New Roman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Cs w:val="24"/>
              </w:rPr>
              <w:t xml:space="preserve"> smallest</w:t>
            </w:r>
          </w:p>
        </w:tc>
        <w:tc>
          <w:tcPr>
            <w:tcW w:w="1616" w:type="dxa"/>
          </w:tcPr>
          <w:p w:rsidR="00D43E5F" w:rsidRPr="00090945" w:rsidRDefault="00D43E5F" w:rsidP="00F01AB6">
            <w:pPr>
              <w:spacing w:line="480" w:lineRule="auto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smallest</w:t>
            </w:r>
          </w:p>
        </w:tc>
      </w:tr>
    </w:tbl>
    <w:p w:rsidR="00090945" w:rsidRPr="005375CB" w:rsidRDefault="00D43E5F" w:rsidP="003C3111">
      <w:pPr>
        <w:spacing w:line="480" w:lineRule="auto"/>
        <w:ind w:left="36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which is in nonincreasing order</w:t>
      </w:r>
      <w:r w:rsidR="003C3111">
        <w:rPr>
          <w:rFonts w:ascii="Times New Roman" w:hAnsi="Times New Roman" w:cs="Times New Roman"/>
          <w:szCs w:val="24"/>
        </w:rPr>
        <w:t xml:space="preserve">; the execution time will be the shortest when in input data is in nondecreasing order, since it requires </w:t>
      </w:r>
      <w:r w:rsidR="00B55C17">
        <w:rPr>
          <w:rFonts w:ascii="Times New Roman" w:hAnsi="Times New Roman" w:cs="Times New Roman"/>
          <w:szCs w:val="24"/>
        </w:rPr>
        <w:t>least</w:t>
      </w:r>
      <w:r w:rsidR="003C3111">
        <w:rPr>
          <w:rFonts w:ascii="Times New Roman" w:hAnsi="Times New Roman" w:cs="Times New Roman"/>
          <w:szCs w:val="24"/>
        </w:rPr>
        <w:t xml:space="preserve"> swap.</w:t>
      </w:r>
      <w:r w:rsidR="00EC59C3">
        <w:rPr>
          <w:rFonts w:ascii="Times New Roman" w:hAnsi="Times New Roman" w:cs="Times New Roman"/>
          <w:szCs w:val="24"/>
        </w:rPr>
        <w:t xml:space="preserve"> Nevertheless, just as bubble sort, the number of comparisons is deterministic, which makes both best</w:t>
      </w:r>
      <w:r w:rsidR="008B2C1F">
        <w:rPr>
          <w:rFonts w:ascii="Times New Roman" w:hAnsi="Times New Roman" w:cs="Times New Roman"/>
          <w:szCs w:val="24"/>
        </w:rPr>
        <w:t xml:space="preserve">-case and worst-case time complexity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  <w:r w:rsidR="008B2C1F">
        <w:rPr>
          <w:rFonts w:ascii="Times New Roman" w:hAnsi="Times New Roman" w:cs="Times New Roman" w:hint="eastAsia"/>
          <w:szCs w:val="24"/>
        </w:rPr>
        <w:t>.</w:t>
      </w:r>
    </w:p>
    <w:p w:rsidR="005F2BF3" w:rsidRPr="00BC0AF2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BC0AF2">
        <w:rPr>
          <w:rFonts w:ascii="Times New Roman" w:hAnsi="Times New Roman" w:cs="Times New Roman"/>
          <w:szCs w:val="24"/>
        </w:rPr>
        <w:t xml:space="preserve">Best-case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5F2BF3" w:rsidRPr="005F2BF3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5F2BF3">
        <w:rPr>
          <w:rFonts w:ascii="Times New Roman" w:hAnsi="Times New Roman" w:cs="Times New Roman" w:hint="eastAsia"/>
          <w:szCs w:val="24"/>
        </w:rPr>
        <w:t>A</w:t>
      </w:r>
      <w:r w:rsidRPr="005F2BF3">
        <w:rPr>
          <w:rFonts w:ascii="Times New Roman" w:hAnsi="Times New Roman" w:cs="Times New Roman"/>
          <w:szCs w:val="24"/>
        </w:rPr>
        <w:t xml:space="preserve">verage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5F2BF3" w:rsidRPr="005F2BF3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5F2BF3">
        <w:rPr>
          <w:rFonts w:ascii="Times New Roman" w:hAnsi="Times New Roman" w:cs="Times New Roman" w:hint="eastAsia"/>
          <w:szCs w:val="24"/>
        </w:rPr>
        <w:t>W</w:t>
      </w:r>
      <w:r w:rsidRPr="005F2BF3">
        <w:rPr>
          <w:rFonts w:ascii="Times New Roman" w:hAnsi="Times New Roman" w:cs="Times New Roman"/>
          <w:szCs w:val="24"/>
        </w:rPr>
        <w:t xml:space="preserve">orst-case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</w:p>
    <w:p w:rsidR="005F2BF3" w:rsidRPr="005F2BF3" w:rsidRDefault="005F2BF3" w:rsidP="005F2BF3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5F2BF3">
        <w:rPr>
          <w:rFonts w:ascii="Times New Roman" w:hAnsi="Times New Roman" w:cs="Times New Roman" w:hint="eastAsia"/>
          <w:szCs w:val="24"/>
        </w:rPr>
        <w:t>S</w:t>
      </w:r>
      <w:r w:rsidRPr="005F2BF3"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B62769" w:rsidRDefault="00B62769" w:rsidP="00612AA9">
      <w:pPr>
        <w:pStyle w:val="a3"/>
        <w:numPr>
          <w:ilvl w:val="1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 w:hint="eastAsia"/>
          <w:b/>
          <w:sz w:val="36"/>
          <w:szCs w:val="48"/>
        </w:rPr>
        <w:t>H</w:t>
      </w:r>
      <w:r>
        <w:rPr>
          <w:rFonts w:ascii="Times New Roman" w:hAnsi="Times New Roman" w:cs="Times New Roman"/>
          <w:b/>
          <w:sz w:val="36"/>
          <w:szCs w:val="48"/>
        </w:rPr>
        <w:t>eap Sort</w:t>
      </w:r>
    </w:p>
    <w:p w:rsidR="0051529E" w:rsidRPr="0051529E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To enforce max heap property for n-element heap A </w:t>
      </w:r>
    </w:p>
    <w:p w:rsidR="00455DD4" w:rsidRPr="00455DD4" w:rsidRDefault="0051529E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// </w:t>
      </w:r>
      <w:r w:rsidR="00455DD4"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with root i.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size n max heap array A with root at i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updated A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Heapify(A, i, n)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j := i * 2; 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</w:t>
      </w:r>
      <w:r w:rsidR="00C040A4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init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 A[j] to be the lchild of A[i]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item := A[i]; 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copy the original A[i]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done :=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false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while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((j &lt;= n) and (not done))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((j &lt; n) and (A[j] &lt; A[j + 1])) then  </w:t>
      </w:r>
    </w:p>
    <w:p w:rsidR="00455DD4" w:rsidRPr="00D301C5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j := j + 1; 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make A[j] the larger child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D301C5" w:rsidRPr="00455DD4" w:rsidRDefault="00D301C5" w:rsidP="00D301C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 xml:space="preserve">         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if A[j] is larger than the original A[i]</w:t>
      </w:r>
    </w:p>
    <w:p w:rsidR="00D55B87" w:rsidRPr="00D34A63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if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(item &gt; A[j]) then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lastRenderedPageBreak/>
        <w:t>            done =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true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; 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end the loop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6166EA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else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6166EA" w:rsidRPr="00455DD4" w:rsidRDefault="006166EA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 xml:space="preserve">             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overwrite A[j]'s parent with A[j]</w:t>
      </w:r>
    </w:p>
    <w:p w:rsidR="00B97EFB" w:rsidRPr="00B97EFB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A[</w:t>
      </w:r>
      <w:r w:rsidRPr="00455DD4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⌊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/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2</w:t>
      </w:r>
      <w:r w:rsidRPr="00455DD4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⌋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:=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A[j];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    j := j * 2; 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move down to lchild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}  </w:t>
      </w:r>
    </w:p>
    <w:p w:rsidR="00455DD4" w:rsidRPr="002017AB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2017AB" w:rsidRPr="00455DD4" w:rsidRDefault="002017AB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 w:hint="eastAsia"/>
          <w:color w:val="5C5C5C"/>
          <w:kern w:val="0"/>
          <w:szCs w:val="18"/>
        </w:rPr>
        <w:t xml:space="preserve"> </w:t>
      </w:r>
      <w:r>
        <w:rPr>
          <w:rFonts w:ascii="Consolas" w:eastAsia="新細明體" w:hAnsi="Consolas" w:cs="新細明體"/>
          <w:color w:val="5C5C5C"/>
          <w:kern w:val="0"/>
          <w:szCs w:val="18"/>
        </w:rPr>
        <w:t xml:space="preserve">   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move the original A[i] to proper place</w:t>
      </w:r>
    </w:p>
    <w:p w:rsidR="008A3180" w:rsidRPr="008A3180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A[</w:t>
      </w:r>
      <w:r w:rsidRPr="00455DD4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⌊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j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/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2</w:t>
      </w:r>
      <w:r w:rsidRPr="00455DD4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⌋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]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=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item;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  </w:t>
      </w:r>
    </w:p>
    <w:p w:rsidR="00455DD4" w:rsidRPr="008A141D" w:rsidRDefault="00455DD4" w:rsidP="008A141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Sort A[1 : n] into nondecreasing order.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Input: array A with n elements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Output: array A sorted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Algorithm HeapSort(A, n)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{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initialize A[1 : n] to be a max heap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i := </w:t>
      </w:r>
      <w:r w:rsidRPr="00455DD4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⌊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n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/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2</w:t>
      </w:r>
      <w:r w:rsidRPr="00455DD4">
        <w:rPr>
          <w:rFonts w:ascii="Cambria Math" w:eastAsia="新細明體" w:hAnsi="Cambria Math" w:cs="Cambria Math"/>
          <w:color w:val="000000"/>
          <w:kern w:val="0"/>
          <w:szCs w:val="18"/>
          <w:bdr w:val="none" w:sz="0" w:space="0" w:color="auto" w:frame="1"/>
        </w:rPr>
        <w:t>⌋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to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1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step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-1</w:t>
      </w:r>
      <w:r w:rsidRPr="00455DD4">
        <w:rPr>
          <w:rFonts w:ascii="Consolas" w:eastAsia="新細明體" w:hAnsi="Consolas" w:cs="Consolas"/>
          <w:color w:val="000000"/>
          <w:kern w:val="0"/>
          <w:szCs w:val="18"/>
          <w:bdr w:val="none" w:sz="0" w:space="0" w:color="auto" w:frame="1"/>
        </w:rPr>
        <w:t>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Heapify(A, i, n);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</w:t>
      </w:r>
    </w:p>
    <w:p w:rsidR="00455DD4" w:rsidRPr="000B5C2A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for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i := n to 2 step -1 </w:t>
      </w:r>
      <w:r w:rsidRPr="00D34A63">
        <w:rPr>
          <w:rFonts w:ascii="Consolas" w:eastAsia="新細明體" w:hAnsi="Consolas" w:cs="新細明體"/>
          <w:b/>
          <w:bCs/>
          <w:color w:val="006699"/>
          <w:kern w:val="0"/>
          <w:szCs w:val="18"/>
          <w:bdr w:val="none" w:sz="0" w:space="0" w:color="auto" w:frame="1"/>
        </w:rPr>
        <w:t>do</w:t>
      </w: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{  </w:t>
      </w:r>
    </w:p>
    <w:p w:rsidR="000B5C2A" w:rsidRPr="00455DD4" w:rsidRDefault="000B5C2A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 xml:space="preserve">         </w:t>
      </w:r>
      <w:r w:rsidRPr="00383A4D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move maximum to the end</w:t>
      </w:r>
    </w:p>
    <w:p w:rsidR="00383A4D" w:rsidRPr="00383A4D" w:rsidRDefault="00455DD4" w:rsidP="00F01AB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t := A[1]; A[i] := A[1]; A[i] := t;</w:t>
      </w:r>
    </w:p>
    <w:p w:rsidR="00455DD4" w:rsidRPr="00455DD4" w:rsidRDefault="00383A4D" w:rsidP="00F01AB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 xml:space="preserve">         </w:t>
      </w:r>
      <w:r w:rsidR="000B5C2A" w:rsidRPr="00D34A63">
        <w:rPr>
          <w:rFonts w:ascii="Consolas" w:eastAsia="新細明體" w:hAnsi="Consolas" w:cs="新細明體"/>
          <w:color w:val="008200"/>
          <w:kern w:val="0"/>
          <w:szCs w:val="18"/>
          <w:bdr w:val="none" w:sz="0" w:space="0" w:color="auto" w:frame="1"/>
        </w:rPr>
        <w:t>// make A[1 : i - 1] a max heap</w:t>
      </w:r>
    </w:p>
    <w:p w:rsidR="0022358C" w:rsidRPr="0022358C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    Heapify(A, 1, i - 1);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    }  </w:t>
      </w:r>
    </w:p>
    <w:p w:rsidR="00455DD4" w:rsidRPr="00455DD4" w:rsidRDefault="00455DD4" w:rsidP="00455DD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新細明體" w:hAnsi="Consolas" w:cs="新細明體"/>
          <w:color w:val="5C5C5C"/>
          <w:kern w:val="0"/>
          <w:sz w:val="20"/>
          <w:szCs w:val="18"/>
        </w:rPr>
      </w:pPr>
      <w:r w:rsidRPr="00455DD4">
        <w:rPr>
          <w:rFonts w:ascii="Consolas" w:eastAsia="新細明體" w:hAnsi="Consolas" w:cs="新細明體"/>
          <w:color w:val="000000"/>
          <w:kern w:val="0"/>
          <w:szCs w:val="18"/>
          <w:bdr w:val="none" w:sz="0" w:space="0" w:color="auto" w:frame="1"/>
        </w:rPr>
        <w:t>}</w:t>
      </w:r>
      <w:r w:rsidRPr="00455DD4">
        <w:rPr>
          <w:rFonts w:ascii="Consolas" w:eastAsia="新細明體" w:hAnsi="Consolas" w:cs="新細明體"/>
          <w:color w:val="000000"/>
          <w:kern w:val="0"/>
          <w:sz w:val="20"/>
          <w:szCs w:val="18"/>
          <w:bdr w:val="none" w:sz="0" w:space="0" w:color="auto" w:frame="1"/>
        </w:rPr>
        <w:t>  </w:t>
      </w:r>
    </w:p>
    <w:p w:rsidR="00385D33" w:rsidRDefault="00360DCA" w:rsidP="005867F7">
      <w:pPr>
        <w:spacing w:line="480" w:lineRule="auto"/>
        <w:ind w:left="360" w:firstLineChars="20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make the implementation of heap sort easier, we separate the operation </w:t>
      </w:r>
      <w:r w:rsidRPr="00012DBF">
        <w:rPr>
          <w:rFonts w:ascii="Times New Roman" w:hAnsi="Times New Roman" w:cs="Times New Roman"/>
          <w:i/>
          <w:szCs w:val="24"/>
        </w:rPr>
        <w:t>Heapify</w:t>
      </w:r>
      <w:r>
        <w:rPr>
          <w:rFonts w:ascii="Times New Roman" w:hAnsi="Times New Roman" w:cs="Times New Roman"/>
          <w:szCs w:val="24"/>
        </w:rPr>
        <w:t xml:space="preserve"> from the main algorithm.</w:t>
      </w:r>
      <w:r w:rsidR="00E349F8">
        <w:rPr>
          <w:rFonts w:ascii="Times New Roman" w:hAnsi="Times New Roman" w:cs="Times New Roman"/>
          <w:szCs w:val="24"/>
        </w:rPr>
        <w:t xml:space="preserve"> What </w:t>
      </w:r>
      <w:r w:rsidR="00E349F8" w:rsidRPr="006D778C">
        <w:rPr>
          <w:rFonts w:ascii="Times New Roman" w:hAnsi="Times New Roman" w:cs="Times New Roman"/>
          <w:i/>
          <w:szCs w:val="24"/>
        </w:rPr>
        <w:t>Heapify</w:t>
      </w:r>
      <w:r w:rsidR="00E349F8">
        <w:rPr>
          <w:rFonts w:ascii="Times New Roman" w:hAnsi="Times New Roman" w:cs="Times New Roman"/>
          <w:szCs w:val="24"/>
        </w:rPr>
        <w:t xml:space="preserve"> does is mov</w:t>
      </w:r>
      <w:r w:rsidR="005867F7">
        <w:rPr>
          <w:rFonts w:ascii="Times New Roman" w:hAnsi="Times New Roman" w:cs="Times New Roman"/>
          <w:szCs w:val="24"/>
        </w:rPr>
        <w:t>ing</w:t>
      </w:r>
      <w:r w:rsidR="00E349F8">
        <w:rPr>
          <w:rFonts w:ascii="Times New Roman" w:hAnsi="Times New Roman" w:cs="Times New Roman"/>
          <w:szCs w:val="24"/>
        </w:rPr>
        <w:t xml:space="preserve"> the root </w:t>
      </w:r>
      <w:r w:rsidR="005867F7">
        <w:rPr>
          <w:rFonts w:ascii="Times New Roman" w:hAnsi="Times New Roman" w:cs="Times New Roman"/>
          <w:szCs w:val="24"/>
        </w:rPr>
        <w:t>element to proper place by swapping with its larger child.</w:t>
      </w:r>
      <w:r w:rsidR="008E1BCF">
        <w:rPr>
          <w:rFonts w:ascii="Times New Roman" w:hAnsi="Times New Roman" w:cs="Times New Roman"/>
          <w:szCs w:val="24"/>
        </w:rPr>
        <w:t xml:space="preserve"> In </w:t>
      </w:r>
      <w:r w:rsidR="008E1BCF" w:rsidRPr="006D778C">
        <w:rPr>
          <w:rFonts w:ascii="Times New Roman" w:hAnsi="Times New Roman" w:cs="Times New Roman"/>
          <w:i/>
          <w:szCs w:val="24"/>
        </w:rPr>
        <w:t>HeapSort</w:t>
      </w:r>
      <w:r w:rsidR="008E1BCF">
        <w:rPr>
          <w:rFonts w:ascii="Times New Roman" w:hAnsi="Times New Roman" w:cs="Times New Roman"/>
          <w:szCs w:val="24"/>
        </w:rPr>
        <w:t xml:space="preserve">’s first for loop, we execute </w:t>
      </w:r>
      <w:r w:rsidR="008E1BCF" w:rsidRPr="00BB6AA0">
        <w:rPr>
          <w:rFonts w:ascii="Times New Roman" w:hAnsi="Times New Roman" w:cs="Times New Roman"/>
          <w:i/>
          <w:szCs w:val="24"/>
        </w:rPr>
        <w:t>Heapify</w:t>
      </w:r>
      <w:r w:rsidR="008E1BCF">
        <w:rPr>
          <w:rFonts w:ascii="Times New Roman" w:hAnsi="Times New Roman" w:cs="Times New Roman"/>
          <w:szCs w:val="24"/>
        </w:rPr>
        <w:t xml:space="preserve"> </w:t>
      </w:r>
      <w:r w:rsidR="00D74721">
        <w:rPr>
          <w:rFonts w:ascii="Times New Roman" w:hAnsi="Times New Roman" w:cs="Times New Roman"/>
          <w:szCs w:val="24"/>
        </w:rPr>
        <w:t xml:space="preserve">from </w:t>
      </w:r>
      <w:r w:rsidR="00464312">
        <w:rPr>
          <w:rFonts w:ascii="Times New Roman" w:hAnsi="Times New Roman" w:cs="Times New Roman"/>
          <w:szCs w:val="24"/>
        </w:rPr>
        <w:t xml:space="preserve">the </w:t>
      </w:r>
      <w:r w:rsidR="00773478">
        <w:rPr>
          <w:rFonts w:ascii="Times New Roman" w:hAnsi="Times New Roman" w:cs="Times New Roman"/>
          <w:szCs w:val="24"/>
        </w:rPr>
        <w:t>lowest non-leave node</w:t>
      </w:r>
      <w:r w:rsidR="008E1BCF">
        <w:rPr>
          <w:rFonts w:ascii="Times New Roman" w:hAnsi="Times New Roman" w:cs="Times New Roman"/>
          <w:szCs w:val="24"/>
        </w:rPr>
        <w:t xml:space="preserve"> all the way to the root. In this way, we can</w:t>
      </w:r>
      <w:r w:rsidR="00773478">
        <w:rPr>
          <w:rFonts w:ascii="Times New Roman" w:hAnsi="Times New Roman" w:cs="Times New Roman"/>
          <w:szCs w:val="24"/>
        </w:rPr>
        <w:t xml:space="preserve"> make sure all the subtrees follow the max heap property, thus making array </w:t>
      </w:r>
      <w:r w:rsidR="00773478">
        <w:rPr>
          <w:rFonts w:ascii="Times New Roman" w:hAnsi="Times New Roman" w:cs="Times New Roman"/>
          <w:szCs w:val="24"/>
        </w:rPr>
        <w:lastRenderedPageBreak/>
        <w:t>A a max heap.</w:t>
      </w:r>
      <w:r w:rsidR="00006F1F">
        <w:rPr>
          <w:rFonts w:ascii="Times New Roman" w:hAnsi="Times New Roman" w:cs="Times New Roman"/>
          <w:szCs w:val="24"/>
        </w:rPr>
        <w:t xml:space="preserve"> As for the second loop of </w:t>
      </w:r>
      <w:r w:rsidR="00006F1F" w:rsidRPr="00751855">
        <w:rPr>
          <w:rFonts w:ascii="Times New Roman" w:hAnsi="Times New Roman" w:cs="Times New Roman"/>
          <w:i/>
          <w:szCs w:val="24"/>
        </w:rPr>
        <w:t>HeapSort</w:t>
      </w:r>
      <w:r w:rsidR="00006F1F">
        <w:rPr>
          <w:rFonts w:ascii="Times New Roman" w:hAnsi="Times New Roman" w:cs="Times New Roman"/>
          <w:szCs w:val="24"/>
        </w:rPr>
        <w:t>, we swap the root element</w:t>
      </w:r>
      <w:r w:rsidR="00FD4C00">
        <w:rPr>
          <w:rFonts w:ascii="Times New Roman" w:hAnsi="Times New Roman" w:cs="Times New Roman"/>
          <w:szCs w:val="24"/>
        </w:rPr>
        <w:t xml:space="preserve">, which is the </w:t>
      </w:r>
      <w:r w:rsidR="0094282D">
        <w:rPr>
          <w:rFonts w:ascii="Times New Roman" w:hAnsi="Times New Roman" w:cs="Times New Roman"/>
          <w:szCs w:val="24"/>
        </w:rPr>
        <w:t>maximum</w:t>
      </w:r>
      <w:r w:rsidR="00FD4C00">
        <w:rPr>
          <w:rFonts w:ascii="Times New Roman" w:hAnsi="Times New Roman" w:cs="Times New Roman"/>
          <w:szCs w:val="24"/>
        </w:rPr>
        <w:t>,</w:t>
      </w:r>
      <w:r w:rsidR="00006F1F">
        <w:rPr>
          <w:rFonts w:ascii="Times New Roman" w:hAnsi="Times New Roman" w:cs="Times New Roman"/>
          <w:szCs w:val="24"/>
        </w:rPr>
        <w:t xml:space="preserve"> with the last element of the array and </w:t>
      </w:r>
      <w:r w:rsidR="00006F1F" w:rsidRPr="00A045FB">
        <w:rPr>
          <w:rFonts w:ascii="Times New Roman" w:hAnsi="Times New Roman" w:cs="Times New Roman"/>
          <w:i/>
          <w:szCs w:val="24"/>
        </w:rPr>
        <w:t>Heapify</w:t>
      </w:r>
      <w:r w:rsidR="00006F1F">
        <w:rPr>
          <w:rFonts w:ascii="Times New Roman" w:hAnsi="Times New Roman" w:cs="Times New Roman"/>
          <w:szCs w:val="24"/>
        </w:rPr>
        <w:t xml:space="preserve"> the array with size </w:t>
      </w:r>
      <w:r w:rsidR="008705CF">
        <w:rPr>
          <w:rFonts w:ascii="Times New Roman" w:hAnsi="Times New Roman" w:cs="Times New Roman"/>
          <w:szCs w:val="24"/>
        </w:rPr>
        <w:t>decrease by one</w:t>
      </w:r>
      <w:r w:rsidR="0094282D">
        <w:rPr>
          <w:rFonts w:ascii="Times New Roman" w:hAnsi="Times New Roman" w:cs="Times New Roman"/>
          <w:szCs w:val="24"/>
        </w:rPr>
        <w:t xml:space="preserve"> to make the next maximum be at the root</w:t>
      </w:r>
      <w:r w:rsidR="00B32963">
        <w:rPr>
          <w:rFonts w:ascii="Times New Roman" w:hAnsi="Times New Roman" w:cs="Times New Roman"/>
          <w:szCs w:val="24"/>
        </w:rPr>
        <w:t xml:space="preserve"> again</w:t>
      </w:r>
      <w:r w:rsidR="008705CF">
        <w:rPr>
          <w:rFonts w:ascii="Times New Roman" w:hAnsi="Times New Roman" w:cs="Times New Roman"/>
          <w:szCs w:val="24"/>
        </w:rPr>
        <w:t>.</w:t>
      </w:r>
      <w:r w:rsidR="006D7370">
        <w:rPr>
          <w:rFonts w:ascii="Times New Roman" w:hAnsi="Times New Roman" w:cs="Times New Roman"/>
          <w:szCs w:val="24"/>
        </w:rPr>
        <w:t xml:space="preserve"> Eventually, the element in A will </w:t>
      </w:r>
      <w:r w:rsidR="00C27552">
        <w:rPr>
          <w:rFonts w:ascii="Times New Roman" w:hAnsi="Times New Roman" w:cs="Times New Roman"/>
          <w:szCs w:val="24"/>
        </w:rPr>
        <w:t>sorted</w:t>
      </w:r>
      <w:r w:rsidR="00CF3148">
        <w:rPr>
          <w:rFonts w:ascii="Times New Roman" w:hAnsi="Times New Roman" w:cs="Times New Roman"/>
          <w:szCs w:val="24"/>
        </w:rPr>
        <w:t xml:space="preserve"> in </w:t>
      </w:r>
      <w:r w:rsidR="006D7370">
        <w:rPr>
          <w:rFonts w:ascii="Times New Roman" w:hAnsi="Times New Roman" w:cs="Times New Roman"/>
          <w:szCs w:val="24"/>
        </w:rPr>
        <w:t>nondecreasing</w:t>
      </w:r>
      <w:r w:rsidR="00CF3148">
        <w:rPr>
          <w:rFonts w:ascii="Times New Roman" w:hAnsi="Times New Roman" w:cs="Times New Roman"/>
          <w:szCs w:val="24"/>
        </w:rPr>
        <w:t xml:space="preserve"> order</w:t>
      </w:r>
      <w:r w:rsidR="006D7370">
        <w:rPr>
          <w:rFonts w:ascii="Times New Roman" w:hAnsi="Times New Roman" w:cs="Times New Roman"/>
          <w:szCs w:val="24"/>
        </w:rPr>
        <w:t>.</w:t>
      </w:r>
    </w:p>
    <w:p w:rsidR="00CA59F8" w:rsidRDefault="00CA59F8" w:rsidP="00CA59F8">
      <w:pPr>
        <w:spacing w:line="480" w:lineRule="auto"/>
        <w:ind w:left="480" w:firstLineChars="150" w:firstLine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</w:t>
      </w:r>
      <w:r w:rsidRPr="00A045FB">
        <w:rPr>
          <w:rFonts w:ascii="Times New Roman" w:hAnsi="Times New Roman" w:cs="Times New Roman"/>
          <w:i/>
          <w:szCs w:val="24"/>
        </w:rPr>
        <w:t>Heapify</w:t>
      </w:r>
      <w:r>
        <w:rPr>
          <w:rFonts w:ascii="Times New Roman" w:hAnsi="Times New Roman" w:cs="Times New Roman"/>
          <w:szCs w:val="24"/>
        </w:rPr>
        <w:t xml:space="preserve">, the while loop ends when </w:t>
      </w:r>
      <w:r w:rsidRPr="00CA59F8">
        <w:rPr>
          <w:rFonts w:ascii="Times New Roman" w:hAnsi="Times New Roman" w:cs="Times New Roman"/>
          <w:i/>
          <w:szCs w:val="24"/>
        </w:rPr>
        <w:t>j</w:t>
      </w:r>
      <w:r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is greater than </w:t>
      </w:r>
      <w:r w:rsidRPr="00CA59F8">
        <w:rPr>
          <w:rFonts w:ascii="Times New Roman" w:hAnsi="Times New Roman" w:cs="Times New Roman"/>
          <w:i/>
          <w:szCs w:val="24"/>
        </w:rPr>
        <w:t>n</w:t>
      </w:r>
      <w:r>
        <w:rPr>
          <w:rFonts w:ascii="Times New Roman" w:hAnsi="Times New Roman" w:cs="Times New Roman"/>
          <w:szCs w:val="24"/>
        </w:rPr>
        <w:t xml:space="preserve"> and </w:t>
      </w:r>
      <w:r w:rsidRPr="00CA59F8">
        <w:rPr>
          <w:rFonts w:ascii="Times New Roman" w:hAnsi="Times New Roman" w:cs="Times New Roman"/>
          <w:i/>
          <w:szCs w:val="24"/>
        </w:rPr>
        <w:t>j</w:t>
      </w:r>
      <w:r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doubles every time</w:t>
      </w:r>
      <w:r w:rsidR="008A0144">
        <w:rPr>
          <w:rFonts w:ascii="Times New Roman" w:hAnsi="Times New Roman" w:cs="Times New Roman"/>
          <w:szCs w:val="24"/>
        </w:rPr>
        <w:t xml:space="preserve"> when root element is </w:t>
      </w:r>
      <w:r w:rsidR="00DF21F6">
        <w:rPr>
          <w:rFonts w:ascii="Times New Roman" w:hAnsi="Times New Roman" w:cs="Times New Roman"/>
          <w:szCs w:val="24"/>
        </w:rPr>
        <w:t>smaller</w:t>
      </w:r>
      <w:r w:rsidR="008A0144">
        <w:rPr>
          <w:rFonts w:ascii="Times New Roman" w:hAnsi="Times New Roman" w:cs="Times New Roman"/>
          <w:szCs w:val="24"/>
        </w:rPr>
        <w:t xml:space="preserve"> than </w:t>
      </w:r>
      <m:oMath>
        <m:r>
          <w:rPr>
            <w:rFonts w:ascii="Cambria Math" w:hAnsi="Cambria Math" w:cs="Times New Roman"/>
            <w:szCs w:val="24"/>
          </w:rPr>
          <m:t>A[j]</m:t>
        </m:r>
      </m:oMath>
      <w:r>
        <w:rPr>
          <w:rFonts w:ascii="Times New Roman" w:hAnsi="Times New Roman" w:cs="Times New Roman"/>
          <w:szCs w:val="24"/>
        </w:rPr>
        <w:t xml:space="preserve">. Therefore, </w:t>
      </w:r>
      <w:r w:rsidRPr="00F647AB">
        <w:rPr>
          <w:rFonts w:ascii="Times New Roman" w:hAnsi="Times New Roman" w:cs="Times New Roman"/>
          <w:i/>
          <w:szCs w:val="24"/>
        </w:rPr>
        <w:t>Heapify</w:t>
      </w:r>
      <w:r>
        <w:rPr>
          <w:rFonts w:ascii="Times New Roman" w:hAnsi="Times New Roman" w:cs="Times New Roman"/>
          <w:szCs w:val="24"/>
        </w:rPr>
        <w:t xml:space="preserve"> has </w:t>
      </w:r>
      <w:r w:rsidR="00A9670C">
        <w:rPr>
          <w:rFonts w:ascii="Times New Roman" w:hAnsi="Times New Roman" w:cs="Times New Roman"/>
          <w:szCs w:val="24"/>
        </w:rPr>
        <w:t xml:space="preserve">worst-case </w:t>
      </w:r>
      <w:r>
        <w:rPr>
          <w:rFonts w:ascii="Times New Roman" w:hAnsi="Times New Roman" w:cs="Times New Roman"/>
          <w:szCs w:val="24"/>
        </w:rPr>
        <w:t xml:space="preserve">time complexity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lg</m:t>
        </m:r>
        <m:r>
          <w:rPr>
            <w:rFonts w:ascii="Cambria Math" w:hAnsi="Cambria Math" w:cs="Times New Roman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Cs w:val="24"/>
              </w:rPr>
              <m:t>i</m:t>
            </m:r>
          </m:den>
        </m:f>
        <m:r>
          <w:rPr>
            <w:rFonts w:ascii="Cambria Math" w:hAnsi="Cambria Math" w:cs="Times New Roman"/>
            <w:szCs w:val="24"/>
          </w:rPr>
          <m:t>)</m:t>
        </m:r>
      </m:oMath>
      <w:r w:rsidR="00B84BCD">
        <w:rPr>
          <w:rFonts w:ascii="Times New Roman" w:hAnsi="Times New Roman" w:cs="Times New Roman" w:hint="eastAsia"/>
          <w:szCs w:val="24"/>
        </w:rPr>
        <w:t xml:space="preserve"> </w:t>
      </w:r>
      <w:r w:rsidR="00B84BCD">
        <w:rPr>
          <w:rFonts w:ascii="Times New Roman" w:hAnsi="Times New Roman" w:cs="Times New Roman"/>
          <w:szCs w:val="24"/>
        </w:rPr>
        <w:t>in some scenario</w:t>
      </w:r>
      <w:r w:rsidR="002C68F6">
        <w:rPr>
          <w:rFonts w:ascii="Times New Roman" w:hAnsi="Times New Roman" w:cs="Times New Roman"/>
          <w:szCs w:val="24"/>
        </w:rPr>
        <w:t>s</w:t>
      </w:r>
      <w:r w:rsidR="00B84BCD">
        <w:rPr>
          <w:rFonts w:ascii="Times New Roman" w:hAnsi="Times New Roman" w:cs="Times New Roman"/>
          <w:szCs w:val="24"/>
        </w:rPr>
        <w:t>, e.g. when the root element is minimum of the subtree.</w:t>
      </w:r>
      <w:r w:rsidR="00C8283A">
        <w:rPr>
          <w:rFonts w:ascii="Times New Roman" w:hAnsi="Times New Roman" w:cs="Times New Roman"/>
          <w:szCs w:val="24"/>
        </w:rPr>
        <w:t xml:space="preserve"> </w:t>
      </w:r>
      <w:r w:rsidR="00134541" w:rsidRPr="00077C0B">
        <w:rPr>
          <w:rFonts w:ascii="Times New Roman" w:hAnsi="Times New Roman" w:cs="Times New Roman"/>
          <w:i/>
          <w:szCs w:val="24"/>
        </w:rPr>
        <w:t>Heapify</w:t>
      </w:r>
      <w:r w:rsidR="00C8283A">
        <w:rPr>
          <w:rFonts w:ascii="Times New Roman" w:hAnsi="Times New Roman" w:cs="Times New Roman"/>
          <w:szCs w:val="24"/>
        </w:rPr>
        <w:t xml:space="preserve"> has best-case time complexity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</m:t>
        </m:r>
        <m:r>
          <w:rPr>
            <w:rFonts w:ascii="Cambria Math" w:hAnsi="Cambria Math" w:cs="Times New Roman"/>
            <w:szCs w:val="24"/>
          </w:rPr>
          <m:t>(1)</m:t>
        </m:r>
      </m:oMath>
      <w:r w:rsidR="00C8283A">
        <w:rPr>
          <w:rFonts w:ascii="Times New Roman" w:hAnsi="Times New Roman" w:cs="Times New Roman" w:hint="eastAsia"/>
          <w:szCs w:val="24"/>
        </w:rPr>
        <w:t xml:space="preserve"> </w:t>
      </w:r>
      <w:r w:rsidR="00C8283A">
        <w:rPr>
          <w:rFonts w:ascii="Times New Roman" w:hAnsi="Times New Roman" w:cs="Times New Roman"/>
          <w:szCs w:val="24"/>
        </w:rPr>
        <w:t xml:space="preserve">if </w:t>
      </w:r>
      <w:r w:rsidR="005C5896">
        <w:rPr>
          <w:rFonts w:ascii="Times New Roman" w:hAnsi="Times New Roman" w:cs="Times New Roman"/>
          <w:szCs w:val="24"/>
        </w:rPr>
        <w:t>the root element is greater than it</w:t>
      </w:r>
      <w:r w:rsidR="00DF659F">
        <w:rPr>
          <w:rFonts w:ascii="Times New Roman" w:hAnsi="Times New Roman" w:cs="Times New Roman"/>
          <w:szCs w:val="24"/>
        </w:rPr>
        <w:t>s</w:t>
      </w:r>
      <w:r w:rsidR="005C5896">
        <w:rPr>
          <w:rFonts w:ascii="Times New Roman" w:hAnsi="Times New Roman" w:cs="Times New Roman"/>
          <w:szCs w:val="24"/>
        </w:rPr>
        <w:t xml:space="preserve"> child</w:t>
      </w:r>
      <w:r w:rsidR="00DF659F">
        <w:rPr>
          <w:rFonts w:ascii="Times New Roman" w:hAnsi="Times New Roman" w:cs="Times New Roman"/>
          <w:szCs w:val="24"/>
        </w:rPr>
        <w:t>ren</w:t>
      </w:r>
      <w:r w:rsidR="005C5896">
        <w:rPr>
          <w:rFonts w:ascii="Times New Roman" w:hAnsi="Times New Roman" w:cs="Times New Roman"/>
          <w:szCs w:val="24"/>
        </w:rPr>
        <w:t>.</w:t>
      </w:r>
    </w:p>
    <w:p w:rsidR="00D53786" w:rsidRPr="00D31AEE" w:rsidRDefault="003E4273" w:rsidP="00D53786">
      <w:pPr>
        <w:spacing w:line="480" w:lineRule="auto"/>
        <w:ind w:left="360" w:firstLine="60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</w:t>
      </w:r>
      <w:r w:rsidR="00B85691" w:rsidRPr="004931B8">
        <w:rPr>
          <w:rFonts w:ascii="Times New Roman" w:hAnsi="Times New Roman" w:cs="Times New Roman"/>
          <w:i/>
          <w:szCs w:val="24"/>
        </w:rPr>
        <w:t>HeapSort</w:t>
      </w:r>
      <w:r w:rsidR="00B85691">
        <w:rPr>
          <w:rFonts w:ascii="Times New Roman" w:hAnsi="Times New Roman" w:cs="Times New Roman"/>
          <w:szCs w:val="24"/>
        </w:rPr>
        <w:t xml:space="preserve">, if the input data is in min heap order, worst case </w:t>
      </w:r>
      <w:r w:rsidR="00D53786">
        <w:rPr>
          <w:rFonts w:ascii="Times New Roman" w:hAnsi="Times New Roman" w:cs="Times New Roman"/>
          <w:szCs w:val="24"/>
        </w:rPr>
        <w:t>will occur in every</w:t>
      </w:r>
      <w:r w:rsidR="00B85691">
        <w:rPr>
          <w:rFonts w:ascii="Times New Roman" w:hAnsi="Times New Roman" w:cs="Times New Roman"/>
          <w:szCs w:val="24"/>
        </w:rPr>
        <w:t xml:space="preserve"> </w:t>
      </w:r>
      <w:r w:rsidR="004E4BFB">
        <w:rPr>
          <w:rFonts w:ascii="Times New Roman" w:hAnsi="Times New Roman" w:cs="Times New Roman"/>
          <w:szCs w:val="24"/>
        </w:rPr>
        <w:t xml:space="preserve">execution of </w:t>
      </w:r>
      <w:r w:rsidR="00B85691" w:rsidRPr="00E53795">
        <w:rPr>
          <w:rFonts w:ascii="Times New Roman" w:hAnsi="Times New Roman" w:cs="Times New Roman"/>
          <w:i/>
          <w:szCs w:val="24"/>
        </w:rPr>
        <w:t>Heapify</w:t>
      </w:r>
      <w:r w:rsidR="00464C5C">
        <w:rPr>
          <w:rFonts w:ascii="Times New Roman" w:hAnsi="Times New Roman" w:cs="Times New Roman"/>
          <w:szCs w:val="24"/>
        </w:rPr>
        <w:t xml:space="preserve"> in first for loop</w:t>
      </w:r>
      <w:r w:rsidR="00B85691">
        <w:rPr>
          <w:rFonts w:ascii="Times New Roman" w:hAnsi="Times New Roman" w:cs="Times New Roman"/>
          <w:szCs w:val="24"/>
        </w:rPr>
        <w:t>.</w:t>
      </w:r>
      <w:r w:rsidR="005A391C">
        <w:rPr>
          <w:rFonts w:ascii="Times New Roman" w:hAnsi="Times New Roman" w:cs="Times New Roman"/>
          <w:szCs w:val="24"/>
        </w:rPr>
        <w:t xml:space="preserve"> Thus, it will </w:t>
      </w:r>
      <w:r w:rsidR="00D1766E">
        <w:rPr>
          <w:rFonts w:ascii="Times New Roman" w:hAnsi="Times New Roman" w:cs="Times New Roman"/>
          <w:szCs w:val="24"/>
        </w:rPr>
        <w:t>result in time complexity</w:t>
      </w:r>
      <w:r w:rsidR="00C24182">
        <w:rPr>
          <w:rFonts w:ascii="Times New Roman" w:hAnsi="Times New Roman" w:cs="Times New Roman"/>
          <w:szCs w:val="24"/>
        </w:rPr>
        <w:t xml:space="preserve"> </w:t>
      </w:r>
      <w:r w:rsidR="00C24182">
        <w:rPr>
          <w:rFonts w:ascii="Times New Roman" w:hAnsi="Times New Roman" w:cs="Times New Roman"/>
          <w:szCs w:val="24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新細明體" w:hAnsi="Cambria Math" w:cs="Cambria Math"/>
                  <w:color w:val="000000"/>
                  <w:kern w:val="0"/>
                  <w:szCs w:val="18"/>
                  <w:bdr w:val="none" w:sz="0" w:space="0" w:color="auto" w:frame="1"/>
                </w:rPr>
                <m:t>⌊</m:t>
              </m:r>
              <m:r>
                <m:rPr>
                  <m:sty m:val="p"/>
                </m:rPr>
                <w:rPr>
                  <w:rFonts w:ascii="Cambria Math" w:eastAsia="新細明體" w:hAnsi="Cambria Math" w:cs="新細明體"/>
                  <w:color w:val="000000"/>
                  <w:kern w:val="0"/>
                  <w:szCs w:val="18"/>
                  <w:bdr w:val="none" w:sz="0" w:space="0" w:color="auto" w:frame="1"/>
                </w:rPr>
                <m:t>n</m:t>
              </m:r>
              <m:r>
                <m:rPr>
                  <m:sty m:val="p"/>
                </m:rPr>
                <w:rPr>
                  <w:rFonts w:ascii="Cambria Math" w:eastAsia="新細明體" w:hAnsi="Cambria Math" w:cs="Consolas"/>
                  <w:color w:val="000000"/>
                  <w:kern w:val="0"/>
                  <w:szCs w:val="18"/>
                  <w:bdr w:val="none" w:sz="0" w:space="0" w:color="auto" w:frame="1"/>
                </w:rPr>
                <m:t> </m:t>
              </m:r>
              <m:r>
                <m:rPr>
                  <m:sty m:val="p"/>
                </m:rPr>
                <w:rPr>
                  <w:rFonts w:ascii="Cambria Math" w:eastAsia="新細明體" w:hAnsi="Cambria Math" w:cs="新細明體"/>
                  <w:color w:val="000000"/>
                  <w:kern w:val="0"/>
                  <w:szCs w:val="18"/>
                  <w:bdr w:val="none" w:sz="0" w:space="0" w:color="auto" w:frame="1"/>
                </w:rPr>
                <m:t>/</m:t>
              </m:r>
              <m:r>
                <m:rPr>
                  <m:sty m:val="p"/>
                </m:rPr>
                <w:rPr>
                  <w:rFonts w:ascii="Cambria Math" w:eastAsia="新細明體" w:hAnsi="Cambria Math" w:cs="Consolas"/>
                  <w:color w:val="000000"/>
                  <w:kern w:val="0"/>
                  <w:szCs w:val="18"/>
                  <w:bdr w:val="none" w:sz="0" w:space="0" w:color="auto" w:frame="1"/>
                </w:rPr>
                <m:t> </m:t>
              </m:r>
              <m:r>
                <m:rPr>
                  <m:sty m:val="p"/>
                </m:rPr>
                <w:rPr>
                  <w:rFonts w:ascii="Cambria Math" w:eastAsia="新細明體" w:hAnsi="Cambria Math" w:cs="新細明體"/>
                  <w:color w:val="000000"/>
                  <w:kern w:val="0"/>
                  <w:szCs w:val="18"/>
                  <w:bdr w:val="none" w:sz="0" w:space="0" w:color="auto" w:frame="1"/>
                </w:rPr>
                <m:t>2</m:t>
              </m:r>
              <m:r>
                <m:rPr>
                  <m:sty m:val="p"/>
                </m:rPr>
                <w:rPr>
                  <w:rFonts w:ascii="Cambria Math" w:eastAsia="新細明體" w:hAnsi="Cambria Math" w:cs="Cambria Math"/>
                  <w:color w:val="000000"/>
                  <w:kern w:val="0"/>
                  <w:szCs w:val="18"/>
                  <w:bdr w:val="none" w:sz="0" w:space="0" w:color="auto" w:frame="1"/>
                </w:rPr>
                <m:t>⌋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 xml:space="preserve">lg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den>
              </m:f>
            </m:e>
          </m:nary>
          <m:r>
            <w:rPr>
              <w:rFonts w:ascii="Cambria Math" w:hAnsi="Cambria Math" w:cs="Times New Roman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新細明體" w:hAnsi="Cambria Math" w:cs="Cambria Math"/>
                  <w:color w:val="000000"/>
                  <w:kern w:val="0"/>
                  <w:szCs w:val="18"/>
                  <w:bdr w:val="none" w:sz="0" w:space="0" w:color="auto" w:frame="1"/>
                </w:rPr>
                <m:t>⌊</m:t>
              </m:r>
              <m:r>
                <m:rPr>
                  <m:sty m:val="p"/>
                </m:rPr>
                <w:rPr>
                  <w:rFonts w:ascii="Cambria Math" w:eastAsia="新細明體" w:hAnsi="Cambria Math" w:cs="新細明體"/>
                  <w:color w:val="000000"/>
                  <w:kern w:val="0"/>
                  <w:szCs w:val="18"/>
                  <w:bdr w:val="none" w:sz="0" w:space="0" w:color="auto" w:frame="1"/>
                </w:rPr>
                <m:t>n</m:t>
              </m:r>
              <m:r>
                <m:rPr>
                  <m:sty m:val="p"/>
                </m:rPr>
                <w:rPr>
                  <w:rFonts w:ascii="Cambria Math" w:eastAsia="新細明體" w:hAnsi="Cambria Math" w:cs="Consolas"/>
                  <w:color w:val="000000"/>
                  <w:kern w:val="0"/>
                  <w:szCs w:val="18"/>
                  <w:bdr w:val="none" w:sz="0" w:space="0" w:color="auto" w:frame="1"/>
                </w:rPr>
                <m:t> </m:t>
              </m:r>
              <m:r>
                <m:rPr>
                  <m:sty m:val="p"/>
                </m:rPr>
                <w:rPr>
                  <w:rFonts w:ascii="Cambria Math" w:eastAsia="新細明體" w:hAnsi="Cambria Math" w:cs="新細明體"/>
                  <w:color w:val="000000"/>
                  <w:kern w:val="0"/>
                  <w:szCs w:val="18"/>
                  <w:bdr w:val="none" w:sz="0" w:space="0" w:color="auto" w:frame="1"/>
                </w:rPr>
                <m:t>/</m:t>
              </m:r>
              <m:r>
                <m:rPr>
                  <m:sty m:val="p"/>
                </m:rPr>
                <w:rPr>
                  <w:rFonts w:ascii="Cambria Math" w:eastAsia="新細明體" w:hAnsi="Cambria Math" w:cs="Consolas"/>
                  <w:color w:val="000000"/>
                  <w:kern w:val="0"/>
                  <w:szCs w:val="18"/>
                  <w:bdr w:val="none" w:sz="0" w:space="0" w:color="auto" w:frame="1"/>
                </w:rPr>
                <m:t> </m:t>
              </m:r>
              <m:r>
                <m:rPr>
                  <m:sty m:val="p"/>
                </m:rPr>
                <w:rPr>
                  <w:rFonts w:ascii="Cambria Math" w:eastAsia="新細明體" w:hAnsi="Cambria Math" w:cs="新細明體"/>
                  <w:color w:val="000000"/>
                  <w:kern w:val="0"/>
                  <w:szCs w:val="18"/>
                  <w:bdr w:val="none" w:sz="0" w:space="0" w:color="auto" w:frame="1"/>
                </w:rPr>
                <m:t>2</m:t>
              </m:r>
              <m:r>
                <m:rPr>
                  <m:sty m:val="p"/>
                </m:rPr>
                <w:rPr>
                  <w:rFonts w:ascii="Cambria Math" w:eastAsia="新細明體" w:hAnsi="Cambria Math" w:cs="Cambria Math"/>
                  <w:color w:val="000000"/>
                  <w:kern w:val="0"/>
                  <w:szCs w:val="18"/>
                  <w:bdr w:val="none" w:sz="0" w:space="0" w:color="auto" w:frame="1"/>
                </w:rPr>
                <m:t>⌋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lg n</m:t>
              </m:r>
            </m:e>
          </m:nary>
          <m:r>
            <w:rPr>
              <w:rFonts w:ascii="Cambria Math" w:hAnsi="Cambria Math" w:cs="Times New Roman"/>
              <w:szCs w:val="24"/>
            </w:rPr>
            <m:t>=(</m:t>
          </m:r>
          <m:r>
            <m:rPr>
              <m:sty m:val="p"/>
            </m:rPr>
            <w:rPr>
              <w:rFonts w:ascii="Cambria Math" w:eastAsia="新細明體" w:hAnsi="Cambria Math" w:cs="Cambria Math"/>
              <w:color w:val="000000"/>
              <w:kern w:val="0"/>
              <w:szCs w:val="18"/>
              <w:bdr w:val="none" w:sz="0" w:space="0" w:color="auto" w:frame="1"/>
            </w:rPr>
            <m:t>⌊</m:t>
          </m:r>
          <m:r>
            <m:rPr>
              <m:sty m:val="p"/>
            </m:rPr>
            <w:rPr>
              <w:rFonts w:ascii="Cambria Math" w:eastAsia="新細明體" w:hAnsi="Cambria Math" w:cs="新細明體"/>
              <w:color w:val="000000"/>
              <w:kern w:val="0"/>
              <w:szCs w:val="18"/>
              <w:bdr w:val="none" w:sz="0" w:space="0" w:color="auto" w:frame="1"/>
            </w:rPr>
            <m:t>n</m:t>
          </m:r>
          <m:r>
            <m:rPr>
              <m:sty m:val="p"/>
            </m:rPr>
            <w:rPr>
              <w:rFonts w:ascii="Cambria Math" w:eastAsia="新細明體" w:hAnsi="Cambria Math" w:cs="Consolas"/>
              <w:color w:val="000000"/>
              <w:kern w:val="0"/>
              <w:szCs w:val="18"/>
              <w:bdr w:val="none" w:sz="0" w:space="0" w:color="auto" w:frame="1"/>
            </w:rPr>
            <m:t> </m:t>
          </m:r>
          <m:r>
            <m:rPr>
              <m:sty m:val="p"/>
            </m:rPr>
            <w:rPr>
              <w:rFonts w:ascii="Cambria Math" w:eastAsia="新細明體" w:hAnsi="Cambria Math" w:cs="新細明體"/>
              <w:color w:val="000000"/>
              <w:kern w:val="0"/>
              <w:szCs w:val="18"/>
              <w:bdr w:val="none" w:sz="0" w:space="0" w:color="auto" w:frame="1"/>
            </w:rPr>
            <m:t>/</m:t>
          </m:r>
          <m:r>
            <m:rPr>
              <m:sty m:val="p"/>
            </m:rPr>
            <w:rPr>
              <w:rFonts w:ascii="Cambria Math" w:eastAsia="新細明體" w:hAnsi="Cambria Math" w:cs="Consolas"/>
              <w:color w:val="000000"/>
              <w:kern w:val="0"/>
              <w:szCs w:val="18"/>
              <w:bdr w:val="none" w:sz="0" w:space="0" w:color="auto" w:frame="1"/>
            </w:rPr>
            <m:t> </m:t>
          </m:r>
          <m:r>
            <m:rPr>
              <m:sty m:val="p"/>
            </m:rPr>
            <w:rPr>
              <w:rFonts w:ascii="Cambria Math" w:eastAsia="新細明體" w:hAnsi="Cambria Math" w:cs="新細明體"/>
              <w:color w:val="000000"/>
              <w:kern w:val="0"/>
              <w:szCs w:val="18"/>
              <w:bdr w:val="none" w:sz="0" w:space="0" w:color="auto" w:frame="1"/>
            </w:rPr>
            <m:t>2</m:t>
          </m:r>
          <m:r>
            <m:rPr>
              <m:sty m:val="p"/>
            </m:rPr>
            <w:rPr>
              <w:rFonts w:ascii="Cambria Math" w:eastAsia="新細明體" w:hAnsi="Cambria Math" w:cs="Cambria Math"/>
              <w:color w:val="000000"/>
              <w:kern w:val="0"/>
              <w:szCs w:val="18"/>
              <w:bdr w:val="none" w:sz="0" w:space="0" w:color="auto" w:frame="1"/>
            </w:rPr>
            <m:t>⌋</m:t>
          </m:r>
          <m:r>
            <w:rPr>
              <w:rFonts w:ascii="Cambria Math" w:hAnsi="Cambria Math" w:cs="Times New Roman"/>
              <w:szCs w:val="24"/>
            </w:rPr>
            <m:t>)</m:t>
          </m:r>
          <m:r>
            <w:rPr>
              <w:rFonts w:ascii="Cambria Math" w:hAnsi="Cambria Math" w:cs="Times New Roman"/>
              <w:szCs w:val="24"/>
            </w:rPr>
            <m:t>lg n</m:t>
          </m:r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Cs w:val="24"/>
            </w:rPr>
            <m:t>O(</m:t>
          </m:r>
          <m:r>
            <w:rPr>
              <w:rFonts w:ascii="Cambria Math" w:hAnsi="Cambria Math" w:cs="Times New Roman"/>
              <w:szCs w:val="24"/>
            </w:rPr>
            <m:t>nlg n)</m:t>
          </m:r>
        </m:oMath>
      </m:oMathPara>
    </w:p>
    <w:p w:rsidR="00D31AEE" w:rsidRDefault="00D31AEE" w:rsidP="00D31AEE">
      <w:pPr>
        <w:spacing w:line="48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However, if the input data is already in max heap, then the first loop will only contribute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</m:t>
        </m:r>
        <m:r>
          <w:rPr>
            <w:rFonts w:ascii="Cambria Math" w:hAnsi="Cambria Math" w:cs="Times New Roman"/>
            <w:szCs w:val="24"/>
          </w:rPr>
          <m:t>)</m:t>
        </m:r>
      </m:oMath>
      <w:r w:rsidR="009C7B65">
        <w:rPr>
          <w:rFonts w:ascii="Times New Roman" w:hAnsi="Times New Roman" w:cs="Times New Roman" w:hint="eastAsia"/>
          <w:szCs w:val="24"/>
        </w:rPr>
        <w:t xml:space="preserve"> </w:t>
      </w:r>
      <w:r w:rsidR="009C7B65">
        <w:rPr>
          <w:rFonts w:ascii="Times New Roman" w:hAnsi="Times New Roman" w:cs="Times New Roman"/>
          <w:szCs w:val="24"/>
        </w:rPr>
        <w:t xml:space="preserve">since every </w:t>
      </w:r>
      <w:r w:rsidR="009C7B65" w:rsidRPr="00F02F38">
        <w:rPr>
          <w:rFonts w:ascii="Times New Roman" w:hAnsi="Times New Roman" w:cs="Times New Roman"/>
          <w:i/>
          <w:szCs w:val="24"/>
        </w:rPr>
        <w:t>Heapify</w:t>
      </w:r>
      <w:r w:rsidR="009C7B65">
        <w:rPr>
          <w:rFonts w:ascii="Times New Roman" w:hAnsi="Times New Roman" w:cs="Times New Roman"/>
          <w:szCs w:val="24"/>
        </w:rPr>
        <w:t xml:space="preserve"> only takes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1)</m:t>
        </m:r>
      </m:oMath>
      <w:r w:rsidR="009C7B65">
        <w:rPr>
          <w:rFonts w:ascii="Times New Roman" w:hAnsi="Times New Roman" w:cs="Times New Roman" w:hint="eastAsia"/>
          <w:szCs w:val="24"/>
        </w:rPr>
        <w:t>.</w:t>
      </w:r>
    </w:p>
    <w:p w:rsidR="00CE1D23" w:rsidRDefault="00F0110A" w:rsidP="00D31AEE">
      <w:pPr>
        <w:spacing w:line="48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For the second </w:t>
      </w:r>
      <w:r w:rsidR="009777D2">
        <w:rPr>
          <w:rFonts w:ascii="Times New Roman" w:hAnsi="Times New Roman" w:cs="Times New Roman"/>
          <w:szCs w:val="24"/>
        </w:rPr>
        <w:t xml:space="preserve">for </w:t>
      </w:r>
      <w:r>
        <w:rPr>
          <w:rFonts w:ascii="Times New Roman" w:hAnsi="Times New Roman" w:cs="Times New Roman"/>
          <w:szCs w:val="24"/>
        </w:rPr>
        <w:t xml:space="preserve">loop in </w:t>
      </w:r>
      <w:r w:rsidRPr="00F72BAA">
        <w:rPr>
          <w:rFonts w:ascii="Times New Roman" w:hAnsi="Times New Roman" w:cs="Times New Roman"/>
          <w:i/>
          <w:szCs w:val="24"/>
        </w:rPr>
        <w:t>HeapSort</w:t>
      </w:r>
      <w:r>
        <w:rPr>
          <w:rFonts w:ascii="Times New Roman" w:hAnsi="Times New Roman" w:cs="Times New Roman"/>
          <w:szCs w:val="24"/>
        </w:rPr>
        <w:t>,</w:t>
      </w:r>
      <w:r w:rsidR="00CE1D23">
        <w:rPr>
          <w:rFonts w:ascii="Times New Roman" w:hAnsi="Times New Roman" w:cs="Times New Roman"/>
          <w:szCs w:val="24"/>
        </w:rPr>
        <w:t xml:space="preserve"> </w:t>
      </w:r>
      <w:r w:rsidR="002B3096">
        <w:rPr>
          <w:rFonts w:ascii="Times New Roman" w:hAnsi="Times New Roman" w:cs="Times New Roman"/>
          <w:szCs w:val="24"/>
        </w:rPr>
        <w:t xml:space="preserve">the worst-case time complexity is bounded by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nlg n)</m:t>
        </m:r>
      </m:oMath>
      <w:r w:rsidR="002B3096">
        <w:rPr>
          <w:rFonts w:ascii="Times New Roman" w:hAnsi="Times New Roman" w:cs="Times New Roman" w:hint="eastAsia"/>
          <w:szCs w:val="24"/>
        </w:rPr>
        <w:t>.</w:t>
      </w:r>
      <w:r w:rsidR="002B3096">
        <w:rPr>
          <w:rFonts w:ascii="Times New Roman" w:hAnsi="Times New Roman" w:cs="Times New Roman"/>
          <w:szCs w:val="24"/>
        </w:rPr>
        <w:t xml:space="preserve"> </w:t>
      </w:r>
      <w:r w:rsidR="00A867C4">
        <w:rPr>
          <w:rFonts w:ascii="Times New Roman" w:hAnsi="Times New Roman" w:cs="Times New Roman"/>
          <w:szCs w:val="24"/>
        </w:rPr>
        <w:t>Therefore,</w:t>
      </w:r>
      <w:r w:rsidR="002B3096">
        <w:rPr>
          <w:rFonts w:ascii="Times New Roman" w:hAnsi="Times New Roman" w:cs="Times New Roman"/>
          <w:szCs w:val="24"/>
        </w:rPr>
        <w:t xml:space="preserve"> the worst-case complexity of heap sort is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nlg n)</m:t>
        </m:r>
      </m:oMath>
      <w:r w:rsidR="002B3096">
        <w:rPr>
          <w:rFonts w:ascii="Times New Roman" w:hAnsi="Times New Roman" w:cs="Times New Roman" w:hint="eastAsia"/>
          <w:szCs w:val="24"/>
        </w:rPr>
        <w:t>.</w:t>
      </w:r>
      <w:r w:rsidR="002B3096">
        <w:rPr>
          <w:rFonts w:ascii="Times New Roman" w:hAnsi="Times New Roman" w:cs="Times New Roman"/>
          <w:szCs w:val="24"/>
        </w:rPr>
        <w:t xml:space="preserve"> </w:t>
      </w:r>
      <w:r w:rsidR="00721F32">
        <w:rPr>
          <w:rFonts w:ascii="Times New Roman" w:hAnsi="Times New Roman" w:cs="Times New Roman"/>
          <w:szCs w:val="24"/>
        </w:rPr>
        <w:t xml:space="preserve">However, it is hard to analyze the best-case and average time complexity explicitly. As a result, I can only upper-bounded them by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nlg n)</m:t>
        </m:r>
      </m:oMath>
      <w:r w:rsidR="00721F32">
        <w:rPr>
          <w:rFonts w:ascii="Times New Roman" w:hAnsi="Times New Roman" w:cs="Times New Roman" w:hint="eastAsia"/>
          <w:szCs w:val="24"/>
        </w:rPr>
        <w:t>.</w:t>
      </w:r>
    </w:p>
    <w:p w:rsidR="008E62FD" w:rsidRDefault="00FB6307" w:rsidP="00886761">
      <w:pPr>
        <w:spacing w:line="48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CA5098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 xml:space="preserve">f we want to test the </w:t>
      </w:r>
      <w:r w:rsidR="005F5FB3">
        <w:rPr>
          <w:rFonts w:ascii="Times New Roman" w:hAnsi="Times New Roman" w:cs="Times New Roman"/>
          <w:szCs w:val="24"/>
        </w:rPr>
        <w:t>best-case and worst-case</w:t>
      </w:r>
      <w:r w:rsidR="006D1F47">
        <w:rPr>
          <w:rFonts w:ascii="Times New Roman" w:hAnsi="Times New Roman" w:cs="Times New Roman"/>
          <w:szCs w:val="24"/>
        </w:rPr>
        <w:t xml:space="preserve"> performance</w:t>
      </w:r>
      <w:r>
        <w:rPr>
          <w:rFonts w:ascii="Times New Roman" w:hAnsi="Times New Roman" w:cs="Times New Roman"/>
          <w:szCs w:val="24"/>
        </w:rPr>
        <w:t xml:space="preserve">, using input with </w:t>
      </w:r>
      <w:r>
        <w:rPr>
          <w:rFonts w:ascii="Times New Roman" w:hAnsi="Times New Roman" w:cs="Times New Roman"/>
          <w:szCs w:val="24"/>
        </w:rPr>
        <w:lastRenderedPageBreak/>
        <w:t xml:space="preserve">nonincreasing and nondecreasing order </w:t>
      </w:r>
      <w:r>
        <w:rPr>
          <w:rFonts w:ascii="Times New Roman" w:hAnsi="Times New Roman" w:cs="Times New Roman"/>
          <w:szCs w:val="24"/>
        </w:rPr>
        <w:t>respectively</w:t>
      </w:r>
      <w:r>
        <w:rPr>
          <w:rFonts w:ascii="Times New Roman" w:hAnsi="Times New Roman" w:cs="Times New Roman"/>
          <w:szCs w:val="24"/>
        </w:rPr>
        <w:t xml:space="preserve"> </w:t>
      </w:r>
      <w:r w:rsidR="008E62FD">
        <w:rPr>
          <w:rFonts w:ascii="Times New Roman" w:hAnsi="Times New Roman" w:cs="Times New Roman"/>
          <w:szCs w:val="24"/>
        </w:rPr>
        <w:t>may be justified.</w:t>
      </w:r>
      <w:r w:rsidR="00886761">
        <w:rPr>
          <w:rFonts w:ascii="Times New Roman" w:hAnsi="Times New Roman" w:cs="Times New Roman" w:hint="eastAsia"/>
          <w:szCs w:val="24"/>
        </w:rPr>
        <w:t xml:space="preserve"> </w:t>
      </w:r>
      <w:r w:rsidR="00886761">
        <w:rPr>
          <w:rFonts w:ascii="Times New Roman" w:hAnsi="Times New Roman" w:cs="Times New Roman"/>
          <w:szCs w:val="24"/>
        </w:rPr>
        <w:t xml:space="preserve">The graph below is the number of while loop executed versus the number of </w:t>
      </w:r>
      <w:r w:rsidR="00572309">
        <w:rPr>
          <w:rFonts w:ascii="Times New Roman" w:hAnsi="Times New Roman" w:cs="Times New Roman"/>
          <w:szCs w:val="24"/>
        </w:rPr>
        <w:t>elements</w:t>
      </w:r>
      <w:r w:rsidR="00886761">
        <w:rPr>
          <w:rFonts w:ascii="Times New Roman" w:hAnsi="Times New Roman" w:cs="Times New Roman"/>
          <w:szCs w:val="24"/>
        </w:rPr>
        <w:t xml:space="preserve"> to be sorte</w:t>
      </w:r>
      <w:r w:rsidR="0053283F">
        <w:rPr>
          <w:rFonts w:ascii="Times New Roman" w:hAnsi="Times New Roman" w:cs="Times New Roman"/>
          <w:szCs w:val="24"/>
        </w:rPr>
        <w:t>d</w:t>
      </w:r>
      <w:r w:rsidR="00886761">
        <w:rPr>
          <w:rFonts w:ascii="Times New Roman" w:hAnsi="Times New Roman" w:cs="Times New Roman"/>
          <w:szCs w:val="24"/>
        </w:rPr>
        <w:t xml:space="preserve">. </w:t>
      </w:r>
      <w:r w:rsidR="0053283F">
        <w:rPr>
          <w:rFonts w:ascii="Times New Roman" w:hAnsi="Times New Roman" w:cs="Times New Roman"/>
          <w:szCs w:val="24"/>
        </w:rPr>
        <w:t xml:space="preserve">For an array with </w:t>
      </w:r>
      <w:r w:rsidR="0053283F" w:rsidRPr="0053283F">
        <w:rPr>
          <w:rFonts w:ascii="Times New Roman" w:hAnsi="Times New Roman" w:cs="Times New Roman"/>
          <w:i/>
          <w:szCs w:val="24"/>
        </w:rPr>
        <w:t>n</w:t>
      </w:r>
      <w:r w:rsidR="0053283F">
        <w:rPr>
          <w:rFonts w:ascii="Times New Roman" w:hAnsi="Times New Roman" w:cs="Times New Roman"/>
          <w:i/>
          <w:szCs w:val="24"/>
        </w:rPr>
        <w:t xml:space="preserve"> </w:t>
      </w:r>
      <w:r w:rsidR="0053283F">
        <w:rPr>
          <w:rFonts w:ascii="Times New Roman" w:hAnsi="Times New Roman" w:cs="Times New Roman"/>
          <w:szCs w:val="24"/>
        </w:rPr>
        <w:t xml:space="preserve">distinct elements, there are </w:t>
      </w:r>
      <w:r w:rsidR="0053283F" w:rsidRPr="0053283F">
        <w:rPr>
          <w:rFonts w:ascii="Times New Roman" w:hAnsi="Times New Roman" w:cs="Times New Roman"/>
          <w:i/>
          <w:szCs w:val="24"/>
        </w:rPr>
        <w:t>n</w:t>
      </w:r>
      <w:r w:rsidR="0053283F">
        <w:rPr>
          <w:rFonts w:ascii="Times New Roman" w:hAnsi="Times New Roman" w:cs="Times New Roman"/>
          <w:szCs w:val="24"/>
        </w:rPr>
        <w:t>! permutations. I enumerate all permutations and execute the heap sort to find the maximal/minimal number of while loop executed.</w:t>
      </w:r>
      <w:r w:rsidR="002B4329">
        <w:rPr>
          <w:rFonts w:ascii="Times New Roman" w:hAnsi="Times New Roman" w:cs="Times New Roman"/>
          <w:szCs w:val="24"/>
        </w:rPr>
        <w:t xml:space="preserve"> We can treat the input with increasing order </w:t>
      </w:r>
      <w:r w:rsidR="00EE0A67">
        <w:rPr>
          <w:rFonts w:ascii="Times New Roman" w:hAnsi="Times New Roman" w:cs="Times New Roman"/>
          <w:szCs w:val="24"/>
        </w:rPr>
        <w:t>to be the lower bound of worst case and input with increasing order to be upper bound of best case</w:t>
      </w:r>
      <w:r w:rsidR="009A65F1">
        <w:rPr>
          <w:rFonts w:ascii="Times New Roman" w:hAnsi="Times New Roman" w:cs="Times New Roman"/>
          <w:szCs w:val="24"/>
        </w:rPr>
        <w:t>.</w:t>
      </w:r>
    </w:p>
    <w:p w:rsidR="002B4329" w:rsidRPr="0053283F" w:rsidRDefault="008836AC" w:rsidP="00886761">
      <w:pPr>
        <w:spacing w:line="480" w:lineRule="auto"/>
        <w:ind w:left="360"/>
        <w:jc w:val="both"/>
        <w:rPr>
          <w:rFonts w:ascii="Times New Roman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7C5F8BCB" wp14:editId="7882E4E0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D55C0ED5-BB89-401C-A26B-EED1C04B14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B6F60" w:rsidRPr="00BC0AF2" w:rsidRDefault="003B6F60" w:rsidP="003B6F60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BC0AF2">
        <w:rPr>
          <w:rFonts w:ascii="Times New Roman" w:hAnsi="Times New Roman" w:cs="Times New Roman"/>
          <w:szCs w:val="24"/>
        </w:rPr>
        <w:t xml:space="preserve">Best-case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nlg n)</m:t>
        </m:r>
      </m:oMath>
    </w:p>
    <w:p w:rsidR="003B6F60" w:rsidRPr="003B6F60" w:rsidRDefault="003B6F60" w:rsidP="003B6F60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3B6F60">
        <w:rPr>
          <w:rFonts w:ascii="Times New Roman" w:hAnsi="Times New Roman" w:cs="Times New Roman" w:hint="eastAsia"/>
          <w:szCs w:val="24"/>
        </w:rPr>
        <w:t>A</w:t>
      </w:r>
      <w:r w:rsidRPr="003B6F60">
        <w:rPr>
          <w:rFonts w:ascii="Times New Roman" w:hAnsi="Times New Roman" w:cs="Times New Roman"/>
          <w:szCs w:val="24"/>
        </w:rPr>
        <w:t xml:space="preserve">verage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nlg n)</m:t>
        </m:r>
      </m:oMath>
    </w:p>
    <w:p w:rsidR="003B6F60" w:rsidRPr="003B6F60" w:rsidRDefault="003B6F60" w:rsidP="003B6F60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3B6F60">
        <w:rPr>
          <w:rFonts w:ascii="Times New Roman" w:hAnsi="Times New Roman" w:cs="Times New Roman" w:hint="eastAsia"/>
          <w:szCs w:val="24"/>
        </w:rPr>
        <w:t>W</w:t>
      </w:r>
      <w:r w:rsidRPr="003B6F60">
        <w:rPr>
          <w:rFonts w:ascii="Times New Roman" w:hAnsi="Times New Roman" w:cs="Times New Roman"/>
          <w:szCs w:val="24"/>
        </w:rPr>
        <w:t xml:space="preserve">orst-case time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nlg n)</m:t>
        </m:r>
      </m:oMath>
    </w:p>
    <w:p w:rsidR="003B6F60" w:rsidRPr="003B6F60" w:rsidRDefault="003B6F60" w:rsidP="003B6F60">
      <w:pPr>
        <w:pStyle w:val="a3"/>
        <w:spacing w:line="480" w:lineRule="auto"/>
        <w:ind w:leftChars="0" w:left="360"/>
        <w:jc w:val="both"/>
        <w:rPr>
          <w:rFonts w:ascii="Times New Roman" w:hAnsi="Times New Roman" w:cs="Times New Roman"/>
          <w:szCs w:val="24"/>
        </w:rPr>
      </w:pPr>
      <w:r w:rsidRPr="003B6F60">
        <w:rPr>
          <w:rFonts w:ascii="Times New Roman" w:hAnsi="Times New Roman" w:cs="Times New Roman" w:hint="eastAsia"/>
          <w:szCs w:val="24"/>
        </w:rPr>
        <w:t>S</w:t>
      </w:r>
      <w:r w:rsidRPr="003B6F60">
        <w:rPr>
          <w:rFonts w:ascii="Times New Roman" w:hAnsi="Times New Roman" w:cs="Times New Roman"/>
          <w:szCs w:val="24"/>
        </w:rPr>
        <w:t xml:space="preserve">pace complexity: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O(</m:t>
        </m:r>
        <m:r>
          <w:rPr>
            <w:rFonts w:ascii="Cambria Math" w:hAnsi="Cambria Math" w:cs="Times New Roman"/>
            <w:szCs w:val="24"/>
          </w:rPr>
          <m:t>n)</m:t>
        </m:r>
      </m:oMath>
    </w:p>
    <w:p w:rsidR="00B66A32" w:rsidRDefault="00B66A32" w:rsidP="00056324">
      <w:pPr>
        <w:pStyle w:val="a3"/>
        <w:numPr>
          <w:ilvl w:val="0"/>
          <w:numId w:val="1"/>
        </w:numPr>
        <w:spacing w:line="480" w:lineRule="auto"/>
        <w:ind w:leftChars="0"/>
        <w:jc w:val="both"/>
        <w:rPr>
          <w:rFonts w:ascii="Times New Roman" w:hAnsi="Times New Roman" w:cs="Times New Roman"/>
          <w:b/>
          <w:sz w:val="36"/>
          <w:szCs w:val="48"/>
        </w:rPr>
      </w:pPr>
      <w:r w:rsidRPr="003C4040">
        <w:rPr>
          <w:rFonts w:ascii="Times New Roman" w:hAnsi="Times New Roman" w:cs="Times New Roman" w:hint="eastAsia"/>
          <w:b/>
          <w:sz w:val="36"/>
          <w:szCs w:val="48"/>
        </w:rPr>
        <w:t>R</w:t>
      </w:r>
      <w:r w:rsidRPr="003C4040">
        <w:rPr>
          <w:rFonts w:ascii="Times New Roman" w:hAnsi="Times New Roman" w:cs="Times New Roman"/>
          <w:b/>
          <w:sz w:val="36"/>
          <w:szCs w:val="48"/>
        </w:rPr>
        <w:t>esult and Observation</w:t>
      </w:r>
    </w:p>
    <w:p w:rsidR="00B636A1" w:rsidRPr="00B636A1" w:rsidRDefault="0083208B" w:rsidP="00296EA3">
      <w:pPr>
        <w:pStyle w:val="a3"/>
        <w:spacing w:line="480" w:lineRule="auto"/>
        <w:ind w:leftChars="0" w:left="360" w:firstLineChars="200" w:firstLine="48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To measure the best-case, average and worst-case performance, we execute each sorting algorithm with their corresponding rearranged input</w:t>
      </w:r>
      <w:r w:rsidR="00FD217B">
        <w:rPr>
          <w:rFonts w:ascii="Times New Roman" w:hAnsi="Times New Roman" w:cs="Times New Roman"/>
          <w:szCs w:val="24"/>
        </w:rPr>
        <w:t xml:space="preserve"> according to our </w:t>
      </w:r>
      <w:r w:rsidR="00FD217B">
        <w:rPr>
          <w:rFonts w:ascii="Times New Roman" w:hAnsi="Times New Roman" w:cs="Times New Roman"/>
          <w:szCs w:val="24"/>
        </w:rPr>
        <w:lastRenderedPageBreak/>
        <w:t>previous analysis</w:t>
      </w:r>
      <w:r w:rsidR="00826E6B">
        <w:rPr>
          <w:rFonts w:ascii="Times New Roman" w:hAnsi="Times New Roman" w:cs="Times New Roman"/>
          <w:szCs w:val="24"/>
        </w:rPr>
        <w:t xml:space="preserve">. </w:t>
      </w:r>
      <w:r w:rsidR="003242DD">
        <w:rPr>
          <w:rFonts w:ascii="Times New Roman" w:hAnsi="Times New Roman" w:cs="Times New Roman"/>
          <w:szCs w:val="24"/>
        </w:rPr>
        <w:t>Also, e</w:t>
      </w:r>
      <w:r w:rsidR="004277F8">
        <w:rPr>
          <w:rFonts w:ascii="Times New Roman" w:hAnsi="Times New Roman" w:cs="Times New Roman"/>
          <w:szCs w:val="24"/>
        </w:rPr>
        <w:t xml:space="preserve">ach data point in the table </w:t>
      </w:r>
      <w:r w:rsidR="005608B4">
        <w:rPr>
          <w:rFonts w:ascii="Times New Roman" w:hAnsi="Times New Roman" w:cs="Times New Roman"/>
          <w:szCs w:val="24"/>
        </w:rPr>
        <w:t>is</w:t>
      </w:r>
      <w:r w:rsidR="004277F8">
        <w:rPr>
          <w:rFonts w:ascii="Times New Roman" w:hAnsi="Times New Roman" w:cs="Times New Roman"/>
          <w:szCs w:val="24"/>
        </w:rPr>
        <w:t xml:space="preserve"> the </w:t>
      </w:r>
      <w:r w:rsidR="005608B4">
        <w:rPr>
          <w:rFonts w:ascii="Times New Roman" w:hAnsi="Times New Roman" w:cs="Times New Roman"/>
          <w:szCs w:val="24"/>
        </w:rPr>
        <w:t>average result of 500 executions.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538"/>
        <w:gridCol w:w="1184"/>
        <w:gridCol w:w="1335"/>
        <w:gridCol w:w="1300"/>
        <w:gridCol w:w="1293"/>
        <w:gridCol w:w="1656"/>
      </w:tblGrid>
      <w:tr w:rsidR="00DC6CD4" w:rsidTr="00BD0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</w:tcPr>
          <w:p w:rsidR="00DC6CD4" w:rsidRDefault="00DC6CD4" w:rsidP="00DC6CD4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84" w:type="dxa"/>
          </w:tcPr>
          <w:p w:rsidR="00DC6CD4" w:rsidRPr="004D3462" w:rsidRDefault="00DC6CD4" w:rsidP="00DC6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4D3462">
              <w:rPr>
                <w:rFonts w:ascii="Times New Roman" w:hAnsi="Times New Roman" w:cs="Times New Roman" w:hint="eastAsia"/>
              </w:rPr>
              <w:t>S</w:t>
            </w:r>
            <w:r w:rsidRPr="004D3462">
              <w:rPr>
                <w:rFonts w:ascii="Times New Roman" w:hAnsi="Times New Roman" w:cs="Times New Roman"/>
              </w:rPr>
              <w:t>election sort</w:t>
            </w:r>
          </w:p>
        </w:tc>
        <w:tc>
          <w:tcPr>
            <w:tcW w:w="1335" w:type="dxa"/>
          </w:tcPr>
          <w:p w:rsidR="00DC6CD4" w:rsidRPr="004D3462" w:rsidRDefault="00DC6CD4" w:rsidP="00DC6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4D3462">
              <w:rPr>
                <w:rFonts w:ascii="Times New Roman" w:hAnsi="Times New Roman" w:cs="Times New Roman" w:hint="eastAsia"/>
              </w:rPr>
              <w:t>I</w:t>
            </w:r>
            <w:r w:rsidRPr="004D3462">
              <w:rPr>
                <w:rFonts w:ascii="Times New Roman" w:hAnsi="Times New Roman" w:cs="Times New Roman"/>
              </w:rPr>
              <w:t>nsertion sort</w:t>
            </w:r>
          </w:p>
        </w:tc>
        <w:tc>
          <w:tcPr>
            <w:tcW w:w="1300" w:type="dxa"/>
          </w:tcPr>
          <w:p w:rsidR="00DC6CD4" w:rsidRPr="004D3462" w:rsidRDefault="00DC6CD4" w:rsidP="00DC6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4D3462">
              <w:rPr>
                <w:rFonts w:ascii="Times New Roman" w:hAnsi="Times New Roman" w:cs="Times New Roman" w:hint="eastAsia"/>
              </w:rPr>
              <w:t>B</w:t>
            </w:r>
            <w:r w:rsidRPr="004D3462">
              <w:rPr>
                <w:rFonts w:ascii="Times New Roman" w:hAnsi="Times New Roman" w:cs="Times New Roman"/>
              </w:rPr>
              <w:t>ubble sort</w:t>
            </w:r>
          </w:p>
        </w:tc>
        <w:tc>
          <w:tcPr>
            <w:tcW w:w="1293" w:type="dxa"/>
          </w:tcPr>
          <w:p w:rsidR="00DC6CD4" w:rsidRPr="004D3462" w:rsidRDefault="00DC6CD4" w:rsidP="00DC6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4D3462">
              <w:rPr>
                <w:rFonts w:ascii="Times New Roman" w:hAnsi="Times New Roman" w:cs="Times New Roman" w:hint="eastAsia"/>
              </w:rPr>
              <w:t>S</w:t>
            </w:r>
            <w:r w:rsidRPr="004D3462">
              <w:rPr>
                <w:rFonts w:ascii="Times New Roman" w:hAnsi="Times New Roman" w:cs="Times New Roman"/>
              </w:rPr>
              <w:t>haker sort</w:t>
            </w:r>
          </w:p>
        </w:tc>
        <w:tc>
          <w:tcPr>
            <w:tcW w:w="1656" w:type="dxa"/>
          </w:tcPr>
          <w:p w:rsidR="00DC6CD4" w:rsidRPr="004D3462" w:rsidRDefault="00DC6CD4" w:rsidP="00DC6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4D3462">
              <w:rPr>
                <w:rFonts w:ascii="Times New Roman" w:hAnsi="Times New Roman" w:cs="Times New Roman" w:hint="eastAsia"/>
              </w:rPr>
              <w:t>H</w:t>
            </w:r>
            <w:r w:rsidRPr="004D3462">
              <w:rPr>
                <w:rFonts w:ascii="Times New Roman" w:hAnsi="Times New Roman" w:cs="Times New Roman"/>
              </w:rPr>
              <w:t>eap sort</w:t>
            </w:r>
          </w:p>
        </w:tc>
      </w:tr>
      <w:tr w:rsidR="00DC6CD4" w:rsidTr="00BD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DC6CD4" w:rsidRDefault="00DC6CD4" w:rsidP="00DC6CD4">
            <w:pPr>
              <w:spacing w:line="480" w:lineRule="auto"/>
              <w:jc w:val="both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B</w:t>
            </w:r>
            <w:r>
              <w:rPr>
                <w:rFonts w:ascii="Times New Roman" w:hAnsi="Times New Roman" w:cs="Times New Roman"/>
                <w:szCs w:val="24"/>
              </w:rPr>
              <w:t>est-case</w:t>
            </w:r>
          </w:p>
        </w:tc>
        <w:tc>
          <w:tcPr>
            <w:tcW w:w="5112" w:type="dxa"/>
            <w:gridSpan w:val="4"/>
          </w:tcPr>
          <w:p w:rsidR="00DC6CD4" w:rsidRPr="00DC6CD4" w:rsidRDefault="00DC6CD4" w:rsidP="000836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ondecreasing</w:t>
            </w:r>
          </w:p>
        </w:tc>
        <w:tc>
          <w:tcPr>
            <w:tcW w:w="1656" w:type="dxa"/>
          </w:tcPr>
          <w:p w:rsidR="00DC6CD4" w:rsidRPr="00854EC9" w:rsidRDefault="00854EC9" w:rsidP="000836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</w:t>
            </w:r>
            <w:r>
              <w:rPr>
                <w:rFonts w:ascii="Times New Roman" w:hAnsi="Times New Roman" w:cs="Times New Roman"/>
                <w:szCs w:val="24"/>
              </w:rPr>
              <w:t>onincreasing</w:t>
            </w:r>
          </w:p>
        </w:tc>
      </w:tr>
      <w:tr w:rsidR="00DC6CD4" w:rsidTr="00BD0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DC6CD4" w:rsidRDefault="00DC6CD4" w:rsidP="00DC6CD4">
            <w:pPr>
              <w:spacing w:line="480" w:lineRule="auto"/>
              <w:jc w:val="both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A</w:t>
            </w:r>
            <w:r>
              <w:rPr>
                <w:rFonts w:ascii="Times New Roman" w:hAnsi="Times New Roman" w:cs="Times New Roman"/>
                <w:szCs w:val="24"/>
              </w:rPr>
              <w:t>verage</w:t>
            </w:r>
          </w:p>
        </w:tc>
        <w:tc>
          <w:tcPr>
            <w:tcW w:w="6768" w:type="dxa"/>
            <w:gridSpan w:val="5"/>
          </w:tcPr>
          <w:p w:rsidR="00DC6CD4" w:rsidRDefault="00DC6CD4" w:rsidP="00083636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O</w:t>
            </w:r>
            <w:r>
              <w:rPr>
                <w:rFonts w:ascii="Times New Roman" w:hAnsi="Times New Roman" w:cs="Times New Roman"/>
                <w:szCs w:val="24"/>
              </w:rPr>
              <w:t xml:space="preserve">riginal </w:t>
            </w:r>
            <w:r w:rsidR="001D357C">
              <w:rPr>
                <w:rFonts w:ascii="Times New Roman" w:hAnsi="Times New Roman" w:cs="Times New Roman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szCs w:val="24"/>
              </w:rPr>
              <w:t>(randomly-ordered)</w:t>
            </w:r>
          </w:p>
        </w:tc>
      </w:tr>
      <w:tr w:rsidR="00DC6CD4" w:rsidTr="00BD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DC6CD4" w:rsidRDefault="00DC6CD4" w:rsidP="00DC6CD4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</w:t>
            </w:r>
            <w:r>
              <w:rPr>
                <w:rFonts w:ascii="Times New Roman" w:hAnsi="Times New Roman" w:cs="Times New Roman"/>
                <w:szCs w:val="24"/>
              </w:rPr>
              <w:t>orst-case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5112" w:type="dxa"/>
            <w:gridSpan w:val="4"/>
          </w:tcPr>
          <w:p w:rsidR="00DC6CD4" w:rsidRDefault="00DC6CD4" w:rsidP="0008363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</w:t>
            </w:r>
            <w:r>
              <w:rPr>
                <w:rFonts w:ascii="Times New Roman" w:hAnsi="Times New Roman" w:cs="Times New Roman"/>
                <w:szCs w:val="24"/>
              </w:rPr>
              <w:t>onincreasing</w:t>
            </w:r>
          </w:p>
        </w:tc>
        <w:tc>
          <w:tcPr>
            <w:tcW w:w="1656" w:type="dxa"/>
          </w:tcPr>
          <w:p w:rsidR="00DC6CD4" w:rsidRDefault="00854EC9" w:rsidP="00083636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ondecreasing</w:t>
            </w:r>
          </w:p>
        </w:tc>
      </w:tr>
    </w:tbl>
    <w:p w:rsidR="00EC6E1E" w:rsidRDefault="00065A19" w:rsidP="00065A19">
      <w:pPr>
        <w:spacing w:line="480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555EAB">
        <w:rPr>
          <w:rFonts w:ascii="Times New Roman" w:hAnsi="Times New Roman" w:cs="Times New Roman" w:hint="eastAsia"/>
          <w:sz w:val="28"/>
          <w:szCs w:val="48"/>
        </w:rPr>
        <w:t>T</w:t>
      </w:r>
      <w:r w:rsidRPr="00555EAB">
        <w:rPr>
          <w:rFonts w:ascii="Times New Roman" w:hAnsi="Times New Roman" w:cs="Times New Roman"/>
          <w:sz w:val="28"/>
          <w:szCs w:val="48"/>
        </w:rPr>
        <w:t xml:space="preserve">able 1. </w:t>
      </w:r>
      <w:r>
        <w:rPr>
          <w:rFonts w:ascii="Times New Roman" w:hAnsi="Times New Roman" w:cs="Times New Roman"/>
          <w:sz w:val="28"/>
          <w:szCs w:val="48"/>
        </w:rPr>
        <w:t xml:space="preserve">Types of input to measure the performance for </w:t>
      </w:r>
      <w:r w:rsidR="00AC373F">
        <w:rPr>
          <w:rFonts w:ascii="Times New Roman" w:hAnsi="Times New Roman" w:cs="Times New Roman"/>
          <w:sz w:val="28"/>
          <w:szCs w:val="48"/>
        </w:rPr>
        <w:t>sorting algorithms</w:t>
      </w:r>
    </w:p>
    <w:p w:rsidR="00AC373F" w:rsidRPr="00FD61F6" w:rsidRDefault="00AC373F" w:rsidP="00AC373F">
      <w:pPr>
        <w:spacing w:line="480" w:lineRule="auto"/>
        <w:rPr>
          <w:rFonts w:ascii="Times New Roman" w:hAnsi="Times New Roman" w:cs="Times New Roman" w:hint="eastAsia"/>
          <w:szCs w:val="24"/>
        </w:rPr>
      </w:pPr>
    </w:p>
    <w:tbl>
      <w:tblPr>
        <w:tblStyle w:val="3"/>
        <w:tblW w:w="8647" w:type="dxa"/>
        <w:tblLook w:val="04A0" w:firstRow="1" w:lastRow="0" w:firstColumn="1" w:lastColumn="0" w:noHBand="0" w:noVBand="1"/>
      </w:tblPr>
      <w:tblGrid>
        <w:gridCol w:w="1102"/>
        <w:gridCol w:w="1508"/>
        <w:gridCol w:w="1508"/>
        <w:gridCol w:w="1508"/>
        <w:gridCol w:w="1512"/>
        <w:gridCol w:w="1509"/>
      </w:tblGrid>
      <w:tr w:rsidR="00D257D9" w:rsidRPr="00943590" w:rsidTr="00E44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" w:type="dxa"/>
            <w:vMerge w:val="restart"/>
            <w:tcBorders>
              <w:right w:val="single" w:sz="4" w:space="0" w:color="auto"/>
            </w:tcBorders>
          </w:tcPr>
          <w:p w:rsidR="00D257D9" w:rsidRPr="009D62BA" w:rsidRDefault="00D257D9" w:rsidP="005D2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7545" w:type="dxa"/>
            <w:gridSpan w:val="5"/>
            <w:tcBorders>
              <w:left w:val="single" w:sz="4" w:space="0" w:color="auto"/>
            </w:tcBorders>
          </w:tcPr>
          <w:p w:rsidR="00D257D9" w:rsidRPr="009D62BA" w:rsidRDefault="00726FF3" w:rsidP="005D26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9D62BA">
              <w:rPr>
                <w:rFonts w:ascii="Times New Roman" w:hAnsi="Times New Roman" w:cs="Times New Roman"/>
                <w:caps w:val="0"/>
              </w:rPr>
              <w:t>Average</w:t>
            </w:r>
          </w:p>
        </w:tc>
      </w:tr>
      <w:tr w:rsidR="00D257D9" w:rsidRPr="00943590" w:rsidTr="00E4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257D9" w:rsidRPr="009D62BA" w:rsidRDefault="00D257D9" w:rsidP="005D26E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left w:val="single" w:sz="4" w:space="0" w:color="auto"/>
              <w:bottom w:val="single" w:sz="4" w:space="0" w:color="auto"/>
            </w:tcBorders>
          </w:tcPr>
          <w:p w:rsidR="00D257D9" w:rsidRPr="009D62BA" w:rsidRDefault="00D257D9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/>
                <w:i/>
              </w:rPr>
              <w:t>election sort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D257D9" w:rsidRPr="009D62BA" w:rsidRDefault="00D257D9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I</w:t>
            </w:r>
            <w:r>
              <w:rPr>
                <w:rFonts w:ascii="Times New Roman" w:hAnsi="Times New Roman" w:cs="Times New Roman"/>
                <w:i/>
              </w:rPr>
              <w:t>nsertion sort</w:t>
            </w:r>
          </w:p>
        </w:tc>
        <w:tc>
          <w:tcPr>
            <w:tcW w:w="1508" w:type="dxa"/>
            <w:tcBorders>
              <w:bottom w:val="single" w:sz="4" w:space="0" w:color="auto"/>
            </w:tcBorders>
          </w:tcPr>
          <w:p w:rsidR="00D257D9" w:rsidRDefault="00D257D9" w:rsidP="00FD33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B</w:t>
            </w:r>
            <w:r>
              <w:rPr>
                <w:rFonts w:ascii="Times New Roman" w:hAnsi="Times New Roman" w:cs="Times New Roman"/>
                <w:i/>
              </w:rPr>
              <w:t>ubble sort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D257D9" w:rsidRDefault="00FD33E7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/>
                <w:i/>
              </w:rPr>
              <w:t>haker sort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:rsidR="00D257D9" w:rsidRDefault="00D257D9" w:rsidP="005D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H</w:t>
            </w:r>
            <w:r>
              <w:rPr>
                <w:rFonts w:ascii="Times New Roman" w:hAnsi="Times New Roman" w:cs="Times New Roman"/>
                <w:i/>
              </w:rPr>
              <w:t>eap sort</w:t>
            </w:r>
          </w:p>
        </w:tc>
      </w:tr>
      <w:tr w:rsidR="00E44725" w:rsidRPr="001B7F52" w:rsidTr="00E44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uto"/>
            </w:tcBorders>
          </w:tcPr>
          <w:p w:rsidR="00E44725" w:rsidRPr="001B7F52" w:rsidRDefault="00E44725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:rsidR="00E44725" w:rsidRPr="001B7F52" w:rsidRDefault="00E44725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2.28357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:rsidR="00E44725" w:rsidRPr="001B7F52" w:rsidRDefault="00E44725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1.21212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:rsidR="00E44725" w:rsidRPr="001B7F52" w:rsidRDefault="00E44725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2.92778</w:t>
            </w:r>
          </w:p>
        </w:tc>
        <w:tc>
          <w:tcPr>
            <w:tcW w:w="1512" w:type="dxa"/>
            <w:tcBorders>
              <w:top w:val="single" w:sz="4" w:space="0" w:color="auto"/>
            </w:tcBorders>
          </w:tcPr>
          <w:p w:rsidR="00E44725" w:rsidRPr="001B7F52" w:rsidRDefault="00E44725" w:rsidP="00E44725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2.85769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:rsidR="00E44725" w:rsidRPr="001B7F52" w:rsidRDefault="00B0093B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2.83003</w:t>
            </w:r>
          </w:p>
        </w:tc>
      </w:tr>
      <w:tr w:rsidR="00D257D9" w:rsidRPr="001B7F52" w:rsidTr="00E4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D257D9" w:rsidRPr="001B7F52" w:rsidRDefault="00D257D9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08" w:type="dxa"/>
          </w:tcPr>
          <w:p w:rsidR="00D257D9" w:rsidRPr="001B7F52" w:rsidRDefault="0016036F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6.68621</w:t>
            </w:r>
          </w:p>
        </w:tc>
        <w:tc>
          <w:tcPr>
            <w:tcW w:w="1508" w:type="dxa"/>
          </w:tcPr>
          <w:p w:rsidR="00D257D9" w:rsidRPr="001B7F52" w:rsidRDefault="0016036F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4.98009</w:t>
            </w:r>
          </w:p>
        </w:tc>
        <w:tc>
          <w:tcPr>
            <w:tcW w:w="1508" w:type="dxa"/>
          </w:tcPr>
          <w:p w:rsidR="00D257D9" w:rsidRPr="001B7F52" w:rsidRDefault="0016036F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16036F">
              <w:rPr>
                <w:rFonts w:ascii="Times New Roman" w:hAnsi="Times New Roman" w:cs="Times New Roman"/>
              </w:rPr>
              <w:t>10.54</w:t>
            </w:r>
          </w:p>
        </w:tc>
        <w:tc>
          <w:tcPr>
            <w:tcW w:w="1512" w:type="dxa"/>
          </w:tcPr>
          <w:p w:rsidR="00D257D9" w:rsidRPr="001B7F52" w:rsidRDefault="00E44725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10.8159</w:t>
            </w:r>
          </w:p>
        </w:tc>
        <w:tc>
          <w:tcPr>
            <w:tcW w:w="1509" w:type="dxa"/>
          </w:tcPr>
          <w:p w:rsidR="00D257D9" w:rsidRPr="001B7F52" w:rsidRDefault="00B0093B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8.19206</w:t>
            </w:r>
          </w:p>
        </w:tc>
      </w:tr>
      <w:tr w:rsidR="00FD33E7" w:rsidRPr="001B7F52" w:rsidTr="00E44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22.172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14.8222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41.3857</w:t>
            </w:r>
          </w:p>
        </w:tc>
        <w:tc>
          <w:tcPr>
            <w:tcW w:w="1512" w:type="dxa"/>
          </w:tcPr>
          <w:p w:rsidR="00FD33E7" w:rsidRPr="001B7F52" w:rsidRDefault="00E44725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42.2621</w:t>
            </w:r>
          </w:p>
        </w:tc>
        <w:tc>
          <w:tcPr>
            <w:tcW w:w="1509" w:type="dxa"/>
          </w:tcPr>
          <w:p w:rsidR="00FD33E7" w:rsidRPr="001B7F52" w:rsidRDefault="00B0093B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17.6578</w:t>
            </w:r>
          </w:p>
        </w:tc>
      </w:tr>
      <w:tr w:rsidR="00FD33E7" w:rsidRPr="001B7F52" w:rsidTr="00E4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82.8619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25.6281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169.11</w:t>
            </w:r>
          </w:p>
        </w:tc>
        <w:tc>
          <w:tcPr>
            <w:tcW w:w="1512" w:type="dxa"/>
          </w:tcPr>
          <w:p w:rsidR="00FD33E7" w:rsidRPr="001B7F52" w:rsidRDefault="00E44725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166.694</w:t>
            </w:r>
          </w:p>
        </w:tc>
        <w:tc>
          <w:tcPr>
            <w:tcW w:w="1509" w:type="dxa"/>
          </w:tcPr>
          <w:p w:rsidR="00FD33E7" w:rsidRPr="001B7F52" w:rsidRDefault="00B0093B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39.4602</w:t>
            </w:r>
          </w:p>
        </w:tc>
      </w:tr>
      <w:tr w:rsidR="00FD33E7" w:rsidRPr="001B7F52" w:rsidTr="00E44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305.348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78.0401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684.662</w:t>
            </w:r>
          </w:p>
        </w:tc>
        <w:tc>
          <w:tcPr>
            <w:tcW w:w="1512" w:type="dxa"/>
          </w:tcPr>
          <w:p w:rsidR="00FD33E7" w:rsidRPr="001B7F52" w:rsidRDefault="00E44725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673.282</w:t>
            </w:r>
          </w:p>
        </w:tc>
        <w:tc>
          <w:tcPr>
            <w:tcW w:w="1509" w:type="dxa"/>
          </w:tcPr>
          <w:p w:rsidR="00FD33E7" w:rsidRPr="001B7F52" w:rsidRDefault="00B0093B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91.7859</w:t>
            </w:r>
          </w:p>
        </w:tc>
      </w:tr>
      <w:tr w:rsidR="00FD33E7" w:rsidRPr="001B7F52" w:rsidTr="00E4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1154.24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357.7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1798.58</w:t>
            </w:r>
          </w:p>
        </w:tc>
        <w:tc>
          <w:tcPr>
            <w:tcW w:w="1512" w:type="dxa"/>
          </w:tcPr>
          <w:p w:rsidR="00FD33E7" w:rsidRPr="001B7F52" w:rsidRDefault="00E44725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2205.04</w:t>
            </w:r>
          </w:p>
        </w:tc>
        <w:tc>
          <w:tcPr>
            <w:tcW w:w="1509" w:type="dxa"/>
          </w:tcPr>
          <w:p w:rsidR="00FD33E7" w:rsidRPr="001B7F52" w:rsidRDefault="00B0093B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213.186</w:t>
            </w:r>
          </w:p>
        </w:tc>
      </w:tr>
      <w:tr w:rsidR="00FD33E7" w:rsidRPr="001B7F52" w:rsidTr="00E44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2660.69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1275.13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5642.05</w:t>
            </w:r>
          </w:p>
        </w:tc>
        <w:tc>
          <w:tcPr>
            <w:tcW w:w="1512" w:type="dxa"/>
          </w:tcPr>
          <w:p w:rsidR="00FD33E7" w:rsidRPr="001B7F52" w:rsidRDefault="00E44725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5257.94</w:t>
            </w:r>
          </w:p>
        </w:tc>
        <w:tc>
          <w:tcPr>
            <w:tcW w:w="1509" w:type="dxa"/>
          </w:tcPr>
          <w:p w:rsidR="00FD33E7" w:rsidRPr="001B7F52" w:rsidRDefault="00B0093B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481.65</w:t>
            </w:r>
          </w:p>
        </w:tc>
      </w:tr>
      <w:tr w:rsidR="00FD33E7" w:rsidRPr="001B7F52" w:rsidTr="00E4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1280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8227.41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5581.26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20420.3</w:t>
            </w:r>
          </w:p>
        </w:tc>
        <w:tc>
          <w:tcPr>
            <w:tcW w:w="1512" w:type="dxa"/>
          </w:tcPr>
          <w:p w:rsidR="00FD33E7" w:rsidRPr="001B7F52" w:rsidRDefault="00E44725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19429.4</w:t>
            </w:r>
          </w:p>
        </w:tc>
        <w:tc>
          <w:tcPr>
            <w:tcW w:w="1509" w:type="dxa"/>
          </w:tcPr>
          <w:p w:rsidR="00FD33E7" w:rsidRPr="001B7F52" w:rsidRDefault="00B0093B" w:rsidP="00056324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1072.71</w:t>
            </w:r>
          </w:p>
        </w:tc>
      </w:tr>
      <w:tr w:rsidR="00FD33E7" w:rsidRPr="001B7F52" w:rsidTr="00E44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FD33E7" w:rsidRPr="001B7F52" w:rsidRDefault="00FD33E7" w:rsidP="00056324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2560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34145.1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22112.4</w:t>
            </w:r>
          </w:p>
        </w:tc>
        <w:tc>
          <w:tcPr>
            <w:tcW w:w="1508" w:type="dxa"/>
          </w:tcPr>
          <w:p w:rsidR="00FD33E7" w:rsidRPr="001B7F52" w:rsidRDefault="0016036F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6036F">
              <w:rPr>
                <w:rFonts w:ascii="Times New Roman" w:hAnsi="Times New Roman" w:cs="Times New Roman"/>
              </w:rPr>
              <w:t>87123.1</w:t>
            </w:r>
          </w:p>
        </w:tc>
        <w:tc>
          <w:tcPr>
            <w:tcW w:w="1512" w:type="dxa"/>
          </w:tcPr>
          <w:p w:rsidR="00FD33E7" w:rsidRPr="001B7F52" w:rsidRDefault="00E44725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4725">
              <w:rPr>
                <w:rFonts w:ascii="Times New Roman" w:hAnsi="Times New Roman" w:cs="Times New Roman"/>
              </w:rPr>
              <w:t>78771.4</w:t>
            </w:r>
          </w:p>
        </w:tc>
        <w:tc>
          <w:tcPr>
            <w:tcW w:w="1509" w:type="dxa"/>
          </w:tcPr>
          <w:p w:rsidR="00FD33E7" w:rsidRPr="001B7F52" w:rsidRDefault="00B0093B" w:rsidP="00056324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0093B">
              <w:rPr>
                <w:rFonts w:ascii="Times New Roman" w:hAnsi="Times New Roman" w:cs="Times New Roman"/>
              </w:rPr>
              <w:t>1709.87</w:t>
            </w:r>
          </w:p>
        </w:tc>
      </w:tr>
    </w:tbl>
    <w:p w:rsidR="00A8516B" w:rsidRDefault="00A8516B" w:rsidP="00A8516B">
      <w:pPr>
        <w:pStyle w:val="a3"/>
        <w:ind w:leftChars="0" w:hanging="120"/>
        <w:jc w:val="center"/>
        <w:rPr>
          <w:rFonts w:ascii="Times New Roman" w:hAnsi="Times New Roman" w:cs="Times New Roman"/>
          <w:i/>
          <w:sz w:val="28"/>
          <w:szCs w:val="48"/>
        </w:rPr>
      </w:pPr>
      <w:r w:rsidRPr="00555EAB">
        <w:rPr>
          <w:rFonts w:ascii="Times New Roman" w:hAnsi="Times New Roman" w:cs="Times New Roman" w:hint="eastAsia"/>
          <w:sz w:val="28"/>
          <w:szCs w:val="48"/>
        </w:rPr>
        <w:t>T</w:t>
      </w:r>
      <w:r w:rsidRPr="00555EAB">
        <w:rPr>
          <w:rFonts w:ascii="Times New Roman" w:hAnsi="Times New Roman" w:cs="Times New Roman"/>
          <w:sz w:val="28"/>
          <w:szCs w:val="48"/>
        </w:rPr>
        <w:t xml:space="preserve">able </w:t>
      </w:r>
      <w:r w:rsidR="00F13A22">
        <w:rPr>
          <w:rFonts w:ascii="Times New Roman" w:hAnsi="Times New Roman" w:cs="Times New Roman"/>
          <w:sz w:val="28"/>
          <w:szCs w:val="48"/>
        </w:rPr>
        <w:t>2</w:t>
      </w:r>
      <w:r w:rsidRPr="00555EAB">
        <w:rPr>
          <w:rFonts w:ascii="Times New Roman" w:hAnsi="Times New Roman" w:cs="Times New Roman"/>
          <w:sz w:val="28"/>
          <w:szCs w:val="48"/>
        </w:rPr>
        <w:t xml:space="preserve">. </w:t>
      </w:r>
      <w:r w:rsidR="00D32953">
        <w:rPr>
          <w:rFonts w:ascii="Times New Roman" w:hAnsi="Times New Roman" w:cs="Times New Roman"/>
          <w:sz w:val="28"/>
          <w:szCs w:val="48"/>
        </w:rPr>
        <w:t xml:space="preserve">Average </w:t>
      </w:r>
      <w:r>
        <w:rPr>
          <w:rFonts w:ascii="Times New Roman" w:hAnsi="Times New Roman" w:cs="Times New Roman"/>
          <w:sz w:val="28"/>
          <w:szCs w:val="48"/>
        </w:rPr>
        <w:t xml:space="preserve">CPU </w:t>
      </w:r>
      <w:r w:rsidRPr="00555EAB">
        <w:rPr>
          <w:rFonts w:ascii="Times New Roman" w:hAnsi="Times New Roman" w:cs="Times New Roman"/>
          <w:sz w:val="28"/>
          <w:szCs w:val="48"/>
        </w:rPr>
        <w:t>time</w:t>
      </w:r>
      <w:r>
        <w:rPr>
          <w:rFonts w:ascii="Times New Roman" w:hAnsi="Times New Roman" w:cs="Times New Roman"/>
          <w:sz w:val="28"/>
          <w:szCs w:val="48"/>
        </w:rPr>
        <w:t xml:space="preserve"> [</w:t>
      </w:r>
      <w:r w:rsidRPr="0061215C">
        <w:rPr>
          <w:rFonts w:ascii="Times New Roman" w:hAnsi="Times New Roman" w:cs="Times New Roman" w:hint="eastAsia"/>
          <w:sz w:val="28"/>
          <w:szCs w:val="48"/>
        </w:rPr>
        <w:t>μ</w:t>
      </w:r>
      <w:r>
        <w:rPr>
          <w:rFonts w:ascii="Times New Roman" w:hAnsi="Times New Roman" w:cs="Times New Roman" w:hint="eastAsia"/>
          <w:sz w:val="28"/>
          <w:szCs w:val="48"/>
        </w:rPr>
        <w:t>s</w:t>
      </w:r>
      <w:r>
        <w:rPr>
          <w:rFonts w:ascii="Times New Roman" w:hAnsi="Times New Roman" w:cs="Times New Roman"/>
          <w:sz w:val="28"/>
          <w:szCs w:val="48"/>
        </w:rPr>
        <w:t>]</w:t>
      </w:r>
      <w:r w:rsidRPr="00555EAB">
        <w:rPr>
          <w:rFonts w:ascii="Times New Roman" w:hAnsi="Times New Roman" w:cs="Times New Roman"/>
          <w:sz w:val="28"/>
          <w:szCs w:val="48"/>
        </w:rPr>
        <w:t xml:space="preserve"> vs input data size</w:t>
      </w:r>
      <w:r w:rsidR="008721AA">
        <w:rPr>
          <w:rFonts w:ascii="Times New Roman" w:hAnsi="Times New Roman" w:cs="Times New Roman"/>
          <w:sz w:val="28"/>
          <w:szCs w:val="48"/>
        </w:rPr>
        <w:t xml:space="preserve"> </w:t>
      </w:r>
      <w:r w:rsidR="008721AA" w:rsidRPr="008721AA">
        <w:rPr>
          <w:rFonts w:ascii="Times New Roman" w:hAnsi="Times New Roman" w:cs="Times New Roman"/>
          <w:i/>
          <w:sz w:val="28"/>
          <w:szCs w:val="48"/>
        </w:rPr>
        <w:t>N</w:t>
      </w:r>
    </w:p>
    <w:p w:rsidR="00DC5C5B" w:rsidRDefault="00DC5C5B" w:rsidP="00DC5C5B">
      <w:pPr>
        <w:rPr>
          <w:rFonts w:ascii="Times New Roman" w:hAnsi="Times New Roman" w:cs="Times New Roman"/>
          <w:sz w:val="28"/>
          <w:szCs w:val="48"/>
        </w:rPr>
      </w:pPr>
    </w:p>
    <w:p w:rsidR="004421B3" w:rsidRDefault="00B636A1" w:rsidP="00DC5C5B">
      <w:pPr>
        <w:rPr>
          <w:rFonts w:ascii="Times New Roman" w:hAnsi="Times New Roman" w:cs="Times New Roman"/>
          <w:sz w:val="28"/>
          <w:szCs w:val="48"/>
        </w:rPr>
      </w:pPr>
      <w:r>
        <w:rPr>
          <w:noProof/>
        </w:rPr>
        <w:drawing>
          <wp:inline distT="0" distB="0" distL="0" distR="0" wp14:anchorId="7DD65725" wp14:editId="478893A2">
            <wp:extent cx="5274310" cy="2926080"/>
            <wp:effectExtent l="0" t="0" r="2540" b="762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F0ECF33C-3EF6-4501-B489-EC60F96AAE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4421B3" w:rsidRPr="00DC5C5B" w:rsidRDefault="004421B3" w:rsidP="00DC5C5B">
      <w:pPr>
        <w:rPr>
          <w:rFonts w:ascii="Times New Roman" w:hAnsi="Times New Roman" w:cs="Times New Roman" w:hint="eastAsia"/>
          <w:sz w:val="28"/>
          <w:szCs w:val="48"/>
        </w:rPr>
      </w:pPr>
    </w:p>
    <w:tbl>
      <w:tblPr>
        <w:tblStyle w:val="3"/>
        <w:tblW w:w="8647" w:type="dxa"/>
        <w:tblLook w:val="04A0" w:firstRow="1" w:lastRow="0" w:firstColumn="1" w:lastColumn="0" w:noHBand="0" w:noVBand="1"/>
      </w:tblPr>
      <w:tblGrid>
        <w:gridCol w:w="1102"/>
        <w:gridCol w:w="1461"/>
        <w:gridCol w:w="1461"/>
        <w:gridCol w:w="1461"/>
        <w:gridCol w:w="1461"/>
        <w:gridCol w:w="1701"/>
      </w:tblGrid>
      <w:tr w:rsidR="003C5220" w:rsidRPr="00943590" w:rsidTr="003C5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" w:type="dxa"/>
            <w:vMerge w:val="restart"/>
            <w:tcBorders>
              <w:right w:val="single" w:sz="4" w:space="0" w:color="auto"/>
            </w:tcBorders>
          </w:tcPr>
          <w:p w:rsidR="003C5220" w:rsidRPr="009D62BA" w:rsidRDefault="003C5220" w:rsidP="004C7D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844" w:type="dxa"/>
            <w:gridSpan w:val="4"/>
            <w:tcBorders>
              <w:left w:val="single" w:sz="4" w:space="0" w:color="auto"/>
            </w:tcBorders>
          </w:tcPr>
          <w:p w:rsidR="003C5220" w:rsidRPr="004A2E5A" w:rsidRDefault="004A2E5A" w:rsidP="004A2E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 w:val="0"/>
              </w:rPr>
              <w:t>Worst C</w:t>
            </w:r>
            <w:r w:rsidRPr="004A2E5A">
              <w:rPr>
                <w:rFonts w:ascii="Times New Roman" w:hAnsi="Times New Roman" w:cs="Times New Roman"/>
                <w:caps w:val="0"/>
              </w:rPr>
              <w:t>ase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3C5220" w:rsidRPr="003C5220" w:rsidRDefault="003C5220" w:rsidP="003C52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 w:val="0"/>
                <w:caps w:val="0"/>
              </w:rPr>
            </w:pPr>
            <w:r w:rsidRPr="003C5220">
              <w:rPr>
                <w:rFonts w:ascii="Times New Roman" w:hAnsi="Times New Roman" w:cs="Times New Roman" w:hint="eastAsia"/>
                <w:bCs w:val="0"/>
                <w:caps w:val="0"/>
              </w:rPr>
              <w:t>L</w:t>
            </w:r>
            <w:r w:rsidRPr="003C5220">
              <w:rPr>
                <w:rFonts w:ascii="Times New Roman" w:hAnsi="Times New Roman" w:cs="Times New Roman"/>
                <w:bCs w:val="0"/>
                <w:caps w:val="0"/>
              </w:rPr>
              <w:t xml:space="preserve">ower </w:t>
            </w:r>
            <w:r>
              <w:rPr>
                <w:rFonts w:ascii="Times New Roman" w:hAnsi="Times New Roman" w:cs="Times New Roman"/>
                <w:bCs w:val="0"/>
                <w:caps w:val="0"/>
              </w:rPr>
              <w:t>B</w:t>
            </w:r>
            <w:r w:rsidRPr="003C5220">
              <w:rPr>
                <w:rFonts w:ascii="Times New Roman" w:hAnsi="Times New Roman" w:cs="Times New Roman"/>
                <w:bCs w:val="0"/>
                <w:caps w:val="0"/>
              </w:rPr>
              <w:t xml:space="preserve">ound of </w:t>
            </w:r>
            <w:r>
              <w:rPr>
                <w:rFonts w:ascii="Times New Roman" w:hAnsi="Times New Roman" w:cs="Times New Roman"/>
                <w:bCs w:val="0"/>
                <w:caps w:val="0"/>
              </w:rPr>
              <w:t>W</w:t>
            </w:r>
            <w:r w:rsidRPr="003C5220">
              <w:rPr>
                <w:rFonts w:ascii="Times New Roman" w:hAnsi="Times New Roman" w:cs="Times New Roman"/>
                <w:bCs w:val="0"/>
                <w:caps w:val="0"/>
              </w:rPr>
              <w:t xml:space="preserve">orst </w:t>
            </w:r>
            <w:r>
              <w:rPr>
                <w:rFonts w:ascii="Times New Roman" w:hAnsi="Times New Roman" w:cs="Times New Roman"/>
                <w:bCs w:val="0"/>
                <w:caps w:val="0"/>
              </w:rPr>
              <w:t>C</w:t>
            </w:r>
            <w:r w:rsidRPr="003C5220">
              <w:rPr>
                <w:rFonts w:ascii="Times New Roman" w:hAnsi="Times New Roman" w:cs="Times New Roman"/>
                <w:bCs w:val="0"/>
                <w:caps w:val="0"/>
              </w:rPr>
              <w:t>ase</w:t>
            </w:r>
          </w:p>
        </w:tc>
      </w:tr>
      <w:tr w:rsidR="003C5220" w:rsidRPr="00943590" w:rsidTr="003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883D16" w:rsidRPr="009D62BA" w:rsidRDefault="00883D16" w:rsidP="004C7D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tcBorders>
              <w:left w:val="single" w:sz="4" w:space="0" w:color="auto"/>
              <w:bottom w:val="single" w:sz="4" w:space="0" w:color="auto"/>
            </w:tcBorders>
          </w:tcPr>
          <w:p w:rsidR="00883D16" w:rsidRPr="009D62BA" w:rsidRDefault="00883D16" w:rsidP="004C7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/>
                <w:i/>
              </w:rPr>
              <w:t>election sort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883D16" w:rsidRPr="009D62BA" w:rsidRDefault="00883D16" w:rsidP="004C7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I</w:t>
            </w:r>
            <w:r>
              <w:rPr>
                <w:rFonts w:ascii="Times New Roman" w:hAnsi="Times New Roman" w:cs="Times New Roman"/>
                <w:i/>
              </w:rPr>
              <w:t>nsertion sort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883D16" w:rsidRDefault="00883D16" w:rsidP="004C7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B</w:t>
            </w:r>
            <w:r>
              <w:rPr>
                <w:rFonts w:ascii="Times New Roman" w:hAnsi="Times New Roman" w:cs="Times New Roman"/>
                <w:i/>
              </w:rPr>
              <w:t>ubble sort</w:t>
            </w:r>
          </w:p>
        </w:tc>
        <w:tc>
          <w:tcPr>
            <w:tcW w:w="1461" w:type="dxa"/>
            <w:tcBorders>
              <w:bottom w:val="single" w:sz="4" w:space="0" w:color="auto"/>
              <w:right w:val="single" w:sz="4" w:space="0" w:color="auto"/>
            </w:tcBorders>
          </w:tcPr>
          <w:p w:rsidR="00883D16" w:rsidRDefault="00883D16" w:rsidP="004C7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/>
                <w:i/>
              </w:rPr>
              <w:t>haker sort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883D16" w:rsidRDefault="00883D16" w:rsidP="004C7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H</w:t>
            </w:r>
            <w:r>
              <w:rPr>
                <w:rFonts w:ascii="Times New Roman" w:hAnsi="Times New Roman" w:cs="Times New Roman"/>
                <w:i/>
              </w:rPr>
              <w:t>eap sort</w:t>
            </w:r>
          </w:p>
        </w:tc>
      </w:tr>
      <w:tr w:rsidR="00883D16" w:rsidRPr="001B7F52" w:rsidTr="003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uto"/>
            </w:tcBorders>
          </w:tcPr>
          <w:p w:rsidR="00883D16" w:rsidRPr="001B7F52" w:rsidRDefault="00883D16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883D16" w:rsidRPr="001B7F52" w:rsidRDefault="009230D6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2.32601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883D16" w:rsidRPr="004825E7" w:rsidRDefault="00AF41F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0.87595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883D16" w:rsidRPr="004825E7" w:rsidRDefault="00AF41F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1.28031</w:t>
            </w:r>
          </w:p>
        </w:tc>
        <w:tc>
          <w:tcPr>
            <w:tcW w:w="1461" w:type="dxa"/>
            <w:tcBorders>
              <w:top w:val="single" w:sz="4" w:space="0" w:color="auto"/>
              <w:right w:val="single" w:sz="4" w:space="0" w:color="auto"/>
            </w:tcBorders>
          </w:tcPr>
          <w:p w:rsidR="00883D16" w:rsidRPr="001B7F52" w:rsidRDefault="00D87471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1.39809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883D16" w:rsidRPr="001B7F52" w:rsidRDefault="00033DCF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2.85387</w:t>
            </w:r>
          </w:p>
        </w:tc>
      </w:tr>
      <w:tr w:rsidR="003C5220" w:rsidRPr="001B7F52" w:rsidTr="003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uto"/>
            </w:tcBorders>
          </w:tcPr>
          <w:p w:rsidR="00883D16" w:rsidRPr="001B7F52" w:rsidRDefault="00883D16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883D16" w:rsidRPr="001B7F52" w:rsidRDefault="009230D6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7.26175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883D16" w:rsidRPr="001B7F52" w:rsidRDefault="00AF41FA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2.97165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883D16" w:rsidRPr="001B7F52" w:rsidRDefault="00AF41FA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AF41FA">
              <w:rPr>
                <w:rFonts w:ascii="Times New Roman" w:hAnsi="Times New Roman" w:cs="Times New Roman"/>
              </w:rPr>
              <w:t>4.68588</w:t>
            </w:r>
          </w:p>
        </w:tc>
        <w:tc>
          <w:tcPr>
            <w:tcW w:w="1461" w:type="dxa"/>
            <w:tcBorders>
              <w:top w:val="single" w:sz="4" w:space="0" w:color="auto"/>
              <w:right w:val="single" w:sz="4" w:space="0" w:color="auto"/>
            </w:tcBorders>
          </w:tcPr>
          <w:p w:rsidR="00883D16" w:rsidRPr="001B7F52" w:rsidRDefault="00D87471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4.76599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883D16" w:rsidRPr="001B7F52" w:rsidRDefault="00033DCF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6.84404</w:t>
            </w:r>
          </w:p>
        </w:tc>
      </w:tr>
      <w:tr w:rsidR="00883D16" w:rsidRPr="001B7F52" w:rsidTr="003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883D16" w:rsidRPr="001B7F52" w:rsidRDefault="00883D16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1" w:type="dxa"/>
          </w:tcPr>
          <w:p w:rsidR="00883D16" w:rsidRPr="001B7F52" w:rsidRDefault="009230D6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11.2519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12.1999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18.024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883D16" w:rsidRPr="001B7F52" w:rsidRDefault="00D87471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18.5838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83D16" w:rsidRPr="001B7F52" w:rsidRDefault="00033DCF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16.4618</w:t>
            </w:r>
          </w:p>
        </w:tc>
      </w:tr>
      <w:tr w:rsidR="003C5220" w:rsidRPr="001B7F52" w:rsidTr="003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883D16" w:rsidRPr="001B7F52" w:rsidRDefault="00883D16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61" w:type="dxa"/>
          </w:tcPr>
          <w:p w:rsidR="00883D16" w:rsidRPr="001B7F52" w:rsidRDefault="009230D6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42.1681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39.0759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70.5919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883D16" w:rsidRPr="001B7F52" w:rsidRDefault="00D87471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74.8219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83D16" w:rsidRPr="001B7F52" w:rsidRDefault="00033DCF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39.1397</w:t>
            </w:r>
          </w:p>
        </w:tc>
      </w:tr>
      <w:tr w:rsidR="00883D16" w:rsidRPr="001B7F52" w:rsidTr="003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883D16" w:rsidRPr="001B7F52" w:rsidRDefault="00883D16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461" w:type="dxa"/>
          </w:tcPr>
          <w:p w:rsidR="00883D16" w:rsidRPr="001B7F52" w:rsidRDefault="009230D6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159.4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150.846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279.596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883D16" w:rsidRPr="001B7F52" w:rsidRDefault="00D87471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281.164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83D16" w:rsidRPr="001B7F52" w:rsidRDefault="00033DCF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88.2602</w:t>
            </w:r>
          </w:p>
        </w:tc>
      </w:tr>
      <w:tr w:rsidR="003C5220" w:rsidRPr="001B7F52" w:rsidTr="003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883D16" w:rsidRPr="001B7F52" w:rsidRDefault="00883D16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461" w:type="dxa"/>
          </w:tcPr>
          <w:p w:rsidR="00883D16" w:rsidRPr="001B7F52" w:rsidRDefault="009230D6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636.564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591.236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1131.56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883D16" w:rsidRPr="004825E7" w:rsidRDefault="00D87471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1123.68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83D16" w:rsidRPr="004825E7" w:rsidRDefault="001D7F19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D7F19">
              <w:rPr>
                <w:rFonts w:ascii="Times New Roman" w:hAnsi="Times New Roman" w:cs="Times New Roman"/>
              </w:rPr>
              <w:t>200.886</w:t>
            </w:r>
          </w:p>
        </w:tc>
      </w:tr>
      <w:tr w:rsidR="00883D16" w:rsidRPr="001B7F52" w:rsidTr="003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883D16" w:rsidRPr="001B7F52" w:rsidRDefault="00883D16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461" w:type="dxa"/>
          </w:tcPr>
          <w:p w:rsidR="00883D16" w:rsidRPr="001B7F52" w:rsidRDefault="009230D6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2579.73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2338.45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4399.62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883D16" w:rsidRPr="001B7F52" w:rsidRDefault="00D87471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4487.31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83D16" w:rsidRPr="001B7F52" w:rsidRDefault="00033DCF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452.89</w:t>
            </w:r>
          </w:p>
        </w:tc>
      </w:tr>
      <w:tr w:rsidR="003C5220" w:rsidRPr="001B7F52" w:rsidTr="003C5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883D16" w:rsidRPr="001B7F52" w:rsidRDefault="00883D16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1280</w:t>
            </w:r>
          </w:p>
        </w:tc>
        <w:tc>
          <w:tcPr>
            <w:tcW w:w="1461" w:type="dxa"/>
          </w:tcPr>
          <w:p w:rsidR="00883D16" w:rsidRPr="001B7F52" w:rsidRDefault="009230D6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10645.9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9373.83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17959.5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883D16" w:rsidRPr="001B7F52" w:rsidRDefault="00D87471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17540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83D16" w:rsidRPr="001B7F52" w:rsidRDefault="00033DCF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990.148</w:t>
            </w:r>
          </w:p>
        </w:tc>
      </w:tr>
      <w:tr w:rsidR="00883D16" w:rsidRPr="001B7F52" w:rsidTr="003C5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883D16" w:rsidRPr="001B7F52" w:rsidRDefault="00883D16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2560</w:t>
            </w:r>
          </w:p>
        </w:tc>
        <w:tc>
          <w:tcPr>
            <w:tcW w:w="1461" w:type="dxa"/>
          </w:tcPr>
          <w:p w:rsidR="00883D16" w:rsidRPr="001B7F52" w:rsidRDefault="009230D6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230D6">
              <w:rPr>
                <w:rFonts w:ascii="Times New Roman" w:hAnsi="Times New Roman" w:cs="Times New Roman"/>
              </w:rPr>
              <w:t>49081.6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38519.5</w:t>
            </w:r>
          </w:p>
        </w:tc>
        <w:tc>
          <w:tcPr>
            <w:tcW w:w="1461" w:type="dxa"/>
          </w:tcPr>
          <w:p w:rsidR="00883D16" w:rsidRPr="001B7F52" w:rsidRDefault="00AF41F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41FA">
              <w:rPr>
                <w:rFonts w:ascii="Times New Roman" w:hAnsi="Times New Roman" w:cs="Times New Roman"/>
              </w:rPr>
              <w:t>72413.9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883D16" w:rsidRPr="001B7F52" w:rsidRDefault="00D87471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7471">
              <w:rPr>
                <w:rFonts w:ascii="Times New Roman" w:hAnsi="Times New Roman" w:cs="Times New Roman"/>
              </w:rPr>
              <w:t>70900.9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883D16" w:rsidRPr="001B7F52" w:rsidRDefault="00033DCF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DCF">
              <w:rPr>
                <w:rFonts w:ascii="Times New Roman" w:hAnsi="Times New Roman" w:cs="Times New Roman"/>
              </w:rPr>
              <w:t>1615.98</w:t>
            </w:r>
          </w:p>
        </w:tc>
      </w:tr>
    </w:tbl>
    <w:p w:rsidR="00883D16" w:rsidRDefault="00883D16" w:rsidP="00883D16">
      <w:pPr>
        <w:pStyle w:val="a3"/>
        <w:ind w:leftChars="0" w:hanging="120"/>
        <w:jc w:val="center"/>
        <w:rPr>
          <w:rFonts w:ascii="Times New Roman" w:hAnsi="Times New Roman" w:cs="Times New Roman"/>
          <w:sz w:val="28"/>
          <w:szCs w:val="48"/>
        </w:rPr>
      </w:pPr>
      <w:r w:rsidRPr="00555EAB">
        <w:rPr>
          <w:rFonts w:ascii="Times New Roman" w:hAnsi="Times New Roman" w:cs="Times New Roman" w:hint="eastAsia"/>
          <w:sz w:val="28"/>
          <w:szCs w:val="48"/>
        </w:rPr>
        <w:t>T</w:t>
      </w:r>
      <w:r w:rsidRPr="00555EAB">
        <w:rPr>
          <w:rFonts w:ascii="Times New Roman" w:hAnsi="Times New Roman" w:cs="Times New Roman"/>
          <w:sz w:val="28"/>
          <w:szCs w:val="48"/>
        </w:rPr>
        <w:t xml:space="preserve">able </w:t>
      </w:r>
      <w:r>
        <w:rPr>
          <w:rFonts w:ascii="Times New Roman" w:hAnsi="Times New Roman" w:cs="Times New Roman"/>
          <w:sz w:val="28"/>
          <w:szCs w:val="48"/>
        </w:rPr>
        <w:t>2</w:t>
      </w:r>
      <w:r w:rsidRPr="00555EAB">
        <w:rPr>
          <w:rFonts w:ascii="Times New Roman" w:hAnsi="Times New Roman" w:cs="Times New Roman"/>
          <w:sz w:val="28"/>
          <w:szCs w:val="48"/>
        </w:rPr>
        <w:t xml:space="preserve">. </w:t>
      </w:r>
      <w:r>
        <w:rPr>
          <w:rFonts w:ascii="Times New Roman" w:hAnsi="Times New Roman" w:cs="Times New Roman"/>
          <w:sz w:val="28"/>
          <w:szCs w:val="48"/>
        </w:rPr>
        <w:t>Worst-case</w:t>
      </w:r>
      <w:r>
        <w:rPr>
          <w:rFonts w:ascii="Times New Roman" w:hAnsi="Times New Roman" w:cs="Times New Roman"/>
          <w:sz w:val="28"/>
          <w:szCs w:val="48"/>
        </w:rPr>
        <w:t xml:space="preserve"> CPU </w:t>
      </w:r>
      <w:r w:rsidRPr="00555EAB">
        <w:rPr>
          <w:rFonts w:ascii="Times New Roman" w:hAnsi="Times New Roman" w:cs="Times New Roman"/>
          <w:sz w:val="28"/>
          <w:szCs w:val="48"/>
        </w:rPr>
        <w:t>time</w:t>
      </w:r>
      <w:r>
        <w:rPr>
          <w:rFonts w:ascii="Times New Roman" w:hAnsi="Times New Roman" w:cs="Times New Roman"/>
          <w:sz w:val="28"/>
          <w:szCs w:val="48"/>
        </w:rPr>
        <w:t xml:space="preserve"> [</w:t>
      </w:r>
      <w:r w:rsidRPr="0061215C">
        <w:rPr>
          <w:rFonts w:ascii="Times New Roman" w:hAnsi="Times New Roman" w:cs="Times New Roman" w:hint="eastAsia"/>
          <w:sz w:val="28"/>
          <w:szCs w:val="48"/>
        </w:rPr>
        <w:t>μ</w:t>
      </w:r>
      <w:r>
        <w:rPr>
          <w:rFonts w:ascii="Times New Roman" w:hAnsi="Times New Roman" w:cs="Times New Roman" w:hint="eastAsia"/>
          <w:sz w:val="28"/>
          <w:szCs w:val="48"/>
        </w:rPr>
        <w:t>s</w:t>
      </w:r>
      <w:r>
        <w:rPr>
          <w:rFonts w:ascii="Times New Roman" w:hAnsi="Times New Roman" w:cs="Times New Roman"/>
          <w:sz w:val="28"/>
          <w:szCs w:val="48"/>
        </w:rPr>
        <w:t>]</w:t>
      </w:r>
      <w:r w:rsidRPr="00555EAB">
        <w:rPr>
          <w:rFonts w:ascii="Times New Roman" w:hAnsi="Times New Roman" w:cs="Times New Roman"/>
          <w:sz w:val="28"/>
          <w:szCs w:val="48"/>
        </w:rPr>
        <w:t xml:space="preserve"> vs input data size</w:t>
      </w:r>
      <w:r>
        <w:rPr>
          <w:rFonts w:ascii="Times New Roman" w:hAnsi="Times New Roman" w:cs="Times New Roman"/>
          <w:sz w:val="28"/>
          <w:szCs w:val="48"/>
        </w:rPr>
        <w:t xml:space="preserve"> </w:t>
      </w:r>
      <w:r w:rsidRPr="008721AA">
        <w:rPr>
          <w:rFonts w:ascii="Times New Roman" w:hAnsi="Times New Roman" w:cs="Times New Roman"/>
          <w:i/>
          <w:sz w:val="28"/>
          <w:szCs w:val="48"/>
        </w:rPr>
        <w:t>N</w:t>
      </w:r>
    </w:p>
    <w:p w:rsidR="00B66A32" w:rsidRDefault="00886E99" w:rsidP="00056324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3F634B0C" wp14:editId="288DC991">
            <wp:extent cx="5274310" cy="2907665"/>
            <wp:effectExtent l="0" t="0" r="2540" b="6985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85AAEC27-A372-4F1A-A10C-80461C2125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86E99" w:rsidRPr="00883D16" w:rsidRDefault="00886E99" w:rsidP="00056324">
      <w:pPr>
        <w:spacing w:line="480" w:lineRule="auto"/>
        <w:jc w:val="both"/>
        <w:rPr>
          <w:rFonts w:hint="eastAsia"/>
        </w:rPr>
      </w:pPr>
    </w:p>
    <w:tbl>
      <w:tblPr>
        <w:tblStyle w:val="3"/>
        <w:tblW w:w="8647" w:type="dxa"/>
        <w:tblLook w:val="04A0" w:firstRow="1" w:lastRow="0" w:firstColumn="1" w:lastColumn="0" w:noHBand="0" w:noVBand="1"/>
      </w:tblPr>
      <w:tblGrid>
        <w:gridCol w:w="1102"/>
        <w:gridCol w:w="1461"/>
        <w:gridCol w:w="1461"/>
        <w:gridCol w:w="1461"/>
        <w:gridCol w:w="1461"/>
        <w:gridCol w:w="1701"/>
      </w:tblGrid>
      <w:tr w:rsidR="004A2E5A" w:rsidRPr="007301BC" w:rsidTr="004C7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2" w:type="dxa"/>
            <w:vMerge w:val="restart"/>
            <w:tcBorders>
              <w:right w:val="single" w:sz="4" w:space="0" w:color="auto"/>
            </w:tcBorders>
          </w:tcPr>
          <w:p w:rsidR="004A2E5A" w:rsidRPr="009D62BA" w:rsidRDefault="004A2E5A" w:rsidP="004C7D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844" w:type="dxa"/>
            <w:gridSpan w:val="4"/>
            <w:tcBorders>
              <w:left w:val="single" w:sz="4" w:space="0" w:color="auto"/>
            </w:tcBorders>
          </w:tcPr>
          <w:p w:rsidR="004A2E5A" w:rsidRPr="009D62BA" w:rsidRDefault="007301BC" w:rsidP="004C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  <w:caps w:val="0"/>
              </w:rPr>
              <w:t>Best Case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3C5220" w:rsidRDefault="007301BC" w:rsidP="004C7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 w:val="0"/>
                <w:caps w:val="0"/>
              </w:rPr>
            </w:pPr>
            <w:r>
              <w:rPr>
                <w:rFonts w:ascii="Times New Roman" w:hAnsi="Times New Roman" w:cs="Times New Roman"/>
                <w:bCs w:val="0"/>
                <w:caps w:val="0"/>
              </w:rPr>
              <w:t>Upper Bound of Best Case</w:t>
            </w:r>
          </w:p>
        </w:tc>
      </w:tr>
      <w:tr w:rsidR="004A2E5A" w:rsidRPr="00943590" w:rsidTr="004C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A2E5A" w:rsidRPr="009D62BA" w:rsidRDefault="004A2E5A" w:rsidP="004C7D3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1" w:type="dxa"/>
            <w:tcBorders>
              <w:left w:val="single" w:sz="4" w:space="0" w:color="auto"/>
              <w:bottom w:val="single" w:sz="4" w:space="0" w:color="auto"/>
            </w:tcBorders>
          </w:tcPr>
          <w:p w:rsidR="004A2E5A" w:rsidRPr="009D62BA" w:rsidRDefault="004A2E5A" w:rsidP="004C7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/>
                <w:i/>
              </w:rPr>
              <w:t>election sort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4A2E5A" w:rsidRPr="009D62BA" w:rsidRDefault="004A2E5A" w:rsidP="004C7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I</w:t>
            </w:r>
            <w:r>
              <w:rPr>
                <w:rFonts w:ascii="Times New Roman" w:hAnsi="Times New Roman" w:cs="Times New Roman"/>
                <w:i/>
              </w:rPr>
              <w:t>nsertion sort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:rsidR="004A2E5A" w:rsidRDefault="004A2E5A" w:rsidP="004C7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B</w:t>
            </w:r>
            <w:r>
              <w:rPr>
                <w:rFonts w:ascii="Times New Roman" w:hAnsi="Times New Roman" w:cs="Times New Roman"/>
                <w:i/>
              </w:rPr>
              <w:t>ubble sort</w:t>
            </w:r>
          </w:p>
        </w:tc>
        <w:tc>
          <w:tcPr>
            <w:tcW w:w="1461" w:type="dxa"/>
            <w:tcBorders>
              <w:bottom w:val="single" w:sz="4" w:space="0" w:color="auto"/>
              <w:right w:val="single" w:sz="4" w:space="0" w:color="auto"/>
            </w:tcBorders>
          </w:tcPr>
          <w:p w:rsidR="004A2E5A" w:rsidRDefault="004A2E5A" w:rsidP="004C7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S</w:t>
            </w:r>
            <w:r>
              <w:rPr>
                <w:rFonts w:ascii="Times New Roman" w:hAnsi="Times New Roman" w:cs="Times New Roman"/>
                <w:i/>
              </w:rPr>
              <w:t>haker sort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4A2E5A" w:rsidRDefault="004A2E5A" w:rsidP="004C7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i/>
              </w:rPr>
            </w:pPr>
            <w:r>
              <w:rPr>
                <w:rFonts w:ascii="Times New Roman" w:hAnsi="Times New Roman" w:cs="Times New Roman" w:hint="eastAsia"/>
                <w:i/>
              </w:rPr>
              <w:t>H</w:t>
            </w:r>
            <w:r>
              <w:rPr>
                <w:rFonts w:ascii="Times New Roman" w:hAnsi="Times New Roman" w:cs="Times New Roman"/>
                <w:i/>
              </w:rPr>
              <w:t>eap sort</w:t>
            </w:r>
          </w:p>
        </w:tc>
      </w:tr>
      <w:tr w:rsidR="004A2E5A" w:rsidRPr="001B7F52" w:rsidTr="004C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uto"/>
            </w:tcBorders>
          </w:tcPr>
          <w:p w:rsidR="004A2E5A" w:rsidRPr="001B7F52" w:rsidRDefault="004A2E5A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4A2E5A" w:rsidRPr="001B7F52" w:rsidRDefault="004B17CC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2.03371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4A2E5A" w:rsidRPr="004825E7" w:rsidRDefault="004B17CC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0.874043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4A2E5A" w:rsidRPr="004825E7" w:rsidRDefault="00F34C0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0.748158</w:t>
            </w:r>
          </w:p>
        </w:tc>
        <w:tc>
          <w:tcPr>
            <w:tcW w:w="1461" w:type="dxa"/>
            <w:tcBorders>
              <w:top w:val="single" w:sz="4" w:space="0" w:color="auto"/>
              <w:right w:val="single" w:sz="4" w:space="0" w:color="auto"/>
            </w:tcBorders>
          </w:tcPr>
          <w:p w:rsidR="004A2E5A" w:rsidRPr="004825E7" w:rsidRDefault="00411518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0.92411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4A2E5A" w:rsidRPr="001B7F52" w:rsidRDefault="003E4FD0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0.976086</w:t>
            </w:r>
          </w:p>
        </w:tc>
      </w:tr>
      <w:tr w:rsidR="004A2E5A" w:rsidRPr="001B7F52" w:rsidTr="004C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tcBorders>
              <w:top w:val="single" w:sz="4" w:space="0" w:color="auto"/>
            </w:tcBorders>
          </w:tcPr>
          <w:p w:rsidR="004A2E5A" w:rsidRPr="001B7F52" w:rsidRDefault="004A2E5A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4A2E5A" w:rsidRPr="001B7F52" w:rsidRDefault="004B17CC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2.52008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4A2E5A" w:rsidRPr="004825E7" w:rsidRDefault="004B17CC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0.674248</w:t>
            </w:r>
          </w:p>
        </w:tc>
        <w:tc>
          <w:tcPr>
            <w:tcW w:w="1461" w:type="dxa"/>
            <w:tcBorders>
              <w:top w:val="single" w:sz="4" w:space="0" w:color="auto"/>
            </w:tcBorders>
          </w:tcPr>
          <w:p w:rsidR="004A2E5A" w:rsidRPr="004825E7" w:rsidRDefault="00F34C0A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4825E7">
              <w:rPr>
                <w:rFonts w:ascii="Times New Roman" w:hAnsi="Times New Roman" w:cs="Times New Roman"/>
              </w:rPr>
              <w:t>3.93009</w:t>
            </w:r>
          </w:p>
        </w:tc>
        <w:tc>
          <w:tcPr>
            <w:tcW w:w="1461" w:type="dxa"/>
            <w:tcBorders>
              <w:top w:val="single" w:sz="4" w:space="0" w:color="auto"/>
              <w:right w:val="single" w:sz="4" w:space="0" w:color="auto"/>
            </w:tcBorders>
          </w:tcPr>
          <w:p w:rsidR="004A2E5A" w:rsidRPr="004825E7" w:rsidRDefault="00411518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2.93636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4A2E5A" w:rsidRPr="001B7F52" w:rsidRDefault="003E4FD0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2.68412</w:t>
            </w:r>
          </w:p>
        </w:tc>
      </w:tr>
      <w:tr w:rsidR="004A2E5A" w:rsidRPr="001B7F52" w:rsidTr="004C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61" w:type="dxa"/>
          </w:tcPr>
          <w:p w:rsidR="004A2E5A" w:rsidRPr="001B7F52" w:rsidRDefault="004B17CC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8.38614</w:t>
            </w:r>
          </w:p>
        </w:tc>
        <w:tc>
          <w:tcPr>
            <w:tcW w:w="1461" w:type="dxa"/>
          </w:tcPr>
          <w:p w:rsidR="004A2E5A" w:rsidRPr="004825E7" w:rsidRDefault="004B17CC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1.44815</w:t>
            </w:r>
          </w:p>
        </w:tc>
        <w:tc>
          <w:tcPr>
            <w:tcW w:w="1461" w:type="dxa"/>
          </w:tcPr>
          <w:p w:rsidR="004A2E5A" w:rsidRPr="004825E7" w:rsidRDefault="00F34C0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11.8718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4A2E5A" w:rsidRPr="004825E7" w:rsidRDefault="00411518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12.6138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1B7F52" w:rsidRDefault="003E4FD0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8.3518</w:t>
            </w:r>
          </w:p>
        </w:tc>
      </w:tr>
      <w:tr w:rsidR="004A2E5A" w:rsidRPr="001B7F52" w:rsidTr="004C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61" w:type="dxa"/>
          </w:tcPr>
          <w:p w:rsidR="004A2E5A" w:rsidRPr="001B7F52" w:rsidRDefault="004B17CC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32.9399</w:t>
            </w:r>
          </w:p>
        </w:tc>
        <w:tc>
          <w:tcPr>
            <w:tcW w:w="1461" w:type="dxa"/>
          </w:tcPr>
          <w:p w:rsidR="004A2E5A" w:rsidRPr="004825E7" w:rsidRDefault="004B17CC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3.17574</w:t>
            </w:r>
          </w:p>
        </w:tc>
        <w:tc>
          <w:tcPr>
            <w:tcW w:w="1461" w:type="dxa"/>
          </w:tcPr>
          <w:p w:rsidR="004A2E5A" w:rsidRPr="004825E7" w:rsidRDefault="00F34C0A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50.5142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4A2E5A" w:rsidRPr="004825E7" w:rsidRDefault="00411518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53.412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1B7F52" w:rsidRDefault="003E4FD0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36.1724</w:t>
            </w:r>
          </w:p>
        </w:tc>
      </w:tr>
      <w:tr w:rsidR="004A2E5A" w:rsidRPr="001B7F52" w:rsidTr="004C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461" w:type="dxa"/>
          </w:tcPr>
          <w:p w:rsidR="004A2E5A" w:rsidRPr="001B7F52" w:rsidRDefault="004B17CC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113.562</w:t>
            </w:r>
          </w:p>
        </w:tc>
        <w:tc>
          <w:tcPr>
            <w:tcW w:w="1461" w:type="dxa"/>
          </w:tcPr>
          <w:p w:rsidR="004A2E5A" w:rsidRPr="004825E7" w:rsidRDefault="004B17CC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5.99384</w:t>
            </w:r>
          </w:p>
        </w:tc>
        <w:tc>
          <w:tcPr>
            <w:tcW w:w="1461" w:type="dxa"/>
          </w:tcPr>
          <w:p w:rsidR="004A2E5A" w:rsidRPr="004825E7" w:rsidRDefault="00F34C0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221.974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4A2E5A" w:rsidRPr="004825E7" w:rsidRDefault="00411518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248.068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1B7F52" w:rsidRDefault="003E4FD0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85.0878</w:t>
            </w:r>
          </w:p>
        </w:tc>
      </w:tr>
      <w:tr w:rsidR="004A2E5A" w:rsidRPr="001B7F52" w:rsidTr="004C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1461" w:type="dxa"/>
          </w:tcPr>
          <w:p w:rsidR="004A2E5A" w:rsidRPr="001B7F52" w:rsidRDefault="004B17CC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435.574</w:t>
            </w:r>
          </w:p>
        </w:tc>
        <w:tc>
          <w:tcPr>
            <w:tcW w:w="1461" w:type="dxa"/>
          </w:tcPr>
          <w:p w:rsidR="004A2E5A" w:rsidRPr="004825E7" w:rsidRDefault="004B17CC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11.7278</w:t>
            </w:r>
          </w:p>
        </w:tc>
        <w:tc>
          <w:tcPr>
            <w:tcW w:w="1461" w:type="dxa"/>
          </w:tcPr>
          <w:p w:rsidR="004A2E5A" w:rsidRPr="004825E7" w:rsidRDefault="00F34C0A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988.59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4A2E5A" w:rsidRPr="004825E7" w:rsidRDefault="00411518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1768.83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1B7F52" w:rsidRDefault="003E4FD0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187.258</w:t>
            </w:r>
          </w:p>
        </w:tc>
      </w:tr>
      <w:tr w:rsidR="004A2E5A" w:rsidRPr="001B7F52" w:rsidTr="004C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461" w:type="dxa"/>
          </w:tcPr>
          <w:p w:rsidR="004A2E5A" w:rsidRPr="001B7F52" w:rsidRDefault="004B17CC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1720.92</w:t>
            </w:r>
          </w:p>
        </w:tc>
        <w:tc>
          <w:tcPr>
            <w:tcW w:w="1461" w:type="dxa"/>
          </w:tcPr>
          <w:p w:rsidR="004A2E5A" w:rsidRPr="004825E7" w:rsidRDefault="005B5B5C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5B5C">
              <w:rPr>
                <w:rFonts w:ascii="Times New Roman" w:hAnsi="Times New Roman" w:cs="Times New Roman"/>
              </w:rPr>
              <w:t>24.6601</w:t>
            </w:r>
          </w:p>
        </w:tc>
        <w:tc>
          <w:tcPr>
            <w:tcW w:w="1461" w:type="dxa"/>
          </w:tcPr>
          <w:p w:rsidR="004A2E5A" w:rsidRPr="004825E7" w:rsidRDefault="00F34C0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3762.97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4A2E5A" w:rsidRPr="004825E7" w:rsidRDefault="00411518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3764.88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1B7F52" w:rsidRDefault="003E4FD0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4FD0">
              <w:rPr>
                <w:rFonts w:ascii="Times New Roman" w:hAnsi="Times New Roman" w:cs="Times New Roman"/>
              </w:rPr>
              <w:t>419.666</w:t>
            </w:r>
          </w:p>
        </w:tc>
      </w:tr>
      <w:tr w:rsidR="004A2E5A" w:rsidRPr="001B7F52" w:rsidTr="004C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1280</w:t>
            </w:r>
          </w:p>
        </w:tc>
        <w:tc>
          <w:tcPr>
            <w:tcW w:w="1461" w:type="dxa"/>
          </w:tcPr>
          <w:p w:rsidR="004A2E5A" w:rsidRPr="001B7F52" w:rsidRDefault="004B17CC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7004.51</w:t>
            </w:r>
          </w:p>
        </w:tc>
        <w:tc>
          <w:tcPr>
            <w:tcW w:w="1461" w:type="dxa"/>
          </w:tcPr>
          <w:p w:rsidR="004A2E5A" w:rsidRPr="001B7F52" w:rsidRDefault="004B17CC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49.8462</w:t>
            </w:r>
          </w:p>
        </w:tc>
        <w:tc>
          <w:tcPr>
            <w:tcW w:w="1461" w:type="dxa"/>
          </w:tcPr>
          <w:p w:rsidR="004A2E5A" w:rsidRPr="001B7F52" w:rsidRDefault="00F34C0A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4C0A">
              <w:rPr>
                <w:rFonts w:ascii="Times New Roman" w:hAnsi="Times New Roman" w:cs="Times New Roman"/>
              </w:rPr>
              <w:t>16679.9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4A2E5A" w:rsidRPr="001B7F52" w:rsidRDefault="00411518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18">
              <w:rPr>
                <w:rFonts w:ascii="Times New Roman" w:hAnsi="Times New Roman" w:cs="Times New Roman"/>
              </w:rPr>
              <w:t>16191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4825E7" w:rsidRDefault="003E4FD0" w:rsidP="004C7D3F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950.098</w:t>
            </w:r>
          </w:p>
        </w:tc>
      </w:tr>
      <w:tr w:rsidR="004A2E5A" w:rsidRPr="001B7F52" w:rsidTr="004C7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:rsidR="004A2E5A" w:rsidRPr="001B7F52" w:rsidRDefault="004A2E5A" w:rsidP="004C7D3F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 w:rsidRPr="001B7F52">
              <w:rPr>
                <w:rFonts w:ascii="Times New Roman" w:hAnsi="Times New Roman" w:cs="Times New Roman"/>
              </w:rPr>
              <w:t>2560</w:t>
            </w:r>
          </w:p>
        </w:tc>
        <w:tc>
          <w:tcPr>
            <w:tcW w:w="1461" w:type="dxa"/>
          </w:tcPr>
          <w:p w:rsidR="004A2E5A" w:rsidRPr="001B7F52" w:rsidRDefault="004B17CC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28182.4</w:t>
            </w:r>
          </w:p>
        </w:tc>
        <w:tc>
          <w:tcPr>
            <w:tcW w:w="1461" w:type="dxa"/>
          </w:tcPr>
          <w:p w:rsidR="004A2E5A" w:rsidRPr="001B7F52" w:rsidRDefault="004B17CC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7CC">
              <w:rPr>
                <w:rFonts w:ascii="Times New Roman" w:hAnsi="Times New Roman" w:cs="Times New Roman"/>
              </w:rPr>
              <w:t>108.496</w:t>
            </w:r>
          </w:p>
        </w:tc>
        <w:tc>
          <w:tcPr>
            <w:tcW w:w="1461" w:type="dxa"/>
          </w:tcPr>
          <w:p w:rsidR="004A2E5A" w:rsidRPr="001B7F52" w:rsidRDefault="00F34C0A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34C0A">
              <w:rPr>
                <w:rFonts w:ascii="Times New Roman" w:hAnsi="Times New Roman" w:cs="Times New Roman"/>
              </w:rPr>
              <w:t>72331.7</w:t>
            </w:r>
          </w:p>
        </w:tc>
        <w:tc>
          <w:tcPr>
            <w:tcW w:w="1461" w:type="dxa"/>
            <w:tcBorders>
              <w:right w:val="single" w:sz="4" w:space="0" w:color="auto"/>
            </w:tcBorders>
          </w:tcPr>
          <w:p w:rsidR="004A2E5A" w:rsidRPr="001B7F52" w:rsidRDefault="00411518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1518">
              <w:rPr>
                <w:rFonts w:ascii="Times New Roman" w:hAnsi="Times New Roman" w:cs="Times New Roman"/>
              </w:rPr>
              <w:t>69787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A2E5A" w:rsidRPr="004825E7" w:rsidRDefault="003E4FD0" w:rsidP="004C7D3F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825E7">
              <w:rPr>
                <w:rFonts w:ascii="Times New Roman" w:hAnsi="Times New Roman" w:cs="Times New Roman"/>
              </w:rPr>
              <w:t>947.914</w:t>
            </w:r>
          </w:p>
        </w:tc>
      </w:tr>
    </w:tbl>
    <w:p w:rsidR="004A2E5A" w:rsidRDefault="004A2E5A" w:rsidP="004A2E5A">
      <w:pPr>
        <w:pStyle w:val="a3"/>
        <w:ind w:leftChars="0" w:hanging="120"/>
        <w:jc w:val="center"/>
        <w:rPr>
          <w:rFonts w:ascii="Times New Roman" w:hAnsi="Times New Roman" w:cs="Times New Roman"/>
          <w:sz w:val="28"/>
          <w:szCs w:val="48"/>
        </w:rPr>
      </w:pPr>
      <w:r w:rsidRPr="00555EAB">
        <w:rPr>
          <w:rFonts w:ascii="Times New Roman" w:hAnsi="Times New Roman" w:cs="Times New Roman" w:hint="eastAsia"/>
          <w:sz w:val="28"/>
          <w:szCs w:val="48"/>
        </w:rPr>
        <w:t>T</w:t>
      </w:r>
      <w:r w:rsidRPr="00555EAB">
        <w:rPr>
          <w:rFonts w:ascii="Times New Roman" w:hAnsi="Times New Roman" w:cs="Times New Roman"/>
          <w:sz w:val="28"/>
          <w:szCs w:val="48"/>
        </w:rPr>
        <w:t xml:space="preserve">able </w:t>
      </w:r>
      <w:r w:rsidR="00C32C8A">
        <w:rPr>
          <w:rFonts w:ascii="Times New Roman" w:hAnsi="Times New Roman" w:cs="Times New Roman"/>
          <w:sz w:val="28"/>
          <w:szCs w:val="48"/>
        </w:rPr>
        <w:t>3</w:t>
      </w:r>
      <w:r w:rsidRPr="00555EAB">
        <w:rPr>
          <w:rFonts w:ascii="Times New Roman" w:hAnsi="Times New Roman" w:cs="Times New Roman"/>
          <w:sz w:val="28"/>
          <w:szCs w:val="48"/>
        </w:rPr>
        <w:t xml:space="preserve">. </w:t>
      </w:r>
      <w:r w:rsidR="00C56EC7">
        <w:rPr>
          <w:rFonts w:ascii="Times New Roman" w:hAnsi="Times New Roman" w:cs="Times New Roman"/>
          <w:sz w:val="28"/>
          <w:szCs w:val="48"/>
        </w:rPr>
        <w:t>Best</w:t>
      </w:r>
      <w:r>
        <w:rPr>
          <w:rFonts w:ascii="Times New Roman" w:hAnsi="Times New Roman" w:cs="Times New Roman"/>
          <w:sz w:val="28"/>
          <w:szCs w:val="48"/>
        </w:rPr>
        <w:t xml:space="preserve">-case CPU </w:t>
      </w:r>
      <w:r w:rsidRPr="00555EAB">
        <w:rPr>
          <w:rFonts w:ascii="Times New Roman" w:hAnsi="Times New Roman" w:cs="Times New Roman"/>
          <w:sz w:val="28"/>
          <w:szCs w:val="48"/>
        </w:rPr>
        <w:t>time</w:t>
      </w:r>
      <w:r>
        <w:rPr>
          <w:rFonts w:ascii="Times New Roman" w:hAnsi="Times New Roman" w:cs="Times New Roman"/>
          <w:sz w:val="28"/>
          <w:szCs w:val="48"/>
        </w:rPr>
        <w:t xml:space="preserve"> [</w:t>
      </w:r>
      <w:r w:rsidRPr="0061215C">
        <w:rPr>
          <w:rFonts w:ascii="Times New Roman" w:hAnsi="Times New Roman" w:cs="Times New Roman" w:hint="eastAsia"/>
          <w:sz w:val="28"/>
          <w:szCs w:val="48"/>
        </w:rPr>
        <w:t>μ</w:t>
      </w:r>
      <w:r>
        <w:rPr>
          <w:rFonts w:ascii="Times New Roman" w:hAnsi="Times New Roman" w:cs="Times New Roman" w:hint="eastAsia"/>
          <w:sz w:val="28"/>
          <w:szCs w:val="48"/>
        </w:rPr>
        <w:t>s</w:t>
      </w:r>
      <w:r>
        <w:rPr>
          <w:rFonts w:ascii="Times New Roman" w:hAnsi="Times New Roman" w:cs="Times New Roman"/>
          <w:sz w:val="28"/>
          <w:szCs w:val="48"/>
        </w:rPr>
        <w:t>]</w:t>
      </w:r>
      <w:r w:rsidRPr="00555EAB">
        <w:rPr>
          <w:rFonts w:ascii="Times New Roman" w:hAnsi="Times New Roman" w:cs="Times New Roman"/>
          <w:sz w:val="28"/>
          <w:szCs w:val="48"/>
        </w:rPr>
        <w:t xml:space="preserve"> vs input data size</w:t>
      </w:r>
      <w:r>
        <w:rPr>
          <w:rFonts w:ascii="Times New Roman" w:hAnsi="Times New Roman" w:cs="Times New Roman"/>
          <w:sz w:val="28"/>
          <w:szCs w:val="48"/>
        </w:rPr>
        <w:t xml:space="preserve"> </w:t>
      </w:r>
      <w:r w:rsidRPr="008721AA">
        <w:rPr>
          <w:rFonts w:ascii="Times New Roman" w:hAnsi="Times New Roman" w:cs="Times New Roman"/>
          <w:i/>
          <w:sz w:val="28"/>
          <w:szCs w:val="48"/>
        </w:rPr>
        <w:t>N</w:t>
      </w:r>
    </w:p>
    <w:p w:rsidR="005A6041" w:rsidRPr="00BE3683" w:rsidRDefault="0089058F" w:rsidP="00056324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D02169B" wp14:editId="070378F7">
            <wp:extent cx="5274310" cy="2928620"/>
            <wp:effectExtent l="0" t="0" r="2540" b="508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A351413C-AA0B-420D-9963-9E03BBE825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5A6041" w:rsidRPr="00BE36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BDA"/>
    <w:multiLevelType w:val="multilevel"/>
    <w:tmpl w:val="B0DC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61FBB"/>
    <w:multiLevelType w:val="multilevel"/>
    <w:tmpl w:val="FF9A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46C35"/>
    <w:multiLevelType w:val="multilevel"/>
    <w:tmpl w:val="5E7EA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2C305AAC"/>
    <w:multiLevelType w:val="multilevel"/>
    <w:tmpl w:val="6A98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F3ED9"/>
    <w:multiLevelType w:val="multilevel"/>
    <w:tmpl w:val="A788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126BE"/>
    <w:multiLevelType w:val="multilevel"/>
    <w:tmpl w:val="1C622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A3AE0"/>
    <w:multiLevelType w:val="multilevel"/>
    <w:tmpl w:val="DEB0A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A25FE1"/>
    <w:multiLevelType w:val="multilevel"/>
    <w:tmpl w:val="03D2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A4138"/>
    <w:multiLevelType w:val="multilevel"/>
    <w:tmpl w:val="82B0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50741"/>
    <w:multiLevelType w:val="multilevel"/>
    <w:tmpl w:val="F984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DA2ACF"/>
    <w:multiLevelType w:val="multilevel"/>
    <w:tmpl w:val="FA7C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10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32"/>
    <w:rsid w:val="00003D50"/>
    <w:rsid w:val="00006F1F"/>
    <w:rsid w:val="00012DBF"/>
    <w:rsid w:val="00022BC1"/>
    <w:rsid w:val="00025657"/>
    <w:rsid w:val="00033DCF"/>
    <w:rsid w:val="00046E33"/>
    <w:rsid w:val="00050C32"/>
    <w:rsid w:val="00056324"/>
    <w:rsid w:val="00065A19"/>
    <w:rsid w:val="00077A59"/>
    <w:rsid w:val="00077C0B"/>
    <w:rsid w:val="00083636"/>
    <w:rsid w:val="00084227"/>
    <w:rsid w:val="00090945"/>
    <w:rsid w:val="00094C52"/>
    <w:rsid w:val="00096BF5"/>
    <w:rsid w:val="000A5EF3"/>
    <w:rsid w:val="000A79A9"/>
    <w:rsid w:val="000B5C2A"/>
    <w:rsid w:val="000C00B7"/>
    <w:rsid w:val="000D06AC"/>
    <w:rsid w:val="000D0F6D"/>
    <w:rsid w:val="000D6028"/>
    <w:rsid w:val="000D6C03"/>
    <w:rsid w:val="000F49AC"/>
    <w:rsid w:val="000F569D"/>
    <w:rsid w:val="00104A6C"/>
    <w:rsid w:val="00115987"/>
    <w:rsid w:val="001168D4"/>
    <w:rsid w:val="00121263"/>
    <w:rsid w:val="0012707C"/>
    <w:rsid w:val="00134541"/>
    <w:rsid w:val="001421D7"/>
    <w:rsid w:val="0014341E"/>
    <w:rsid w:val="0014412B"/>
    <w:rsid w:val="00150E9D"/>
    <w:rsid w:val="001519F3"/>
    <w:rsid w:val="00151DF3"/>
    <w:rsid w:val="001560CB"/>
    <w:rsid w:val="001601F6"/>
    <w:rsid w:val="0016036F"/>
    <w:rsid w:val="00174A9D"/>
    <w:rsid w:val="00182673"/>
    <w:rsid w:val="00183EC8"/>
    <w:rsid w:val="001A625E"/>
    <w:rsid w:val="001B328A"/>
    <w:rsid w:val="001B64DB"/>
    <w:rsid w:val="001B7F52"/>
    <w:rsid w:val="001C069C"/>
    <w:rsid w:val="001C327F"/>
    <w:rsid w:val="001C4C15"/>
    <w:rsid w:val="001D357C"/>
    <w:rsid w:val="001D6A41"/>
    <w:rsid w:val="001D7F19"/>
    <w:rsid w:val="002017AB"/>
    <w:rsid w:val="00207DC0"/>
    <w:rsid w:val="00221313"/>
    <w:rsid w:val="0022161D"/>
    <w:rsid w:val="0022358C"/>
    <w:rsid w:val="00224868"/>
    <w:rsid w:val="00225F0A"/>
    <w:rsid w:val="00256B61"/>
    <w:rsid w:val="00264841"/>
    <w:rsid w:val="002750EE"/>
    <w:rsid w:val="0028776B"/>
    <w:rsid w:val="002902BE"/>
    <w:rsid w:val="00296EA3"/>
    <w:rsid w:val="002A3CE9"/>
    <w:rsid w:val="002B11B5"/>
    <w:rsid w:val="002B3096"/>
    <w:rsid w:val="002B4329"/>
    <w:rsid w:val="002B4B7F"/>
    <w:rsid w:val="002C4D1F"/>
    <w:rsid w:val="002C68F6"/>
    <w:rsid w:val="002D571E"/>
    <w:rsid w:val="002E1700"/>
    <w:rsid w:val="003071F6"/>
    <w:rsid w:val="003177CA"/>
    <w:rsid w:val="003242DD"/>
    <w:rsid w:val="00325A29"/>
    <w:rsid w:val="00354881"/>
    <w:rsid w:val="00360C99"/>
    <w:rsid w:val="00360DCA"/>
    <w:rsid w:val="00366B18"/>
    <w:rsid w:val="00367CCD"/>
    <w:rsid w:val="00375885"/>
    <w:rsid w:val="00377815"/>
    <w:rsid w:val="00382959"/>
    <w:rsid w:val="00383A4D"/>
    <w:rsid w:val="00385D33"/>
    <w:rsid w:val="003A741D"/>
    <w:rsid w:val="003B19D2"/>
    <w:rsid w:val="003B6B54"/>
    <w:rsid w:val="003B6F60"/>
    <w:rsid w:val="003C0118"/>
    <w:rsid w:val="003C087C"/>
    <w:rsid w:val="003C3111"/>
    <w:rsid w:val="003C509D"/>
    <w:rsid w:val="003C5220"/>
    <w:rsid w:val="003C579B"/>
    <w:rsid w:val="003C5DE5"/>
    <w:rsid w:val="003D2B2A"/>
    <w:rsid w:val="003E07DD"/>
    <w:rsid w:val="003E4273"/>
    <w:rsid w:val="003E4FD0"/>
    <w:rsid w:val="003E5B77"/>
    <w:rsid w:val="003E62CB"/>
    <w:rsid w:val="003F0BCF"/>
    <w:rsid w:val="003F2126"/>
    <w:rsid w:val="00411518"/>
    <w:rsid w:val="00420138"/>
    <w:rsid w:val="004211FC"/>
    <w:rsid w:val="00425FFE"/>
    <w:rsid w:val="00426D56"/>
    <w:rsid w:val="004277F8"/>
    <w:rsid w:val="00431BF6"/>
    <w:rsid w:val="00431D3D"/>
    <w:rsid w:val="0044174A"/>
    <w:rsid w:val="004421B3"/>
    <w:rsid w:val="00442E17"/>
    <w:rsid w:val="0044752D"/>
    <w:rsid w:val="00450967"/>
    <w:rsid w:val="00455DD4"/>
    <w:rsid w:val="00464312"/>
    <w:rsid w:val="00464C5C"/>
    <w:rsid w:val="00471B0C"/>
    <w:rsid w:val="00472800"/>
    <w:rsid w:val="00474472"/>
    <w:rsid w:val="004825E7"/>
    <w:rsid w:val="004837F2"/>
    <w:rsid w:val="00487AC2"/>
    <w:rsid w:val="004931B8"/>
    <w:rsid w:val="004949F9"/>
    <w:rsid w:val="004A09EB"/>
    <w:rsid w:val="004A2E5A"/>
    <w:rsid w:val="004B16D0"/>
    <w:rsid w:val="004B17CC"/>
    <w:rsid w:val="004B53F6"/>
    <w:rsid w:val="004D3462"/>
    <w:rsid w:val="004D7308"/>
    <w:rsid w:val="004E4BFB"/>
    <w:rsid w:val="004E6EA4"/>
    <w:rsid w:val="004E6F88"/>
    <w:rsid w:val="004F1986"/>
    <w:rsid w:val="004F6067"/>
    <w:rsid w:val="005068AF"/>
    <w:rsid w:val="00514E72"/>
    <w:rsid w:val="0051529E"/>
    <w:rsid w:val="00522467"/>
    <w:rsid w:val="0052417C"/>
    <w:rsid w:val="0052471C"/>
    <w:rsid w:val="005322CC"/>
    <w:rsid w:val="0053283F"/>
    <w:rsid w:val="005375CB"/>
    <w:rsid w:val="005454F8"/>
    <w:rsid w:val="0054597E"/>
    <w:rsid w:val="005608B4"/>
    <w:rsid w:val="00562C8D"/>
    <w:rsid w:val="005638E2"/>
    <w:rsid w:val="00572309"/>
    <w:rsid w:val="005867F7"/>
    <w:rsid w:val="005A150F"/>
    <w:rsid w:val="005A391C"/>
    <w:rsid w:val="005A44D6"/>
    <w:rsid w:val="005A59B3"/>
    <w:rsid w:val="005A6041"/>
    <w:rsid w:val="005B1A2E"/>
    <w:rsid w:val="005B5B5C"/>
    <w:rsid w:val="005C130C"/>
    <w:rsid w:val="005C5896"/>
    <w:rsid w:val="005D1632"/>
    <w:rsid w:val="005D26E7"/>
    <w:rsid w:val="005E1128"/>
    <w:rsid w:val="005E698E"/>
    <w:rsid w:val="005F2BF3"/>
    <w:rsid w:val="005F334B"/>
    <w:rsid w:val="005F5FB3"/>
    <w:rsid w:val="00612AA9"/>
    <w:rsid w:val="006166EA"/>
    <w:rsid w:val="00617561"/>
    <w:rsid w:val="00622A65"/>
    <w:rsid w:val="00654ACA"/>
    <w:rsid w:val="00670EF7"/>
    <w:rsid w:val="0069286F"/>
    <w:rsid w:val="006A24DD"/>
    <w:rsid w:val="006B09C3"/>
    <w:rsid w:val="006B2057"/>
    <w:rsid w:val="006B41F5"/>
    <w:rsid w:val="006B5295"/>
    <w:rsid w:val="006C15BB"/>
    <w:rsid w:val="006C358E"/>
    <w:rsid w:val="006C6DD6"/>
    <w:rsid w:val="006D1F47"/>
    <w:rsid w:val="006D4F08"/>
    <w:rsid w:val="006D4F58"/>
    <w:rsid w:val="006D7370"/>
    <w:rsid w:val="006D778C"/>
    <w:rsid w:val="006E075B"/>
    <w:rsid w:val="006F0F2D"/>
    <w:rsid w:val="007006BA"/>
    <w:rsid w:val="00716D74"/>
    <w:rsid w:val="0071751C"/>
    <w:rsid w:val="00721F32"/>
    <w:rsid w:val="0072571F"/>
    <w:rsid w:val="00726FF3"/>
    <w:rsid w:val="007301BC"/>
    <w:rsid w:val="00731BEE"/>
    <w:rsid w:val="00734C33"/>
    <w:rsid w:val="00751855"/>
    <w:rsid w:val="007553CF"/>
    <w:rsid w:val="00757583"/>
    <w:rsid w:val="00763BD7"/>
    <w:rsid w:val="00767625"/>
    <w:rsid w:val="00773478"/>
    <w:rsid w:val="00777DCF"/>
    <w:rsid w:val="00780CE6"/>
    <w:rsid w:val="007847F0"/>
    <w:rsid w:val="00786ABC"/>
    <w:rsid w:val="00793045"/>
    <w:rsid w:val="0079319E"/>
    <w:rsid w:val="00797A37"/>
    <w:rsid w:val="007A2FC1"/>
    <w:rsid w:val="007B1D6E"/>
    <w:rsid w:val="007B574E"/>
    <w:rsid w:val="007C2AB3"/>
    <w:rsid w:val="007D01E3"/>
    <w:rsid w:val="007D1336"/>
    <w:rsid w:val="00826E6B"/>
    <w:rsid w:val="0083208B"/>
    <w:rsid w:val="00852D25"/>
    <w:rsid w:val="00853116"/>
    <w:rsid w:val="008544BF"/>
    <w:rsid w:val="00854EC9"/>
    <w:rsid w:val="008625D8"/>
    <w:rsid w:val="008632E6"/>
    <w:rsid w:val="008648B0"/>
    <w:rsid w:val="0086701D"/>
    <w:rsid w:val="00867410"/>
    <w:rsid w:val="008705CF"/>
    <w:rsid w:val="008721AA"/>
    <w:rsid w:val="008836AC"/>
    <w:rsid w:val="00883D16"/>
    <w:rsid w:val="00886761"/>
    <w:rsid w:val="00886E99"/>
    <w:rsid w:val="0089058F"/>
    <w:rsid w:val="008A0144"/>
    <w:rsid w:val="008A141D"/>
    <w:rsid w:val="008A3180"/>
    <w:rsid w:val="008A541F"/>
    <w:rsid w:val="008A5F40"/>
    <w:rsid w:val="008B1EF8"/>
    <w:rsid w:val="008B266E"/>
    <w:rsid w:val="008B2C1F"/>
    <w:rsid w:val="008C4277"/>
    <w:rsid w:val="008C4869"/>
    <w:rsid w:val="008C52F1"/>
    <w:rsid w:val="008E1BCF"/>
    <w:rsid w:val="008E62FD"/>
    <w:rsid w:val="008F3E6E"/>
    <w:rsid w:val="00920C71"/>
    <w:rsid w:val="00920ED3"/>
    <w:rsid w:val="00921109"/>
    <w:rsid w:val="009230D6"/>
    <w:rsid w:val="0092604F"/>
    <w:rsid w:val="00932422"/>
    <w:rsid w:val="0094017E"/>
    <w:rsid w:val="0094282D"/>
    <w:rsid w:val="00943590"/>
    <w:rsid w:val="0094547A"/>
    <w:rsid w:val="00947A0F"/>
    <w:rsid w:val="00957F07"/>
    <w:rsid w:val="00963E89"/>
    <w:rsid w:val="009777D2"/>
    <w:rsid w:val="00977B4D"/>
    <w:rsid w:val="009A65F1"/>
    <w:rsid w:val="009B2D0C"/>
    <w:rsid w:val="009C0B93"/>
    <w:rsid w:val="009C1B08"/>
    <w:rsid w:val="009C7B65"/>
    <w:rsid w:val="009D62BA"/>
    <w:rsid w:val="009E2522"/>
    <w:rsid w:val="009F00AE"/>
    <w:rsid w:val="00A045FB"/>
    <w:rsid w:val="00A11057"/>
    <w:rsid w:val="00A23B8B"/>
    <w:rsid w:val="00A25A99"/>
    <w:rsid w:val="00A32849"/>
    <w:rsid w:val="00A40FAE"/>
    <w:rsid w:val="00A47BBA"/>
    <w:rsid w:val="00A608D6"/>
    <w:rsid w:val="00A62B39"/>
    <w:rsid w:val="00A654C7"/>
    <w:rsid w:val="00A67050"/>
    <w:rsid w:val="00A67228"/>
    <w:rsid w:val="00A76948"/>
    <w:rsid w:val="00A84C0B"/>
    <w:rsid w:val="00A8516B"/>
    <w:rsid w:val="00A867C4"/>
    <w:rsid w:val="00A86E11"/>
    <w:rsid w:val="00A92F6D"/>
    <w:rsid w:val="00A9670C"/>
    <w:rsid w:val="00AA6C87"/>
    <w:rsid w:val="00AB3810"/>
    <w:rsid w:val="00AB509B"/>
    <w:rsid w:val="00AC2C92"/>
    <w:rsid w:val="00AC373F"/>
    <w:rsid w:val="00AD2018"/>
    <w:rsid w:val="00AE5D8C"/>
    <w:rsid w:val="00AE6F16"/>
    <w:rsid w:val="00AF41FA"/>
    <w:rsid w:val="00B0093B"/>
    <w:rsid w:val="00B053E6"/>
    <w:rsid w:val="00B075D2"/>
    <w:rsid w:val="00B13764"/>
    <w:rsid w:val="00B1444C"/>
    <w:rsid w:val="00B26420"/>
    <w:rsid w:val="00B26A0B"/>
    <w:rsid w:val="00B32963"/>
    <w:rsid w:val="00B5357A"/>
    <w:rsid w:val="00B55C17"/>
    <w:rsid w:val="00B62769"/>
    <w:rsid w:val="00B636A1"/>
    <w:rsid w:val="00B66A32"/>
    <w:rsid w:val="00B70879"/>
    <w:rsid w:val="00B81014"/>
    <w:rsid w:val="00B81872"/>
    <w:rsid w:val="00B83352"/>
    <w:rsid w:val="00B839B0"/>
    <w:rsid w:val="00B84BCD"/>
    <w:rsid w:val="00B85691"/>
    <w:rsid w:val="00B86316"/>
    <w:rsid w:val="00B92220"/>
    <w:rsid w:val="00B972D3"/>
    <w:rsid w:val="00B97EFB"/>
    <w:rsid w:val="00BA39A5"/>
    <w:rsid w:val="00BA6B38"/>
    <w:rsid w:val="00BB5AD3"/>
    <w:rsid w:val="00BB6AA0"/>
    <w:rsid w:val="00BC0AF2"/>
    <w:rsid w:val="00BD0ACD"/>
    <w:rsid w:val="00BE20A5"/>
    <w:rsid w:val="00BE3683"/>
    <w:rsid w:val="00BF5527"/>
    <w:rsid w:val="00C00265"/>
    <w:rsid w:val="00C01677"/>
    <w:rsid w:val="00C01BCF"/>
    <w:rsid w:val="00C040A4"/>
    <w:rsid w:val="00C13F69"/>
    <w:rsid w:val="00C16479"/>
    <w:rsid w:val="00C22285"/>
    <w:rsid w:val="00C24182"/>
    <w:rsid w:val="00C27552"/>
    <w:rsid w:val="00C32C8A"/>
    <w:rsid w:val="00C33B0D"/>
    <w:rsid w:val="00C35C62"/>
    <w:rsid w:val="00C35F56"/>
    <w:rsid w:val="00C37424"/>
    <w:rsid w:val="00C44A4A"/>
    <w:rsid w:val="00C45659"/>
    <w:rsid w:val="00C500CA"/>
    <w:rsid w:val="00C56EC7"/>
    <w:rsid w:val="00C56FDD"/>
    <w:rsid w:val="00C61069"/>
    <w:rsid w:val="00C636A8"/>
    <w:rsid w:val="00C6701D"/>
    <w:rsid w:val="00C8283A"/>
    <w:rsid w:val="00C842D8"/>
    <w:rsid w:val="00C87986"/>
    <w:rsid w:val="00C9096F"/>
    <w:rsid w:val="00CA04BC"/>
    <w:rsid w:val="00CA3BF8"/>
    <w:rsid w:val="00CA4926"/>
    <w:rsid w:val="00CA5098"/>
    <w:rsid w:val="00CA59F8"/>
    <w:rsid w:val="00CB03AF"/>
    <w:rsid w:val="00CB4869"/>
    <w:rsid w:val="00CC1AC4"/>
    <w:rsid w:val="00CC2AF9"/>
    <w:rsid w:val="00CD1D69"/>
    <w:rsid w:val="00CD27E4"/>
    <w:rsid w:val="00CE1D23"/>
    <w:rsid w:val="00CE3B12"/>
    <w:rsid w:val="00CE481D"/>
    <w:rsid w:val="00CE7EBF"/>
    <w:rsid w:val="00CF3148"/>
    <w:rsid w:val="00CF6613"/>
    <w:rsid w:val="00D02D6C"/>
    <w:rsid w:val="00D1766E"/>
    <w:rsid w:val="00D20B38"/>
    <w:rsid w:val="00D23F35"/>
    <w:rsid w:val="00D257D9"/>
    <w:rsid w:val="00D25EEE"/>
    <w:rsid w:val="00D301C5"/>
    <w:rsid w:val="00D31AEE"/>
    <w:rsid w:val="00D32953"/>
    <w:rsid w:val="00D34A63"/>
    <w:rsid w:val="00D37307"/>
    <w:rsid w:val="00D43714"/>
    <w:rsid w:val="00D43E5F"/>
    <w:rsid w:val="00D50392"/>
    <w:rsid w:val="00D50A03"/>
    <w:rsid w:val="00D53786"/>
    <w:rsid w:val="00D55296"/>
    <w:rsid w:val="00D55B87"/>
    <w:rsid w:val="00D74721"/>
    <w:rsid w:val="00D76DA0"/>
    <w:rsid w:val="00D809AD"/>
    <w:rsid w:val="00D82B0B"/>
    <w:rsid w:val="00D8483C"/>
    <w:rsid w:val="00D87471"/>
    <w:rsid w:val="00DA137A"/>
    <w:rsid w:val="00DA1EC8"/>
    <w:rsid w:val="00DA39F9"/>
    <w:rsid w:val="00DA6FAC"/>
    <w:rsid w:val="00DB7879"/>
    <w:rsid w:val="00DC0D98"/>
    <w:rsid w:val="00DC5C5B"/>
    <w:rsid w:val="00DC61F3"/>
    <w:rsid w:val="00DC629A"/>
    <w:rsid w:val="00DC6CD4"/>
    <w:rsid w:val="00DE2FEC"/>
    <w:rsid w:val="00DF21F6"/>
    <w:rsid w:val="00DF5FD4"/>
    <w:rsid w:val="00DF659F"/>
    <w:rsid w:val="00DF794D"/>
    <w:rsid w:val="00E01D28"/>
    <w:rsid w:val="00E04A52"/>
    <w:rsid w:val="00E11723"/>
    <w:rsid w:val="00E20D62"/>
    <w:rsid w:val="00E27A1C"/>
    <w:rsid w:val="00E27CFD"/>
    <w:rsid w:val="00E349F8"/>
    <w:rsid w:val="00E44725"/>
    <w:rsid w:val="00E517DA"/>
    <w:rsid w:val="00E53795"/>
    <w:rsid w:val="00E62228"/>
    <w:rsid w:val="00E62A34"/>
    <w:rsid w:val="00E70D04"/>
    <w:rsid w:val="00E8009E"/>
    <w:rsid w:val="00E860E2"/>
    <w:rsid w:val="00E94C48"/>
    <w:rsid w:val="00E950C7"/>
    <w:rsid w:val="00E95629"/>
    <w:rsid w:val="00EA1896"/>
    <w:rsid w:val="00EA4254"/>
    <w:rsid w:val="00EB2DBF"/>
    <w:rsid w:val="00EC59C3"/>
    <w:rsid w:val="00EC6E1E"/>
    <w:rsid w:val="00EC7C42"/>
    <w:rsid w:val="00EE0A67"/>
    <w:rsid w:val="00EE2EE9"/>
    <w:rsid w:val="00EE2EEC"/>
    <w:rsid w:val="00EF4257"/>
    <w:rsid w:val="00F0110A"/>
    <w:rsid w:val="00F01221"/>
    <w:rsid w:val="00F01AB6"/>
    <w:rsid w:val="00F02F38"/>
    <w:rsid w:val="00F04B3A"/>
    <w:rsid w:val="00F13A22"/>
    <w:rsid w:val="00F30369"/>
    <w:rsid w:val="00F34C0A"/>
    <w:rsid w:val="00F35D91"/>
    <w:rsid w:val="00F36BE3"/>
    <w:rsid w:val="00F45102"/>
    <w:rsid w:val="00F45867"/>
    <w:rsid w:val="00F56AC4"/>
    <w:rsid w:val="00F647AB"/>
    <w:rsid w:val="00F66D81"/>
    <w:rsid w:val="00F720DA"/>
    <w:rsid w:val="00F72BAA"/>
    <w:rsid w:val="00F73781"/>
    <w:rsid w:val="00F73BFE"/>
    <w:rsid w:val="00F75FA6"/>
    <w:rsid w:val="00F8096D"/>
    <w:rsid w:val="00F824A4"/>
    <w:rsid w:val="00F83DAF"/>
    <w:rsid w:val="00F872EB"/>
    <w:rsid w:val="00FB3E2C"/>
    <w:rsid w:val="00FB6307"/>
    <w:rsid w:val="00FB67C4"/>
    <w:rsid w:val="00FC1180"/>
    <w:rsid w:val="00FD217B"/>
    <w:rsid w:val="00FD33E7"/>
    <w:rsid w:val="00FD4C00"/>
    <w:rsid w:val="00FD61F6"/>
    <w:rsid w:val="00F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AC4C"/>
  <w15:chartTrackingRefBased/>
  <w15:docId w15:val="{A32858C1-3237-449D-88A9-DA481331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A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A32"/>
    <w:pPr>
      <w:ind w:leftChars="200" w:left="480"/>
    </w:pPr>
  </w:style>
  <w:style w:type="table" w:styleId="a4">
    <w:name w:val="Table Grid"/>
    <w:basedOn w:val="a1"/>
    <w:uiPriority w:val="39"/>
    <w:rsid w:val="00DA6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B6B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alt">
    <w:name w:val="alt"/>
    <w:basedOn w:val="a"/>
    <w:rsid w:val="00C13F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ment">
    <w:name w:val="comment"/>
    <w:basedOn w:val="a0"/>
    <w:rsid w:val="00C13F69"/>
  </w:style>
  <w:style w:type="character" w:customStyle="1" w:styleId="keyword">
    <w:name w:val="keyword"/>
    <w:basedOn w:val="a0"/>
    <w:rsid w:val="00C13F69"/>
  </w:style>
  <w:style w:type="character" w:styleId="a5">
    <w:name w:val="Placeholder Text"/>
    <w:basedOn w:val="a0"/>
    <w:uiPriority w:val="99"/>
    <w:semiHidden/>
    <w:rsid w:val="00C87986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503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50392"/>
    <w:rPr>
      <w:rFonts w:asciiTheme="majorHAnsi" w:eastAsiaTheme="majorEastAsia" w:hAnsiTheme="majorHAnsi" w:cstheme="majorBidi"/>
      <w:sz w:val="18"/>
      <w:szCs w:val="18"/>
    </w:rPr>
  </w:style>
  <w:style w:type="table" w:styleId="3">
    <w:name w:val="Plain Table 3"/>
    <w:basedOn w:val="a1"/>
    <w:uiPriority w:val="43"/>
    <w:rsid w:val="00E447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mas\Downloads\algorithm\hw03\hw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mas\Downloads\algorithm\hw03\hw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mas\Downloads\algorithm\hw03\hw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omas\Downloads\algorithm\hw03\hw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#</a:t>
            </a:r>
            <a:r>
              <a:rPr lang="en-US" altLang="zh-TW" baseline="0"/>
              <a:t> of e</a:t>
            </a:r>
            <a:r>
              <a:rPr lang="en-US" altLang="zh-TW"/>
              <a:t>xecution of while</a:t>
            </a:r>
            <a:r>
              <a:rPr lang="en-US" altLang="zh-TW" baseline="0"/>
              <a:t> loop vs Input size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Worst case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工作表1!$B$56:$L$56</c:f>
              <c:numCache>
                <c:formatCode>General</c:formatCode>
                <c:ptCount val="11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</c:numCache>
            </c:numRef>
          </c:xVal>
          <c:yVal>
            <c:numRef>
              <c:f>工作表1!$B$57:$L$57</c:f>
              <c:numCache>
                <c:formatCode>General</c:formatCode>
                <c:ptCount val="11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17</c:v>
                </c:pt>
                <c:pt idx="6">
                  <c:v>20</c:v>
                </c:pt>
                <c:pt idx="7">
                  <c:v>24</c:v>
                </c:pt>
                <c:pt idx="8">
                  <c:v>27</c:v>
                </c:pt>
                <c:pt idx="9">
                  <c:v>32</c:v>
                </c:pt>
                <c:pt idx="10">
                  <c:v>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D0-4E64-95EA-C6BA066AF158}"/>
            </c:ext>
          </c:extLst>
        </c:ser>
        <c:ser>
          <c:idx val="1"/>
          <c:order val="1"/>
          <c:tx>
            <c:v>Increasing order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工作表1!$B$56:$L$56</c:f>
              <c:numCache>
                <c:formatCode>General</c:formatCode>
                <c:ptCount val="11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</c:numCache>
            </c:numRef>
          </c:xVal>
          <c:yVal>
            <c:numRef>
              <c:f>工作表1!$B$58:$L$58</c:f>
              <c:numCache>
                <c:formatCode>General</c:formatCode>
                <c:ptCount val="11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16</c:v>
                </c:pt>
                <c:pt idx="6">
                  <c:v>19</c:v>
                </c:pt>
                <c:pt idx="7">
                  <c:v>23</c:v>
                </c:pt>
                <c:pt idx="8">
                  <c:v>26</c:v>
                </c:pt>
                <c:pt idx="9">
                  <c:v>30</c:v>
                </c:pt>
                <c:pt idx="10">
                  <c:v>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7D0-4E64-95EA-C6BA066AF158}"/>
            </c:ext>
          </c:extLst>
        </c:ser>
        <c:ser>
          <c:idx val="2"/>
          <c:order val="2"/>
          <c:tx>
            <c:v>Decreasing order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工作表1!$B$56:$L$56</c:f>
              <c:numCache>
                <c:formatCode>General</c:formatCode>
                <c:ptCount val="11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</c:numCache>
            </c:numRef>
          </c:xVal>
          <c:yVal>
            <c:numRef>
              <c:f>工作表1!$B$59:$L$59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14</c:v>
                </c:pt>
                <c:pt idx="6">
                  <c:v>16</c:v>
                </c:pt>
                <c:pt idx="7">
                  <c:v>19</c:v>
                </c:pt>
                <c:pt idx="8">
                  <c:v>21</c:v>
                </c:pt>
                <c:pt idx="9">
                  <c:v>26</c:v>
                </c:pt>
                <c:pt idx="10">
                  <c:v>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7D0-4E64-95EA-C6BA066AF158}"/>
            </c:ext>
          </c:extLst>
        </c:ser>
        <c:ser>
          <c:idx val="3"/>
          <c:order val="3"/>
          <c:tx>
            <c:v>Best case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工作表1!$B$56:$L$56</c:f>
              <c:numCache>
                <c:formatCode>General</c:formatCode>
                <c:ptCount val="11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</c:numCache>
            </c:numRef>
          </c:xVal>
          <c:yVal>
            <c:numRef>
              <c:f>工作表1!$B$60:$L$60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12</c:v>
                </c:pt>
                <c:pt idx="6">
                  <c:v>14</c:v>
                </c:pt>
                <c:pt idx="7">
                  <c:v>17</c:v>
                </c:pt>
                <c:pt idx="8">
                  <c:v>19</c:v>
                </c:pt>
                <c:pt idx="9">
                  <c:v>22</c:v>
                </c:pt>
                <c:pt idx="10">
                  <c:v>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7D0-4E64-95EA-C6BA066AF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8091535"/>
        <c:axId val="2137832367"/>
      </c:scatterChart>
      <c:valAx>
        <c:axId val="2128091535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37832367"/>
        <c:crosses val="autoZero"/>
        <c:crossBetween val="midCat"/>
      </c:valAx>
      <c:valAx>
        <c:axId val="213783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#</a:t>
                </a:r>
                <a:r>
                  <a:rPr lang="en-US" altLang="zh-TW" baseline="0"/>
                  <a:t> of execution of while loop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280915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Average execution time vs Input size </a:t>
            </a:r>
            <a:endParaRPr lang="zh-TW" sz="1800"/>
          </a:p>
        </c:rich>
      </c:tx>
      <c:layout>
        <c:manualLayout>
          <c:xMode val="edge"/>
          <c:yMode val="edge"/>
          <c:x val="0.19458534254221815"/>
          <c:y val="2.26840029592286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5349502822586275"/>
          <c:y val="0.15781851592267038"/>
          <c:w val="0.62878608885550191"/>
          <c:h val="0.66206311157546627"/>
        </c:manualLayout>
      </c:layout>
      <c:scatterChart>
        <c:scatterStyle val="smoothMarker"/>
        <c:varyColors val="0"/>
        <c:ser>
          <c:idx val="0"/>
          <c:order val="0"/>
          <c:tx>
            <c:v>Selection 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工作表1!$B$2:$J$2</c:f>
              <c:numCache>
                <c:formatCode>0.00E+00</c:formatCode>
                <c:ptCount val="9"/>
                <c:pt idx="0">
                  <c:v>2.2835700000000001</c:v>
                </c:pt>
                <c:pt idx="1">
                  <c:v>6.68621</c:v>
                </c:pt>
                <c:pt idx="2">
                  <c:v>22.172000000000001</c:v>
                </c:pt>
                <c:pt idx="3">
                  <c:v>82.861900000000006</c:v>
                </c:pt>
                <c:pt idx="4">
                  <c:v>305.34800000000001</c:v>
                </c:pt>
                <c:pt idx="5">
                  <c:v>1154.24</c:v>
                </c:pt>
                <c:pt idx="6">
                  <c:v>2660.69</c:v>
                </c:pt>
                <c:pt idx="7">
                  <c:v>8227.41</c:v>
                </c:pt>
                <c:pt idx="8">
                  <c:v>34145.1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A1-4F6C-BC84-CA3E0EE73958}"/>
            </c:ext>
          </c:extLst>
        </c:ser>
        <c:ser>
          <c:idx val="1"/>
          <c:order val="1"/>
          <c:tx>
            <c:v>Insertion 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工作表1!$B$3:$J$3</c:f>
              <c:numCache>
                <c:formatCode>0.00E+00</c:formatCode>
                <c:ptCount val="9"/>
                <c:pt idx="0">
                  <c:v>1.2121200000000001</c:v>
                </c:pt>
                <c:pt idx="1">
                  <c:v>4.9800899999999997</c:v>
                </c:pt>
                <c:pt idx="2">
                  <c:v>14.8222</c:v>
                </c:pt>
                <c:pt idx="3">
                  <c:v>25.6281</c:v>
                </c:pt>
                <c:pt idx="4">
                  <c:v>78.040099999999995</c:v>
                </c:pt>
                <c:pt idx="5">
                  <c:v>357.7</c:v>
                </c:pt>
                <c:pt idx="6">
                  <c:v>1275.1300000000001</c:v>
                </c:pt>
                <c:pt idx="7">
                  <c:v>5581.26</c:v>
                </c:pt>
                <c:pt idx="8">
                  <c:v>22112.400000000001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0A1-4F6C-BC84-CA3E0EE73958}"/>
            </c:ext>
          </c:extLst>
        </c:ser>
        <c:ser>
          <c:idx val="2"/>
          <c:order val="2"/>
          <c:tx>
            <c:v>Bubble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工作表1!$B$4:$J$4</c:f>
              <c:numCache>
                <c:formatCode>0.00E+00</c:formatCode>
                <c:ptCount val="9"/>
                <c:pt idx="0">
                  <c:v>2.9277799999999998</c:v>
                </c:pt>
                <c:pt idx="1">
                  <c:v>10.54</c:v>
                </c:pt>
                <c:pt idx="2">
                  <c:v>41.3857</c:v>
                </c:pt>
                <c:pt idx="3">
                  <c:v>169.11</c:v>
                </c:pt>
                <c:pt idx="4">
                  <c:v>684.66200000000003</c:v>
                </c:pt>
                <c:pt idx="5">
                  <c:v>1798.58</c:v>
                </c:pt>
                <c:pt idx="6">
                  <c:v>5642.05</c:v>
                </c:pt>
                <c:pt idx="7">
                  <c:v>20420.3</c:v>
                </c:pt>
                <c:pt idx="8">
                  <c:v>87123.1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0A1-4F6C-BC84-CA3E0EE73958}"/>
            </c:ext>
          </c:extLst>
        </c:ser>
        <c:ser>
          <c:idx val="3"/>
          <c:order val="3"/>
          <c:tx>
            <c:v>Shaker Sort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工作表1!$B$5:$J$5</c:f>
              <c:numCache>
                <c:formatCode>0.00E+00</c:formatCode>
                <c:ptCount val="9"/>
                <c:pt idx="0">
                  <c:v>2.8576899999999998</c:v>
                </c:pt>
                <c:pt idx="1">
                  <c:v>10.815899999999999</c:v>
                </c:pt>
                <c:pt idx="2">
                  <c:v>42.262099999999997</c:v>
                </c:pt>
                <c:pt idx="3">
                  <c:v>166.69399999999999</c:v>
                </c:pt>
                <c:pt idx="4">
                  <c:v>673.28200000000004</c:v>
                </c:pt>
                <c:pt idx="5">
                  <c:v>2205.04</c:v>
                </c:pt>
                <c:pt idx="6">
                  <c:v>5257.94</c:v>
                </c:pt>
                <c:pt idx="7">
                  <c:v>19429.400000000001</c:v>
                </c:pt>
                <c:pt idx="8">
                  <c:v>78771.399999999994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0A1-4F6C-BC84-CA3E0EE73958}"/>
            </c:ext>
          </c:extLst>
        </c:ser>
        <c:ser>
          <c:idx val="4"/>
          <c:order val="4"/>
          <c:tx>
            <c:v>Heap Sort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工作表1!$B$6:$J$6</c:f>
              <c:numCache>
                <c:formatCode>0.00E+00</c:formatCode>
                <c:ptCount val="9"/>
                <c:pt idx="0">
                  <c:v>2.8300299999999998</c:v>
                </c:pt>
                <c:pt idx="1">
                  <c:v>8.1920599999999997</c:v>
                </c:pt>
                <c:pt idx="2">
                  <c:v>17.657800000000002</c:v>
                </c:pt>
                <c:pt idx="3">
                  <c:v>39.4602</c:v>
                </c:pt>
                <c:pt idx="4">
                  <c:v>91.785899999999998</c:v>
                </c:pt>
                <c:pt idx="5">
                  <c:v>213.18600000000001</c:v>
                </c:pt>
                <c:pt idx="6">
                  <c:v>481.65</c:v>
                </c:pt>
                <c:pt idx="7">
                  <c:v>1072.71</c:v>
                </c:pt>
                <c:pt idx="8">
                  <c:v>1709.87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0A1-4F6C-BC84-CA3E0EE73958}"/>
            </c:ext>
          </c:extLst>
        </c:ser>
        <c:ser>
          <c:idx val="5"/>
          <c:order val="5"/>
          <c:tx>
            <c:v>n^2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工作表1!$B$7:$J$7</c:f>
              <c:numCache>
                <c:formatCode>General</c:formatCode>
                <c:ptCount val="9"/>
                <c:pt idx="0">
                  <c:v>10</c:v>
                </c:pt>
                <c:pt idx="1">
                  <c:v>40</c:v>
                </c:pt>
                <c:pt idx="2">
                  <c:v>160</c:v>
                </c:pt>
                <c:pt idx="3">
                  <c:v>640</c:v>
                </c:pt>
                <c:pt idx="4">
                  <c:v>2560</c:v>
                </c:pt>
                <c:pt idx="5">
                  <c:v>10240</c:v>
                </c:pt>
                <c:pt idx="6">
                  <c:v>40960</c:v>
                </c:pt>
                <c:pt idx="7">
                  <c:v>163840</c:v>
                </c:pt>
                <c:pt idx="8">
                  <c:v>655360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0A1-4F6C-BC84-CA3E0EE73958}"/>
            </c:ext>
          </c:extLst>
        </c:ser>
        <c:ser>
          <c:idx val="6"/>
          <c:order val="6"/>
          <c:tx>
            <c:v>nlogn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工作表1!$B$1:$J$1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工作表1!$B$8:$J$8</c:f>
              <c:numCache>
                <c:formatCode>General</c:formatCode>
                <c:ptCount val="9"/>
                <c:pt idx="0">
                  <c:v>1.1073093649624541</c:v>
                </c:pt>
                <c:pt idx="1">
                  <c:v>2.8812853965915748</c:v>
                </c:pt>
                <c:pt idx="2">
                  <c:v>7.0959041265164835</c:v>
                </c:pt>
                <c:pt idx="3">
                  <c:v>16.858474919699631</c:v>
                </c:pt>
                <c:pt idx="4">
                  <c:v>39.050283172732598</c:v>
                </c:pt>
                <c:pt idx="5">
                  <c:v>88.767233012131854</c:v>
                </c:pt>
                <c:pt idx="6">
                  <c:v>198.86779935759705</c:v>
                </c:pt>
                <c:pt idx="7">
                  <c:v>440.40226538186079</c:v>
                </c:pt>
                <c:pt idx="8">
                  <c:v>966.13786409705494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0A1-4F6C-BC84-CA3E0EE739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0056384"/>
        <c:axId val="2101448864"/>
      </c:scatterChart>
      <c:valAx>
        <c:axId val="2020056384"/>
        <c:scaling>
          <c:logBase val="2"/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Input size N</a:t>
                </a:r>
                <a:endParaRPr lang="zh-TW" sz="1200"/>
              </a:p>
            </c:rich>
          </c:tx>
          <c:layout>
            <c:manualLayout>
              <c:xMode val="edge"/>
              <c:yMode val="edge"/>
              <c:x val="0.40110676884744345"/>
              <c:y val="0.915329040257062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01448864"/>
        <c:crosses val="autoZero"/>
        <c:crossBetween val="midCat"/>
      </c:valAx>
      <c:valAx>
        <c:axId val="210144886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CPU time, </a:t>
                </a:r>
                <a:r>
                  <a:rPr lang="el-GR" sz="1200"/>
                  <a:t>μ </a:t>
                </a:r>
                <a:r>
                  <a:rPr lang="en-US" sz="1200"/>
                  <a:t>s</a:t>
                </a:r>
                <a:endParaRPr lang="zh-TW" sz="1200"/>
              </a:p>
            </c:rich>
          </c:tx>
          <c:layout>
            <c:manualLayout>
              <c:xMode val="edge"/>
              <c:yMode val="edge"/>
              <c:x val="1.0260472056163237E-2"/>
              <c:y val="0.348695771545563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20056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962838740991715"/>
          <c:y val="0.15915798611111112"/>
          <c:w val="0.17638437012561659"/>
          <c:h val="0.66992802657480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Worst-case execution time vs Input size 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5545527406202631"/>
          <c:y val="0.1545221122493417"/>
          <c:w val="0.63879732050984162"/>
          <c:h val="0.66624325113203042"/>
        </c:manualLayout>
      </c:layout>
      <c:scatterChart>
        <c:scatterStyle val="smoothMarker"/>
        <c:varyColors val="0"/>
        <c:ser>
          <c:idx val="0"/>
          <c:order val="0"/>
          <c:tx>
            <c:v>Selection 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工作表1!$B$25:$J$25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工作表1!$B$26:$J$26</c:f>
              <c:numCache>
                <c:formatCode>0.00E+00</c:formatCode>
                <c:ptCount val="9"/>
                <c:pt idx="0">
                  <c:v>2.3260100000000001</c:v>
                </c:pt>
                <c:pt idx="1">
                  <c:v>7.2617500000000001</c:v>
                </c:pt>
                <c:pt idx="2">
                  <c:v>11.251899999999999</c:v>
                </c:pt>
                <c:pt idx="3">
                  <c:v>42.168100000000003</c:v>
                </c:pt>
                <c:pt idx="4">
                  <c:v>159.4</c:v>
                </c:pt>
                <c:pt idx="5">
                  <c:v>636.56399999999996</c:v>
                </c:pt>
                <c:pt idx="6">
                  <c:v>2579.73</c:v>
                </c:pt>
                <c:pt idx="7">
                  <c:v>10645.9</c:v>
                </c:pt>
                <c:pt idx="8">
                  <c:v>49081.599999999999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D8-48D6-B7B8-55FD9042D6A8}"/>
            </c:ext>
          </c:extLst>
        </c:ser>
        <c:ser>
          <c:idx val="1"/>
          <c:order val="1"/>
          <c:tx>
            <c:v>Insertion 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工作表1!$B$25:$J$25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工作表1!$B$27:$J$27</c:f>
              <c:numCache>
                <c:formatCode>0.00E+00</c:formatCode>
                <c:ptCount val="9"/>
                <c:pt idx="0">
                  <c:v>0.87595000000000001</c:v>
                </c:pt>
                <c:pt idx="1">
                  <c:v>2.9716499999999999</c:v>
                </c:pt>
                <c:pt idx="2">
                  <c:v>12.1999</c:v>
                </c:pt>
                <c:pt idx="3">
                  <c:v>39.075899999999997</c:v>
                </c:pt>
                <c:pt idx="4">
                  <c:v>150.846</c:v>
                </c:pt>
                <c:pt idx="5">
                  <c:v>591.23599999999999</c:v>
                </c:pt>
                <c:pt idx="6">
                  <c:v>2338.4499999999998</c:v>
                </c:pt>
                <c:pt idx="7">
                  <c:v>9373.83</c:v>
                </c:pt>
                <c:pt idx="8">
                  <c:v>38519.5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D8-48D6-B7B8-55FD9042D6A8}"/>
            </c:ext>
          </c:extLst>
        </c:ser>
        <c:ser>
          <c:idx val="2"/>
          <c:order val="2"/>
          <c:tx>
            <c:v>Bubble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工作表1!$B$25:$J$25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工作表1!$B$28:$J$28</c:f>
              <c:numCache>
                <c:formatCode>0.00E+00</c:formatCode>
                <c:ptCount val="9"/>
                <c:pt idx="0">
                  <c:v>1.2803100000000001</c:v>
                </c:pt>
                <c:pt idx="1">
                  <c:v>4.68588</c:v>
                </c:pt>
                <c:pt idx="2">
                  <c:v>18.024000000000001</c:v>
                </c:pt>
                <c:pt idx="3">
                  <c:v>70.591899999999995</c:v>
                </c:pt>
                <c:pt idx="4">
                  <c:v>279.596</c:v>
                </c:pt>
                <c:pt idx="5">
                  <c:v>1131.56</c:v>
                </c:pt>
                <c:pt idx="6">
                  <c:v>4399.62</c:v>
                </c:pt>
                <c:pt idx="7">
                  <c:v>17959.5</c:v>
                </c:pt>
                <c:pt idx="8">
                  <c:v>72413.899999999994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5D8-48D6-B7B8-55FD9042D6A8}"/>
            </c:ext>
          </c:extLst>
        </c:ser>
        <c:ser>
          <c:idx val="3"/>
          <c:order val="3"/>
          <c:tx>
            <c:v>Shaker Sort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工作表1!$B$25:$J$25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工作表1!$B$29:$J$29</c:f>
              <c:numCache>
                <c:formatCode>0.00E+00</c:formatCode>
                <c:ptCount val="9"/>
                <c:pt idx="0">
                  <c:v>1.3980900000000001</c:v>
                </c:pt>
                <c:pt idx="1">
                  <c:v>4.7659900000000004</c:v>
                </c:pt>
                <c:pt idx="2">
                  <c:v>18.5838</c:v>
                </c:pt>
                <c:pt idx="3">
                  <c:v>74.821899999999999</c:v>
                </c:pt>
                <c:pt idx="4">
                  <c:v>281.16399999999999</c:v>
                </c:pt>
                <c:pt idx="5">
                  <c:v>1123.68</c:v>
                </c:pt>
                <c:pt idx="6">
                  <c:v>4487.3100000000004</c:v>
                </c:pt>
                <c:pt idx="7">
                  <c:v>17540</c:v>
                </c:pt>
                <c:pt idx="8">
                  <c:v>70900.899999999994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5D8-48D6-B7B8-55FD9042D6A8}"/>
            </c:ext>
          </c:extLst>
        </c:ser>
        <c:ser>
          <c:idx val="6"/>
          <c:order val="4"/>
          <c:tx>
            <c:v>Heap Sort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工作表1!$B$34:$J$34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工作表1!$B$39:$J$39</c:f>
              <c:numCache>
                <c:formatCode>0.00E+00</c:formatCode>
                <c:ptCount val="9"/>
                <c:pt idx="0">
                  <c:v>2.8538700000000001</c:v>
                </c:pt>
                <c:pt idx="1">
                  <c:v>6.8440399999999997</c:v>
                </c:pt>
                <c:pt idx="2">
                  <c:v>16.4618</c:v>
                </c:pt>
                <c:pt idx="3">
                  <c:v>39.139699999999998</c:v>
                </c:pt>
                <c:pt idx="4">
                  <c:v>88.260199999999998</c:v>
                </c:pt>
                <c:pt idx="5">
                  <c:v>200.886</c:v>
                </c:pt>
                <c:pt idx="6">
                  <c:v>452.89</c:v>
                </c:pt>
                <c:pt idx="7">
                  <c:v>990.14800000000002</c:v>
                </c:pt>
                <c:pt idx="8">
                  <c:v>1615.98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5D8-48D6-B7B8-55FD9042D6A8}"/>
            </c:ext>
          </c:extLst>
        </c:ser>
        <c:ser>
          <c:idx val="4"/>
          <c:order val="5"/>
          <c:tx>
            <c:v>n^2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工作表1!$B$25:$J$25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工作表1!$B$31:$J$31</c:f>
              <c:numCache>
                <c:formatCode>General</c:formatCode>
                <c:ptCount val="9"/>
                <c:pt idx="0">
                  <c:v>10</c:v>
                </c:pt>
                <c:pt idx="1">
                  <c:v>40</c:v>
                </c:pt>
                <c:pt idx="2">
                  <c:v>160</c:v>
                </c:pt>
                <c:pt idx="3">
                  <c:v>640</c:v>
                </c:pt>
                <c:pt idx="4">
                  <c:v>2560</c:v>
                </c:pt>
                <c:pt idx="5">
                  <c:v>10240</c:v>
                </c:pt>
                <c:pt idx="6">
                  <c:v>40960</c:v>
                </c:pt>
                <c:pt idx="7">
                  <c:v>163840</c:v>
                </c:pt>
                <c:pt idx="8">
                  <c:v>655360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5D8-48D6-B7B8-55FD9042D6A8}"/>
            </c:ext>
          </c:extLst>
        </c:ser>
        <c:ser>
          <c:idx val="5"/>
          <c:order val="6"/>
          <c:tx>
            <c:v>nlogn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工作表1!$B$25:$J$25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工作表1!$B$32:$J$32</c:f>
              <c:numCache>
                <c:formatCode>General</c:formatCode>
                <c:ptCount val="9"/>
                <c:pt idx="0">
                  <c:v>1.1073093649624541</c:v>
                </c:pt>
                <c:pt idx="1">
                  <c:v>2.8812853965915748</c:v>
                </c:pt>
                <c:pt idx="2">
                  <c:v>7.0959041265164835</c:v>
                </c:pt>
                <c:pt idx="3">
                  <c:v>16.858474919699631</c:v>
                </c:pt>
                <c:pt idx="4">
                  <c:v>39.050283172732598</c:v>
                </c:pt>
                <c:pt idx="5">
                  <c:v>88.767233012131854</c:v>
                </c:pt>
                <c:pt idx="6">
                  <c:v>198.86779935759705</c:v>
                </c:pt>
                <c:pt idx="7">
                  <c:v>440.40226538186079</c:v>
                </c:pt>
                <c:pt idx="8">
                  <c:v>966.13786409705494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E5D8-48D6-B7B8-55FD9042D6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1122143"/>
        <c:axId val="2048615231"/>
      </c:scatterChart>
      <c:valAx>
        <c:axId val="1901122143"/>
        <c:scaling>
          <c:logBase val="2"/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 b="0" i="0" baseline="0">
                    <a:effectLst/>
                  </a:rPr>
                  <a:t>Input size N</a:t>
                </a:r>
                <a:endParaRPr lang="zh-TW" altLang="zh-TW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081646491104281"/>
              <c:y val="0.908773567382539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48615231"/>
        <c:crosses val="autoZero"/>
        <c:crossBetween val="midCat"/>
      </c:valAx>
      <c:valAx>
        <c:axId val="2048615231"/>
        <c:scaling>
          <c:logBase val="10"/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 b="0" i="0" baseline="0">
                    <a:effectLst/>
                  </a:rPr>
                  <a:t>CPU time, </a:t>
                </a:r>
                <a:r>
                  <a:rPr lang="el-GR" altLang="zh-TW" sz="1200" b="0" i="0" baseline="0">
                    <a:effectLst/>
                  </a:rPr>
                  <a:t>μ </a:t>
                </a:r>
                <a:r>
                  <a:rPr lang="en-US" altLang="zh-TW" sz="1200" b="0" i="0" baseline="0">
                    <a:effectLst/>
                  </a:rPr>
                  <a:t>s</a:t>
                </a:r>
                <a:endParaRPr lang="zh-TW" altLang="zh-TW" sz="700">
                  <a:effectLst/>
                </a:endParaRPr>
              </a:p>
            </c:rich>
          </c:tx>
          <c:layout>
            <c:manualLayout>
              <c:xMode val="edge"/>
              <c:yMode val="edge"/>
              <c:x val="1.241803857048941E-2"/>
              <c:y val="0.350734473506352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011221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074472300642153"/>
          <c:y val="0.15938149683680891"/>
          <c:w val="0.17614143660100573"/>
          <c:h val="0.673611643707235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Best-case execution time vs Input size </a:t>
            </a:r>
            <a:endParaRPr lang="zh-TW" altLang="zh-TW">
              <a:effectLst/>
            </a:endParaRPr>
          </a:p>
        </c:rich>
      </c:tx>
      <c:layout>
        <c:manualLayout>
          <c:xMode val="edge"/>
          <c:yMode val="edge"/>
          <c:x val="0.19199813870866356"/>
          <c:y val="1.97359485485375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5526732158209075"/>
          <c:y val="0.12827807112338574"/>
          <c:w val="0.64347899928665453"/>
          <c:h val="0.71121054713954623"/>
        </c:manualLayout>
      </c:layout>
      <c:scatterChart>
        <c:scatterStyle val="smoothMarker"/>
        <c:varyColors val="0"/>
        <c:ser>
          <c:idx val="0"/>
          <c:order val="0"/>
          <c:tx>
            <c:v>Selection 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工作表1!$B$34:$J$34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工作表1!$B$35:$J$35</c:f>
              <c:numCache>
                <c:formatCode>0.00E+00</c:formatCode>
                <c:ptCount val="9"/>
                <c:pt idx="0">
                  <c:v>2.0337100000000001</c:v>
                </c:pt>
                <c:pt idx="1">
                  <c:v>2.5200800000000001</c:v>
                </c:pt>
                <c:pt idx="2">
                  <c:v>8.3861399999999993</c:v>
                </c:pt>
                <c:pt idx="3">
                  <c:v>32.939900000000002</c:v>
                </c:pt>
                <c:pt idx="4">
                  <c:v>113.562</c:v>
                </c:pt>
                <c:pt idx="5">
                  <c:v>435.57400000000001</c:v>
                </c:pt>
                <c:pt idx="6">
                  <c:v>1720.92</c:v>
                </c:pt>
                <c:pt idx="7">
                  <c:v>7004.51</c:v>
                </c:pt>
                <c:pt idx="8">
                  <c:v>28182.400000000001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7A-434F-8B8E-5DE904583226}"/>
            </c:ext>
          </c:extLst>
        </c:ser>
        <c:ser>
          <c:idx val="1"/>
          <c:order val="1"/>
          <c:tx>
            <c:v>Insertion 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工作表1!$B$34:$J$34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工作表1!$B$36:$J$36</c:f>
              <c:numCache>
                <c:formatCode>0.00E+00</c:formatCode>
                <c:ptCount val="9"/>
                <c:pt idx="0">
                  <c:v>0.87404300000000001</c:v>
                </c:pt>
                <c:pt idx="1">
                  <c:v>0.67424799999999996</c:v>
                </c:pt>
                <c:pt idx="2">
                  <c:v>1.44815</c:v>
                </c:pt>
                <c:pt idx="3">
                  <c:v>3.1757399999999998</c:v>
                </c:pt>
                <c:pt idx="4">
                  <c:v>5.9938399999999996</c:v>
                </c:pt>
                <c:pt idx="5">
                  <c:v>11.7278</c:v>
                </c:pt>
                <c:pt idx="6">
                  <c:v>24.6601</c:v>
                </c:pt>
                <c:pt idx="7">
                  <c:v>49.846200000000003</c:v>
                </c:pt>
                <c:pt idx="8">
                  <c:v>108.496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7A-434F-8B8E-5DE904583226}"/>
            </c:ext>
          </c:extLst>
        </c:ser>
        <c:ser>
          <c:idx val="2"/>
          <c:order val="2"/>
          <c:tx>
            <c:v>Bubble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工作表1!$B$34:$J$34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工作表1!$B$37:$J$37</c:f>
              <c:numCache>
                <c:formatCode>0.00E+00</c:formatCode>
                <c:ptCount val="9"/>
                <c:pt idx="0">
                  <c:v>0.74815799999999999</c:v>
                </c:pt>
                <c:pt idx="1">
                  <c:v>3.9300899999999999</c:v>
                </c:pt>
                <c:pt idx="2">
                  <c:v>11.8718</c:v>
                </c:pt>
                <c:pt idx="3">
                  <c:v>50.514200000000002</c:v>
                </c:pt>
                <c:pt idx="4">
                  <c:v>221.97399999999999</c:v>
                </c:pt>
                <c:pt idx="5">
                  <c:v>988.59</c:v>
                </c:pt>
                <c:pt idx="6">
                  <c:v>3762.97</c:v>
                </c:pt>
                <c:pt idx="7">
                  <c:v>16679.900000000001</c:v>
                </c:pt>
                <c:pt idx="8">
                  <c:v>72331.7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87A-434F-8B8E-5DE904583226}"/>
            </c:ext>
          </c:extLst>
        </c:ser>
        <c:ser>
          <c:idx val="3"/>
          <c:order val="3"/>
          <c:tx>
            <c:v>Shaker Sort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工作表1!$B$34:$J$34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工作表1!$B$38:$J$38</c:f>
              <c:numCache>
                <c:formatCode>0.00E+00</c:formatCode>
                <c:ptCount val="9"/>
                <c:pt idx="0">
                  <c:v>0.92410999999999999</c:v>
                </c:pt>
                <c:pt idx="1">
                  <c:v>2.9363600000000001</c:v>
                </c:pt>
                <c:pt idx="2">
                  <c:v>12.613799999999999</c:v>
                </c:pt>
                <c:pt idx="3">
                  <c:v>53.411999999999999</c:v>
                </c:pt>
                <c:pt idx="4">
                  <c:v>248.06800000000001</c:v>
                </c:pt>
                <c:pt idx="5">
                  <c:v>1768.83</c:v>
                </c:pt>
                <c:pt idx="6">
                  <c:v>3764.88</c:v>
                </c:pt>
                <c:pt idx="7">
                  <c:v>16191</c:v>
                </c:pt>
                <c:pt idx="8">
                  <c:v>69787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87A-434F-8B8E-5DE904583226}"/>
            </c:ext>
          </c:extLst>
        </c:ser>
        <c:ser>
          <c:idx val="7"/>
          <c:order val="4"/>
          <c:tx>
            <c:v>Heap Sort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工作表1!$B$25:$J$25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工作表1!$B$30:$J$30</c:f>
              <c:numCache>
                <c:formatCode>0.00E+00</c:formatCode>
                <c:ptCount val="9"/>
                <c:pt idx="0">
                  <c:v>0.97608600000000001</c:v>
                </c:pt>
                <c:pt idx="1">
                  <c:v>2.6841200000000001</c:v>
                </c:pt>
                <c:pt idx="2">
                  <c:v>8.3518000000000008</c:v>
                </c:pt>
                <c:pt idx="3">
                  <c:v>36.172400000000003</c:v>
                </c:pt>
                <c:pt idx="4">
                  <c:v>85.087800000000001</c:v>
                </c:pt>
                <c:pt idx="5">
                  <c:v>187.25800000000001</c:v>
                </c:pt>
                <c:pt idx="6">
                  <c:v>419.666</c:v>
                </c:pt>
                <c:pt idx="7">
                  <c:v>950.09799999999996</c:v>
                </c:pt>
                <c:pt idx="8">
                  <c:v>947.91399999999999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87A-434F-8B8E-5DE904583226}"/>
            </c:ext>
          </c:extLst>
        </c:ser>
        <c:ser>
          <c:idx val="4"/>
          <c:order val="5"/>
          <c:tx>
            <c:v>n^2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工作表1!$B$34:$J$34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工作表1!$B$40:$J$40</c:f>
              <c:numCache>
                <c:formatCode>General</c:formatCode>
                <c:ptCount val="9"/>
                <c:pt idx="0">
                  <c:v>10</c:v>
                </c:pt>
                <c:pt idx="1">
                  <c:v>40</c:v>
                </c:pt>
                <c:pt idx="2">
                  <c:v>160</c:v>
                </c:pt>
                <c:pt idx="3">
                  <c:v>640</c:v>
                </c:pt>
                <c:pt idx="4">
                  <c:v>2560</c:v>
                </c:pt>
                <c:pt idx="5">
                  <c:v>10240</c:v>
                </c:pt>
                <c:pt idx="6">
                  <c:v>40960</c:v>
                </c:pt>
                <c:pt idx="7">
                  <c:v>163840</c:v>
                </c:pt>
                <c:pt idx="8">
                  <c:v>655360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87A-434F-8B8E-5DE904583226}"/>
            </c:ext>
          </c:extLst>
        </c:ser>
        <c:ser>
          <c:idx val="6"/>
          <c:order val="6"/>
          <c:tx>
            <c:v>nlogn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工作表1!$B$34:$J$34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工作表1!$B$41:$J$41</c:f>
              <c:numCache>
                <c:formatCode>General</c:formatCode>
                <c:ptCount val="9"/>
                <c:pt idx="0">
                  <c:v>1.1073093649624541</c:v>
                </c:pt>
                <c:pt idx="1">
                  <c:v>2.8812853965915748</c:v>
                </c:pt>
                <c:pt idx="2">
                  <c:v>7.0959041265164835</c:v>
                </c:pt>
                <c:pt idx="3">
                  <c:v>16.858474919699631</c:v>
                </c:pt>
                <c:pt idx="4">
                  <c:v>39.050283172732598</c:v>
                </c:pt>
                <c:pt idx="5">
                  <c:v>88.767233012131854</c:v>
                </c:pt>
                <c:pt idx="6">
                  <c:v>198.86779935759705</c:v>
                </c:pt>
                <c:pt idx="7">
                  <c:v>440.40226538186079</c:v>
                </c:pt>
                <c:pt idx="8">
                  <c:v>966.13786409705494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87A-434F-8B8E-5DE904583226}"/>
            </c:ext>
          </c:extLst>
        </c:ser>
        <c:ser>
          <c:idx val="5"/>
          <c:order val="7"/>
          <c:tx>
            <c:v>n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工作表1!$B$34:$J$34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160</c:v>
                </c:pt>
                <c:pt idx="5">
                  <c:v>320</c:v>
                </c:pt>
                <c:pt idx="6">
                  <c:v>640</c:v>
                </c:pt>
                <c:pt idx="7">
                  <c:v>1280</c:v>
                </c:pt>
                <c:pt idx="8">
                  <c:v>2560</c:v>
                </c:pt>
              </c:numCache>
            </c:numRef>
          </c:xVal>
          <c:yVal>
            <c:numRef>
              <c:f>工作表1!$B$42:$J$42</c:f>
              <c:numCache>
                <c:formatCode>General</c:formatCode>
                <c:ptCount val="9"/>
                <c:pt idx="0">
                  <c:v>0.2</c:v>
                </c:pt>
                <c:pt idx="1">
                  <c:v>0.4</c:v>
                </c:pt>
                <c:pt idx="2">
                  <c:v>0.8</c:v>
                </c:pt>
                <c:pt idx="3">
                  <c:v>1.6</c:v>
                </c:pt>
                <c:pt idx="4">
                  <c:v>3.2</c:v>
                </c:pt>
                <c:pt idx="5">
                  <c:v>6.4</c:v>
                </c:pt>
                <c:pt idx="6">
                  <c:v>12.8</c:v>
                </c:pt>
                <c:pt idx="7">
                  <c:v>25.6</c:v>
                </c:pt>
                <c:pt idx="8">
                  <c:v>51.2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87A-434F-8B8E-5DE9045832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8972223"/>
        <c:axId val="2046415615"/>
      </c:scatterChart>
      <c:valAx>
        <c:axId val="1938972223"/>
        <c:scaling>
          <c:logBase val="2"/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 b="0" i="0" baseline="0">
                    <a:effectLst/>
                  </a:rPr>
                  <a:t>Input size N</a:t>
                </a:r>
                <a:endParaRPr lang="zh-TW" altLang="zh-TW" sz="12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46415615"/>
        <c:crosses val="autoZero"/>
        <c:crossBetween val="midCat"/>
      </c:valAx>
      <c:valAx>
        <c:axId val="204641561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 b="0" i="0" baseline="0">
                    <a:effectLst/>
                  </a:rPr>
                  <a:t>CPU time, </a:t>
                </a:r>
                <a:r>
                  <a:rPr lang="el-GR" altLang="zh-TW" sz="1200" b="0" i="0" baseline="0">
                    <a:effectLst/>
                  </a:rPr>
                  <a:t>μ </a:t>
                </a:r>
                <a:r>
                  <a:rPr lang="en-US" altLang="zh-TW" sz="1200" b="0" i="0" baseline="0">
                    <a:effectLst/>
                  </a:rPr>
                  <a:t>s</a:t>
                </a:r>
                <a:endParaRPr lang="zh-TW" altLang="zh-TW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1.4006458943285673E-2"/>
              <c:y val="0.347577093743269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9389722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339947784639133"/>
          <c:y val="0.12877942512172971"/>
          <c:w val="0.17665318622734161"/>
          <c:h val="0.797401506511599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13</Pages>
  <Words>1754</Words>
  <Characters>10001</Characters>
  <Application>Microsoft Office Word</Application>
  <DocSecurity>0</DocSecurity>
  <Lines>83</Lines>
  <Paragraphs>23</Paragraphs>
  <ScaleCrop>false</ScaleCrop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461</cp:revision>
  <cp:lastPrinted>2020-03-22T12:32:00Z</cp:lastPrinted>
  <dcterms:created xsi:type="dcterms:W3CDTF">2020-03-22T03:17:00Z</dcterms:created>
  <dcterms:modified xsi:type="dcterms:W3CDTF">2020-03-28T15:42:00Z</dcterms:modified>
</cp:coreProperties>
</file>