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4290" w14:textId="77777777" w:rsidR="00F9655B" w:rsidRDefault="00F9655B" w:rsidP="00F9655B">
      <w:r w:rsidRPr="00F9655B">
        <w:t>RAMS ANALİZ RAPORU</w:t>
      </w:r>
    </w:p>
    <w:p w14:paraId="57E84442" w14:textId="77777777" w:rsidR="00F9655B" w:rsidRDefault="00F9655B" w:rsidP="00F9655B">
      <w:r w:rsidRPr="00F9655B">
        <w:t>Proje Tanımı</w:t>
      </w:r>
    </w:p>
    <w:p w14:paraId="1221A1A8" w14:textId="77777777" w:rsidR="00F9655B" w:rsidRDefault="00F9655B" w:rsidP="00F9655B">
      <w:r w:rsidRPr="00F9655B">
        <w:t xml:space="preserve"> Proje Adı: </w:t>
      </w:r>
      <w:proofErr w:type="spellStart"/>
      <w:r w:rsidRPr="00F9655B">
        <w:t>PatientLive</w:t>
      </w:r>
      <w:proofErr w:type="spellEnd"/>
      <w:r w:rsidRPr="00F9655B">
        <w:t xml:space="preserve">: Karma Gerçeklik Tabanlı İnteraktif Hasta Bilgilendirme Sistemi </w:t>
      </w:r>
    </w:p>
    <w:p w14:paraId="465E7649" w14:textId="77777777" w:rsidR="00F9655B" w:rsidRDefault="00F9655B" w:rsidP="00F9655B">
      <w:r w:rsidRPr="00F9655B">
        <w:t>Amaç: Karaciğer patolojilerinin (tümör, kist vb.) 3D modeller üzerinden hastaya interaktif bir şekilde gösterilerek tedavi uyumunun artırılması. Hedef Kullanıcılar: Cerrahlar, radyologlar ve karaciğer hastaları. Temel Fonksiyonlar: 3D model yükleme, katman gizleme/gösterme, el hareketleri ile etkileşim (</w:t>
      </w:r>
      <w:proofErr w:type="spellStart"/>
      <w:r w:rsidRPr="00F9655B">
        <w:t>zoom</w:t>
      </w:r>
      <w:proofErr w:type="spellEnd"/>
      <w:r w:rsidRPr="00F9655B">
        <w:t xml:space="preserve">, rotasyon). </w:t>
      </w:r>
    </w:p>
    <w:p w14:paraId="03CCAE89" w14:textId="77777777" w:rsidR="00F9655B" w:rsidRDefault="00F9655B" w:rsidP="00F9655B">
      <w:r w:rsidRPr="00F9655B">
        <w:t>2. R</w:t>
      </w:r>
      <w:proofErr w:type="spellStart"/>
      <w:r w:rsidRPr="00F9655B">
        <w:t>eliability</w:t>
      </w:r>
      <w:proofErr w:type="spellEnd"/>
      <w:r w:rsidRPr="00F9655B">
        <w:t xml:space="preserve"> (Güvenilirlik) Analizi Hata </w:t>
      </w:r>
      <w:proofErr w:type="spellStart"/>
      <w:r w:rsidRPr="00F9655B">
        <w:t>SenaryosuAçıklamaOlasılıkEtkiModel</w:t>
      </w:r>
      <w:proofErr w:type="spellEnd"/>
      <w:r w:rsidRPr="00F9655B">
        <w:t xml:space="preserve"> Yükleme </w:t>
      </w:r>
      <w:proofErr w:type="spellStart"/>
      <w:r w:rsidRPr="00F9655B">
        <w:t>HatasıYüksek</w:t>
      </w:r>
      <w:proofErr w:type="spellEnd"/>
      <w:r w:rsidRPr="00F9655B">
        <w:t xml:space="preserve"> poligonlu 3D modellerin </w:t>
      </w:r>
      <w:proofErr w:type="spellStart"/>
      <w:r w:rsidRPr="00F9655B">
        <w:t>render</w:t>
      </w:r>
      <w:proofErr w:type="spellEnd"/>
      <w:r w:rsidRPr="00F9655B">
        <w:t xml:space="preserve"> </w:t>
      </w:r>
      <w:proofErr w:type="spellStart"/>
      <w:r w:rsidRPr="00F9655B">
        <w:t>edilememesiDüşükYüksekGirdi</w:t>
      </w:r>
      <w:proofErr w:type="spellEnd"/>
      <w:r w:rsidRPr="00F9655B">
        <w:t xml:space="preserve"> (</w:t>
      </w:r>
      <w:proofErr w:type="spellStart"/>
      <w:r w:rsidRPr="00F9655B">
        <w:t>Gesture</w:t>
      </w:r>
      <w:proofErr w:type="spellEnd"/>
      <w:r w:rsidRPr="00F9655B">
        <w:t xml:space="preserve">) </w:t>
      </w:r>
      <w:proofErr w:type="spellStart"/>
      <w:r w:rsidRPr="00F9655B">
        <w:t>GecikmesiEl</w:t>
      </w:r>
      <w:proofErr w:type="spellEnd"/>
      <w:r w:rsidRPr="00F9655B">
        <w:t xml:space="preserve"> hareketlerinin sistem tarafından geç </w:t>
      </w:r>
      <w:proofErr w:type="spellStart"/>
      <w:r w:rsidRPr="00F9655B">
        <w:t>algılanmasıOrtaOrtaHatalı</w:t>
      </w:r>
      <w:proofErr w:type="spellEnd"/>
      <w:r w:rsidRPr="00F9655B">
        <w:t xml:space="preserve"> İzdüşüm3D modelin uzamsal düzlemde titremesi (</w:t>
      </w:r>
      <w:proofErr w:type="spellStart"/>
      <w:r w:rsidRPr="00F9655B">
        <w:t>jittering</w:t>
      </w:r>
      <w:proofErr w:type="spellEnd"/>
      <w:r w:rsidRPr="00F9655B">
        <w:t>)</w:t>
      </w:r>
      <w:proofErr w:type="spellStart"/>
      <w:r w:rsidRPr="00F9655B">
        <w:t>OrtaOrtaDeğerlendirme</w:t>
      </w:r>
      <w:proofErr w:type="spellEnd"/>
      <w:r w:rsidRPr="00F9655B">
        <w:t xml:space="preserve">: Sistem teşhis koymadığı için veri kaybı riski düşüktür; ancak görselleştirme kalitesindeki düşüş doktor-hasta iletişimini doğrudan etkiler. </w:t>
      </w:r>
    </w:p>
    <w:tbl>
      <w:tblPr>
        <w:tblW w:w="86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4704"/>
        <w:gridCol w:w="757"/>
        <w:gridCol w:w="746"/>
      </w:tblGrid>
      <w:tr w:rsidR="00F9655B" w:rsidRPr="000D5A1E" w14:paraId="3AFF2823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27D4E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Hata Senaryosu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E19B2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Açıklama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C6B8D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Olasılık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6C84E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Etki</w:t>
            </w:r>
          </w:p>
        </w:tc>
      </w:tr>
      <w:tr w:rsidR="00F9655B" w:rsidRPr="000D5A1E" w14:paraId="06856F35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38B59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Model Yükleme Hatası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5BDDC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Yüksek poligonlu 3D modellerin 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render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edilememesi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16350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Düşük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BA4FE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Yüksek</w:t>
            </w:r>
          </w:p>
        </w:tc>
      </w:tr>
      <w:tr w:rsidR="00F9655B" w:rsidRPr="000D5A1E" w14:paraId="3CC9DF6B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7E9F1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Girdi (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Gesture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) Gecikmesi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6AA66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El hareketlerinin sistem tarafından geç algılanması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401D0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68506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</w:tr>
      <w:tr w:rsidR="00F9655B" w:rsidRPr="000D5A1E" w14:paraId="26E25E92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CD41B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Hatalı İzdüşüm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1C72E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3D modelin uzamsal düzlemde titremesi (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jittering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31278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84882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</w:tr>
    </w:tbl>
    <w:p w14:paraId="026B8178" w14:textId="77777777" w:rsidR="00F9655B" w:rsidRDefault="00F9655B" w:rsidP="00F9655B"/>
    <w:p w14:paraId="59C1B47F" w14:textId="77777777" w:rsidR="00F9655B" w:rsidRDefault="00F9655B" w:rsidP="00F9655B">
      <w:r w:rsidRPr="00F9655B">
        <w:t>3. A</w:t>
      </w:r>
      <w:proofErr w:type="spellStart"/>
      <w:r w:rsidRPr="00F9655B">
        <w:t>vailability</w:t>
      </w:r>
      <w:proofErr w:type="spellEnd"/>
      <w:r w:rsidRPr="00F9655B">
        <w:t xml:space="preserve"> (Kullanılabilirlik) Analizi </w:t>
      </w:r>
      <w:proofErr w:type="spellStart"/>
      <w:r w:rsidRPr="00F9655B">
        <w:t>DurumAçıklamaEtkiDonanım</w:t>
      </w:r>
      <w:proofErr w:type="spellEnd"/>
      <w:r w:rsidRPr="00F9655B">
        <w:t xml:space="preserve"> Şarj </w:t>
      </w:r>
      <w:proofErr w:type="spellStart"/>
      <w:r w:rsidRPr="00F9655B">
        <w:t>DurumuMR</w:t>
      </w:r>
      <w:proofErr w:type="spellEnd"/>
      <w:r w:rsidRPr="00F9655B">
        <w:t xml:space="preserve"> gözlüğünün (</w:t>
      </w:r>
      <w:proofErr w:type="spellStart"/>
      <w:r w:rsidRPr="00F9655B">
        <w:t>Quest</w:t>
      </w:r>
      <w:proofErr w:type="spellEnd"/>
      <w:r w:rsidRPr="00F9655B">
        <w:t>/</w:t>
      </w:r>
      <w:proofErr w:type="spellStart"/>
      <w:r w:rsidRPr="00F9655B">
        <w:t>HoloLens</w:t>
      </w:r>
      <w:proofErr w:type="spellEnd"/>
      <w:r w:rsidRPr="00F9655B">
        <w:t xml:space="preserve">) pilinin </w:t>
      </w:r>
      <w:proofErr w:type="spellStart"/>
      <w:r w:rsidRPr="00F9655B">
        <w:t>bitmesiYüksekBulut</w:t>
      </w:r>
      <w:proofErr w:type="spellEnd"/>
      <w:r w:rsidRPr="00F9655B">
        <w:t xml:space="preserve"> </w:t>
      </w:r>
      <w:proofErr w:type="spellStart"/>
      <w:r w:rsidRPr="00F9655B">
        <w:t>SenkronizasyonuHasta</w:t>
      </w:r>
      <w:proofErr w:type="spellEnd"/>
      <w:r w:rsidRPr="00F9655B">
        <w:t xml:space="preserve"> verilerinin sunucudan </w:t>
      </w:r>
      <w:proofErr w:type="spellStart"/>
      <w:r w:rsidRPr="00F9655B">
        <w:t>çekilememesiOrtaCihaz</w:t>
      </w:r>
      <w:proofErr w:type="spellEnd"/>
      <w:r w:rsidRPr="00F9655B">
        <w:t xml:space="preserve"> </w:t>
      </w:r>
      <w:proofErr w:type="spellStart"/>
      <w:r w:rsidRPr="00F9655B">
        <w:t>IsınmasıYüksek</w:t>
      </w:r>
      <w:proofErr w:type="spellEnd"/>
      <w:r w:rsidRPr="00F9655B">
        <w:t xml:space="preserve"> performanslı </w:t>
      </w:r>
      <w:proofErr w:type="spellStart"/>
      <w:r w:rsidRPr="00F9655B">
        <w:t>render</w:t>
      </w:r>
      <w:proofErr w:type="spellEnd"/>
      <w:r w:rsidRPr="00F9655B">
        <w:t xml:space="preserve"> nedeniyle cihazın </w:t>
      </w:r>
      <w:proofErr w:type="spellStart"/>
      <w:r w:rsidRPr="00F9655B">
        <w:t>kapanmasıOrtaDeğerlendirme</w:t>
      </w:r>
      <w:proofErr w:type="spellEnd"/>
      <w:r w:rsidRPr="00F9655B">
        <w:t>: Sistem kritik anlarda (doktor odasında) hazır olmalıdır. Çevrimdışı (offline) çalışma modu, erişilebilirliği artırmak için zorunludur.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5182"/>
        <w:gridCol w:w="746"/>
      </w:tblGrid>
      <w:tr w:rsidR="00F9655B" w:rsidRPr="000D5A1E" w14:paraId="23799835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16781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Durum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C9E7F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Açıklama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957CA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Etki</w:t>
            </w:r>
          </w:p>
        </w:tc>
      </w:tr>
      <w:tr w:rsidR="00F9655B" w:rsidRPr="000D5A1E" w14:paraId="0B0454B6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0E919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Donanım Şarj Durumu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B0E45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MR gözlüğünün (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Quest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/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HoloLens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) pilinin bitmesi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F2AA8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Yüksek</w:t>
            </w:r>
          </w:p>
        </w:tc>
      </w:tr>
      <w:tr w:rsidR="00F9655B" w:rsidRPr="000D5A1E" w14:paraId="6616C255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29053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Bulut Senkronizasyonu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7A18E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Hasta verilerinin sunucudan çekilememesi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DC9E2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</w:tr>
      <w:tr w:rsidR="00F9655B" w:rsidRPr="000D5A1E" w14:paraId="2AC61905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A31EA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Cihaz Isınması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99B39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Yüksek performanslı 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render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nedeniyle cihazın kapanması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4C2E9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</w:tr>
    </w:tbl>
    <w:p w14:paraId="786F3642" w14:textId="77777777" w:rsidR="00F9655B" w:rsidRDefault="00F9655B" w:rsidP="00F9655B"/>
    <w:p w14:paraId="250F5BF0" w14:textId="77777777" w:rsidR="00F9655B" w:rsidRDefault="00F9655B" w:rsidP="00F9655B"/>
    <w:p w14:paraId="0A6CF380" w14:textId="77777777" w:rsidR="00F9655B" w:rsidRDefault="00F9655B" w:rsidP="00F9655B"/>
    <w:p w14:paraId="1E890033" w14:textId="77777777" w:rsidR="00F9655B" w:rsidRDefault="00F9655B" w:rsidP="00F9655B"/>
    <w:p w14:paraId="17ACD209" w14:textId="77777777" w:rsidR="00F9655B" w:rsidRDefault="00F9655B" w:rsidP="00F9655B"/>
    <w:p w14:paraId="3622F04D" w14:textId="6D8F4865" w:rsidR="00F9655B" w:rsidRDefault="00F9655B" w:rsidP="00F9655B">
      <w:r w:rsidRPr="00F9655B">
        <w:lastRenderedPageBreak/>
        <w:t xml:space="preserve"> 4. </w:t>
      </w:r>
      <w:proofErr w:type="spellStart"/>
      <w:r w:rsidRPr="00F9655B">
        <w:t>Maintainability</w:t>
      </w:r>
      <w:proofErr w:type="spellEnd"/>
      <w:r w:rsidRPr="00F9655B">
        <w:t xml:space="preserve"> (Bakım Kolaylığı) Analizi </w:t>
      </w:r>
      <w:proofErr w:type="spellStart"/>
      <w:r w:rsidRPr="00F9655B">
        <w:t>KriterDurumAçıklamaKod</w:t>
      </w:r>
      <w:proofErr w:type="spellEnd"/>
      <w:r w:rsidRPr="00F9655B">
        <w:t xml:space="preserve"> </w:t>
      </w:r>
      <w:proofErr w:type="spellStart"/>
      <w:r w:rsidRPr="00F9655B">
        <w:t>ModülerliğiİyiUnity</w:t>
      </w:r>
      <w:proofErr w:type="spellEnd"/>
      <w:r w:rsidRPr="00F9655B">
        <w:t xml:space="preserve"> bileşen tabanlı (Component-</w:t>
      </w:r>
      <w:proofErr w:type="spellStart"/>
      <w:r w:rsidRPr="00F9655B">
        <w:t>based</w:t>
      </w:r>
      <w:proofErr w:type="spellEnd"/>
      <w:r w:rsidRPr="00F9655B">
        <w:t>) mimari kullanılacak. Varlık (</w:t>
      </w:r>
      <w:proofErr w:type="spellStart"/>
      <w:r w:rsidRPr="00F9655B">
        <w:t>Asset</w:t>
      </w:r>
      <w:proofErr w:type="spellEnd"/>
      <w:r w:rsidRPr="00F9655B">
        <w:t xml:space="preserve">) YönetimiOrta3D modellerin (FBX/OBJ) </w:t>
      </w:r>
      <w:proofErr w:type="spellStart"/>
      <w:r w:rsidRPr="00F9655B">
        <w:t>versiyonlanması</w:t>
      </w:r>
      <w:proofErr w:type="spellEnd"/>
      <w:r w:rsidRPr="00F9655B">
        <w:t xml:space="preserve"> karmaşıktır. Hata Günlüğü (</w:t>
      </w:r>
      <w:proofErr w:type="spellStart"/>
      <w:r w:rsidRPr="00F9655B">
        <w:t>Logging</w:t>
      </w:r>
      <w:proofErr w:type="spellEnd"/>
      <w:r w:rsidRPr="00F9655B">
        <w:t>)</w:t>
      </w:r>
      <w:proofErr w:type="spellStart"/>
      <w:r w:rsidRPr="00F9655B">
        <w:t>İyiUnity</w:t>
      </w:r>
      <w:proofErr w:type="spellEnd"/>
      <w:r w:rsidRPr="00F9655B">
        <w:t xml:space="preserve"> Log sistemi ve özel hata yakalama sınıfları mevcut. Değerlendirme: Kod düzeni "</w:t>
      </w:r>
      <w:proofErr w:type="spellStart"/>
      <w:r w:rsidRPr="00F9655B">
        <w:t>Clean</w:t>
      </w:r>
      <w:proofErr w:type="spellEnd"/>
      <w:r w:rsidRPr="00F9655B">
        <w:t xml:space="preserve"> </w:t>
      </w:r>
      <w:proofErr w:type="spellStart"/>
      <w:r w:rsidRPr="00F9655B">
        <w:t>Code</w:t>
      </w:r>
      <w:proofErr w:type="spellEnd"/>
      <w:r w:rsidRPr="00F9655B">
        <w:t xml:space="preserve">" prensiplerine uygun tutularak yeni organ modelleri eklenmesi kolaylaştırılmalıdır.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691"/>
        <w:gridCol w:w="5537"/>
      </w:tblGrid>
      <w:tr w:rsidR="00F9655B" w:rsidRPr="000D5A1E" w14:paraId="4BFF65A1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C9AAC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Kriter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68595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Durum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FA1D0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Açıklama</w:t>
            </w:r>
          </w:p>
        </w:tc>
      </w:tr>
      <w:tr w:rsidR="00F9655B" w:rsidRPr="000D5A1E" w14:paraId="30822818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AACC1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Kod Modülerliği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224BC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İyi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7F1C0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Unity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bileşen tabanlı (Component-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based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) mimari kullanılacak.</w:t>
            </w:r>
          </w:p>
        </w:tc>
      </w:tr>
      <w:tr w:rsidR="00F9655B" w:rsidRPr="000D5A1E" w14:paraId="1338FCD7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8F64A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Varlık (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Asset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) Yönetimi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D38FE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04663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3D modellerin (FBX/OBJ) 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versiyonlanması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karmaşıktır.</w:t>
            </w:r>
          </w:p>
        </w:tc>
      </w:tr>
      <w:tr w:rsidR="00F9655B" w:rsidRPr="000D5A1E" w14:paraId="59415B85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8726A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Hata Günlüğü (</w:t>
            </w: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Logging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A09B9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İyi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3E768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Unity</w:t>
            </w:r>
            <w:proofErr w:type="spellEnd"/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Log sistemi ve özel hata yakalama sınıfları mevcut.</w:t>
            </w:r>
          </w:p>
        </w:tc>
      </w:tr>
    </w:tbl>
    <w:p w14:paraId="273203E8" w14:textId="77777777" w:rsidR="00F9655B" w:rsidRDefault="00F9655B" w:rsidP="00F9655B"/>
    <w:p w14:paraId="1BE023C4" w14:textId="77777777" w:rsidR="00F9655B" w:rsidRDefault="00F9655B" w:rsidP="00F9655B">
      <w:r w:rsidRPr="00F9655B">
        <w:t>5. S</w:t>
      </w:r>
      <w:proofErr w:type="spellStart"/>
      <w:r w:rsidRPr="00F9655B">
        <w:t>afety</w:t>
      </w:r>
      <w:proofErr w:type="spellEnd"/>
      <w:r w:rsidRPr="00F9655B">
        <w:t xml:space="preserve"> (Güvenlik) Analizi </w:t>
      </w:r>
      <w:proofErr w:type="spellStart"/>
      <w:r w:rsidRPr="00F9655B">
        <w:t>RiskAçıklamaSeviyeTıbbi</w:t>
      </w:r>
      <w:proofErr w:type="spellEnd"/>
      <w:r w:rsidRPr="00F9655B">
        <w:t xml:space="preserve"> Yanlış </w:t>
      </w:r>
      <w:proofErr w:type="spellStart"/>
      <w:r w:rsidRPr="00F9655B">
        <w:t>AnlamaHastanın</w:t>
      </w:r>
      <w:proofErr w:type="spellEnd"/>
      <w:r w:rsidRPr="00F9655B">
        <w:t xml:space="preserve"> görseli yanlış yorumlayıp panik </w:t>
      </w:r>
      <w:proofErr w:type="spellStart"/>
      <w:r w:rsidRPr="00F9655B">
        <w:t>yapmasıYüksekFiziksel</w:t>
      </w:r>
      <w:proofErr w:type="spellEnd"/>
      <w:r w:rsidRPr="00F9655B">
        <w:t xml:space="preserve"> </w:t>
      </w:r>
      <w:proofErr w:type="spellStart"/>
      <w:r w:rsidRPr="00F9655B">
        <w:t>ÇarpışmaGözlük</w:t>
      </w:r>
      <w:proofErr w:type="spellEnd"/>
      <w:r w:rsidRPr="00F9655B">
        <w:t xml:space="preserve"> takılıyken çevredeki nesnelere </w:t>
      </w:r>
      <w:proofErr w:type="spellStart"/>
      <w:r w:rsidRPr="00F9655B">
        <w:t>çarpmaOrtaHareket</w:t>
      </w:r>
      <w:proofErr w:type="spellEnd"/>
      <w:r w:rsidRPr="00F9655B">
        <w:t xml:space="preserve"> </w:t>
      </w:r>
      <w:proofErr w:type="spellStart"/>
      <w:r w:rsidRPr="00F9655B">
        <w:t>HastalığıDüşük</w:t>
      </w:r>
      <w:proofErr w:type="spellEnd"/>
      <w:r w:rsidRPr="00F9655B">
        <w:t xml:space="preserve"> FPS nedeniyle kullanıcının midesinin </w:t>
      </w:r>
      <w:proofErr w:type="spellStart"/>
      <w:r w:rsidRPr="00F9655B">
        <w:t>bulanmasıOrtaDeğerlendirme</w:t>
      </w:r>
      <w:proofErr w:type="spellEnd"/>
      <w:r w:rsidRPr="00F9655B">
        <w:t>: Yazılımda "Bu uygulama teşhis amaçlı değildir" uyarısı her açılışta zorunlu tutulmalıdır.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4960"/>
        <w:gridCol w:w="746"/>
      </w:tblGrid>
      <w:tr w:rsidR="00F9655B" w:rsidRPr="000D5A1E" w14:paraId="69005DF6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0BDD9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020FF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Açıklama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EB772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Seviye</w:t>
            </w:r>
          </w:p>
        </w:tc>
      </w:tr>
      <w:tr w:rsidR="00F9655B" w:rsidRPr="000D5A1E" w14:paraId="46013C40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1A67E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Tıbbi Yanlış Anlama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D20D6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Hastanın görseli yanlış yorumlayıp panik yapması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1B59E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Yüksek</w:t>
            </w:r>
          </w:p>
        </w:tc>
      </w:tr>
      <w:tr w:rsidR="00F9655B" w:rsidRPr="000D5A1E" w14:paraId="050A3877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13286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Fiziksel Çarpışma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C1F43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Gözlük takılıyken çevredeki nesnelere çarpma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82C5A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</w:tr>
      <w:tr w:rsidR="00F9655B" w:rsidRPr="000D5A1E" w14:paraId="4FF4EB01" w14:textId="77777777" w:rsidTr="00654B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4D072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Hareket Hastalığı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D8D7D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Düşük FPS nedeniyle kullanıcının midesinin bulanması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9D9C9" w14:textId="77777777" w:rsidR="00F9655B" w:rsidRPr="000D5A1E" w:rsidRDefault="00F9655B" w:rsidP="00654B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0D5A1E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Orta</w:t>
            </w:r>
          </w:p>
        </w:tc>
      </w:tr>
    </w:tbl>
    <w:p w14:paraId="3246A9E6" w14:textId="77777777" w:rsidR="00F9655B" w:rsidRDefault="00F9655B" w:rsidP="00F9655B"/>
    <w:p w14:paraId="751B325C" w14:textId="08ED8A52" w:rsidR="00F9655B" w:rsidRDefault="00F9655B" w:rsidP="00F9655B">
      <w:r w:rsidRPr="00F9655B">
        <w:t xml:space="preserve"> 6. İyileştirme Önerileri </w:t>
      </w:r>
      <w:proofErr w:type="spellStart"/>
      <w:r w:rsidRPr="00F9655B">
        <w:t>Reliability</w:t>
      </w:r>
      <w:proofErr w:type="spellEnd"/>
      <w:r w:rsidRPr="00F9655B">
        <w:t xml:space="preserve">: Veri kayıt işlemlerine doğrulama eklenmeli ve düşük donanımlı cihazlar için model optimizasyonu (LOD) yapılmalı. </w:t>
      </w:r>
      <w:proofErr w:type="spellStart"/>
      <w:r w:rsidRPr="00F9655B">
        <w:t>Availability</w:t>
      </w:r>
      <w:proofErr w:type="spellEnd"/>
      <w:r w:rsidRPr="00F9655B">
        <w:t>: Yedek sunucu (</w:t>
      </w:r>
      <w:proofErr w:type="spellStart"/>
      <w:r w:rsidRPr="00F9655B">
        <w:t>backup</w:t>
      </w:r>
      <w:proofErr w:type="spellEnd"/>
      <w:r w:rsidRPr="00F9655B">
        <w:t xml:space="preserve"> server) kullanılmalı ve yerel </w:t>
      </w:r>
      <w:proofErr w:type="spellStart"/>
      <w:r w:rsidRPr="00F9655B">
        <w:t>önbellekleme</w:t>
      </w:r>
      <w:proofErr w:type="spellEnd"/>
      <w:r w:rsidRPr="00F9655B">
        <w:t xml:space="preserve"> (</w:t>
      </w:r>
      <w:proofErr w:type="spellStart"/>
      <w:r w:rsidRPr="00F9655B">
        <w:t>local</w:t>
      </w:r>
      <w:proofErr w:type="spellEnd"/>
      <w:r w:rsidRPr="00F9655B">
        <w:t xml:space="preserve"> </w:t>
      </w:r>
      <w:proofErr w:type="spellStart"/>
      <w:r w:rsidRPr="00F9655B">
        <w:t>caching</w:t>
      </w:r>
      <w:proofErr w:type="spellEnd"/>
      <w:r w:rsidRPr="00F9655B">
        <w:t xml:space="preserve">) sistemi kurulmalı. </w:t>
      </w:r>
      <w:proofErr w:type="spellStart"/>
      <w:r w:rsidRPr="00F9655B">
        <w:t>Maintainability</w:t>
      </w:r>
      <w:proofErr w:type="spellEnd"/>
      <w:r w:rsidRPr="00F9655B">
        <w:t xml:space="preserve">: Kod yeniden düzenlenmeli ve teknik </w:t>
      </w:r>
      <w:proofErr w:type="gramStart"/>
      <w:r w:rsidRPr="00F9655B">
        <w:t>dokümantasyon</w:t>
      </w:r>
      <w:proofErr w:type="gramEnd"/>
      <w:r w:rsidRPr="00F9655B">
        <w:t xml:space="preserve"> otomatik hale getirilmeli. </w:t>
      </w:r>
      <w:proofErr w:type="spellStart"/>
      <w:r w:rsidRPr="00F9655B">
        <w:t>Safety</w:t>
      </w:r>
      <w:proofErr w:type="spellEnd"/>
      <w:r w:rsidRPr="00F9655B">
        <w:t>: HTTPS kullanılmalı ve uzamsal haritalama ile çevredeki engeller için uyarı sistemi eklenmeli.</w:t>
      </w:r>
    </w:p>
    <w:sectPr w:rsidR="00F965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AD"/>
    <w:rsid w:val="001E0CDF"/>
    <w:rsid w:val="002A61AD"/>
    <w:rsid w:val="006C0194"/>
    <w:rsid w:val="00A87910"/>
    <w:rsid w:val="00F9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AADB"/>
  <w15:chartTrackingRefBased/>
  <w15:docId w15:val="{B55022C3-64A4-4DBA-97C1-905DD438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A6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A6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A6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A6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A6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A6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A6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A6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A6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6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A6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A6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A61A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A61A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A61A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A61A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A61A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A61A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A6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A6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A6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A6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A6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A61A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A61A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A61A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A6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A61A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A6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464</Words>
  <Characters>3172</Characters>
  <Application>Microsoft Office Word</Application>
  <DocSecurity>0</DocSecurity>
  <Lines>226</Lines>
  <Paragraphs>213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e32044</dc:creator>
  <cp:keywords/>
  <dc:description/>
  <cp:lastModifiedBy>e32044</cp:lastModifiedBy>
  <cp:revision>2</cp:revision>
  <dcterms:created xsi:type="dcterms:W3CDTF">2026-04-01T12:54:00Z</dcterms:created>
  <dcterms:modified xsi:type="dcterms:W3CDTF">2026-04-01T12:59:00Z</dcterms:modified>
</cp:coreProperties>
</file>