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C26A" w14:textId="77777777" w:rsidR="00CB525B" w:rsidRPr="00B77C82" w:rsidRDefault="00CB525B" w:rsidP="00CB52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82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AFE36F3" w14:textId="77777777" w:rsidR="00CB525B" w:rsidRPr="00B77C82" w:rsidRDefault="00CB525B" w:rsidP="00CB525B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B77C8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58EC4F9" w14:textId="77777777" w:rsidR="00CB525B" w:rsidRPr="00B77C82" w:rsidRDefault="00CB525B" w:rsidP="00CB525B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 w:rsidRPr="00B77C8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1273CE0" w14:textId="77777777" w:rsidR="00CB525B" w:rsidRPr="00B77C82" w:rsidRDefault="00CB525B" w:rsidP="00CB525B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1fob9te" w:colFirst="0" w:colLast="0"/>
      <w:bookmarkEnd w:id="2"/>
      <w:r w:rsidRPr="00B77C82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095754F7" w14:textId="77777777" w:rsidR="00CB525B" w:rsidRPr="00B77C82" w:rsidRDefault="00CB525B" w:rsidP="00CB525B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 w:rsidRPr="00B77C82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B77C82">
        <w:rPr>
          <w:rFonts w:ascii="Times New Roman" w:hAnsi="Times New Roman" w:cs="Times New Roman"/>
          <w:sz w:val="28"/>
          <w:szCs w:val="28"/>
        </w:rPr>
        <w:t>»)</w:t>
      </w:r>
    </w:p>
    <w:p w14:paraId="7663374F" w14:textId="77777777" w:rsidR="00CB525B" w:rsidRPr="00B77C82" w:rsidRDefault="00CB525B" w:rsidP="00CB52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82"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574DB8A6" w14:textId="77777777" w:rsidR="00CB525B" w:rsidRPr="00B77C82" w:rsidRDefault="00CB525B" w:rsidP="00CB525B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14:paraId="5BB1A852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9340D5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B77C82">
        <w:rPr>
          <w:rFonts w:ascii="Times New Roman" w:hAnsi="Times New Roman" w:cs="Times New Roman"/>
          <w:b/>
          <w:smallCaps/>
          <w:sz w:val="32"/>
          <w:szCs w:val="32"/>
        </w:rPr>
        <w:t xml:space="preserve">ОТЧЕТ </w:t>
      </w:r>
    </w:p>
    <w:p w14:paraId="312B0C90" w14:textId="33010248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82"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</w:rPr>
        <w:t>лабораторной работе №</w:t>
      </w:r>
      <w:r w:rsidR="00F6096C">
        <w:rPr>
          <w:rFonts w:ascii="Times New Roman" w:hAnsi="Times New Roman" w:cs="Times New Roman"/>
          <w:b/>
          <w:sz w:val="28"/>
          <w:szCs w:val="28"/>
        </w:rPr>
        <w:t>3</w:t>
      </w:r>
    </w:p>
    <w:p w14:paraId="5B8DBA57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328720" w14:textId="77777777" w:rsidR="00CB525B" w:rsidRPr="00B77C82" w:rsidRDefault="00CB525B" w:rsidP="00CB525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77C82">
        <w:rPr>
          <w:rFonts w:ascii="Times New Roman" w:hAnsi="Times New Roman" w:cs="Times New Roman"/>
          <w:sz w:val="28"/>
          <w:szCs w:val="28"/>
        </w:rPr>
        <w:t xml:space="preserve">по профессиональному модулю ПМ 04 - 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>«Сопровождение и обслуживание программного обеспечения компьютерных систем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6C991" w14:textId="77777777" w:rsidR="00CB525B" w:rsidRPr="00B77C82" w:rsidRDefault="00CB525B" w:rsidP="00CB525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77C82">
        <w:rPr>
          <w:rFonts w:ascii="Times New Roman" w:hAnsi="Times New Roman" w:cs="Times New Roman"/>
          <w:sz w:val="28"/>
          <w:szCs w:val="28"/>
          <w:u w:val="single"/>
        </w:rPr>
        <w:t>МДК 04.02 Обеспечение качества функционирования компьютерных систем»</w:t>
      </w:r>
    </w:p>
    <w:p w14:paraId="201F8B95" w14:textId="77777777" w:rsidR="00CB525B" w:rsidRPr="00B77C82" w:rsidRDefault="00CB525B" w:rsidP="00CB525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77C82">
        <w:rPr>
          <w:rFonts w:ascii="Times New Roman" w:hAnsi="Times New Roman" w:cs="Times New Roman"/>
          <w:sz w:val="20"/>
          <w:szCs w:val="20"/>
        </w:rPr>
        <w:t xml:space="preserve"> (код и наименование)</w:t>
      </w:r>
    </w:p>
    <w:p w14:paraId="753A86AD" w14:textId="77777777" w:rsidR="00CB525B" w:rsidRPr="00B77C82" w:rsidRDefault="00CB525B" w:rsidP="00CB525B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>Специальность</w:t>
      </w:r>
      <w:r w:rsidRPr="00B77C8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</w:p>
    <w:p w14:paraId="614D99D9" w14:textId="77777777" w:rsidR="00CB525B" w:rsidRPr="00B77C82" w:rsidRDefault="00CB525B" w:rsidP="00CB52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77C82">
        <w:rPr>
          <w:rFonts w:ascii="Times New Roman" w:hAnsi="Times New Roman" w:cs="Times New Roman"/>
          <w:sz w:val="20"/>
          <w:szCs w:val="20"/>
        </w:rPr>
        <w:t xml:space="preserve">                              (код и наименование специальности)</w:t>
      </w:r>
    </w:p>
    <w:p w14:paraId="79141589" w14:textId="77777777" w:rsidR="00CB525B" w:rsidRPr="00B77C82" w:rsidRDefault="00CB525B" w:rsidP="00CB525B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>Студент(</w:t>
      </w:r>
      <w:proofErr w:type="gramStart"/>
      <w:r w:rsidRPr="00B77C82">
        <w:rPr>
          <w:rFonts w:ascii="Times New Roman" w:hAnsi="Times New Roman" w:cs="Times New Roman"/>
          <w:sz w:val="28"/>
          <w:szCs w:val="28"/>
        </w:rPr>
        <w:t>ка)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B77C82">
        <w:rPr>
          <w:rFonts w:ascii="Times New Roman" w:hAnsi="Times New Roman" w:cs="Times New Roman"/>
          <w:sz w:val="28"/>
          <w:szCs w:val="28"/>
          <w:u w:val="single"/>
        </w:rPr>
        <w:t xml:space="preserve">2  </w:t>
      </w:r>
      <w:r w:rsidRPr="00B77C82">
        <w:rPr>
          <w:rFonts w:ascii="Times New Roman" w:hAnsi="Times New Roman" w:cs="Times New Roman"/>
          <w:sz w:val="28"/>
          <w:szCs w:val="28"/>
        </w:rPr>
        <w:t>курса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 xml:space="preserve">  22919/10  </w:t>
      </w:r>
      <w:r w:rsidRPr="00B77C82">
        <w:rPr>
          <w:rFonts w:ascii="Times New Roman" w:hAnsi="Times New Roman" w:cs="Times New Roman"/>
          <w:sz w:val="28"/>
          <w:szCs w:val="28"/>
        </w:rPr>
        <w:t>группы</w:t>
      </w:r>
    </w:p>
    <w:p w14:paraId="128B24B4" w14:textId="77777777" w:rsidR="00CB525B" w:rsidRPr="00B77C82" w:rsidRDefault="00CB525B" w:rsidP="00CB5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0BD1A6" w14:textId="77777777" w:rsidR="00CB525B" w:rsidRPr="00B77C82" w:rsidRDefault="00CB525B" w:rsidP="00CB5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6B95B" w14:textId="77777777" w:rsidR="00CB525B" w:rsidRPr="00B77C82" w:rsidRDefault="00CB525B" w:rsidP="00CB525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77C8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Киреенко Ксения Николаевна                             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B188D5" w14:textId="77777777" w:rsidR="00CB525B" w:rsidRPr="00B77C82" w:rsidRDefault="00CB525B" w:rsidP="00CB52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77C82">
        <w:rPr>
          <w:rFonts w:ascii="Times New Roman" w:hAnsi="Times New Roman" w:cs="Times New Roman"/>
          <w:sz w:val="20"/>
          <w:szCs w:val="20"/>
        </w:rPr>
        <w:t xml:space="preserve"> </w:t>
      </w:r>
      <w:r w:rsidRPr="00B77C82">
        <w:rPr>
          <w:rFonts w:ascii="Times New Roman" w:hAnsi="Times New Roman" w:cs="Times New Roman"/>
          <w:sz w:val="20"/>
          <w:szCs w:val="20"/>
        </w:rPr>
        <w:tab/>
        <w:t>(Фамилия, имя, отчество)</w:t>
      </w:r>
    </w:p>
    <w:p w14:paraId="41DB5D19" w14:textId="77777777" w:rsidR="00CB525B" w:rsidRPr="00B77C82" w:rsidRDefault="00CB525B" w:rsidP="00CB525B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78F5C87" w14:textId="77777777" w:rsidR="00CB525B" w:rsidRPr="00B77C82" w:rsidRDefault="00CB525B" w:rsidP="00CB525B">
      <w:pPr>
        <w:spacing w:after="0" w:line="204" w:lineRule="auto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 xml:space="preserve">Место выполнения </w:t>
      </w:r>
      <w:proofErr w:type="gramStart"/>
      <w:r w:rsidRPr="00B77C82">
        <w:rPr>
          <w:rFonts w:ascii="Times New Roman" w:hAnsi="Times New Roman" w:cs="Times New Roman"/>
          <w:sz w:val="28"/>
          <w:szCs w:val="28"/>
        </w:rPr>
        <w:t>работы:</w:t>
      </w:r>
      <w:r w:rsidRPr="00B77C82">
        <w:rPr>
          <w:rFonts w:ascii="Times New Roman" w:hAnsi="Times New Roman" w:cs="Times New Roman"/>
          <w:u w:val="single"/>
        </w:rPr>
        <w:t xml:space="preserve">   </w:t>
      </w:r>
      <w:proofErr w:type="gramEnd"/>
      <w:r w:rsidRPr="00B77C82">
        <w:rPr>
          <w:rFonts w:ascii="Times New Roman" w:hAnsi="Times New Roman" w:cs="Times New Roman"/>
          <w:u w:val="single"/>
        </w:rPr>
        <w:t xml:space="preserve">      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>ИСПО,  Энгельса, 23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1DD75B7" w14:textId="77777777" w:rsidR="00CB525B" w:rsidRPr="00B77C82" w:rsidRDefault="00CB525B" w:rsidP="00CB525B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77C82">
        <w:rPr>
          <w:rFonts w:ascii="Times New Roman" w:hAnsi="Times New Roman" w:cs="Times New Roman"/>
          <w:sz w:val="20"/>
          <w:szCs w:val="20"/>
        </w:rPr>
        <w:t xml:space="preserve">                                        (наименование и адрес организации)</w:t>
      </w:r>
    </w:p>
    <w:p w14:paraId="57F9E30B" w14:textId="77777777" w:rsidR="00CB525B" w:rsidRPr="00B77C82" w:rsidRDefault="00CB525B" w:rsidP="00CB525B">
      <w:pPr>
        <w:spacing w:after="240" w:line="204" w:lineRule="auto"/>
        <w:rPr>
          <w:rFonts w:ascii="Times New Roman" w:hAnsi="Times New Roman" w:cs="Times New Roman"/>
          <w:sz w:val="28"/>
          <w:szCs w:val="28"/>
        </w:rPr>
      </w:pPr>
    </w:p>
    <w:p w14:paraId="2887F6B0" w14:textId="77777777" w:rsidR="00CB525B" w:rsidRPr="00B77C82" w:rsidRDefault="00CB525B" w:rsidP="00CB525B">
      <w:pPr>
        <w:spacing w:after="0" w:line="20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F81AD" w14:textId="77777777" w:rsidR="00CB525B" w:rsidRPr="00B77C82" w:rsidRDefault="00CB525B" w:rsidP="00CB525B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>Период выполнения задания</w:t>
      </w:r>
    </w:p>
    <w:p w14:paraId="04EE851F" w14:textId="3AB8AFB0" w:rsidR="00CB525B" w:rsidRPr="00B77C82" w:rsidRDefault="00CB525B" w:rsidP="00F266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>с «</w:t>
      </w:r>
      <w:r w:rsidR="00F6096C">
        <w:rPr>
          <w:rFonts w:ascii="Times New Roman" w:hAnsi="Times New Roman" w:cs="Times New Roman"/>
          <w:sz w:val="28"/>
          <w:szCs w:val="28"/>
        </w:rPr>
        <w:t>5</w:t>
      </w:r>
      <w:r w:rsidRPr="00B77C82">
        <w:rPr>
          <w:rFonts w:ascii="Times New Roman" w:hAnsi="Times New Roman" w:cs="Times New Roman"/>
          <w:sz w:val="28"/>
          <w:szCs w:val="28"/>
        </w:rPr>
        <w:t xml:space="preserve">» </w:t>
      </w:r>
      <w:r w:rsidR="00416A4B">
        <w:rPr>
          <w:rFonts w:ascii="Times New Roman" w:hAnsi="Times New Roman" w:cs="Times New Roman"/>
          <w:sz w:val="28"/>
          <w:szCs w:val="28"/>
        </w:rPr>
        <w:t>марта</w:t>
      </w:r>
      <w:r w:rsidRPr="00B77C82">
        <w:rPr>
          <w:rFonts w:ascii="Times New Roman" w:hAnsi="Times New Roman" w:cs="Times New Roman"/>
          <w:sz w:val="28"/>
          <w:szCs w:val="28"/>
        </w:rPr>
        <w:t xml:space="preserve"> 2024 г. по «</w:t>
      </w:r>
      <w:r w:rsidR="00F26630">
        <w:rPr>
          <w:rFonts w:ascii="Times New Roman" w:hAnsi="Times New Roman" w:cs="Times New Roman"/>
          <w:sz w:val="28"/>
          <w:szCs w:val="28"/>
        </w:rPr>
        <w:t>30</w:t>
      </w:r>
      <w:r w:rsidRPr="00B77C82">
        <w:rPr>
          <w:rFonts w:ascii="Times New Roman" w:hAnsi="Times New Roman" w:cs="Times New Roman"/>
          <w:sz w:val="28"/>
          <w:szCs w:val="28"/>
        </w:rPr>
        <w:t>»</w:t>
      </w:r>
      <w:r w:rsidR="00F26630">
        <w:rPr>
          <w:rFonts w:ascii="Times New Roman" w:hAnsi="Times New Roman" w:cs="Times New Roman"/>
          <w:sz w:val="28"/>
          <w:szCs w:val="28"/>
        </w:rPr>
        <w:t xml:space="preserve"> марта</w:t>
      </w:r>
      <w:r w:rsidRPr="00B77C82">
        <w:rPr>
          <w:rFonts w:ascii="Times New Roman" w:hAnsi="Times New Roman" w:cs="Times New Roman"/>
          <w:sz w:val="28"/>
          <w:szCs w:val="28"/>
        </w:rPr>
        <w:t xml:space="preserve"> 2024 г.</w:t>
      </w:r>
    </w:p>
    <w:p w14:paraId="4D759D60" w14:textId="77777777" w:rsidR="00CB525B" w:rsidRPr="00B77C82" w:rsidRDefault="00CB525B" w:rsidP="00CB525B">
      <w:pPr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342355AA" w14:textId="77777777" w:rsidR="00CB525B" w:rsidRPr="00B77C82" w:rsidRDefault="00CB525B" w:rsidP="00CB525B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  <w:r w:rsidRPr="00B77C82">
        <w:rPr>
          <w:rFonts w:ascii="Times New Roman" w:hAnsi="Times New Roman" w:cs="Times New Roman"/>
          <w:sz w:val="18"/>
          <w:szCs w:val="18"/>
        </w:rPr>
        <w:tab/>
      </w:r>
    </w:p>
    <w:p w14:paraId="4A9A3798" w14:textId="77777777" w:rsidR="00CB525B" w:rsidRPr="00B77C82" w:rsidRDefault="00CB525B" w:rsidP="00CB525B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19539E15" w14:textId="77777777" w:rsidR="00CB525B" w:rsidRPr="00B77C82" w:rsidRDefault="00CB525B" w:rsidP="00CB525B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37E459A1" w14:textId="77777777" w:rsidR="00CB525B" w:rsidRPr="00B77C82" w:rsidRDefault="00CB525B" w:rsidP="00CB525B">
      <w:pPr>
        <w:spacing w:after="0" w:line="204" w:lineRule="auto"/>
        <w:rPr>
          <w:rFonts w:ascii="Times New Roman" w:hAnsi="Times New Roman" w:cs="Times New Roman"/>
          <w:sz w:val="16"/>
          <w:szCs w:val="16"/>
        </w:rPr>
      </w:pPr>
      <w:r w:rsidRPr="00B77C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E4F52B3" w14:textId="77777777" w:rsidR="00CB525B" w:rsidRPr="00B77C82" w:rsidRDefault="00CB525B" w:rsidP="00CB525B">
      <w:pPr>
        <w:spacing w:after="0" w:line="192" w:lineRule="auto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 xml:space="preserve">Преподаватель                        </w:t>
      </w:r>
      <w:r w:rsidRPr="00B77C82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r w:rsidRPr="00B77C82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r w:rsidRPr="00B77C82">
        <w:rPr>
          <w:rFonts w:ascii="Times New Roman" w:hAnsi="Times New Roman" w:cs="Times New Roman"/>
          <w:sz w:val="28"/>
          <w:szCs w:val="28"/>
          <w:u w:val="single"/>
        </w:rPr>
        <w:t>Ольнев</w:t>
      </w:r>
      <w:proofErr w:type="spellEnd"/>
      <w:r w:rsidRPr="00B77C82">
        <w:rPr>
          <w:rFonts w:ascii="Times New Roman" w:hAnsi="Times New Roman" w:cs="Times New Roman"/>
          <w:sz w:val="28"/>
          <w:szCs w:val="28"/>
          <w:u w:val="single"/>
        </w:rPr>
        <w:t xml:space="preserve"> А.А.</w:t>
      </w:r>
    </w:p>
    <w:p w14:paraId="5424755E" w14:textId="2BFD3C1A" w:rsidR="00CB525B" w:rsidRPr="00B77C82" w:rsidRDefault="00CB525B" w:rsidP="00CB525B">
      <w:pPr>
        <w:widowControl w:val="0"/>
        <w:spacing w:after="0" w:line="192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7C8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77C82">
        <w:rPr>
          <w:rFonts w:ascii="Times New Roman" w:hAnsi="Times New Roman" w:cs="Times New Roman"/>
        </w:rPr>
        <w:t xml:space="preserve">   </w:t>
      </w:r>
      <w:r w:rsidRPr="00B77C82">
        <w:rPr>
          <w:rFonts w:ascii="Times New Roman" w:hAnsi="Times New Roman" w:cs="Times New Roman"/>
        </w:rPr>
        <w:tab/>
      </w:r>
      <w:r w:rsidRPr="00B77C82">
        <w:rPr>
          <w:rFonts w:ascii="Times New Roman" w:hAnsi="Times New Roman" w:cs="Times New Roman"/>
        </w:rPr>
        <w:tab/>
      </w:r>
      <w:r w:rsidRPr="00B77C82">
        <w:rPr>
          <w:rFonts w:ascii="Times New Roman" w:hAnsi="Times New Roman" w:cs="Times New Roman"/>
        </w:rPr>
        <w:tab/>
        <w:t xml:space="preserve">     (</w:t>
      </w:r>
      <w:proofErr w:type="gramStart"/>
      <w:r w:rsidRPr="00B77C82">
        <w:rPr>
          <w:rFonts w:ascii="Times New Roman" w:hAnsi="Times New Roman" w:cs="Times New Roman"/>
          <w:sz w:val="20"/>
          <w:szCs w:val="20"/>
        </w:rPr>
        <w:t>подпись)</w:t>
      </w:r>
      <w:r w:rsidRPr="00B77C82">
        <w:rPr>
          <w:rFonts w:ascii="Times New Roman" w:hAnsi="Times New Roman" w:cs="Times New Roman"/>
        </w:rPr>
        <w:t xml:space="preserve">  </w:t>
      </w:r>
      <w:r w:rsidR="007823F3">
        <w:rPr>
          <w:rFonts w:ascii="Times New Roman" w:hAnsi="Times New Roman" w:cs="Times New Roman"/>
        </w:rPr>
        <w:t xml:space="preserve"> </w:t>
      </w:r>
      <w:proofErr w:type="gramEnd"/>
      <w:r w:rsidR="007823F3">
        <w:rPr>
          <w:rFonts w:ascii="Times New Roman" w:hAnsi="Times New Roman" w:cs="Times New Roman"/>
        </w:rPr>
        <w:t xml:space="preserve">  </w:t>
      </w:r>
      <w:r w:rsidRPr="00B77C82">
        <w:rPr>
          <w:rFonts w:ascii="Times New Roman" w:hAnsi="Times New Roman" w:cs="Times New Roman"/>
        </w:rPr>
        <w:t xml:space="preserve">                             (</w:t>
      </w:r>
      <w:r w:rsidRPr="00B77C82">
        <w:rPr>
          <w:rFonts w:ascii="Times New Roman" w:hAnsi="Times New Roman" w:cs="Times New Roman"/>
          <w:sz w:val="20"/>
          <w:szCs w:val="20"/>
        </w:rPr>
        <w:t>расшифровка подписи)</w:t>
      </w:r>
    </w:p>
    <w:p w14:paraId="15B776E9" w14:textId="77777777" w:rsidR="00CB525B" w:rsidRPr="00B77C82" w:rsidRDefault="00CB525B" w:rsidP="00CB525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A59815E" w14:textId="77777777" w:rsidR="00CB525B" w:rsidRPr="00B77C82" w:rsidRDefault="00CB525B" w:rsidP="00CB525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C4B9E2" w14:textId="51B3FE7B" w:rsidR="00CB525B" w:rsidRPr="00B77C82" w:rsidRDefault="00CB525B" w:rsidP="00CB525B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B77C82">
        <w:rPr>
          <w:rFonts w:ascii="Times New Roman" w:hAnsi="Times New Roman" w:cs="Times New Roman"/>
          <w:sz w:val="28"/>
          <w:szCs w:val="28"/>
        </w:rPr>
        <w:t xml:space="preserve">Итоговая оценка по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</w:p>
    <w:p w14:paraId="141BD890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4FCE67" w14:textId="77777777" w:rsidR="00CB525B" w:rsidRPr="00B77C82" w:rsidRDefault="00CB525B" w:rsidP="00CB525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E00D7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2ED28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30E215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5E3591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239D1EB" w14:textId="77777777" w:rsidR="00CB525B" w:rsidRPr="00B77C82" w:rsidRDefault="00CB525B" w:rsidP="00CB525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C82">
        <w:rPr>
          <w:rFonts w:ascii="Times New Roman" w:hAnsi="Times New Roman" w:cs="Times New Roman"/>
          <w:sz w:val="28"/>
          <w:szCs w:val="28"/>
        </w:rPr>
        <w:t>2024 г.</w:t>
      </w:r>
    </w:p>
    <w:p w14:paraId="2290ADFC" w14:textId="7C27B9E0" w:rsidR="00BC6946" w:rsidRDefault="00BC6946">
      <w:r>
        <w:br w:type="page"/>
      </w:r>
    </w:p>
    <w:p w14:paraId="757D88B3" w14:textId="77777777" w:rsidR="00416A4B" w:rsidRDefault="00416A4B" w:rsidP="00416A4B">
      <w:pPr>
        <w:jc w:val="both"/>
        <w:rPr>
          <w:rFonts w:ascii="Times New Roman" w:hAnsi="Times New Roman" w:cs="Times New Roman"/>
          <w:sz w:val="28"/>
          <w:szCs w:val="28"/>
        </w:rPr>
      </w:pPr>
      <w:r w:rsidRPr="00416A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к лабораторной работе</w:t>
      </w:r>
      <w:r w:rsidRPr="00416A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88257" w14:textId="77777777" w:rsidR="00F6096C" w:rsidRDefault="00F6096C" w:rsidP="00536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F6096C">
        <w:rPr>
          <w:rFonts w:ascii="Times New Roman" w:hAnsi="Times New Roman" w:cs="Times New Roman"/>
          <w:sz w:val="28"/>
        </w:rPr>
        <w:t>Выбрать веб-приложение для тестирования, с</w:t>
      </w:r>
      <w:r>
        <w:rPr>
          <w:rFonts w:ascii="Times New Roman" w:hAnsi="Times New Roman" w:cs="Times New Roman"/>
          <w:sz w:val="28"/>
        </w:rPr>
        <w:t>огласовать с преподавателем.</w:t>
      </w:r>
    </w:p>
    <w:p w14:paraId="7AF42393" w14:textId="77777777" w:rsidR="00F6096C" w:rsidRDefault="00F6096C" w:rsidP="00536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F6096C">
        <w:rPr>
          <w:rFonts w:ascii="Times New Roman" w:hAnsi="Times New Roman" w:cs="Times New Roman"/>
          <w:sz w:val="28"/>
        </w:rPr>
        <w:t>Сформировать отчет с тестовой документацией: список тест-кейсов и тест-</w:t>
      </w:r>
      <w:proofErr w:type="spellStart"/>
      <w:r w:rsidRPr="00F6096C">
        <w:rPr>
          <w:rFonts w:ascii="Times New Roman" w:hAnsi="Times New Roman" w:cs="Times New Roman"/>
          <w:sz w:val="28"/>
        </w:rPr>
        <w:t>сьютов</w:t>
      </w:r>
      <w:proofErr w:type="spellEnd"/>
      <w:r w:rsidRPr="00F6096C">
        <w:rPr>
          <w:rFonts w:ascii="Times New Roman" w:hAnsi="Times New Roman" w:cs="Times New Roman"/>
          <w:sz w:val="28"/>
        </w:rPr>
        <w:t xml:space="preserve"> в соответствии с требованиями к атрибутам документации. Не нужно рассматривать функции авторизации / регистрации, поскольку они одинак</w:t>
      </w:r>
      <w:r>
        <w:rPr>
          <w:rFonts w:ascii="Times New Roman" w:hAnsi="Times New Roman" w:cs="Times New Roman"/>
          <w:sz w:val="28"/>
        </w:rPr>
        <w:t>овые для программных систем.</w:t>
      </w:r>
    </w:p>
    <w:p w14:paraId="413EB4B0" w14:textId="35D1284D" w:rsidR="00F6096C" w:rsidRDefault="00F6096C" w:rsidP="00536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F6096C">
        <w:rPr>
          <w:rFonts w:ascii="Times New Roman" w:hAnsi="Times New Roman" w:cs="Times New Roman"/>
          <w:sz w:val="28"/>
        </w:rPr>
        <w:t>Требования к наличию тестов:</w:t>
      </w:r>
      <w:bookmarkStart w:id="3" w:name="_Hlk162014816"/>
      <w:r w:rsidRPr="00F60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096C">
        <w:rPr>
          <w:rFonts w:ascii="Times New Roman" w:hAnsi="Times New Roman" w:cs="Times New Roman"/>
          <w:sz w:val="28"/>
        </w:rPr>
        <w:t>smoke</w:t>
      </w:r>
      <w:proofErr w:type="spellEnd"/>
      <w:r w:rsidRPr="00F6096C">
        <w:rPr>
          <w:rFonts w:ascii="Times New Roman" w:hAnsi="Times New Roman" w:cs="Times New Roman"/>
          <w:sz w:val="28"/>
        </w:rPr>
        <w:t>-тесты, тестирование навигации, тестирование ввода данных (как минимум две формы), тестирование бизнес-логики</w:t>
      </w:r>
      <w:bookmarkEnd w:id="3"/>
      <w:r w:rsidRPr="00F6096C">
        <w:rPr>
          <w:rFonts w:ascii="Times New Roman" w:hAnsi="Times New Roman" w:cs="Times New Roman"/>
          <w:sz w:val="28"/>
        </w:rPr>
        <w:t xml:space="preserve">. Обязательно сделать как позитивные, </w:t>
      </w:r>
      <w:r>
        <w:rPr>
          <w:rFonts w:ascii="Times New Roman" w:hAnsi="Times New Roman" w:cs="Times New Roman"/>
          <w:sz w:val="28"/>
        </w:rPr>
        <w:t>так и негативные тест-кейсы.</w:t>
      </w:r>
    </w:p>
    <w:p w14:paraId="38B41ED4" w14:textId="77777777" w:rsidR="00F6096C" w:rsidRDefault="00F6096C" w:rsidP="00536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F6096C">
        <w:rPr>
          <w:rFonts w:ascii="Times New Roman" w:hAnsi="Times New Roman" w:cs="Times New Roman"/>
          <w:sz w:val="28"/>
        </w:rPr>
        <w:t>В отчет по л</w:t>
      </w:r>
      <w:r>
        <w:rPr>
          <w:rFonts w:ascii="Times New Roman" w:hAnsi="Times New Roman" w:cs="Times New Roman"/>
          <w:sz w:val="28"/>
        </w:rPr>
        <w:t>абораторной работе включить:</w:t>
      </w:r>
    </w:p>
    <w:p w14:paraId="1ACEA751" w14:textId="77777777" w:rsidR="00F6096C" w:rsidRDefault="00F6096C" w:rsidP="0053684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работы.</w:t>
      </w:r>
    </w:p>
    <w:p w14:paraId="6E758E1B" w14:textId="77777777" w:rsidR="00F6096C" w:rsidRDefault="00F6096C" w:rsidP="0053684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F6096C">
        <w:rPr>
          <w:rFonts w:ascii="Times New Roman" w:hAnsi="Times New Roman" w:cs="Times New Roman"/>
          <w:sz w:val="28"/>
        </w:rPr>
        <w:t>Описа</w:t>
      </w:r>
      <w:r>
        <w:rPr>
          <w:rFonts w:ascii="Times New Roman" w:hAnsi="Times New Roman" w:cs="Times New Roman"/>
          <w:sz w:val="28"/>
        </w:rPr>
        <w:t>ние тестируемого приложения.</w:t>
      </w:r>
    </w:p>
    <w:p w14:paraId="1D919C5A" w14:textId="77777777" w:rsidR="00F6096C" w:rsidRDefault="00F6096C" w:rsidP="0053684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Тестовую документацию.</w:t>
      </w:r>
    </w:p>
    <w:p w14:paraId="747440AF" w14:textId="77777777" w:rsidR="00F6096C" w:rsidRDefault="00F6096C" w:rsidP="0053684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Выводы по работе.</w:t>
      </w:r>
    </w:p>
    <w:p w14:paraId="1321D6F0" w14:textId="77777777" w:rsidR="00F6096C" w:rsidRDefault="00F6096C" w:rsidP="0053684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F6096C">
        <w:rPr>
          <w:rFonts w:ascii="Times New Roman" w:hAnsi="Times New Roman" w:cs="Times New Roman"/>
          <w:sz w:val="28"/>
        </w:rPr>
        <w:t>Список использованных источн</w:t>
      </w:r>
      <w:r>
        <w:rPr>
          <w:rFonts w:ascii="Times New Roman" w:hAnsi="Times New Roman" w:cs="Times New Roman"/>
          <w:sz w:val="28"/>
        </w:rPr>
        <w:t>иков.</w:t>
      </w:r>
    </w:p>
    <w:p w14:paraId="393D6AA1" w14:textId="5EF90AD8" w:rsidR="00F6096C" w:rsidRPr="00F6096C" w:rsidRDefault="00F6096C" w:rsidP="00536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F6096C">
        <w:rPr>
          <w:rFonts w:ascii="Times New Roman" w:hAnsi="Times New Roman" w:cs="Times New Roman"/>
          <w:sz w:val="28"/>
        </w:rPr>
        <w:t>Оформить и защитить отчет.</w:t>
      </w:r>
    </w:p>
    <w:p w14:paraId="03818663" w14:textId="5B5078F6" w:rsidR="00416A4B" w:rsidRPr="00F6096C" w:rsidRDefault="00416A4B" w:rsidP="00F6096C">
      <w:pPr>
        <w:jc w:val="both"/>
        <w:rPr>
          <w:rFonts w:ascii="Times New Roman" w:hAnsi="Times New Roman" w:cs="Times New Roman"/>
          <w:sz w:val="28"/>
          <w:szCs w:val="28"/>
        </w:rPr>
      </w:pPr>
      <w:r w:rsidRPr="00F6096C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E4FEFFD" w14:textId="77777777" w:rsidR="00F6096C" w:rsidRDefault="00F6096C" w:rsidP="0053684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6096C">
        <w:rPr>
          <w:rFonts w:ascii="Times New Roman" w:hAnsi="Times New Roman" w:cs="Times New Roman"/>
          <w:sz w:val="28"/>
        </w:rPr>
        <w:t xml:space="preserve">Приведите пример негативных тест-кейсов </w:t>
      </w:r>
      <w:r>
        <w:rPr>
          <w:rFonts w:ascii="Times New Roman" w:hAnsi="Times New Roman" w:cs="Times New Roman"/>
          <w:sz w:val="28"/>
        </w:rPr>
        <w:t>для трех видов тестирования.</w:t>
      </w:r>
    </w:p>
    <w:p w14:paraId="18FFB996" w14:textId="77777777" w:rsidR="00F6096C" w:rsidRDefault="00F6096C" w:rsidP="0053684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6096C">
        <w:rPr>
          <w:rFonts w:ascii="Times New Roman" w:hAnsi="Times New Roman" w:cs="Times New Roman"/>
          <w:sz w:val="28"/>
        </w:rPr>
        <w:t>Перечисл</w:t>
      </w:r>
      <w:r>
        <w:rPr>
          <w:rFonts w:ascii="Times New Roman" w:hAnsi="Times New Roman" w:cs="Times New Roman"/>
          <w:sz w:val="28"/>
        </w:rPr>
        <w:t>ите требования к тест-плану.</w:t>
      </w:r>
    </w:p>
    <w:p w14:paraId="6F0FE9F7" w14:textId="77777777" w:rsidR="00F6096C" w:rsidRDefault="00F6096C" w:rsidP="0053684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6096C">
        <w:rPr>
          <w:rFonts w:ascii="Times New Roman" w:hAnsi="Times New Roman" w:cs="Times New Roman"/>
          <w:sz w:val="28"/>
        </w:rPr>
        <w:t>Перечисли</w:t>
      </w:r>
      <w:r>
        <w:rPr>
          <w:rFonts w:ascii="Times New Roman" w:hAnsi="Times New Roman" w:cs="Times New Roman"/>
          <w:sz w:val="28"/>
        </w:rPr>
        <w:t>те требования к тест-</w:t>
      </w:r>
      <w:proofErr w:type="spellStart"/>
      <w:r>
        <w:rPr>
          <w:rFonts w:ascii="Times New Roman" w:hAnsi="Times New Roman" w:cs="Times New Roman"/>
          <w:sz w:val="28"/>
        </w:rPr>
        <w:t>сьютам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A0E82D5" w14:textId="77777777" w:rsidR="00F6096C" w:rsidRDefault="00F6096C" w:rsidP="0053684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6096C">
        <w:rPr>
          <w:rFonts w:ascii="Times New Roman" w:hAnsi="Times New Roman" w:cs="Times New Roman"/>
          <w:sz w:val="28"/>
        </w:rPr>
        <w:t>Перечисли</w:t>
      </w:r>
      <w:r>
        <w:rPr>
          <w:rFonts w:ascii="Times New Roman" w:hAnsi="Times New Roman" w:cs="Times New Roman"/>
          <w:sz w:val="28"/>
        </w:rPr>
        <w:t>те требования к тест-кейсам.</w:t>
      </w:r>
    </w:p>
    <w:p w14:paraId="77769645" w14:textId="400FD295" w:rsidR="00F6096C" w:rsidRPr="00F6096C" w:rsidRDefault="00F6096C" w:rsidP="0053684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6096C">
        <w:rPr>
          <w:rFonts w:ascii="Times New Roman" w:hAnsi="Times New Roman" w:cs="Times New Roman"/>
          <w:sz w:val="28"/>
        </w:rPr>
        <w:t>Какова связь этапа жизненного цикла разработки программного обеспечения и вида тестовой документации?</w:t>
      </w:r>
    </w:p>
    <w:p w14:paraId="0D4A6917" w14:textId="77777777" w:rsidR="009B6FFA" w:rsidRDefault="009B6F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27C460" w14:textId="0A9C4903" w:rsidR="009721CA" w:rsidRDefault="009721CA" w:rsidP="00F609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96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FA18484" w14:textId="08EFAC9E" w:rsidR="006B5EF1" w:rsidRDefault="008751CD" w:rsidP="008751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разобраться в оформлении тестовой документации. Создать тест-кейсы (</w:t>
      </w:r>
      <w:proofErr w:type="spellStart"/>
      <w:r w:rsidRPr="008751CD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8751CD">
        <w:rPr>
          <w:rFonts w:ascii="Times New Roman" w:hAnsi="Times New Roman" w:cs="Times New Roman"/>
          <w:sz w:val="28"/>
          <w:szCs w:val="28"/>
        </w:rPr>
        <w:t>-тесты, тестирование навигации, тестирование ввода данных (две формы)</w:t>
      </w:r>
      <w:r>
        <w:rPr>
          <w:rFonts w:ascii="Times New Roman" w:hAnsi="Times New Roman" w:cs="Times New Roman"/>
          <w:sz w:val="28"/>
          <w:szCs w:val="28"/>
        </w:rPr>
        <w:t>) и тест-</w:t>
      </w:r>
      <w:proofErr w:type="spellStart"/>
      <w:r>
        <w:rPr>
          <w:rFonts w:ascii="Times New Roman" w:hAnsi="Times New Roman" w:cs="Times New Roman"/>
          <w:sz w:val="28"/>
          <w:szCs w:val="28"/>
        </w:rPr>
        <w:t>сьюты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сайта по практике. </w:t>
      </w:r>
    </w:p>
    <w:p w14:paraId="6DBDDC7F" w14:textId="11A8DA05" w:rsidR="008751CD" w:rsidRPr="008751CD" w:rsidRDefault="008751CD" w:rsidP="008751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51CD">
        <w:rPr>
          <w:rFonts w:ascii="Times New Roman" w:hAnsi="Times New Roman" w:cs="Times New Roman"/>
          <w:b/>
          <w:bCs/>
          <w:sz w:val="28"/>
          <w:szCs w:val="28"/>
        </w:rPr>
        <w:t>Тестируемый проект</w:t>
      </w:r>
    </w:p>
    <w:p w14:paraId="6F5A2F5D" w14:textId="61CCFF08" w:rsidR="008751CD" w:rsidRDefault="008751CD" w:rsidP="00875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Информационный сайт по игре «Зайчик». Разработан для привлечения новых игроков и более детального ознакомления с игрой. </w:t>
      </w:r>
    </w:p>
    <w:p w14:paraId="1060D058" w14:textId="3E2667B7" w:rsidR="008751CD" w:rsidRDefault="008751CD" w:rsidP="00875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присутствуют такие страницы как: </w:t>
      </w:r>
    </w:p>
    <w:p w14:paraId="6265A242" w14:textId="5A26DFDC" w:rsidR="008751CD" w:rsidRDefault="008751CD" w:rsidP="0053684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9F1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2066E360" w14:textId="250A8674" w:rsidR="00114F97" w:rsidRDefault="00114F97" w:rsidP="0053684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Персонажи</w:t>
      </w:r>
    </w:p>
    <w:p w14:paraId="1FD4E869" w14:textId="5E5BBF09" w:rsidR="00114F97" w:rsidRDefault="00114F97" w:rsidP="0053684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Эпизоды</w:t>
      </w:r>
    </w:p>
    <w:p w14:paraId="00BCA6D2" w14:textId="7E837B02" w:rsidR="00114F97" w:rsidRDefault="00114F97" w:rsidP="0053684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нас </w:t>
      </w:r>
    </w:p>
    <w:p w14:paraId="1512F5A3" w14:textId="1F10B2F2" w:rsidR="00114F97" w:rsidRDefault="00114F97" w:rsidP="0053684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Мерч</w:t>
      </w:r>
      <w:proofErr w:type="spellEnd"/>
    </w:p>
    <w:p w14:paraId="5EADC1FB" w14:textId="019E1817" w:rsidR="00F26630" w:rsidRPr="00BE1BBB" w:rsidRDefault="00BE1BBB" w:rsidP="00F266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1BBB">
        <w:rPr>
          <w:rFonts w:ascii="Times New Roman" w:hAnsi="Times New Roman" w:cs="Times New Roman"/>
          <w:b/>
          <w:sz w:val="28"/>
          <w:szCs w:val="28"/>
        </w:rPr>
        <w:t>Список тест-</w:t>
      </w:r>
      <w:proofErr w:type="spellStart"/>
      <w:r w:rsidRPr="00BE1BBB">
        <w:rPr>
          <w:rFonts w:ascii="Times New Roman" w:hAnsi="Times New Roman" w:cs="Times New Roman"/>
          <w:b/>
          <w:sz w:val="28"/>
          <w:szCs w:val="28"/>
        </w:rPr>
        <w:t>сьютов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561"/>
        <w:gridCol w:w="1113"/>
        <w:gridCol w:w="1323"/>
        <w:gridCol w:w="1648"/>
        <w:gridCol w:w="4848"/>
      </w:tblGrid>
      <w:tr w:rsidR="00F26630" w:rsidRPr="00692694" w14:paraId="435C4D04" w14:textId="77777777" w:rsidTr="00F26630">
        <w:tc>
          <w:tcPr>
            <w:tcW w:w="9493" w:type="dxa"/>
            <w:gridSpan w:val="5"/>
          </w:tcPr>
          <w:p w14:paraId="6DD2999F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Список тест-</w:t>
            </w:r>
            <w:proofErr w:type="spellStart"/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сьютов</w:t>
            </w:r>
            <w:proofErr w:type="spellEnd"/>
          </w:p>
        </w:tc>
      </w:tr>
      <w:tr w:rsidR="00F26630" w:rsidRPr="00692694" w14:paraId="6D0584A4" w14:textId="77777777" w:rsidTr="00F26630">
        <w:tc>
          <w:tcPr>
            <w:tcW w:w="561" w:type="dxa"/>
          </w:tcPr>
          <w:p w14:paraId="47036DCA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13" w:type="dxa"/>
          </w:tcPr>
          <w:p w14:paraId="6997C854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1323" w:type="dxa"/>
          </w:tcPr>
          <w:p w14:paraId="7EED3892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1648" w:type="dxa"/>
          </w:tcPr>
          <w:p w14:paraId="6DA0351E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4848" w:type="dxa"/>
          </w:tcPr>
          <w:p w14:paraId="3622B84F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Список тест-кейсов</w:t>
            </w:r>
          </w:p>
        </w:tc>
      </w:tr>
      <w:tr w:rsidR="00F26630" w:rsidRPr="00692694" w14:paraId="288B41D3" w14:textId="77777777" w:rsidTr="00F26630">
        <w:trPr>
          <w:trHeight w:val="1461"/>
        </w:trPr>
        <w:tc>
          <w:tcPr>
            <w:tcW w:w="561" w:type="dxa"/>
          </w:tcPr>
          <w:p w14:paraId="07BE6E89" w14:textId="77777777" w:rsidR="00F26630" w:rsidRPr="00692694" w:rsidRDefault="00F26630" w:rsidP="00384D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3" w:type="dxa"/>
          </w:tcPr>
          <w:p w14:paraId="2FA32110" w14:textId="77777777" w:rsidR="00F26630" w:rsidRPr="00692694" w:rsidRDefault="00F26630" w:rsidP="00384D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323" w:type="dxa"/>
          </w:tcPr>
          <w:p w14:paraId="20382B7F" w14:textId="77777777" w:rsidR="00F26630" w:rsidRPr="00692694" w:rsidRDefault="00F26630" w:rsidP="00384D9B">
            <w:pPr>
              <w:pStyle w:val="a3"/>
              <w:ind w:left="0" w:firstLine="2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8" w:type="dxa"/>
          </w:tcPr>
          <w:p w14:paraId="25E961F5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Шапка сайта</w:t>
            </w:r>
          </w:p>
        </w:tc>
        <w:tc>
          <w:tcPr>
            <w:tcW w:w="4848" w:type="dxa"/>
          </w:tcPr>
          <w:p w14:paraId="055FBE09" w14:textId="12647306" w:rsidR="00F26630" w:rsidRPr="00692694" w:rsidRDefault="00F26630" w:rsidP="0053684E">
            <w:pPr>
              <w:pStyle w:val="a3"/>
              <w:numPr>
                <w:ilvl w:val="1"/>
                <w:numId w:val="7"/>
              </w:numPr>
              <w:ind w:left="3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Изображение-кнопка «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Логотип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игры»</w:t>
            </w:r>
          </w:p>
          <w:p w14:paraId="450A246E" w14:textId="68C8B822" w:rsidR="00F26630" w:rsidRPr="00692694" w:rsidRDefault="00F26630" w:rsidP="0053684E">
            <w:pPr>
              <w:pStyle w:val="a3"/>
              <w:numPr>
                <w:ilvl w:val="1"/>
                <w:numId w:val="7"/>
              </w:numPr>
              <w:ind w:left="3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Персонажи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1245C8A" w14:textId="593588D9" w:rsidR="00F26630" w:rsidRPr="00692694" w:rsidRDefault="00F26630" w:rsidP="0053684E">
            <w:pPr>
              <w:pStyle w:val="a3"/>
              <w:numPr>
                <w:ilvl w:val="1"/>
                <w:numId w:val="7"/>
              </w:numPr>
              <w:ind w:left="3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Эпизоды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AFEE609" w14:textId="2F064F32" w:rsidR="00F26630" w:rsidRPr="00692694" w:rsidRDefault="00F26630" w:rsidP="0053684E">
            <w:pPr>
              <w:pStyle w:val="a3"/>
              <w:numPr>
                <w:ilvl w:val="1"/>
                <w:numId w:val="7"/>
              </w:numPr>
              <w:ind w:left="3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Авторы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6BF00B7" w14:textId="50574F46" w:rsidR="00F26630" w:rsidRPr="00F26630" w:rsidRDefault="00F26630" w:rsidP="0053684E">
            <w:pPr>
              <w:pStyle w:val="a3"/>
              <w:numPr>
                <w:ilvl w:val="1"/>
                <w:numId w:val="7"/>
              </w:numPr>
              <w:ind w:left="3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Мерч</w:t>
            </w:r>
            <w:proofErr w:type="spellEnd"/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26630" w:rsidRPr="00692694" w14:paraId="6F90F3BB" w14:textId="77777777" w:rsidTr="00F26630">
        <w:tc>
          <w:tcPr>
            <w:tcW w:w="561" w:type="dxa"/>
            <w:tcBorders>
              <w:bottom w:val="single" w:sz="4" w:space="0" w:color="auto"/>
            </w:tcBorders>
          </w:tcPr>
          <w:p w14:paraId="01691139" w14:textId="77777777" w:rsidR="00F26630" w:rsidRPr="00692694" w:rsidRDefault="00F26630" w:rsidP="00384D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36C67BD1" w14:textId="77777777" w:rsidR="00F26630" w:rsidRPr="00692694" w:rsidRDefault="00F26630" w:rsidP="00384D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7788DF09" w14:textId="77777777" w:rsidR="00F26630" w:rsidRPr="00692694" w:rsidRDefault="00F26630" w:rsidP="00384D9B">
            <w:pPr>
              <w:pStyle w:val="a3"/>
              <w:ind w:left="0" w:firstLine="2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58E146F7" w14:textId="7B1FD889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для ознакомления</w:t>
            </w:r>
          </w:p>
        </w:tc>
        <w:tc>
          <w:tcPr>
            <w:tcW w:w="4848" w:type="dxa"/>
            <w:tcBorders>
              <w:bottom w:val="single" w:sz="4" w:space="0" w:color="auto"/>
            </w:tcBorders>
          </w:tcPr>
          <w:p w14:paraId="556C64BF" w14:textId="77777777" w:rsidR="00F26630" w:rsidRPr="00692694" w:rsidRDefault="00F26630" w:rsidP="0053684E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3A61C642" w14:textId="77777777" w:rsidR="00F26630" w:rsidRPr="00692694" w:rsidRDefault="00F26630" w:rsidP="0053684E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53FFA7C5" w14:textId="1C5E3292" w:rsidR="00F26630" w:rsidRPr="00692694" w:rsidRDefault="00F26630" w:rsidP="0053684E">
            <w:pPr>
              <w:pStyle w:val="a3"/>
              <w:numPr>
                <w:ilvl w:val="1"/>
                <w:numId w:val="8"/>
              </w:numPr>
              <w:ind w:left="698" w:hanging="6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Видео-тизер</w:t>
            </w:r>
          </w:p>
          <w:p w14:paraId="11D40996" w14:textId="10199016" w:rsidR="00F26630" w:rsidRDefault="00F26630" w:rsidP="0053684E">
            <w:pPr>
              <w:pStyle w:val="a3"/>
              <w:numPr>
                <w:ilvl w:val="1"/>
                <w:numId w:val="8"/>
              </w:numPr>
              <w:ind w:left="146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Купить игру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E806AE1" w14:textId="516155F7" w:rsidR="00F26630" w:rsidRPr="00F26630" w:rsidRDefault="00F26630" w:rsidP="0053684E">
            <w:pPr>
              <w:pStyle w:val="a3"/>
              <w:numPr>
                <w:ilvl w:val="1"/>
                <w:numId w:val="8"/>
              </w:numPr>
              <w:ind w:left="146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Поддержать нас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26630" w:rsidRPr="00692694" w14:paraId="211433B7" w14:textId="77777777" w:rsidTr="00F26630">
        <w:tc>
          <w:tcPr>
            <w:tcW w:w="561" w:type="dxa"/>
            <w:tcBorders>
              <w:bottom w:val="single" w:sz="4" w:space="0" w:color="auto"/>
            </w:tcBorders>
          </w:tcPr>
          <w:p w14:paraId="26E33D67" w14:textId="77777777" w:rsidR="00F26630" w:rsidRPr="00692694" w:rsidRDefault="00F26630" w:rsidP="00384D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76B7649E" w14:textId="77777777" w:rsidR="00F26630" w:rsidRPr="00692694" w:rsidRDefault="00F26630" w:rsidP="00384D9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749BF72F" w14:textId="77777777" w:rsidR="00F26630" w:rsidRPr="00692694" w:rsidRDefault="00F26630" w:rsidP="00384D9B">
            <w:pPr>
              <w:pStyle w:val="a3"/>
              <w:ind w:left="0" w:firstLine="2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1E66B499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Подвал сайта</w:t>
            </w:r>
          </w:p>
        </w:tc>
        <w:tc>
          <w:tcPr>
            <w:tcW w:w="4848" w:type="dxa"/>
            <w:tcBorders>
              <w:bottom w:val="single" w:sz="4" w:space="0" w:color="auto"/>
            </w:tcBorders>
          </w:tcPr>
          <w:p w14:paraId="652B020F" w14:textId="77777777" w:rsidR="00F26630" w:rsidRPr="00692694" w:rsidRDefault="00F26630" w:rsidP="0053684E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3DFAE74B" w14:textId="77777777" w:rsidR="00F26630" w:rsidRPr="00692694" w:rsidRDefault="00F26630" w:rsidP="0053684E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5D880D06" w14:textId="77777777" w:rsidR="00F26630" w:rsidRPr="00692694" w:rsidRDefault="00F26630" w:rsidP="0053684E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476884C8" w14:textId="0EE4E24A" w:rsidR="00F26630" w:rsidRPr="00692694" w:rsidRDefault="00F26630" w:rsidP="0053684E">
            <w:pPr>
              <w:pStyle w:val="a3"/>
              <w:numPr>
                <w:ilvl w:val="1"/>
                <w:numId w:val="9"/>
              </w:numPr>
              <w:ind w:left="698" w:hanging="6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Изображение-кнопка «Логотип игры»</w:t>
            </w:r>
          </w:p>
          <w:p w14:paraId="4B921823" w14:textId="3D38A9D5" w:rsidR="00F26630" w:rsidRDefault="00F26630" w:rsidP="0053684E">
            <w:pPr>
              <w:pStyle w:val="a3"/>
              <w:numPr>
                <w:ilvl w:val="1"/>
                <w:numId w:val="9"/>
              </w:numPr>
              <w:ind w:left="288" w:hanging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Изображение-кнопка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B0FB019" w14:textId="0135B06E" w:rsidR="00F26630" w:rsidRPr="00F26630" w:rsidRDefault="00F26630" w:rsidP="0053684E">
            <w:pPr>
              <w:pStyle w:val="a3"/>
              <w:numPr>
                <w:ilvl w:val="1"/>
                <w:numId w:val="9"/>
              </w:numPr>
              <w:ind w:left="288" w:hanging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Изображение-к</w:t>
            </w:r>
            <w:r w:rsidRPr="00F26630">
              <w:rPr>
                <w:rFonts w:ascii="Times New Roman" w:hAnsi="Times New Roman" w:cs="Times New Roman"/>
                <w:sz w:val="24"/>
                <w:szCs w:val="24"/>
              </w:rPr>
              <w:t>нопка «</w:t>
            </w:r>
            <w:proofErr w:type="spellStart"/>
            <w:r w:rsidRPr="00F26630">
              <w:rPr>
                <w:rFonts w:ascii="Times New Roman" w:hAnsi="Times New Roman" w:cs="Times New Roman"/>
                <w:sz w:val="24"/>
                <w:szCs w:val="24"/>
              </w:rPr>
              <w:t>Ютуб</w:t>
            </w:r>
            <w:proofErr w:type="spellEnd"/>
            <w:r w:rsidRPr="00F2663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B91B958" w14:textId="0BCF36C9" w:rsidR="00F26630" w:rsidRDefault="00F26630" w:rsidP="0053684E">
            <w:pPr>
              <w:pStyle w:val="a3"/>
              <w:numPr>
                <w:ilvl w:val="1"/>
                <w:numId w:val="9"/>
              </w:numPr>
              <w:ind w:left="288" w:hanging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Изображение-кнопка «Инстаграм»</w:t>
            </w:r>
          </w:p>
          <w:p w14:paraId="5CADEF79" w14:textId="77777777" w:rsidR="00F26630" w:rsidRDefault="00F26630" w:rsidP="0053684E">
            <w:pPr>
              <w:pStyle w:val="a3"/>
              <w:numPr>
                <w:ilvl w:val="1"/>
                <w:numId w:val="9"/>
              </w:numPr>
              <w:ind w:left="288" w:hanging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Текст-кнопка «Автор сайта»</w:t>
            </w:r>
          </w:p>
          <w:p w14:paraId="5AAFB088" w14:textId="05B92856" w:rsidR="00F26630" w:rsidRPr="00F26630" w:rsidRDefault="00F26630" w:rsidP="0053684E">
            <w:pPr>
              <w:pStyle w:val="a3"/>
              <w:numPr>
                <w:ilvl w:val="1"/>
                <w:numId w:val="9"/>
              </w:numPr>
              <w:ind w:left="288" w:hanging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«Вверх»</w:t>
            </w:r>
          </w:p>
        </w:tc>
      </w:tr>
    </w:tbl>
    <w:p w14:paraId="3BD0F580" w14:textId="55343EAA" w:rsidR="00BE1BBB" w:rsidRDefault="00BE1BBB" w:rsidP="002C6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4EA4E" w14:textId="484F0049" w:rsidR="00BE1BBB" w:rsidRPr="00422D7C" w:rsidRDefault="00BE1BBB" w:rsidP="002C6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тест-кейсов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566"/>
        <w:gridCol w:w="1697"/>
        <w:gridCol w:w="1985"/>
        <w:gridCol w:w="1843"/>
        <w:gridCol w:w="3260"/>
      </w:tblGrid>
      <w:tr w:rsidR="00F26630" w:rsidRPr="00692694" w14:paraId="3B5D8D39" w14:textId="77777777" w:rsidTr="00384D9B">
        <w:tc>
          <w:tcPr>
            <w:tcW w:w="9351" w:type="dxa"/>
            <w:gridSpan w:val="5"/>
          </w:tcPr>
          <w:p w14:paraId="02F991DD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Список тест-кейсов</w:t>
            </w:r>
          </w:p>
        </w:tc>
      </w:tr>
      <w:tr w:rsidR="00F26630" w:rsidRPr="00692694" w14:paraId="6BC8FD87" w14:textId="77777777" w:rsidTr="00384D9B">
        <w:tc>
          <w:tcPr>
            <w:tcW w:w="566" w:type="dxa"/>
          </w:tcPr>
          <w:p w14:paraId="0EFF978F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97" w:type="dxa"/>
          </w:tcPr>
          <w:p w14:paraId="7E65F6E0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Описание (тип)</w:t>
            </w:r>
          </w:p>
        </w:tc>
        <w:tc>
          <w:tcPr>
            <w:tcW w:w="1985" w:type="dxa"/>
          </w:tcPr>
          <w:p w14:paraId="28BCFCD7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1843" w:type="dxa"/>
          </w:tcPr>
          <w:p w14:paraId="753C9B8B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3260" w:type="dxa"/>
          </w:tcPr>
          <w:p w14:paraId="312822BA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6A1992" w:rsidRPr="00692694" w14:paraId="255D6C3F" w14:textId="77777777" w:rsidTr="00384D9B">
        <w:tc>
          <w:tcPr>
            <w:tcW w:w="566" w:type="dxa"/>
          </w:tcPr>
          <w:p w14:paraId="18B31A95" w14:textId="77777777" w:rsidR="006A1992" w:rsidRPr="00692694" w:rsidRDefault="006A1992" w:rsidP="006A199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697" w:type="dxa"/>
          </w:tcPr>
          <w:p w14:paraId="39B63E09" w14:textId="18E1E961" w:rsidR="006A1992" w:rsidRPr="00F26630" w:rsidRDefault="006A1992" w:rsidP="006A1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630">
              <w:rPr>
                <w:rFonts w:ascii="Times New Roman" w:hAnsi="Times New Roman" w:cs="Times New Roman"/>
                <w:sz w:val="24"/>
                <w:szCs w:val="24"/>
              </w:rPr>
              <w:t>Изображение-кнопка «Логотип игры»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(позитивный)</w:t>
            </w:r>
          </w:p>
          <w:p w14:paraId="30C9E930" w14:textId="77777777" w:rsidR="006A1992" w:rsidRPr="00692694" w:rsidRDefault="006A1992" w:rsidP="006A199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039274" w14:textId="39CC0EE9" w:rsidR="006A1992" w:rsidRPr="00692694" w:rsidRDefault="006A1992" w:rsidP="0053684E">
            <w:pPr>
              <w:pStyle w:val="a3"/>
              <w:numPr>
                <w:ilvl w:val="0"/>
                <w:numId w:val="10"/>
              </w:numPr>
              <w:tabs>
                <w:tab w:val="left" w:pos="316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находится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любой 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странице сайта компании</w:t>
            </w:r>
          </w:p>
        </w:tc>
        <w:tc>
          <w:tcPr>
            <w:tcW w:w="1843" w:type="dxa"/>
          </w:tcPr>
          <w:p w14:paraId="7D5EBF22" w14:textId="69726FAB" w:rsidR="006A1992" w:rsidRPr="00692694" w:rsidRDefault="006A1992" w:rsidP="0053684E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41" w:hanging="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Нажмите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 логотипа игры.</w:t>
            </w:r>
          </w:p>
        </w:tc>
        <w:tc>
          <w:tcPr>
            <w:tcW w:w="3260" w:type="dxa"/>
          </w:tcPr>
          <w:p w14:paraId="5B96057D" w14:textId="7E0849B6" w:rsidR="006A1992" w:rsidRPr="00692694" w:rsidRDefault="006A1992" w:rsidP="0053684E">
            <w:pPr>
              <w:pStyle w:val="a3"/>
              <w:numPr>
                <w:ilvl w:val="0"/>
                <w:numId w:val="12"/>
              </w:numPr>
              <w:tabs>
                <w:tab w:val="left" w:pos="268"/>
              </w:tabs>
              <w:ind w:left="-1" w:firstLine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пользователь перенесен на веб-страницу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Главная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6630" w:rsidRPr="00692694" w14:paraId="592591D9" w14:textId="77777777" w:rsidTr="00384D9B">
        <w:tc>
          <w:tcPr>
            <w:tcW w:w="566" w:type="dxa"/>
          </w:tcPr>
          <w:p w14:paraId="0C0E6C94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</w:t>
            </w:r>
          </w:p>
        </w:tc>
        <w:tc>
          <w:tcPr>
            <w:tcW w:w="1697" w:type="dxa"/>
          </w:tcPr>
          <w:p w14:paraId="20682C61" w14:textId="4AD21CCC" w:rsidR="00F26630" w:rsidRPr="00692694" w:rsidRDefault="00F2663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Персонажи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77B4B12" w14:textId="77777777" w:rsidR="00F26630" w:rsidRPr="00692694" w:rsidRDefault="00F2663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</w:tcPr>
          <w:p w14:paraId="2FFBD678" w14:textId="77777777" w:rsidR="00F26630" w:rsidRPr="00692694" w:rsidRDefault="00F26630" w:rsidP="0053684E">
            <w:pPr>
              <w:pStyle w:val="a3"/>
              <w:numPr>
                <w:ilvl w:val="0"/>
                <w:numId w:val="13"/>
              </w:numPr>
              <w:tabs>
                <w:tab w:val="left" w:pos="316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 компании</w:t>
            </w:r>
          </w:p>
        </w:tc>
        <w:tc>
          <w:tcPr>
            <w:tcW w:w="1843" w:type="dxa"/>
          </w:tcPr>
          <w:p w14:paraId="4AC210DA" w14:textId="05ECEDE7" w:rsidR="00F26630" w:rsidRPr="00692694" w:rsidRDefault="00F26630" w:rsidP="00B55397">
            <w:pPr>
              <w:pStyle w:val="a3"/>
              <w:numPr>
                <w:ilvl w:val="0"/>
                <w:numId w:val="14"/>
              </w:numPr>
              <w:tabs>
                <w:tab w:val="left" w:pos="268"/>
              </w:tabs>
              <w:ind w:left="0" w:hanging="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Наведите </w:t>
            </w:r>
            <w:r w:rsidR="00B55397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 на нее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120D5A95" w14:textId="12A16AE0" w:rsidR="00F26630" w:rsidRPr="00692694" w:rsidRDefault="00F26630" w:rsidP="0053684E">
            <w:pPr>
              <w:pStyle w:val="a3"/>
              <w:numPr>
                <w:ilvl w:val="0"/>
                <w:numId w:val="15"/>
              </w:numPr>
              <w:tabs>
                <w:tab w:val="left" w:pos="2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Кнопка изменила цвет,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 xml:space="preserve"> стала более белой.</w:t>
            </w:r>
          </w:p>
          <w:p w14:paraId="2558C260" w14:textId="1F00D9C8" w:rsidR="00F26630" w:rsidRPr="00692694" w:rsidRDefault="00F26630" w:rsidP="0053684E">
            <w:pPr>
              <w:pStyle w:val="a3"/>
              <w:numPr>
                <w:ilvl w:val="0"/>
                <w:numId w:val="15"/>
              </w:numPr>
              <w:tabs>
                <w:tab w:val="left" w:pos="2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пользователь перенесен на веб-страницу «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Персонажи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6630" w:rsidRPr="00692694" w14:paraId="51B53A21" w14:textId="77777777" w:rsidTr="00384D9B">
        <w:tc>
          <w:tcPr>
            <w:tcW w:w="566" w:type="dxa"/>
          </w:tcPr>
          <w:p w14:paraId="11591BC9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697" w:type="dxa"/>
          </w:tcPr>
          <w:p w14:paraId="228B9B5A" w14:textId="4B1ADBEB" w:rsidR="00F26630" w:rsidRPr="00692694" w:rsidRDefault="00F2663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Эпизоды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0D3A169" w14:textId="77777777" w:rsidR="00F26630" w:rsidRPr="00692694" w:rsidRDefault="00F2663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</w:tcPr>
          <w:p w14:paraId="31E4318E" w14:textId="77777777" w:rsidR="00F26630" w:rsidRPr="00692694" w:rsidRDefault="00F26630" w:rsidP="0053684E">
            <w:pPr>
              <w:pStyle w:val="a3"/>
              <w:numPr>
                <w:ilvl w:val="0"/>
                <w:numId w:val="16"/>
              </w:numPr>
              <w:tabs>
                <w:tab w:val="left" w:pos="316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 компании</w:t>
            </w:r>
          </w:p>
        </w:tc>
        <w:tc>
          <w:tcPr>
            <w:tcW w:w="1843" w:type="dxa"/>
          </w:tcPr>
          <w:p w14:paraId="1A4DEA75" w14:textId="7927BB7B" w:rsidR="00F26630" w:rsidRPr="00692694" w:rsidRDefault="00F26630" w:rsidP="0053684E">
            <w:pPr>
              <w:pStyle w:val="a3"/>
              <w:numPr>
                <w:ilvl w:val="0"/>
                <w:numId w:val="17"/>
              </w:numPr>
              <w:tabs>
                <w:tab w:val="left" w:pos="268"/>
              </w:tabs>
              <w:ind w:left="0" w:hanging="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Наведите курсор на кнопку «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Эпизоды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», находящуюся в шапке сайта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284420" w14:textId="32D38F28" w:rsidR="00F26630" w:rsidRPr="00692694" w:rsidRDefault="00F26630" w:rsidP="0053684E">
            <w:pPr>
              <w:pStyle w:val="a3"/>
              <w:numPr>
                <w:ilvl w:val="0"/>
                <w:numId w:val="17"/>
              </w:numPr>
              <w:tabs>
                <w:tab w:val="left" w:pos="268"/>
                <w:tab w:val="left" w:pos="318"/>
              </w:tabs>
              <w:ind w:left="0" w:hanging="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35CA4D40" w14:textId="3990AB4C" w:rsidR="00F26630" w:rsidRPr="00692694" w:rsidRDefault="00F26630" w:rsidP="0053684E">
            <w:pPr>
              <w:pStyle w:val="a3"/>
              <w:numPr>
                <w:ilvl w:val="0"/>
                <w:numId w:val="18"/>
              </w:numPr>
              <w:tabs>
                <w:tab w:val="left" w:pos="2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Кнопка изменила цвет, 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стала более белой.</w:t>
            </w:r>
          </w:p>
          <w:p w14:paraId="2D0270FC" w14:textId="54A95654" w:rsidR="00F26630" w:rsidRPr="00692694" w:rsidRDefault="00F26630" w:rsidP="0053684E">
            <w:pPr>
              <w:pStyle w:val="a3"/>
              <w:numPr>
                <w:ilvl w:val="0"/>
                <w:numId w:val="18"/>
              </w:numPr>
              <w:tabs>
                <w:tab w:val="left" w:pos="234"/>
                <w:tab w:val="left" w:pos="26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пользователь перенесен на веб-страницу «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Эпизоды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6630" w:rsidRPr="00692694" w14:paraId="22737FB5" w14:textId="77777777" w:rsidTr="00384D9B">
        <w:tc>
          <w:tcPr>
            <w:tcW w:w="566" w:type="dxa"/>
          </w:tcPr>
          <w:p w14:paraId="3083E1E0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697" w:type="dxa"/>
          </w:tcPr>
          <w:p w14:paraId="4E7D18B4" w14:textId="41A56FAA" w:rsidR="00F26630" w:rsidRPr="00692694" w:rsidRDefault="00F2663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Авторы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029926D" w14:textId="77777777" w:rsidR="00F26630" w:rsidRPr="00692694" w:rsidRDefault="00F2663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</w:tcPr>
          <w:p w14:paraId="45E31BB1" w14:textId="7BC70B4E" w:rsidR="00F26630" w:rsidRPr="00692694" w:rsidRDefault="00F26630" w:rsidP="0053684E">
            <w:pPr>
              <w:pStyle w:val="a3"/>
              <w:numPr>
                <w:ilvl w:val="0"/>
                <w:numId w:val="20"/>
              </w:numPr>
              <w:tabs>
                <w:tab w:val="left" w:pos="316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 компании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34AA22B4" w14:textId="0820192C" w:rsidR="00F26630" w:rsidRPr="00692694" w:rsidRDefault="00F26630" w:rsidP="0053684E">
            <w:pPr>
              <w:pStyle w:val="a3"/>
              <w:numPr>
                <w:ilvl w:val="0"/>
                <w:numId w:val="21"/>
              </w:numPr>
              <w:tabs>
                <w:tab w:val="left" w:pos="268"/>
              </w:tabs>
              <w:ind w:left="0" w:hanging="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Наведите курсор на кнопку «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Авторы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», находящуюся в шапке сайта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021F37" w14:textId="746F3526" w:rsidR="00F26630" w:rsidRPr="00692694" w:rsidRDefault="00F26630" w:rsidP="0053684E">
            <w:pPr>
              <w:pStyle w:val="a3"/>
              <w:numPr>
                <w:ilvl w:val="0"/>
                <w:numId w:val="21"/>
              </w:numPr>
              <w:tabs>
                <w:tab w:val="left" w:pos="268"/>
              </w:tabs>
              <w:ind w:left="0" w:hanging="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32747A4A" w14:textId="1CBE0485" w:rsidR="00F26630" w:rsidRPr="00692694" w:rsidRDefault="00F26630" w:rsidP="0053684E">
            <w:pPr>
              <w:pStyle w:val="a3"/>
              <w:numPr>
                <w:ilvl w:val="0"/>
                <w:numId w:val="19"/>
              </w:numPr>
              <w:tabs>
                <w:tab w:val="left" w:pos="2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Кнопка изменила цвет, 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стала более белой.</w:t>
            </w:r>
          </w:p>
          <w:p w14:paraId="398445B8" w14:textId="081B3CAA" w:rsidR="00F26630" w:rsidRPr="00692694" w:rsidRDefault="00F26630" w:rsidP="0053684E">
            <w:pPr>
              <w:pStyle w:val="a3"/>
              <w:numPr>
                <w:ilvl w:val="0"/>
                <w:numId w:val="19"/>
              </w:numPr>
              <w:tabs>
                <w:tab w:val="left" w:pos="2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пользователь перенесен на веб-страницу «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Авторы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6630" w:rsidRPr="00692694" w14:paraId="447C6EDE" w14:textId="77777777" w:rsidTr="00384D9B">
        <w:tc>
          <w:tcPr>
            <w:tcW w:w="566" w:type="dxa"/>
            <w:tcBorders>
              <w:bottom w:val="single" w:sz="4" w:space="0" w:color="auto"/>
            </w:tcBorders>
          </w:tcPr>
          <w:p w14:paraId="43F710C1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784A9952" w14:textId="58B75DDB" w:rsidR="00F26630" w:rsidRPr="00692694" w:rsidRDefault="00F2663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proofErr w:type="spellStart"/>
            <w:r w:rsidR="00A300D0">
              <w:rPr>
                <w:rFonts w:ascii="Times New Roman" w:hAnsi="Times New Roman" w:cs="Times New Roman"/>
                <w:sz w:val="24"/>
                <w:szCs w:val="24"/>
              </w:rPr>
              <w:t>Мерч</w:t>
            </w:r>
            <w:proofErr w:type="spellEnd"/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0E8DD7E" w14:textId="77777777" w:rsidR="00F26630" w:rsidRPr="00692694" w:rsidRDefault="00F2663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(позитивный)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0860A9B" w14:textId="0D9881F7" w:rsidR="00F26630" w:rsidRPr="00692694" w:rsidRDefault="00F26630" w:rsidP="0053684E">
            <w:pPr>
              <w:pStyle w:val="a3"/>
              <w:numPr>
                <w:ilvl w:val="0"/>
                <w:numId w:val="24"/>
              </w:numPr>
              <w:tabs>
                <w:tab w:val="left" w:pos="316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 компании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151C25D" w14:textId="6485C8C8" w:rsidR="00F26630" w:rsidRPr="00692694" w:rsidRDefault="00F26630" w:rsidP="0053684E">
            <w:pPr>
              <w:pStyle w:val="a3"/>
              <w:numPr>
                <w:ilvl w:val="0"/>
                <w:numId w:val="23"/>
              </w:numPr>
              <w:tabs>
                <w:tab w:val="left" w:pos="26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Наведите курсор на кнопку «</w:t>
            </w:r>
            <w:proofErr w:type="spellStart"/>
            <w:r w:rsidR="00A300D0">
              <w:rPr>
                <w:rFonts w:ascii="Times New Roman" w:hAnsi="Times New Roman" w:cs="Times New Roman"/>
                <w:sz w:val="24"/>
                <w:szCs w:val="24"/>
              </w:rPr>
              <w:t>Мерч</w:t>
            </w:r>
            <w:proofErr w:type="spellEnd"/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», находящуюся в шапке сайта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9A2C66" w14:textId="7B749684" w:rsidR="00F26630" w:rsidRPr="00692694" w:rsidRDefault="00F26630" w:rsidP="0053684E">
            <w:pPr>
              <w:pStyle w:val="a3"/>
              <w:numPr>
                <w:ilvl w:val="0"/>
                <w:numId w:val="23"/>
              </w:numPr>
              <w:tabs>
                <w:tab w:val="left" w:pos="26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Нажмите на нее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1DA60AE4" w14:textId="5C47E22D" w:rsidR="00F26630" w:rsidRPr="00692694" w:rsidRDefault="00F26630" w:rsidP="0053684E">
            <w:pPr>
              <w:pStyle w:val="a3"/>
              <w:numPr>
                <w:ilvl w:val="0"/>
                <w:numId w:val="22"/>
              </w:numPr>
              <w:tabs>
                <w:tab w:val="left" w:pos="2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Кнопка изменила цвет, 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стала более белой.</w:t>
            </w:r>
          </w:p>
          <w:p w14:paraId="05FC8B66" w14:textId="0A9B96A8" w:rsidR="00F26630" w:rsidRPr="00692694" w:rsidRDefault="00F26630" w:rsidP="0053684E">
            <w:pPr>
              <w:pStyle w:val="a3"/>
              <w:numPr>
                <w:ilvl w:val="0"/>
                <w:numId w:val="22"/>
              </w:numPr>
              <w:tabs>
                <w:tab w:val="left" w:pos="2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пользователь перенесен на веб-страницу «</w:t>
            </w:r>
            <w:proofErr w:type="spellStart"/>
            <w:r w:rsidR="00A300D0">
              <w:rPr>
                <w:rFonts w:ascii="Times New Roman" w:hAnsi="Times New Roman" w:cs="Times New Roman"/>
                <w:sz w:val="24"/>
                <w:szCs w:val="24"/>
              </w:rPr>
              <w:t>Мерч</w:t>
            </w:r>
            <w:proofErr w:type="spellEnd"/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6630" w:rsidRPr="00692694" w14:paraId="580F74E8" w14:textId="77777777" w:rsidTr="00384D9B">
        <w:tc>
          <w:tcPr>
            <w:tcW w:w="566" w:type="dxa"/>
            <w:tcBorders>
              <w:bottom w:val="single" w:sz="4" w:space="0" w:color="auto"/>
            </w:tcBorders>
          </w:tcPr>
          <w:p w14:paraId="263F187A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5D9AD164" w14:textId="14B809DF" w:rsidR="00F26630" w:rsidRPr="00692694" w:rsidRDefault="00A300D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Видео-тизер</w:t>
            </w:r>
          </w:p>
          <w:p w14:paraId="175FD7B3" w14:textId="77777777" w:rsidR="00F26630" w:rsidRPr="00692694" w:rsidRDefault="00F2663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2E2B6DB" w14:textId="586BDE69" w:rsidR="00F26630" w:rsidRPr="00692694" w:rsidRDefault="00F26630" w:rsidP="0053684E">
            <w:pPr>
              <w:pStyle w:val="a3"/>
              <w:numPr>
                <w:ilvl w:val="0"/>
                <w:numId w:val="25"/>
              </w:numPr>
              <w:tabs>
                <w:tab w:val="left" w:pos="460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ab/>
              <w:t>Пользователь находится на главной странице сайта компании</w:t>
            </w:r>
            <w:r w:rsidR="006A1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E8DDEAD" w14:textId="52C40728" w:rsidR="00F26630" w:rsidRPr="00692694" w:rsidRDefault="00F26630" w:rsidP="0053684E">
            <w:pPr>
              <w:pStyle w:val="a3"/>
              <w:numPr>
                <w:ilvl w:val="0"/>
                <w:numId w:val="26"/>
              </w:numPr>
              <w:tabs>
                <w:tab w:val="left" w:pos="31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С помощью курсора мыши нажать на кнопк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у воспроизведения видео.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3A47B01" w14:textId="2EE848DE" w:rsidR="00F26630" w:rsidRPr="00692694" w:rsidRDefault="00A300D0" w:rsidP="0053684E">
            <w:pPr>
              <w:pStyle w:val="a3"/>
              <w:numPr>
                <w:ilvl w:val="0"/>
                <w:numId w:val="27"/>
              </w:numPr>
              <w:tabs>
                <w:tab w:val="left" w:pos="2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Видео воспроизводится. </w:t>
            </w:r>
          </w:p>
        </w:tc>
      </w:tr>
      <w:tr w:rsidR="00F26630" w:rsidRPr="00692694" w14:paraId="367D7591" w14:textId="77777777" w:rsidTr="00384D9B">
        <w:tc>
          <w:tcPr>
            <w:tcW w:w="566" w:type="dxa"/>
            <w:tcBorders>
              <w:bottom w:val="single" w:sz="4" w:space="0" w:color="auto"/>
            </w:tcBorders>
          </w:tcPr>
          <w:p w14:paraId="6404D42D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284CB1C5" w14:textId="664E74E8" w:rsidR="00F26630" w:rsidRPr="00692694" w:rsidRDefault="00F2663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Купить игру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14C89DE" w14:textId="77777777" w:rsidR="00F26630" w:rsidRPr="00692694" w:rsidRDefault="00F2663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051BF13" w14:textId="77777777" w:rsidR="00F26630" w:rsidRPr="00692694" w:rsidRDefault="00F2663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B1C02F0" w14:textId="57C5C037" w:rsidR="00F26630" w:rsidRPr="00692694" w:rsidRDefault="00F26630" w:rsidP="0053684E">
            <w:pPr>
              <w:pStyle w:val="a3"/>
              <w:numPr>
                <w:ilvl w:val="0"/>
                <w:numId w:val="28"/>
              </w:numPr>
              <w:tabs>
                <w:tab w:val="left" w:pos="311"/>
              </w:tabs>
              <w:ind w:left="28" w:hanging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 компании</w:t>
            </w:r>
            <w:r w:rsidR="006A1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CA96C27" w14:textId="23DBACC4" w:rsidR="00F26630" w:rsidRPr="00692694" w:rsidRDefault="00F26630" w:rsidP="0053684E">
            <w:pPr>
              <w:pStyle w:val="a3"/>
              <w:numPr>
                <w:ilvl w:val="0"/>
                <w:numId w:val="29"/>
              </w:numPr>
              <w:tabs>
                <w:tab w:val="left" w:pos="31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Нажмите на кнопку «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Купить игру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EB1360F" w14:textId="77777777" w:rsidR="00F80739" w:rsidRDefault="00F26630" w:rsidP="0053684E">
            <w:pPr>
              <w:pStyle w:val="a3"/>
              <w:numPr>
                <w:ilvl w:val="0"/>
                <w:numId w:val="30"/>
              </w:numPr>
              <w:tabs>
                <w:tab w:val="left" w:pos="312"/>
              </w:tabs>
              <w:ind w:left="28" w:hanging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перенесен на </w:t>
            </w:r>
            <w:r w:rsidR="00A300D0">
              <w:rPr>
                <w:rFonts w:ascii="Times New Roman" w:hAnsi="Times New Roman" w:cs="Times New Roman"/>
                <w:sz w:val="24"/>
                <w:szCs w:val="24"/>
              </w:rPr>
              <w:t>официальный сайт по продаже игры.</w:t>
            </w:r>
          </w:p>
          <w:p w14:paraId="3AA7127F" w14:textId="072ECC87" w:rsidR="00F26630" w:rsidRPr="00692694" w:rsidRDefault="00F80739" w:rsidP="00F80739">
            <w:pPr>
              <w:pStyle w:val="a3"/>
              <w:tabs>
                <w:tab w:val="left" w:pos="312"/>
              </w:tabs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" w:history="1">
              <w:r w:rsidR="00740528" w:rsidRPr="00597D65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https://store.steampowered.com/app/1421250/Tiny_Bunny/?l=russian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26630" w:rsidRPr="00692694" w14:paraId="1562A526" w14:textId="77777777" w:rsidTr="00384D9B">
        <w:tc>
          <w:tcPr>
            <w:tcW w:w="566" w:type="dxa"/>
          </w:tcPr>
          <w:p w14:paraId="061416F1" w14:textId="77777777" w:rsidR="00F26630" w:rsidRPr="00692694" w:rsidRDefault="00F26630" w:rsidP="00384D9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697" w:type="dxa"/>
          </w:tcPr>
          <w:p w14:paraId="4BC0D82B" w14:textId="7124A792" w:rsidR="00F26630" w:rsidRPr="00692694" w:rsidRDefault="00A300D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«Поддержать нас»</w:t>
            </w:r>
          </w:p>
          <w:p w14:paraId="4031C170" w14:textId="77777777" w:rsidR="00F26630" w:rsidRPr="00692694" w:rsidRDefault="00F26630" w:rsidP="00384D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</w:tcPr>
          <w:p w14:paraId="4FD6BB08" w14:textId="657BC1C6" w:rsidR="00F26630" w:rsidRPr="00692694" w:rsidRDefault="00F26630" w:rsidP="0053684E">
            <w:pPr>
              <w:pStyle w:val="a3"/>
              <w:numPr>
                <w:ilvl w:val="0"/>
                <w:numId w:val="33"/>
              </w:numPr>
              <w:tabs>
                <w:tab w:val="left" w:pos="31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 компании</w:t>
            </w:r>
            <w:r w:rsidR="006A1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BD1F779" w14:textId="44AABF5A" w:rsidR="00F26630" w:rsidRPr="00692694" w:rsidRDefault="006A1992" w:rsidP="0053684E">
            <w:pPr>
              <w:pStyle w:val="a3"/>
              <w:numPr>
                <w:ilvl w:val="0"/>
                <w:numId w:val="32"/>
              </w:numPr>
              <w:tabs>
                <w:tab w:val="left" w:pos="31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Нажмите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Поддержать нас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5D074F08" w14:textId="77777777" w:rsidR="00F80739" w:rsidRDefault="006A1992" w:rsidP="0053684E">
            <w:pPr>
              <w:pStyle w:val="a3"/>
              <w:numPr>
                <w:ilvl w:val="0"/>
                <w:numId w:val="31"/>
              </w:numPr>
              <w:tabs>
                <w:tab w:val="left" w:pos="312"/>
              </w:tabs>
              <w:ind w:left="28" w:hanging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перенесен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официальный сайт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патреон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0FC76E" w14:textId="2F84DB9C" w:rsidR="00F26630" w:rsidRPr="00F80739" w:rsidRDefault="00F80739" w:rsidP="00F80739">
            <w:pPr>
              <w:tabs>
                <w:tab w:val="left" w:pos="3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7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" w:history="1">
              <w:r w:rsidR="00740528" w:rsidRPr="00597D65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https://www.patreon.com/Tiny_Bunny</w:t>
              </w:r>
            </w:hyperlink>
            <w:r w:rsidRPr="00F807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1992" w:rsidRPr="00692694" w14:paraId="580FED9F" w14:textId="77777777" w:rsidTr="00384D9B">
        <w:tc>
          <w:tcPr>
            <w:tcW w:w="566" w:type="dxa"/>
            <w:tcBorders>
              <w:bottom w:val="single" w:sz="4" w:space="0" w:color="auto"/>
            </w:tcBorders>
          </w:tcPr>
          <w:p w14:paraId="046662A6" w14:textId="77777777" w:rsidR="006A1992" w:rsidRPr="00692694" w:rsidRDefault="006A1992" w:rsidP="006A199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66E3247D" w14:textId="196C9625" w:rsidR="006A1992" w:rsidRPr="00692694" w:rsidRDefault="006A1992" w:rsidP="006A1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Изображение-кнопка «Логотип игры»</w:t>
            </w:r>
          </w:p>
          <w:p w14:paraId="32FBB35E" w14:textId="77777777" w:rsidR="006A1992" w:rsidRPr="00692694" w:rsidRDefault="006A1992" w:rsidP="006A1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9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  <w:r w:rsidRPr="006A19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D1CDC76" w14:textId="5F2CC328" w:rsidR="006A1992" w:rsidRPr="00692694" w:rsidRDefault="006A1992" w:rsidP="0053684E">
            <w:pPr>
              <w:pStyle w:val="a3"/>
              <w:numPr>
                <w:ilvl w:val="0"/>
                <w:numId w:val="34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 компании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742875D" w14:textId="1FE2CBA2" w:rsidR="006A1992" w:rsidRPr="00692694" w:rsidRDefault="006A1992" w:rsidP="0053684E">
            <w:pPr>
              <w:pStyle w:val="a3"/>
              <w:numPr>
                <w:ilvl w:val="0"/>
                <w:numId w:val="35"/>
              </w:numPr>
              <w:tabs>
                <w:tab w:val="left" w:pos="32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Нажмите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 логотипа игры.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7B3CEC3" w14:textId="4467DA41" w:rsidR="006A1992" w:rsidRPr="00692694" w:rsidRDefault="006A1992" w:rsidP="0053684E">
            <w:pPr>
              <w:pStyle w:val="a3"/>
              <w:numPr>
                <w:ilvl w:val="0"/>
                <w:numId w:val="36"/>
              </w:numPr>
              <w:tabs>
                <w:tab w:val="left" w:pos="312"/>
              </w:tabs>
              <w:ind w:left="2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После нажатия на кнопку пользователь перенесен на веб-страницу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Главная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1992" w:rsidRPr="00692694" w14:paraId="11B761FA" w14:textId="77777777" w:rsidTr="00384D9B">
        <w:tc>
          <w:tcPr>
            <w:tcW w:w="566" w:type="dxa"/>
            <w:tcBorders>
              <w:bottom w:val="single" w:sz="4" w:space="0" w:color="auto"/>
            </w:tcBorders>
          </w:tcPr>
          <w:p w14:paraId="761BE458" w14:textId="77777777" w:rsidR="006A1992" w:rsidRPr="00692694" w:rsidRDefault="006A1992" w:rsidP="006A199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</w:t>
            </w: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27140047" w14:textId="06F64068" w:rsidR="006A1992" w:rsidRPr="00692694" w:rsidRDefault="006A1992" w:rsidP="006A1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Изображение-кнопка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  <w:r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55B6475" w14:textId="5347C3AD" w:rsidR="006A1992" w:rsidRPr="00692694" w:rsidRDefault="006A1992" w:rsidP="0053684E">
            <w:pPr>
              <w:pStyle w:val="a3"/>
              <w:numPr>
                <w:ilvl w:val="0"/>
                <w:numId w:val="37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 компании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E29ACFA" w14:textId="3657B736" w:rsidR="006A1992" w:rsidRPr="00692694" w:rsidRDefault="006A1992" w:rsidP="0053684E">
            <w:pPr>
              <w:pStyle w:val="a3"/>
              <w:numPr>
                <w:ilvl w:val="0"/>
                <w:numId w:val="38"/>
              </w:numPr>
              <w:tabs>
                <w:tab w:val="left" w:pos="31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Нажмите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изображение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-сети.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B79FBA2" w14:textId="021F3D71" w:rsidR="006A1992" w:rsidRPr="00692694" w:rsidRDefault="006A1992" w:rsidP="0053684E">
            <w:pPr>
              <w:pStyle w:val="a3"/>
              <w:numPr>
                <w:ilvl w:val="0"/>
                <w:numId w:val="43"/>
              </w:numPr>
              <w:tabs>
                <w:tab w:val="left" w:pos="234"/>
                <w:tab w:val="left" w:pos="312"/>
              </w:tabs>
              <w:ind w:left="28" w:hanging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перенесен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официальную страницу</w:t>
            </w:r>
            <w:r w:rsidR="0053684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разработчиков игры 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684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 w:rsidR="003E39E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" w:history="1">
              <w:r w:rsidR="003E39E2" w:rsidRPr="005E6809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https://vk.com/bunnyhorror</w:t>
              </w:r>
            </w:hyperlink>
            <w:r w:rsidR="003E39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1992" w:rsidRPr="00692694" w14:paraId="1716E752" w14:textId="77777777" w:rsidTr="00384D9B">
        <w:tc>
          <w:tcPr>
            <w:tcW w:w="566" w:type="dxa"/>
          </w:tcPr>
          <w:p w14:paraId="43366B7E" w14:textId="77777777" w:rsidR="006A1992" w:rsidRPr="00692694" w:rsidRDefault="006A1992" w:rsidP="006A199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697" w:type="dxa"/>
          </w:tcPr>
          <w:p w14:paraId="19C6990B" w14:textId="34BE55B0" w:rsidR="006A1992" w:rsidRPr="00692694" w:rsidRDefault="0053684E" w:rsidP="006A1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Изображение-кнопка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Ютуб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6A1992"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6A1992" w:rsidRPr="00692694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  <w:r w:rsidR="006A1992"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</w:tcPr>
          <w:p w14:paraId="72E9ED6C" w14:textId="032A9E24" w:rsidR="006A1992" w:rsidRPr="00692694" w:rsidRDefault="006A1992" w:rsidP="0053684E">
            <w:pPr>
              <w:pStyle w:val="a3"/>
              <w:numPr>
                <w:ilvl w:val="0"/>
                <w:numId w:val="39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 компании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13462B71" w14:textId="5D5773CF" w:rsidR="006A1992" w:rsidRPr="00692694" w:rsidRDefault="0053684E" w:rsidP="0053684E">
            <w:pPr>
              <w:pStyle w:val="a3"/>
              <w:numPr>
                <w:ilvl w:val="0"/>
                <w:numId w:val="41"/>
              </w:numPr>
              <w:tabs>
                <w:tab w:val="left" w:pos="31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Нажмите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изображение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-сети.</w:t>
            </w:r>
          </w:p>
        </w:tc>
        <w:tc>
          <w:tcPr>
            <w:tcW w:w="3260" w:type="dxa"/>
          </w:tcPr>
          <w:p w14:paraId="629C091F" w14:textId="61B004A3" w:rsidR="006A1992" w:rsidRPr="00692694" w:rsidRDefault="0053684E" w:rsidP="0053684E">
            <w:pPr>
              <w:pStyle w:val="a3"/>
              <w:numPr>
                <w:ilvl w:val="0"/>
                <w:numId w:val="44"/>
              </w:numPr>
              <w:tabs>
                <w:tab w:val="left" w:pos="234"/>
                <w:tab w:val="left" w:pos="312"/>
              </w:tabs>
              <w:ind w:left="28" w:hanging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перенесен на официальную страницу разработчиков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игры </w:t>
            </w: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в «</w:t>
            </w:r>
            <w:proofErr w:type="spellStart"/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Ютуб</w:t>
            </w:r>
            <w:proofErr w:type="spellEnd"/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 w:rsidR="003E39E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9" w:history="1">
              <w:r w:rsidR="003E39E2" w:rsidRPr="005E6809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https://www.youtube.com/user/Frikodellka</w:t>
              </w:r>
            </w:hyperlink>
            <w:r w:rsidR="003E39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1992" w:rsidRPr="00692694" w14:paraId="7DFEF73F" w14:textId="77777777" w:rsidTr="0053684E">
        <w:trPr>
          <w:trHeight w:val="556"/>
        </w:trPr>
        <w:tc>
          <w:tcPr>
            <w:tcW w:w="566" w:type="dxa"/>
          </w:tcPr>
          <w:p w14:paraId="64B4EE55" w14:textId="77777777" w:rsidR="006A1992" w:rsidRPr="00692694" w:rsidRDefault="006A1992" w:rsidP="006A199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697" w:type="dxa"/>
          </w:tcPr>
          <w:p w14:paraId="0C281FE7" w14:textId="18E43736" w:rsidR="006A1992" w:rsidRPr="00692694" w:rsidRDefault="0053684E" w:rsidP="006A1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Изображение-кнопка «Инстаграм»</w:t>
            </w:r>
            <w:r w:rsidR="006A1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992"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A1992" w:rsidRPr="00692694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  <w:r w:rsidR="006A1992" w:rsidRPr="00692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</w:tcPr>
          <w:p w14:paraId="7A5C9F68" w14:textId="150179D6" w:rsidR="006A1992" w:rsidRPr="00692694" w:rsidRDefault="006A1992" w:rsidP="0053684E">
            <w:pPr>
              <w:pStyle w:val="a3"/>
              <w:numPr>
                <w:ilvl w:val="0"/>
                <w:numId w:val="40"/>
              </w:numPr>
              <w:tabs>
                <w:tab w:val="left" w:pos="31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 компании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4E5C455A" w14:textId="407C9399" w:rsidR="006A1992" w:rsidRPr="00692694" w:rsidRDefault="0053684E" w:rsidP="0053684E">
            <w:pPr>
              <w:pStyle w:val="a3"/>
              <w:numPr>
                <w:ilvl w:val="0"/>
                <w:numId w:val="42"/>
              </w:numPr>
              <w:tabs>
                <w:tab w:val="left" w:pos="31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 xml:space="preserve">Нажмите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изображение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-сети.</w:t>
            </w:r>
          </w:p>
        </w:tc>
        <w:tc>
          <w:tcPr>
            <w:tcW w:w="3260" w:type="dxa"/>
          </w:tcPr>
          <w:p w14:paraId="44DD6F2D" w14:textId="4D6E9570" w:rsidR="006A1992" w:rsidRPr="00692694" w:rsidRDefault="0053684E" w:rsidP="0053684E">
            <w:pPr>
              <w:pStyle w:val="a3"/>
              <w:numPr>
                <w:ilvl w:val="0"/>
                <w:numId w:val="45"/>
              </w:numPr>
              <w:tabs>
                <w:tab w:val="left" w:pos="312"/>
              </w:tabs>
              <w:ind w:left="28" w:hanging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Пользователь перенесен на официальную страницу разработчиков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игры</w:t>
            </w: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 xml:space="preserve"> в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Инстаграм</w:t>
            </w: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 w:rsidR="003E39E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" w:history="1">
              <w:r w:rsidR="003E39E2" w:rsidRPr="005E6809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https://www.instagram.com/crrrolina/</w:t>
              </w:r>
            </w:hyperlink>
            <w:r w:rsidR="003E39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3684E" w:rsidRPr="00692694" w14:paraId="7912FF31" w14:textId="77777777" w:rsidTr="0053684E">
        <w:trPr>
          <w:trHeight w:val="556"/>
        </w:trPr>
        <w:tc>
          <w:tcPr>
            <w:tcW w:w="566" w:type="dxa"/>
          </w:tcPr>
          <w:p w14:paraId="3D49AB31" w14:textId="68231D59" w:rsidR="0053684E" w:rsidRPr="00692694" w:rsidRDefault="0053684E" w:rsidP="006A199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697" w:type="dxa"/>
          </w:tcPr>
          <w:p w14:paraId="6819DE58" w14:textId="77777777" w:rsidR="0053684E" w:rsidRPr="0053684E" w:rsidRDefault="0053684E" w:rsidP="005368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Текст-кнопка «Автор сайта»</w:t>
            </w:r>
          </w:p>
          <w:p w14:paraId="4E393FB5" w14:textId="77777777" w:rsidR="0053684E" w:rsidRDefault="0053684E" w:rsidP="006A1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4DD27B" w14:textId="7DD5921B" w:rsidR="0053684E" w:rsidRPr="00692694" w:rsidRDefault="0053684E" w:rsidP="0053684E">
            <w:pPr>
              <w:pStyle w:val="a3"/>
              <w:tabs>
                <w:tab w:val="left" w:pos="318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 компании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1590765A" w14:textId="512DC582" w:rsidR="0053684E" w:rsidRPr="00692694" w:rsidRDefault="0053684E" w:rsidP="0053684E">
            <w:pPr>
              <w:pStyle w:val="a3"/>
              <w:tabs>
                <w:tab w:val="left" w:pos="31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Нажмите на текст</w:t>
            </w:r>
            <w:r w:rsidR="003E3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(@daglahoz)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621920FA" w14:textId="656E7AB2" w:rsidR="0053684E" w:rsidRPr="0053684E" w:rsidRDefault="0053684E" w:rsidP="0053684E">
            <w:pPr>
              <w:tabs>
                <w:tab w:val="left" w:pos="3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Пользователь перенесен на официальную страницу разработчик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сайта</w:t>
            </w: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3684E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Вконтакте</w:t>
            </w:r>
            <w:proofErr w:type="spellEnd"/>
            <w:r w:rsidRPr="0053684E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53684E" w:rsidRPr="00692694" w14:paraId="2D6B1834" w14:textId="77777777" w:rsidTr="00384D9B">
        <w:trPr>
          <w:trHeight w:val="556"/>
        </w:trPr>
        <w:tc>
          <w:tcPr>
            <w:tcW w:w="566" w:type="dxa"/>
            <w:tcBorders>
              <w:bottom w:val="single" w:sz="4" w:space="0" w:color="auto"/>
            </w:tcBorders>
          </w:tcPr>
          <w:p w14:paraId="4F3310D9" w14:textId="4785C90B" w:rsidR="0053684E" w:rsidRDefault="0053684E" w:rsidP="006A199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751A4093" w14:textId="39549FF4" w:rsidR="0053684E" w:rsidRPr="0053684E" w:rsidRDefault="0053684E" w:rsidP="005368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«Вверх»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B2C4F40" w14:textId="46E6007A" w:rsidR="0053684E" w:rsidRDefault="0053684E" w:rsidP="0053684E">
            <w:pPr>
              <w:pStyle w:val="a3"/>
              <w:tabs>
                <w:tab w:val="left" w:pos="318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92694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DE909DD" w14:textId="7E5FCD70" w:rsidR="0053684E" w:rsidRDefault="0053684E" w:rsidP="0053684E">
            <w:pPr>
              <w:pStyle w:val="a3"/>
              <w:tabs>
                <w:tab w:val="left" w:pos="31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Нажмите на кнопку с изображением стрелки «вверх».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02C454B" w14:textId="1173AF90" w:rsidR="0053684E" w:rsidRDefault="0053684E" w:rsidP="0053684E">
            <w:pPr>
              <w:tabs>
                <w:tab w:val="left" w:pos="31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Пользователь перенесен к началу страни</w:t>
            </w:r>
            <w:r w:rsidR="003E39E2">
              <w:rPr>
                <w:rFonts w:ascii="Times New Roman" w:hAnsi="Times New Roman" w:cs="Times New Roman"/>
                <w:sz w:val="24"/>
                <w:szCs w:val="24"/>
              </w:rPr>
              <w:t>цы «Главная»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747A7B5" w14:textId="75679F4F" w:rsidR="00F26630" w:rsidRDefault="00F26630" w:rsidP="00416A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792C9" w14:textId="773E58B3" w:rsidR="000D2ED0" w:rsidRDefault="000D2ED0" w:rsidP="00416A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 по работе </w:t>
      </w:r>
    </w:p>
    <w:p w14:paraId="2DDDBB1F" w14:textId="24A74D1C" w:rsidR="000D2ED0" w:rsidRPr="000D2ED0" w:rsidRDefault="000D2ED0" w:rsidP="000D2ED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данной работы я ознакомилась с написанием тест-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сьютов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тест-кейсов для сайтов. Данная документация необходима для проведения тестов. Правильно составленная тестовая документация помогает выявить ошибки на ранних этапах разработки.</w:t>
      </w:r>
    </w:p>
    <w:p w14:paraId="65BCAC53" w14:textId="0403F7D7" w:rsidR="00416A4B" w:rsidRDefault="00416A4B" w:rsidP="00416A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A4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FF09FBE" w14:textId="46D8C084" w:rsidR="00496E08" w:rsidRPr="00C50BFC" w:rsidRDefault="00C50BFC" w:rsidP="0053684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Негативные тест кейсы: </w:t>
      </w:r>
    </w:p>
    <w:p w14:paraId="045E68EA" w14:textId="7D224DFF" w:rsidR="00C50BFC" w:rsidRDefault="00C50BFC" w:rsidP="00C50B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отправки письма</w:t>
      </w:r>
      <w:r w:rsidR="00FB0132">
        <w:rPr>
          <w:rFonts w:ascii="Times New Roman" w:hAnsi="Times New Roman" w:cs="Times New Roman"/>
          <w:sz w:val="28"/>
          <w:szCs w:val="28"/>
        </w:rPr>
        <w:t>. Функциональное тестирование.</w:t>
      </w:r>
    </w:p>
    <w:p w14:paraId="52673B78" w14:textId="77777777" w:rsidR="00FB0132" w:rsidRPr="00C50BFC" w:rsidRDefault="00FB0132" w:rsidP="00C50B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739" w:type="dxa"/>
        <w:tblInd w:w="-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3"/>
        <w:gridCol w:w="2997"/>
        <w:gridCol w:w="3746"/>
        <w:gridCol w:w="2573"/>
      </w:tblGrid>
      <w:tr w:rsidR="00C50BFC" w:rsidRPr="00E378A3" w14:paraId="30DDD697" w14:textId="77777777" w:rsidTr="00D239EB">
        <w:trPr>
          <w:trHeight w:val="474"/>
        </w:trPr>
        <w:tc>
          <w:tcPr>
            <w:tcW w:w="1423" w:type="dxa"/>
            <w:shd w:val="clear" w:color="auto" w:fill="auto"/>
          </w:tcPr>
          <w:p w14:paraId="791A9D41" w14:textId="77777777" w:rsidR="00C50BFC" w:rsidRPr="00E378A3" w:rsidRDefault="00C50BFC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 xml:space="preserve">Название: </w:t>
            </w:r>
          </w:p>
        </w:tc>
        <w:tc>
          <w:tcPr>
            <w:tcW w:w="9316" w:type="dxa"/>
            <w:gridSpan w:val="3"/>
            <w:shd w:val="clear" w:color="auto" w:fill="auto"/>
          </w:tcPr>
          <w:p w14:paraId="0D0FC3F9" w14:textId="77777777" w:rsidR="00C50BFC" w:rsidRPr="00E378A3" w:rsidRDefault="00C50BFC" w:rsidP="00D239EB">
            <w:pPr>
              <w:rPr>
                <w:rFonts w:ascii="Times New Roman" w:hAnsi="Times New Roman" w:cs="Times New Roman"/>
              </w:rPr>
            </w:pPr>
            <w:r w:rsidRPr="00E378A3">
              <w:rPr>
                <w:rFonts w:ascii="Times New Roman" w:hAnsi="Times New Roman" w:cs="Times New Roman"/>
              </w:rPr>
              <w:t>Реализация онлайн почтового клиента</w:t>
            </w:r>
          </w:p>
        </w:tc>
      </w:tr>
      <w:tr w:rsidR="00C50BFC" w:rsidRPr="00E378A3" w14:paraId="05400E83" w14:textId="77777777" w:rsidTr="00D239EB">
        <w:trPr>
          <w:trHeight w:val="458"/>
        </w:trPr>
        <w:tc>
          <w:tcPr>
            <w:tcW w:w="1423" w:type="dxa"/>
            <w:tcBorders>
              <w:bottom w:val="single" w:sz="4" w:space="0" w:color="auto"/>
            </w:tcBorders>
            <w:shd w:val="clear" w:color="auto" w:fill="auto"/>
          </w:tcPr>
          <w:p w14:paraId="497E1BFF" w14:textId="77777777" w:rsidR="00C50BFC" w:rsidRPr="00E378A3" w:rsidRDefault="00C50BFC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>Функция:</w:t>
            </w:r>
          </w:p>
        </w:tc>
        <w:tc>
          <w:tcPr>
            <w:tcW w:w="931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604E7DF" w14:textId="77777777" w:rsidR="00C50BFC" w:rsidRPr="00E378A3" w:rsidRDefault="00C50BFC" w:rsidP="00D239EB">
            <w:pPr>
              <w:rPr>
                <w:rFonts w:ascii="Times New Roman" w:hAnsi="Times New Roman" w:cs="Times New Roman"/>
              </w:rPr>
            </w:pPr>
            <w:r w:rsidRPr="00E378A3">
              <w:rPr>
                <w:rFonts w:ascii="Times New Roman" w:hAnsi="Times New Roman" w:cs="Times New Roman"/>
              </w:rPr>
              <w:t>Отправка сообщения</w:t>
            </w:r>
          </w:p>
        </w:tc>
      </w:tr>
      <w:tr w:rsidR="00C50BFC" w:rsidRPr="00E378A3" w14:paraId="772B41CD" w14:textId="77777777" w:rsidTr="00D239EB">
        <w:trPr>
          <w:trHeight w:val="1280"/>
        </w:trPr>
        <w:tc>
          <w:tcPr>
            <w:tcW w:w="44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79696C" w14:textId="77777777" w:rsidR="00C50BFC" w:rsidRPr="00E378A3" w:rsidRDefault="00C50BFC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3746" w:type="dxa"/>
            <w:tcBorders>
              <w:bottom w:val="single" w:sz="4" w:space="0" w:color="auto"/>
            </w:tcBorders>
            <w:shd w:val="clear" w:color="auto" w:fill="auto"/>
          </w:tcPr>
          <w:p w14:paraId="1DCDFFB2" w14:textId="77777777" w:rsidR="00C50BFC" w:rsidRPr="00E378A3" w:rsidRDefault="00C50BFC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2573" w:type="dxa"/>
            <w:tcBorders>
              <w:bottom w:val="single" w:sz="4" w:space="0" w:color="auto"/>
            </w:tcBorders>
            <w:shd w:val="clear" w:color="auto" w:fill="auto"/>
          </w:tcPr>
          <w:p w14:paraId="02D710A2" w14:textId="77777777" w:rsidR="00C50BFC" w:rsidRPr="00E378A3" w:rsidRDefault="00C50BFC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>Результат теста:</w:t>
            </w:r>
          </w:p>
          <w:p w14:paraId="0FA5B679" w14:textId="77777777" w:rsidR="00C50BFC" w:rsidRPr="00E378A3" w:rsidRDefault="00C50BFC" w:rsidP="0053684E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E378A3">
              <w:rPr>
                <w:rFonts w:ascii="Times New Roman" w:hAnsi="Times New Roman" w:cs="Times New Roman"/>
                <w:sz w:val="20"/>
                <w:szCs w:val="20"/>
              </w:rPr>
              <w:t xml:space="preserve">пройден </w:t>
            </w:r>
          </w:p>
          <w:p w14:paraId="63560C76" w14:textId="77777777" w:rsidR="00C50BFC" w:rsidRPr="00E378A3" w:rsidRDefault="00C50BFC" w:rsidP="0053684E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E378A3">
              <w:rPr>
                <w:rFonts w:ascii="Times New Roman" w:hAnsi="Times New Roman" w:cs="Times New Roman"/>
                <w:sz w:val="20"/>
                <w:szCs w:val="20"/>
              </w:rPr>
              <w:t>провален</w:t>
            </w:r>
          </w:p>
          <w:p w14:paraId="7728E6CD" w14:textId="77777777" w:rsidR="00C50BFC" w:rsidRPr="00E378A3" w:rsidRDefault="00C50BFC" w:rsidP="0053684E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E378A3">
              <w:rPr>
                <w:rFonts w:ascii="Times New Roman" w:hAnsi="Times New Roman" w:cs="Times New Roman"/>
                <w:sz w:val="20"/>
                <w:szCs w:val="20"/>
              </w:rPr>
              <w:t>заблокирован</w:t>
            </w:r>
          </w:p>
        </w:tc>
      </w:tr>
      <w:tr w:rsidR="00C50BFC" w:rsidRPr="00E378A3" w14:paraId="5C031B73" w14:textId="77777777" w:rsidTr="00D239EB">
        <w:trPr>
          <w:trHeight w:val="632"/>
        </w:trPr>
        <w:tc>
          <w:tcPr>
            <w:tcW w:w="4420" w:type="dxa"/>
            <w:gridSpan w:val="2"/>
            <w:shd w:val="clear" w:color="auto" w:fill="E6E6E6"/>
          </w:tcPr>
          <w:p w14:paraId="51885513" w14:textId="77777777" w:rsidR="00C50BFC" w:rsidRPr="00E378A3" w:rsidRDefault="00C50BFC" w:rsidP="00D239EB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E378A3">
              <w:rPr>
                <w:rFonts w:ascii="Times New Roman" w:hAnsi="Times New Roman" w:cs="Times New Roman"/>
                <w:lang w:val="ru-RU"/>
              </w:rPr>
              <w:lastRenderedPageBreak/>
              <w:t>Шаги теста:</w:t>
            </w:r>
          </w:p>
        </w:tc>
        <w:tc>
          <w:tcPr>
            <w:tcW w:w="6319" w:type="dxa"/>
            <w:gridSpan w:val="2"/>
            <w:shd w:val="clear" w:color="auto" w:fill="E6E6E6"/>
          </w:tcPr>
          <w:p w14:paraId="7634A0A0" w14:textId="77777777" w:rsidR="00C50BFC" w:rsidRPr="00E378A3" w:rsidRDefault="00C50BFC" w:rsidP="00D239EB">
            <w:pPr>
              <w:rPr>
                <w:rFonts w:ascii="Times New Roman" w:hAnsi="Times New Roman" w:cs="Times New Roman"/>
              </w:rPr>
            </w:pPr>
          </w:p>
        </w:tc>
      </w:tr>
      <w:tr w:rsidR="00C50BFC" w:rsidRPr="00E378A3" w14:paraId="3CFF97F5" w14:textId="77777777" w:rsidTr="00D239EB">
        <w:trPr>
          <w:trHeight w:val="774"/>
        </w:trPr>
        <w:tc>
          <w:tcPr>
            <w:tcW w:w="4420" w:type="dxa"/>
            <w:gridSpan w:val="2"/>
            <w:shd w:val="clear" w:color="auto" w:fill="auto"/>
          </w:tcPr>
          <w:p w14:paraId="7E40F865" w14:textId="3164FF28" w:rsidR="00C50BFC" w:rsidRPr="00E378A3" w:rsidRDefault="00C50BFC" w:rsidP="00D239EB">
            <w:pPr>
              <w:rPr>
                <w:rFonts w:ascii="Times New Roman" w:hAnsi="Times New Roman" w:cs="Times New Roman"/>
                <w:iCs/>
              </w:rPr>
            </w:pPr>
            <w:r w:rsidRPr="00E378A3">
              <w:rPr>
                <w:rFonts w:ascii="Times New Roman" w:hAnsi="Times New Roman" w:cs="Times New Roman"/>
                <w:iCs/>
              </w:rPr>
              <w:t>Нажать кнопку «Новое сообщение»</w:t>
            </w:r>
            <w:r w:rsidR="00E925C0">
              <w:rPr>
                <w:rFonts w:ascii="Times New Roman" w:hAnsi="Times New Roman" w:cs="Times New Roman"/>
                <w:iCs/>
              </w:rPr>
              <w:t xml:space="preserve">. </w:t>
            </w:r>
            <w:r w:rsidR="00FB0132">
              <w:rPr>
                <w:rFonts w:ascii="Times New Roman" w:hAnsi="Times New Roman" w:cs="Times New Roman"/>
                <w:iCs/>
              </w:rPr>
              <w:t>(Негативный)</w:t>
            </w:r>
          </w:p>
        </w:tc>
        <w:tc>
          <w:tcPr>
            <w:tcW w:w="3746" w:type="dxa"/>
            <w:shd w:val="clear" w:color="auto" w:fill="auto"/>
          </w:tcPr>
          <w:p w14:paraId="1D8630EE" w14:textId="30BD59EE" w:rsidR="00C50BFC" w:rsidRPr="00E378A3" w:rsidRDefault="00FB0132" w:rsidP="00D23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для написания письма не открылась.</w:t>
            </w:r>
          </w:p>
        </w:tc>
        <w:tc>
          <w:tcPr>
            <w:tcW w:w="2573" w:type="dxa"/>
            <w:shd w:val="clear" w:color="auto" w:fill="auto"/>
          </w:tcPr>
          <w:p w14:paraId="400FE637" w14:textId="70C8BBA7" w:rsidR="00C50BFC" w:rsidRPr="00E378A3" w:rsidRDefault="00E327FA" w:rsidP="00D23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провален, потому что на сайт вставлена нерабочая кнопка.</w:t>
            </w:r>
          </w:p>
        </w:tc>
      </w:tr>
    </w:tbl>
    <w:p w14:paraId="25C3A8D4" w14:textId="5E3095D8" w:rsidR="003B42AE" w:rsidRDefault="003B42AE" w:rsidP="00C50B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16E97" w14:textId="40D3E648" w:rsidR="003B42AE" w:rsidRDefault="003B42AE" w:rsidP="00C5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по заказу одежды. Юзабилити тестирование.</w:t>
      </w:r>
    </w:p>
    <w:tbl>
      <w:tblPr>
        <w:tblW w:w="10739" w:type="dxa"/>
        <w:tblInd w:w="-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3"/>
        <w:gridCol w:w="2997"/>
        <w:gridCol w:w="3746"/>
        <w:gridCol w:w="2573"/>
      </w:tblGrid>
      <w:tr w:rsidR="003B42AE" w:rsidRPr="00E378A3" w14:paraId="282F7454" w14:textId="77777777" w:rsidTr="00D239EB">
        <w:trPr>
          <w:trHeight w:val="474"/>
        </w:trPr>
        <w:tc>
          <w:tcPr>
            <w:tcW w:w="1423" w:type="dxa"/>
            <w:shd w:val="clear" w:color="auto" w:fill="auto"/>
          </w:tcPr>
          <w:p w14:paraId="36823569" w14:textId="77777777" w:rsidR="003B42AE" w:rsidRPr="00E378A3" w:rsidRDefault="003B42AE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 xml:space="preserve">Название: </w:t>
            </w:r>
          </w:p>
        </w:tc>
        <w:tc>
          <w:tcPr>
            <w:tcW w:w="9316" w:type="dxa"/>
            <w:gridSpan w:val="3"/>
            <w:shd w:val="clear" w:color="auto" w:fill="auto"/>
          </w:tcPr>
          <w:p w14:paraId="3C47C3CD" w14:textId="76B3E192" w:rsidR="003B42AE" w:rsidRPr="00E378A3" w:rsidRDefault="003B42AE" w:rsidP="00D23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Онлайн-магазин одежды</w:t>
            </w:r>
          </w:p>
        </w:tc>
      </w:tr>
      <w:tr w:rsidR="003B42AE" w:rsidRPr="00E378A3" w14:paraId="1B22D7F9" w14:textId="77777777" w:rsidTr="00D239EB">
        <w:trPr>
          <w:trHeight w:val="458"/>
        </w:trPr>
        <w:tc>
          <w:tcPr>
            <w:tcW w:w="1423" w:type="dxa"/>
            <w:tcBorders>
              <w:bottom w:val="single" w:sz="4" w:space="0" w:color="auto"/>
            </w:tcBorders>
            <w:shd w:val="clear" w:color="auto" w:fill="auto"/>
          </w:tcPr>
          <w:p w14:paraId="3F8E80B9" w14:textId="77777777" w:rsidR="003B42AE" w:rsidRPr="00E378A3" w:rsidRDefault="003B42AE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>Функция:</w:t>
            </w:r>
          </w:p>
        </w:tc>
        <w:tc>
          <w:tcPr>
            <w:tcW w:w="931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8ED1A9D" w14:textId="6918C012" w:rsidR="003B42AE" w:rsidRPr="00E378A3" w:rsidRDefault="003B42AE" w:rsidP="00D23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в корзину</w:t>
            </w:r>
          </w:p>
        </w:tc>
      </w:tr>
      <w:tr w:rsidR="003B42AE" w:rsidRPr="00E378A3" w14:paraId="130888A1" w14:textId="77777777" w:rsidTr="00D239EB">
        <w:trPr>
          <w:trHeight w:val="1280"/>
        </w:trPr>
        <w:tc>
          <w:tcPr>
            <w:tcW w:w="44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C42441" w14:textId="77777777" w:rsidR="003B42AE" w:rsidRPr="00E378A3" w:rsidRDefault="003B42AE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3746" w:type="dxa"/>
            <w:tcBorders>
              <w:bottom w:val="single" w:sz="4" w:space="0" w:color="auto"/>
            </w:tcBorders>
            <w:shd w:val="clear" w:color="auto" w:fill="auto"/>
          </w:tcPr>
          <w:p w14:paraId="59AF9F50" w14:textId="77777777" w:rsidR="003B42AE" w:rsidRPr="00E378A3" w:rsidRDefault="003B42AE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2573" w:type="dxa"/>
            <w:tcBorders>
              <w:bottom w:val="single" w:sz="4" w:space="0" w:color="auto"/>
            </w:tcBorders>
            <w:shd w:val="clear" w:color="auto" w:fill="auto"/>
          </w:tcPr>
          <w:p w14:paraId="417FA7C3" w14:textId="77777777" w:rsidR="003B42AE" w:rsidRPr="00E378A3" w:rsidRDefault="003B42AE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>Результат теста:</w:t>
            </w:r>
          </w:p>
          <w:p w14:paraId="5953CCAA" w14:textId="77777777" w:rsidR="003B42AE" w:rsidRPr="00E378A3" w:rsidRDefault="003B42AE" w:rsidP="0053684E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E378A3">
              <w:rPr>
                <w:rFonts w:ascii="Times New Roman" w:hAnsi="Times New Roman" w:cs="Times New Roman"/>
                <w:sz w:val="20"/>
                <w:szCs w:val="20"/>
              </w:rPr>
              <w:t xml:space="preserve">пройден </w:t>
            </w:r>
          </w:p>
          <w:p w14:paraId="7EDF7404" w14:textId="77777777" w:rsidR="003B42AE" w:rsidRPr="00E378A3" w:rsidRDefault="003B42AE" w:rsidP="0053684E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E378A3">
              <w:rPr>
                <w:rFonts w:ascii="Times New Roman" w:hAnsi="Times New Roman" w:cs="Times New Roman"/>
                <w:sz w:val="20"/>
                <w:szCs w:val="20"/>
              </w:rPr>
              <w:t>провален</w:t>
            </w:r>
          </w:p>
          <w:p w14:paraId="5D72AA9F" w14:textId="77777777" w:rsidR="003B42AE" w:rsidRPr="00E378A3" w:rsidRDefault="003B42AE" w:rsidP="0053684E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E378A3">
              <w:rPr>
                <w:rFonts w:ascii="Times New Roman" w:hAnsi="Times New Roman" w:cs="Times New Roman"/>
                <w:sz w:val="20"/>
                <w:szCs w:val="20"/>
              </w:rPr>
              <w:t>заблокирован</w:t>
            </w:r>
          </w:p>
        </w:tc>
      </w:tr>
      <w:tr w:rsidR="003B42AE" w:rsidRPr="00E378A3" w14:paraId="4E065D55" w14:textId="77777777" w:rsidTr="00D239EB">
        <w:trPr>
          <w:trHeight w:val="632"/>
        </w:trPr>
        <w:tc>
          <w:tcPr>
            <w:tcW w:w="4420" w:type="dxa"/>
            <w:gridSpan w:val="2"/>
            <w:shd w:val="clear" w:color="auto" w:fill="E6E6E6"/>
          </w:tcPr>
          <w:p w14:paraId="496E4D6C" w14:textId="77777777" w:rsidR="003B42AE" w:rsidRPr="00E378A3" w:rsidRDefault="003B42AE" w:rsidP="00D239EB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E378A3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19" w:type="dxa"/>
            <w:gridSpan w:val="2"/>
            <w:shd w:val="clear" w:color="auto" w:fill="E6E6E6"/>
          </w:tcPr>
          <w:p w14:paraId="279D0645" w14:textId="77777777" w:rsidR="003B42AE" w:rsidRPr="00E378A3" w:rsidRDefault="003B42AE" w:rsidP="00D239EB">
            <w:pPr>
              <w:rPr>
                <w:rFonts w:ascii="Times New Roman" w:hAnsi="Times New Roman" w:cs="Times New Roman"/>
              </w:rPr>
            </w:pPr>
          </w:p>
        </w:tc>
      </w:tr>
      <w:tr w:rsidR="003B42AE" w:rsidRPr="00E378A3" w14:paraId="6985775A" w14:textId="77777777" w:rsidTr="00D239EB">
        <w:trPr>
          <w:trHeight w:val="774"/>
        </w:trPr>
        <w:tc>
          <w:tcPr>
            <w:tcW w:w="4420" w:type="dxa"/>
            <w:gridSpan w:val="2"/>
            <w:shd w:val="clear" w:color="auto" w:fill="auto"/>
          </w:tcPr>
          <w:p w14:paraId="65375EAB" w14:textId="427A3667" w:rsidR="003B42AE" w:rsidRPr="00E378A3" w:rsidRDefault="00DC259A" w:rsidP="00D239EB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Перейти на главную страницу сайта и просмотреть как отображаются изображения с информацией</w:t>
            </w:r>
            <w:r w:rsidR="00E925C0">
              <w:rPr>
                <w:rFonts w:ascii="Times New Roman" w:hAnsi="Times New Roman" w:cs="Times New Roman"/>
                <w:iCs/>
              </w:rPr>
              <w:t xml:space="preserve">. </w:t>
            </w:r>
            <w:r w:rsidR="003B42AE">
              <w:rPr>
                <w:rFonts w:ascii="Times New Roman" w:hAnsi="Times New Roman" w:cs="Times New Roman"/>
                <w:iCs/>
              </w:rPr>
              <w:t>(Негативный)</w:t>
            </w:r>
          </w:p>
        </w:tc>
        <w:tc>
          <w:tcPr>
            <w:tcW w:w="3746" w:type="dxa"/>
            <w:shd w:val="clear" w:color="auto" w:fill="auto"/>
          </w:tcPr>
          <w:p w14:paraId="1837A954" w14:textId="3B2DFBA5" w:rsidR="003B42AE" w:rsidRPr="00E378A3" w:rsidRDefault="00DC259A" w:rsidP="00D23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Одно изображение закрывает собой важную информацию на другом изображении.</w:t>
            </w:r>
          </w:p>
        </w:tc>
        <w:tc>
          <w:tcPr>
            <w:tcW w:w="2573" w:type="dxa"/>
            <w:shd w:val="clear" w:color="auto" w:fill="auto"/>
          </w:tcPr>
          <w:p w14:paraId="2A67C1E0" w14:textId="001BEB9F" w:rsidR="003B42AE" w:rsidRPr="00E378A3" w:rsidRDefault="00E327FA" w:rsidP="00D23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провален, потому что </w:t>
            </w:r>
            <w:r w:rsidR="00DC259A">
              <w:rPr>
                <w:rFonts w:ascii="Times New Roman" w:hAnsi="Times New Roman" w:cs="Times New Roman"/>
              </w:rPr>
              <w:t>при написании сайта не учли размеры и расположения изображений.</w:t>
            </w:r>
          </w:p>
        </w:tc>
      </w:tr>
    </w:tbl>
    <w:p w14:paraId="379A5380" w14:textId="224B572D" w:rsidR="003B42AE" w:rsidRDefault="003B42AE" w:rsidP="00C50B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C2F97" w14:textId="685D2DA8" w:rsidR="00E925C0" w:rsidRDefault="00E925C0" w:rsidP="00C5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по заказу одежды. </w:t>
      </w:r>
      <w:r w:rsidRPr="00612214">
        <w:rPr>
          <w:rFonts w:ascii="Times New Roman" w:hAnsi="Times New Roman" w:cs="Times New Roman"/>
          <w:sz w:val="28"/>
          <w:szCs w:val="28"/>
        </w:rPr>
        <w:t>UI/GUI тест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0739" w:type="dxa"/>
        <w:tblInd w:w="-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3"/>
        <w:gridCol w:w="2997"/>
        <w:gridCol w:w="3746"/>
        <w:gridCol w:w="2573"/>
      </w:tblGrid>
      <w:tr w:rsidR="00E925C0" w:rsidRPr="00E378A3" w14:paraId="5A8457EF" w14:textId="77777777" w:rsidTr="00D239EB">
        <w:trPr>
          <w:trHeight w:val="474"/>
        </w:trPr>
        <w:tc>
          <w:tcPr>
            <w:tcW w:w="1423" w:type="dxa"/>
            <w:shd w:val="clear" w:color="auto" w:fill="auto"/>
          </w:tcPr>
          <w:p w14:paraId="6D4EE825" w14:textId="77777777" w:rsidR="00E925C0" w:rsidRPr="00E378A3" w:rsidRDefault="00E925C0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 xml:space="preserve">Название: </w:t>
            </w:r>
          </w:p>
        </w:tc>
        <w:tc>
          <w:tcPr>
            <w:tcW w:w="9316" w:type="dxa"/>
            <w:gridSpan w:val="3"/>
            <w:shd w:val="clear" w:color="auto" w:fill="auto"/>
          </w:tcPr>
          <w:p w14:paraId="072CBE11" w14:textId="77777777" w:rsidR="00E925C0" w:rsidRPr="00E378A3" w:rsidRDefault="00E925C0" w:rsidP="00D23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Онлайн-магазин одежды</w:t>
            </w:r>
          </w:p>
        </w:tc>
      </w:tr>
      <w:tr w:rsidR="00E925C0" w:rsidRPr="00E378A3" w14:paraId="528E8156" w14:textId="77777777" w:rsidTr="00D239EB">
        <w:trPr>
          <w:trHeight w:val="458"/>
        </w:trPr>
        <w:tc>
          <w:tcPr>
            <w:tcW w:w="1423" w:type="dxa"/>
            <w:tcBorders>
              <w:bottom w:val="single" w:sz="4" w:space="0" w:color="auto"/>
            </w:tcBorders>
            <w:shd w:val="clear" w:color="auto" w:fill="auto"/>
          </w:tcPr>
          <w:p w14:paraId="222E49C9" w14:textId="77777777" w:rsidR="00E925C0" w:rsidRPr="00E378A3" w:rsidRDefault="00E925C0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>Функция:</w:t>
            </w:r>
          </w:p>
        </w:tc>
        <w:tc>
          <w:tcPr>
            <w:tcW w:w="931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4D17551" w14:textId="3F6FEDA8" w:rsidR="00E925C0" w:rsidRPr="00E378A3" w:rsidRDefault="00E925C0" w:rsidP="00D23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сайта на телефоне.</w:t>
            </w:r>
          </w:p>
        </w:tc>
      </w:tr>
      <w:tr w:rsidR="00E925C0" w:rsidRPr="00E378A3" w14:paraId="241A36D5" w14:textId="77777777" w:rsidTr="00D239EB">
        <w:trPr>
          <w:trHeight w:val="1280"/>
        </w:trPr>
        <w:tc>
          <w:tcPr>
            <w:tcW w:w="44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04A313" w14:textId="77777777" w:rsidR="00E925C0" w:rsidRPr="00E378A3" w:rsidRDefault="00E925C0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3746" w:type="dxa"/>
            <w:tcBorders>
              <w:bottom w:val="single" w:sz="4" w:space="0" w:color="auto"/>
            </w:tcBorders>
            <w:shd w:val="clear" w:color="auto" w:fill="auto"/>
          </w:tcPr>
          <w:p w14:paraId="0CF0D9C9" w14:textId="77777777" w:rsidR="00E925C0" w:rsidRPr="00E378A3" w:rsidRDefault="00E925C0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2573" w:type="dxa"/>
            <w:tcBorders>
              <w:bottom w:val="single" w:sz="4" w:space="0" w:color="auto"/>
            </w:tcBorders>
            <w:shd w:val="clear" w:color="auto" w:fill="auto"/>
          </w:tcPr>
          <w:p w14:paraId="0EDFAB3F" w14:textId="77777777" w:rsidR="00E925C0" w:rsidRPr="00E378A3" w:rsidRDefault="00E925C0" w:rsidP="00D239EB">
            <w:pPr>
              <w:rPr>
                <w:rFonts w:ascii="Times New Roman" w:hAnsi="Times New Roman" w:cs="Times New Roman"/>
                <w:b/>
                <w:bCs/>
              </w:rPr>
            </w:pPr>
            <w:r w:rsidRPr="00E378A3">
              <w:rPr>
                <w:rFonts w:ascii="Times New Roman" w:hAnsi="Times New Roman" w:cs="Times New Roman"/>
                <w:b/>
                <w:bCs/>
              </w:rPr>
              <w:t>Результат теста:</w:t>
            </w:r>
          </w:p>
          <w:p w14:paraId="35B93E58" w14:textId="77777777" w:rsidR="00E925C0" w:rsidRPr="00E378A3" w:rsidRDefault="00E925C0" w:rsidP="0053684E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E378A3">
              <w:rPr>
                <w:rFonts w:ascii="Times New Roman" w:hAnsi="Times New Roman" w:cs="Times New Roman"/>
                <w:sz w:val="20"/>
                <w:szCs w:val="20"/>
              </w:rPr>
              <w:t xml:space="preserve">пройден </w:t>
            </w:r>
          </w:p>
          <w:p w14:paraId="1E998120" w14:textId="77777777" w:rsidR="00E925C0" w:rsidRPr="00E378A3" w:rsidRDefault="00E925C0" w:rsidP="0053684E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E378A3">
              <w:rPr>
                <w:rFonts w:ascii="Times New Roman" w:hAnsi="Times New Roman" w:cs="Times New Roman"/>
                <w:sz w:val="20"/>
                <w:szCs w:val="20"/>
              </w:rPr>
              <w:t>провален</w:t>
            </w:r>
          </w:p>
          <w:p w14:paraId="01FB6339" w14:textId="77777777" w:rsidR="00E925C0" w:rsidRPr="00E378A3" w:rsidRDefault="00E925C0" w:rsidP="0053684E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E378A3">
              <w:rPr>
                <w:rFonts w:ascii="Times New Roman" w:hAnsi="Times New Roman" w:cs="Times New Roman"/>
                <w:sz w:val="20"/>
                <w:szCs w:val="20"/>
              </w:rPr>
              <w:t>заблокирован</w:t>
            </w:r>
          </w:p>
        </w:tc>
      </w:tr>
      <w:tr w:rsidR="00E925C0" w:rsidRPr="00E378A3" w14:paraId="59FB5A46" w14:textId="77777777" w:rsidTr="00D239EB">
        <w:trPr>
          <w:trHeight w:val="632"/>
        </w:trPr>
        <w:tc>
          <w:tcPr>
            <w:tcW w:w="4420" w:type="dxa"/>
            <w:gridSpan w:val="2"/>
            <w:shd w:val="clear" w:color="auto" w:fill="E6E6E6"/>
          </w:tcPr>
          <w:p w14:paraId="1CB65AE8" w14:textId="77777777" w:rsidR="00E925C0" w:rsidRPr="00E378A3" w:rsidRDefault="00E925C0" w:rsidP="00D239EB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E378A3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319" w:type="dxa"/>
            <w:gridSpan w:val="2"/>
            <w:shd w:val="clear" w:color="auto" w:fill="E6E6E6"/>
          </w:tcPr>
          <w:p w14:paraId="1ACA3260" w14:textId="77777777" w:rsidR="00E925C0" w:rsidRPr="00E378A3" w:rsidRDefault="00E925C0" w:rsidP="00D239EB">
            <w:pPr>
              <w:rPr>
                <w:rFonts w:ascii="Times New Roman" w:hAnsi="Times New Roman" w:cs="Times New Roman"/>
              </w:rPr>
            </w:pPr>
          </w:p>
        </w:tc>
      </w:tr>
      <w:tr w:rsidR="00E925C0" w:rsidRPr="00E378A3" w14:paraId="4AFB23D9" w14:textId="77777777" w:rsidTr="00D239EB">
        <w:trPr>
          <w:trHeight w:val="774"/>
        </w:trPr>
        <w:tc>
          <w:tcPr>
            <w:tcW w:w="4420" w:type="dxa"/>
            <w:gridSpan w:val="2"/>
            <w:shd w:val="clear" w:color="auto" w:fill="auto"/>
          </w:tcPr>
          <w:p w14:paraId="1AC3219F" w14:textId="2DC64534" w:rsidR="00E925C0" w:rsidRPr="00E378A3" w:rsidRDefault="00E925C0" w:rsidP="00D239EB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Открыть сайт на телефоне. Нажать на кнопку «Добавить в корзину». (Негативный)</w:t>
            </w:r>
          </w:p>
        </w:tc>
        <w:tc>
          <w:tcPr>
            <w:tcW w:w="3746" w:type="dxa"/>
            <w:shd w:val="clear" w:color="auto" w:fill="auto"/>
          </w:tcPr>
          <w:p w14:paraId="4AEDA3B5" w14:textId="60E39CB8" w:rsidR="00E925C0" w:rsidRPr="00E378A3" w:rsidRDefault="00E925C0" w:rsidP="00D23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 некорректно открывается. Не удается найти кнопку добавления в корзину.</w:t>
            </w:r>
          </w:p>
        </w:tc>
        <w:tc>
          <w:tcPr>
            <w:tcW w:w="2573" w:type="dxa"/>
            <w:shd w:val="clear" w:color="auto" w:fill="auto"/>
          </w:tcPr>
          <w:p w14:paraId="19AE3385" w14:textId="3C97878C" w:rsidR="00E925C0" w:rsidRPr="00E378A3" w:rsidRDefault="00E327FA" w:rsidP="00D23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провален, потому что </w:t>
            </w:r>
            <w:r w:rsidR="00740528">
              <w:rPr>
                <w:rFonts w:ascii="Times New Roman" w:hAnsi="Times New Roman" w:cs="Times New Roman"/>
              </w:rPr>
              <w:t>для сайта был неправильно написан для мобильных устройств. Не соблюдена адаптивность.</w:t>
            </w:r>
          </w:p>
        </w:tc>
      </w:tr>
    </w:tbl>
    <w:p w14:paraId="59AD6D82" w14:textId="77777777" w:rsidR="00E925C0" w:rsidRPr="00C50BFC" w:rsidRDefault="00E925C0" w:rsidP="00C50B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7997A" w14:textId="7F1902C1" w:rsidR="00967F2A" w:rsidRPr="00664520" w:rsidRDefault="00664520" w:rsidP="0053684E">
      <w:pPr>
        <w:pStyle w:val="a3"/>
        <w:numPr>
          <w:ilvl w:val="0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sz w:val="28"/>
        </w:rPr>
        <w:t xml:space="preserve">Требования к тест-плану: </w:t>
      </w:r>
    </w:p>
    <w:p w14:paraId="7D8BA1AB" w14:textId="3621DA94" w:rsidR="00664520" w:rsidRPr="004C4290" w:rsidRDefault="004C4290" w:rsidP="0053684E">
      <w:pPr>
        <w:pStyle w:val="a3"/>
        <w:numPr>
          <w:ilvl w:val="1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Контекст тестирования: </w:t>
      </w:r>
    </w:p>
    <w:p w14:paraId="4BCB2885" w14:textId="753E4EAE" w:rsidR="004C4290" w:rsidRP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Проект/подпроцесс тестирования.</w:t>
      </w:r>
    </w:p>
    <w:p w14:paraId="1B362CE5" w14:textId="725D4FDC" w:rsidR="004C4290" w:rsidRP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Элемент(ы) тестирования.</w:t>
      </w:r>
    </w:p>
    <w:p w14:paraId="00CDA56F" w14:textId="148D8337" w:rsidR="004C4290" w:rsidRP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Область применения тестирования.</w:t>
      </w:r>
    </w:p>
    <w:p w14:paraId="13EF8610" w14:textId="2DC9A90D" w:rsidR="004C4290" w:rsidRP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Предположения и ограничения.</w:t>
      </w:r>
    </w:p>
    <w:p w14:paraId="2C6712B1" w14:textId="53C3228C" w:rsidR="004C4290" w:rsidRP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Заинтересованные стороны.</w:t>
      </w:r>
    </w:p>
    <w:p w14:paraId="001134C6" w14:textId="7AEF80FF" w:rsidR="004C4290" w:rsidRPr="004C4290" w:rsidRDefault="004C4290" w:rsidP="0053684E">
      <w:pPr>
        <w:pStyle w:val="a3"/>
        <w:numPr>
          <w:ilvl w:val="1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Обмен информацией о тестировании.</w:t>
      </w:r>
    </w:p>
    <w:p w14:paraId="5134B604" w14:textId="5365007D" w:rsidR="004C4290" w:rsidRPr="004C4290" w:rsidRDefault="004C4290" w:rsidP="0053684E">
      <w:pPr>
        <w:pStyle w:val="a3"/>
        <w:numPr>
          <w:ilvl w:val="1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Реестр рисков: </w:t>
      </w:r>
    </w:p>
    <w:p w14:paraId="64D08F8D" w14:textId="5A3ACCC8" w:rsidR="004C4290" w:rsidRP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Риски продукта.</w:t>
      </w:r>
    </w:p>
    <w:p w14:paraId="1CCEE7E7" w14:textId="63839697" w:rsidR="004C4290" w:rsidRP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Риски проекта.</w:t>
      </w:r>
    </w:p>
    <w:p w14:paraId="4A351817" w14:textId="1743C8D7" w:rsidR="004C4290" w:rsidRPr="004C4290" w:rsidRDefault="004C4290" w:rsidP="0053684E">
      <w:pPr>
        <w:pStyle w:val="a3"/>
        <w:numPr>
          <w:ilvl w:val="1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Стратегия тестирования: </w:t>
      </w:r>
    </w:p>
    <w:p w14:paraId="1E7C8DE4" w14:textId="285C0E5C" w:rsidR="004C4290" w:rsidRP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Подпроцессы тестирования.</w:t>
      </w:r>
    </w:p>
    <w:p w14:paraId="6E9FA328" w14:textId="081F9786" w:rsidR="004C4290" w:rsidRP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Практические результаты тестирования.</w:t>
      </w:r>
    </w:p>
    <w:p w14:paraId="3F049AB0" w14:textId="0BDD76CA" w:rsidR="004C4290" w:rsidRP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 проектирования тестирования.</w:t>
      </w:r>
    </w:p>
    <w:p w14:paraId="4A22DD87" w14:textId="19EBB535" w:rsidR="004C4290" w:rsidRP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Критерии завершения тестирования.</w:t>
      </w:r>
    </w:p>
    <w:p w14:paraId="029383EE" w14:textId="33C194BA" w:rsidR="004C4290" w:rsidRP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Требуемые метрики.</w:t>
      </w:r>
    </w:p>
    <w:p w14:paraId="247378EA" w14:textId="5DF97384" w:rsidR="004C4290" w:rsidRP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тестовым данным.</w:t>
      </w:r>
    </w:p>
    <w:p w14:paraId="05991CFB" w14:textId="060D050B" w:rsid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4290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тестовой среде.</w:t>
      </w:r>
    </w:p>
    <w:p w14:paraId="3C871A7A" w14:textId="57B5B354" w:rsid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Повторение тестирования и регрессионное тестирование.</w:t>
      </w:r>
    </w:p>
    <w:p w14:paraId="127C7CBD" w14:textId="4E6B93F0" w:rsid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Критерии приостановки и возобновления.</w:t>
      </w:r>
    </w:p>
    <w:p w14:paraId="101730FD" w14:textId="48997943" w:rsid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Отклонения от организационной стратегии тестирования.</w:t>
      </w:r>
    </w:p>
    <w:p w14:paraId="42CDE3E5" w14:textId="6BBB6FF9" w:rsidR="004C4290" w:rsidRDefault="004C4290" w:rsidP="0053684E">
      <w:pPr>
        <w:pStyle w:val="a3"/>
        <w:numPr>
          <w:ilvl w:val="1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Действия и оценка тестирования.</w:t>
      </w:r>
    </w:p>
    <w:p w14:paraId="10C3A217" w14:textId="57DB4CDF" w:rsidR="004C4290" w:rsidRDefault="004C4290" w:rsidP="0053684E">
      <w:pPr>
        <w:pStyle w:val="a3"/>
        <w:numPr>
          <w:ilvl w:val="1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Комплектность персонала: </w:t>
      </w:r>
    </w:p>
    <w:p w14:paraId="1320FB74" w14:textId="21C71759" w:rsid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Роли, действия и ответственность.</w:t>
      </w:r>
    </w:p>
    <w:p w14:paraId="1EE28A2A" w14:textId="59F6E8EF" w:rsid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Потребность в дополнительном персонале.</w:t>
      </w:r>
    </w:p>
    <w:p w14:paraId="7052FDE6" w14:textId="3BDD6B5F" w:rsidR="004C4290" w:rsidRDefault="004C4290" w:rsidP="0053684E">
      <w:pPr>
        <w:pStyle w:val="a3"/>
        <w:numPr>
          <w:ilvl w:val="2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Потребность в обучении.</w:t>
      </w:r>
    </w:p>
    <w:p w14:paraId="495D0352" w14:textId="539B8D5A" w:rsidR="00E854A2" w:rsidRPr="00496E08" w:rsidRDefault="004C4290" w:rsidP="0053684E">
      <w:pPr>
        <w:pStyle w:val="a3"/>
        <w:numPr>
          <w:ilvl w:val="1"/>
          <w:numId w:val="4"/>
        </w:numPr>
        <w:spacing w:after="12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Расписание.</w:t>
      </w:r>
    </w:p>
    <w:p w14:paraId="2E4BED8A" w14:textId="5BA9EE27" w:rsidR="00E854A2" w:rsidRPr="00E854A2" w:rsidRDefault="00E854A2" w:rsidP="0053684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Требования к тест-</w:t>
      </w:r>
      <w:proofErr w:type="spellStart"/>
      <w:r>
        <w:rPr>
          <w:rFonts w:ascii="Times New Roman" w:hAnsi="Times New Roman" w:cs="Times New Roman"/>
          <w:sz w:val="28"/>
        </w:rPr>
        <w:t>сьютам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14:paraId="212236C5" w14:textId="21E064C3" w:rsidR="00E854A2" w:rsidRDefault="00E854A2" w:rsidP="0053684E">
      <w:pPr>
        <w:pStyle w:val="a3"/>
        <w:numPr>
          <w:ilvl w:val="1"/>
          <w:numId w:val="4"/>
        </w:numPr>
        <w:spacing w:after="120"/>
        <w:ind w:left="1077" w:firstLine="357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4A2">
        <w:rPr>
          <w:rFonts w:ascii="Times New Roman" w:hAnsi="Times New Roman" w:cs="Times New Roman"/>
          <w:color w:val="000000" w:themeColor="text1"/>
          <w:sz w:val="28"/>
          <w:szCs w:val="28"/>
        </w:rPr>
        <w:t>Полнота покрытия: Тест-</w:t>
      </w:r>
      <w:proofErr w:type="spellStart"/>
      <w:r w:rsidRPr="00E854A2">
        <w:rPr>
          <w:rFonts w:ascii="Times New Roman" w:hAnsi="Times New Roman" w:cs="Times New Roman"/>
          <w:color w:val="000000" w:themeColor="text1"/>
          <w:sz w:val="28"/>
          <w:szCs w:val="28"/>
        </w:rPr>
        <w:t>сьют</w:t>
      </w:r>
      <w:proofErr w:type="spellEnd"/>
      <w:r w:rsidRPr="00E85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обеспечивать полное покрытие функциональности и требований продукта. Это означает, что каждый аспект функциональности должен быть протестирован, чтобы удостовериться, что продукт работает правильно.</w:t>
      </w:r>
    </w:p>
    <w:p w14:paraId="3886402B" w14:textId="5E1FB3BA" w:rsidR="00E854A2" w:rsidRDefault="00E854A2" w:rsidP="0053684E">
      <w:pPr>
        <w:pStyle w:val="a3"/>
        <w:numPr>
          <w:ilvl w:val="1"/>
          <w:numId w:val="4"/>
        </w:numPr>
        <w:spacing w:after="120"/>
        <w:ind w:left="1077" w:firstLine="357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4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Независимость тест-кейсов: Тест-</w:t>
      </w:r>
      <w:proofErr w:type="spellStart"/>
      <w:r w:rsidRPr="00E854A2">
        <w:rPr>
          <w:rFonts w:ascii="Times New Roman" w:hAnsi="Times New Roman" w:cs="Times New Roman"/>
          <w:color w:val="000000" w:themeColor="text1"/>
          <w:sz w:val="28"/>
          <w:szCs w:val="28"/>
        </w:rPr>
        <w:t>сьют</w:t>
      </w:r>
      <w:proofErr w:type="spellEnd"/>
      <w:r w:rsidRPr="00E85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содержать независимые тест-кейсы, которые могут выполняться в любом порядке. Это помогает избежать взаимозависимостей между тестами и облегчает их повторное использование.</w:t>
      </w:r>
    </w:p>
    <w:p w14:paraId="7DC8B4E1" w14:textId="6A986542" w:rsidR="00496E08" w:rsidRPr="00496E08" w:rsidRDefault="00E854A2" w:rsidP="0053684E">
      <w:pPr>
        <w:pStyle w:val="a3"/>
        <w:numPr>
          <w:ilvl w:val="1"/>
          <w:numId w:val="4"/>
        </w:numPr>
        <w:spacing w:after="120"/>
        <w:ind w:left="1077" w:firstLine="357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4A2">
        <w:rPr>
          <w:rFonts w:ascii="Times New Roman" w:hAnsi="Times New Roman" w:cs="Times New Roman"/>
          <w:color w:val="000000" w:themeColor="text1"/>
          <w:sz w:val="28"/>
          <w:szCs w:val="28"/>
        </w:rPr>
        <w:t>Четкость и понятность: Тест-</w:t>
      </w:r>
      <w:proofErr w:type="spellStart"/>
      <w:r w:rsidRPr="00E854A2">
        <w:rPr>
          <w:rFonts w:ascii="Times New Roman" w:hAnsi="Times New Roman" w:cs="Times New Roman"/>
          <w:color w:val="000000" w:themeColor="text1"/>
          <w:sz w:val="28"/>
          <w:szCs w:val="28"/>
        </w:rPr>
        <w:t>сьют</w:t>
      </w:r>
      <w:proofErr w:type="spellEnd"/>
      <w:r w:rsidRPr="00E85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легко читаемым и понятным для всех участников процесса тестирования. Каждый тест-кейс должен содержать четкие инструкции по его выполнению и ожидаемым результатам</w:t>
      </w:r>
      <w:r w:rsidR="00496E08" w:rsidRPr="00496E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0AF4DE" w14:textId="05BD820A" w:rsidR="00496E08" w:rsidRDefault="00496E08" w:rsidP="0053684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тест-кейсам:</w:t>
      </w:r>
    </w:p>
    <w:p w14:paraId="52327D38" w14:textId="000DF8F1" w:rsidR="00496E08" w:rsidRDefault="00496E08" w:rsidP="0053684E">
      <w:pPr>
        <w:pStyle w:val="a3"/>
        <w:numPr>
          <w:ilvl w:val="1"/>
          <w:numId w:val="4"/>
        </w:numPr>
        <w:spacing w:after="120"/>
        <w:ind w:left="1077" w:firstLine="357"/>
        <w:contextualSpacing w:val="0"/>
        <w:jc w:val="both"/>
        <w:rPr>
          <w:rFonts w:ascii="Times New Roman" w:hAnsi="Times New Roman" w:cs="Times New Roman"/>
          <w:sz w:val="28"/>
        </w:rPr>
      </w:pPr>
      <w:r w:rsidRPr="00496E08">
        <w:rPr>
          <w:rFonts w:ascii="Times New Roman" w:hAnsi="Times New Roman" w:cs="Times New Roman"/>
          <w:sz w:val="28"/>
        </w:rPr>
        <w:t>Четкость и понятность: Тест-кейс должен быть написан таким образом, чтобы его легко понимали и могли выполнить все участники процесса тестирования. Каждый шаг тест-кейса должен быть четко сформулирован, чтобы избежать двусмысленностей.</w:t>
      </w:r>
    </w:p>
    <w:p w14:paraId="3313F47E" w14:textId="7A5E6C49" w:rsidR="00496E08" w:rsidRDefault="00496E08" w:rsidP="0053684E">
      <w:pPr>
        <w:pStyle w:val="a3"/>
        <w:numPr>
          <w:ilvl w:val="1"/>
          <w:numId w:val="4"/>
        </w:numPr>
        <w:spacing w:after="120"/>
        <w:ind w:left="1077" w:firstLine="357"/>
        <w:contextualSpacing w:val="0"/>
        <w:jc w:val="both"/>
        <w:rPr>
          <w:rFonts w:ascii="Times New Roman" w:hAnsi="Times New Roman" w:cs="Times New Roman"/>
          <w:sz w:val="28"/>
        </w:rPr>
      </w:pPr>
      <w:r w:rsidRPr="00496E08">
        <w:rPr>
          <w:rFonts w:ascii="Times New Roman" w:hAnsi="Times New Roman" w:cs="Times New Roman"/>
          <w:sz w:val="28"/>
        </w:rPr>
        <w:t>Определенность входных данных и ожидаемых результатов: Тест-кейс должен содержать точное описание входных данных, которые необходимо использовать при выполнении теста, а также ожидаемые результаты после завершения теста. Это поможет избежать недопониманий и неоднозначностей.</w:t>
      </w:r>
    </w:p>
    <w:p w14:paraId="136D278E" w14:textId="3F734498" w:rsidR="00496E08" w:rsidRDefault="00496E08" w:rsidP="0053684E">
      <w:pPr>
        <w:pStyle w:val="a3"/>
        <w:numPr>
          <w:ilvl w:val="1"/>
          <w:numId w:val="4"/>
        </w:numPr>
        <w:spacing w:after="120"/>
        <w:ind w:left="1077" w:firstLine="357"/>
        <w:contextualSpacing w:val="0"/>
        <w:jc w:val="both"/>
        <w:rPr>
          <w:rFonts w:ascii="Times New Roman" w:hAnsi="Times New Roman" w:cs="Times New Roman"/>
          <w:sz w:val="28"/>
        </w:rPr>
      </w:pPr>
      <w:r w:rsidRPr="00496E08">
        <w:rPr>
          <w:rFonts w:ascii="Times New Roman" w:hAnsi="Times New Roman" w:cs="Times New Roman"/>
          <w:sz w:val="28"/>
        </w:rPr>
        <w:t>Независимость от других тест-кейсов: Каждый тест-кейс должен быть независимым и самодостаточным, чтобы его можно было выполнять в любом порядке без влияния на другие тесты. Это упрощает управление тестированием и повышает его эффективность.</w:t>
      </w:r>
    </w:p>
    <w:p w14:paraId="441B5429" w14:textId="5DF57CF1" w:rsidR="00496E08" w:rsidRDefault="00496E08" w:rsidP="0053684E">
      <w:pPr>
        <w:pStyle w:val="a3"/>
        <w:numPr>
          <w:ilvl w:val="1"/>
          <w:numId w:val="4"/>
        </w:numPr>
        <w:spacing w:after="120"/>
        <w:ind w:left="1077" w:firstLine="357"/>
        <w:contextualSpacing w:val="0"/>
        <w:jc w:val="both"/>
        <w:rPr>
          <w:rFonts w:ascii="Times New Roman" w:hAnsi="Times New Roman" w:cs="Times New Roman"/>
          <w:sz w:val="28"/>
        </w:rPr>
      </w:pPr>
      <w:r w:rsidRPr="00496E08">
        <w:rPr>
          <w:rFonts w:ascii="Times New Roman" w:hAnsi="Times New Roman" w:cs="Times New Roman"/>
          <w:sz w:val="28"/>
        </w:rPr>
        <w:t>Покрытие функциональности: Тест-кейсы должны покрывать все аспекты функциональности продукта, чтобы удостовериться, что каждая функция работает правильно и соответствует требованиям.</w:t>
      </w:r>
    </w:p>
    <w:p w14:paraId="5D5220D4" w14:textId="48FA2175" w:rsidR="00496E08" w:rsidRPr="00496E08" w:rsidRDefault="00496E08" w:rsidP="0053684E">
      <w:pPr>
        <w:pStyle w:val="a3"/>
        <w:numPr>
          <w:ilvl w:val="1"/>
          <w:numId w:val="4"/>
        </w:numPr>
        <w:spacing w:after="120"/>
        <w:ind w:left="1077" w:firstLine="357"/>
        <w:contextualSpacing w:val="0"/>
        <w:jc w:val="both"/>
        <w:rPr>
          <w:rFonts w:ascii="Times New Roman" w:hAnsi="Times New Roman" w:cs="Times New Roman"/>
          <w:sz w:val="28"/>
        </w:rPr>
      </w:pPr>
      <w:r w:rsidRPr="00496E08">
        <w:rPr>
          <w:rFonts w:ascii="Times New Roman" w:hAnsi="Times New Roman" w:cs="Times New Roman"/>
          <w:sz w:val="28"/>
        </w:rPr>
        <w:t>Поддержка автоматизации: Тест-кейсы должны быть разработаны с учетом возможности автоматизации тестирования. Это позволит ускорить процесс тестирования, уменьшить вероятность ошибок и повысить его эффективность.</w:t>
      </w:r>
    </w:p>
    <w:p w14:paraId="5DAEF7F9" w14:textId="77777777" w:rsidR="00496E08" w:rsidRDefault="00496E08" w:rsidP="0053684E">
      <w:pPr>
        <w:pStyle w:val="a3"/>
        <w:numPr>
          <w:ilvl w:val="0"/>
          <w:numId w:val="4"/>
        </w:numPr>
        <w:spacing w:after="120" w:line="240" w:lineRule="auto"/>
        <w:ind w:firstLine="0"/>
        <w:contextualSpacing w:val="0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жизненного цикла разработки программного обеспечения и вид тестовой документации имеют тесную связь, поскольку каждый этап разработки соответствует определенным видам тестовой документации, которые необходимо создать для обеспечения качества программного продукта. Вот как они взаимосвязаны:</w:t>
      </w:r>
    </w:p>
    <w:p w14:paraId="44CFED80" w14:textId="06CD90CA" w:rsidR="00496E08" w:rsidRPr="00496E08" w:rsidRDefault="00496E08" w:rsidP="0053684E">
      <w:pPr>
        <w:pStyle w:val="a3"/>
        <w:numPr>
          <w:ilvl w:val="1"/>
          <w:numId w:val="4"/>
        </w:numPr>
        <w:spacing w:after="120" w:line="240" w:lineRule="auto"/>
        <w:ind w:firstLine="709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планирования</w:t>
      </w:r>
      <w:proofErr w:type="gramStart"/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</w:t>
      </w:r>
      <w:proofErr w:type="gramEnd"/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этом этапе разрабатывается план тестирования, в котором определяются общие стратегии и методы тестирования, а также ресурсы и расписание для </w:t>
      </w:r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проведения тестирования. Также на этом этапе могут быть разработаны тест-кейсы высокого уровня</w:t>
      </w:r>
    </w:p>
    <w:p w14:paraId="068896E7" w14:textId="6732017A" w:rsidR="00496E08" w:rsidRPr="00496E08" w:rsidRDefault="00496E08" w:rsidP="0053684E">
      <w:pPr>
        <w:pStyle w:val="a3"/>
        <w:numPr>
          <w:ilvl w:val="1"/>
          <w:numId w:val="4"/>
        </w:numPr>
        <w:spacing w:after="120" w:line="240" w:lineRule="auto"/>
        <w:ind w:firstLine="709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анализа требований</w:t>
      </w:r>
      <w:proofErr w:type="gramStart"/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</w:t>
      </w:r>
      <w:proofErr w:type="gramEnd"/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этом этапе создается тест-план, который определяет общий подход к тестированию на основе анализа требований к продукту. Также могут быть разработаны более детальные тест-кейсы на основе требований.</w:t>
      </w:r>
    </w:p>
    <w:p w14:paraId="44B805E0" w14:textId="5B116028" w:rsidR="00496E08" w:rsidRPr="00496E08" w:rsidRDefault="00496E08" w:rsidP="0053684E">
      <w:pPr>
        <w:pStyle w:val="a3"/>
        <w:numPr>
          <w:ilvl w:val="1"/>
          <w:numId w:val="4"/>
        </w:numPr>
        <w:spacing w:after="120" w:line="240" w:lineRule="auto"/>
        <w:ind w:firstLine="709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проектирования</w:t>
      </w:r>
      <w:proofErr w:type="gramStart"/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</w:t>
      </w:r>
      <w:proofErr w:type="gramEnd"/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этом этапе разрабатываются более подробные тест-кейсы, которые описывают конкретные сценарии тестирования для проверки функциональности и производительности продукта.</w:t>
      </w:r>
    </w:p>
    <w:p w14:paraId="430471EA" w14:textId="57B9C0CF" w:rsidR="00496E08" w:rsidRPr="00496E08" w:rsidRDefault="00496E08" w:rsidP="0053684E">
      <w:pPr>
        <w:pStyle w:val="a3"/>
        <w:numPr>
          <w:ilvl w:val="1"/>
          <w:numId w:val="4"/>
        </w:numPr>
        <w:spacing w:after="120" w:line="240" w:lineRule="auto"/>
        <w:ind w:firstLine="709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реализации</w:t>
      </w:r>
      <w:proofErr w:type="gramStart"/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</w:t>
      </w:r>
      <w:proofErr w:type="gramEnd"/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этом этапе проводится непосредственное тестирование, основанное на заранее разработанных тест-кейсах. Результаты тестирования фиксируются в тест-отчетах.</w:t>
      </w:r>
    </w:p>
    <w:p w14:paraId="7F72348B" w14:textId="77777777" w:rsidR="00496E08" w:rsidRDefault="00496E08" w:rsidP="0053684E">
      <w:pPr>
        <w:pStyle w:val="a3"/>
        <w:numPr>
          <w:ilvl w:val="1"/>
          <w:numId w:val="4"/>
        </w:numPr>
        <w:spacing w:after="120" w:line="240" w:lineRule="auto"/>
        <w:ind w:firstLine="709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сопровождения</w:t>
      </w:r>
      <w:proofErr w:type="gramStart"/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После</w:t>
      </w:r>
      <w:proofErr w:type="gramEnd"/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выпуска продукта в эксплуатацию проводится тестирование на стабильность и исправление ошибок. В этот период также может быть создана документация для пользователей о найденных проблемах и способах их решения.</w:t>
      </w:r>
    </w:p>
    <w:p w14:paraId="1780C094" w14:textId="1BF457D7" w:rsidR="004C4290" w:rsidRPr="00496E08" w:rsidRDefault="00496E08" w:rsidP="00496E08">
      <w:pPr>
        <w:spacing w:after="120" w:line="240" w:lineRule="auto"/>
        <w:ind w:left="108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виды тестовой документации (тест-планы, тест-кейсы, тест-отчеты и другие) соответствуют различным этапам жизненного цикла разработки программного обеспечения и играют ключевую роль в обеспечении качества и успешного завершения проекта. </w:t>
      </w:r>
    </w:p>
    <w:sectPr w:rsidR="004C4290" w:rsidRPr="00496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A46"/>
    <w:multiLevelType w:val="hybridMultilevel"/>
    <w:tmpl w:val="3A44A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13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5B08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821016"/>
    <w:multiLevelType w:val="multilevel"/>
    <w:tmpl w:val="31CCD59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C5E64"/>
    <w:multiLevelType w:val="hybridMultilevel"/>
    <w:tmpl w:val="6202760E"/>
    <w:lvl w:ilvl="0" w:tplc="8F9AAA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9DC06A82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5DF6101C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764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F120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334F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8A51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C76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5517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1E4C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7904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6F3E1C"/>
    <w:multiLevelType w:val="multilevel"/>
    <w:tmpl w:val="F9EEC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B234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895309"/>
    <w:multiLevelType w:val="hybridMultilevel"/>
    <w:tmpl w:val="9416B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477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B7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B917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5440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371E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CC07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A47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F5C53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E65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3066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4A7560A"/>
    <w:multiLevelType w:val="hybridMultilevel"/>
    <w:tmpl w:val="DABAB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D78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BA05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6112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C684D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D176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660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72555F1"/>
    <w:multiLevelType w:val="multilevel"/>
    <w:tmpl w:val="F9EEC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7A450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660C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1D10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B8C16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E212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2F1E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D470D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F601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93F45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B621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7"/>
  </w:num>
  <w:num w:numId="3">
    <w:abstractNumId w:val="15"/>
  </w:num>
  <w:num w:numId="4">
    <w:abstractNumId w:val="4"/>
  </w:num>
  <w:num w:numId="5">
    <w:abstractNumId w:val="16"/>
  </w:num>
  <w:num w:numId="6">
    <w:abstractNumId w:val="0"/>
  </w:num>
  <w:num w:numId="7">
    <w:abstractNumId w:val="39"/>
  </w:num>
  <w:num w:numId="8">
    <w:abstractNumId w:val="13"/>
  </w:num>
  <w:num w:numId="9">
    <w:abstractNumId w:val="34"/>
  </w:num>
  <w:num w:numId="10">
    <w:abstractNumId w:val="43"/>
  </w:num>
  <w:num w:numId="11">
    <w:abstractNumId w:val="10"/>
  </w:num>
  <w:num w:numId="12">
    <w:abstractNumId w:val="25"/>
  </w:num>
  <w:num w:numId="13">
    <w:abstractNumId w:val="7"/>
  </w:num>
  <w:num w:numId="14">
    <w:abstractNumId w:val="14"/>
  </w:num>
  <w:num w:numId="15">
    <w:abstractNumId w:val="32"/>
  </w:num>
  <w:num w:numId="16">
    <w:abstractNumId w:val="30"/>
  </w:num>
  <w:num w:numId="17">
    <w:abstractNumId w:val="31"/>
  </w:num>
  <w:num w:numId="18">
    <w:abstractNumId w:val="6"/>
  </w:num>
  <w:num w:numId="19">
    <w:abstractNumId w:val="21"/>
  </w:num>
  <w:num w:numId="20">
    <w:abstractNumId w:val="24"/>
  </w:num>
  <w:num w:numId="21">
    <w:abstractNumId w:val="29"/>
  </w:num>
  <w:num w:numId="22">
    <w:abstractNumId w:val="42"/>
  </w:num>
  <w:num w:numId="23">
    <w:abstractNumId w:val="36"/>
  </w:num>
  <w:num w:numId="24">
    <w:abstractNumId w:val="11"/>
  </w:num>
  <w:num w:numId="25">
    <w:abstractNumId w:val="17"/>
  </w:num>
  <w:num w:numId="26">
    <w:abstractNumId w:val="8"/>
  </w:num>
  <w:num w:numId="27">
    <w:abstractNumId w:val="28"/>
  </w:num>
  <w:num w:numId="28">
    <w:abstractNumId w:val="9"/>
  </w:num>
  <w:num w:numId="29">
    <w:abstractNumId w:val="23"/>
  </w:num>
  <w:num w:numId="30">
    <w:abstractNumId w:val="2"/>
  </w:num>
  <w:num w:numId="31">
    <w:abstractNumId w:val="18"/>
  </w:num>
  <w:num w:numId="32">
    <w:abstractNumId w:val="44"/>
  </w:num>
  <w:num w:numId="33">
    <w:abstractNumId w:val="37"/>
  </w:num>
  <w:num w:numId="34">
    <w:abstractNumId w:val="22"/>
  </w:num>
  <w:num w:numId="35">
    <w:abstractNumId w:val="20"/>
  </w:num>
  <w:num w:numId="36">
    <w:abstractNumId w:val="26"/>
  </w:num>
  <w:num w:numId="37">
    <w:abstractNumId w:val="38"/>
  </w:num>
  <w:num w:numId="38">
    <w:abstractNumId w:val="41"/>
  </w:num>
  <w:num w:numId="39">
    <w:abstractNumId w:val="1"/>
  </w:num>
  <w:num w:numId="40">
    <w:abstractNumId w:val="40"/>
  </w:num>
  <w:num w:numId="41">
    <w:abstractNumId w:val="12"/>
  </w:num>
  <w:num w:numId="42">
    <w:abstractNumId w:val="19"/>
  </w:num>
  <w:num w:numId="43">
    <w:abstractNumId w:val="5"/>
  </w:num>
  <w:num w:numId="44">
    <w:abstractNumId w:val="35"/>
  </w:num>
  <w:num w:numId="45">
    <w:abstractNumId w:val="3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0F"/>
    <w:rsid w:val="0005153E"/>
    <w:rsid w:val="00064B29"/>
    <w:rsid w:val="00090B91"/>
    <w:rsid w:val="000D2ED0"/>
    <w:rsid w:val="000E5EE9"/>
    <w:rsid w:val="00114F97"/>
    <w:rsid w:val="00256658"/>
    <w:rsid w:val="002C67DD"/>
    <w:rsid w:val="003B42AE"/>
    <w:rsid w:val="003E39E2"/>
    <w:rsid w:val="00416A4B"/>
    <w:rsid w:val="00421654"/>
    <w:rsid w:val="00422D7C"/>
    <w:rsid w:val="00496E08"/>
    <w:rsid w:val="004C4290"/>
    <w:rsid w:val="00534857"/>
    <w:rsid w:val="0053684E"/>
    <w:rsid w:val="006005B4"/>
    <w:rsid w:val="006130B6"/>
    <w:rsid w:val="00627864"/>
    <w:rsid w:val="00664520"/>
    <w:rsid w:val="006A1992"/>
    <w:rsid w:val="006B5EF1"/>
    <w:rsid w:val="006F030F"/>
    <w:rsid w:val="00740528"/>
    <w:rsid w:val="007823F3"/>
    <w:rsid w:val="007B760F"/>
    <w:rsid w:val="008169F1"/>
    <w:rsid w:val="008751CD"/>
    <w:rsid w:val="008F7600"/>
    <w:rsid w:val="00905A2D"/>
    <w:rsid w:val="00967F2A"/>
    <w:rsid w:val="009721CA"/>
    <w:rsid w:val="00986501"/>
    <w:rsid w:val="009B6FFA"/>
    <w:rsid w:val="00A300D0"/>
    <w:rsid w:val="00AA5C41"/>
    <w:rsid w:val="00AD1707"/>
    <w:rsid w:val="00B17FC5"/>
    <w:rsid w:val="00B55397"/>
    <w:rsid w:val="00BC6946"/>
    <w:rsid w:val="00BE1BBB"/>
    <w:rsid w:val="00C50BFC"/>
    <w:rsid w:val="00CB525B"/>
    <w:rsid w:val="00D82CBB"/>
    <w:rsid w:val="00D9115E"/>
    <w:rsid w:val="00DC259A"/>
    <w:rsid w:val="00E327FA"/>
    <w:rsid w:val="00E854A2"/>
    <w:rsid w:val="00E925C0"/>
    <w:rsid w:val="00EF1EE7"/>
    <w:rsid w:val="00F26630"/>
    <w:rsid w:val="00F6096C"/>
    <w:rsid w:val="00F80739"/>
    <w:rsid w:val="00F86877"/>
    <w:rsid w:val="00FA45A1"/>
    <w:rsid w:val="00FB0132"/>
    <w:rsid w:val="00FB17DC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08B4"/>
  <w15:chartTrackingRefBased/>
  <w15:docId w15:val="{0550316B-5C05-4A47-ACDD-8D033333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25B"/>
  </w:style>
  <w:style w:type="paragraph" w:styleId="3">
    <w:name w:val="heading 3"/>
    <w:basedOn w:val="a"/>
    <w:next w:val="a"/>
    <w:link w:val="30"/>
    <w:qFormat/>
    <w:rsid w:val="00C50BFC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C6946"/>
    <w:pPr>
      <w:ind w:left="720"/>
      <w:contextualSpacing/>
    </w:pPr>
  </w:style>
  <w:style w:type="numbering" w:customStyle="1" w:styleId="1">
    <w:name w:val="Стиль1"/>
    <w:uiPriority w:val="99"/>
    <w:rsid w:val="007823F3"/>
    <w:pPr>
      <w:numPr>
        <w:numId w:val="1"/>
      </w:numPr>
    </w:pPr>
  </w:style>
  <w:style w:type="paragraph" w:styleId="a5">
    <w:name w:val="Normal (Web)"/>
    <w:basedOn w:val="a"/>
    <w:uiPriority w:val="99"/>
    <w:unhideWhenUsed/>
    <w:rsid w:val="0060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005B4"/>
    <w:rPr>
      <w:b/>
      <w:bCs/>
    </w:rPr>
  </w:style>
  <w:style w:type="character" w:styleId="a7">
    <w:name w:val="Emphasis"/>
    <w:basedOn w:val="a0"/>
    <w:uiPriority w:val="20"/>
    <w:qFormat/>
    <w:rsid w:val="006005B4"/>
    <w:rPr>
      <w:i/>
      <w:iCs/>
    </w:rPr>
  </w:style>
  <w:style w:type="character" w:customStyle="1" w:styleId="message-time">
    <w:name w:val="message-time"/>
    <w:basedOn w:val="a0"/>
    <w:rsid w:val="00496E08"/>
  </w:style>
  <w:style w:type="character" w:customStyle="1" w:styleId="30">
    <w:name w:val="Заголовок 3 Знак"/>
    <w:basedOn w:val="a0"/>
    <w:link w:val="3"/>
    <w:rsid w:val="00C50BFC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8">
    <w:name w:val="Table Grid"/>
    <w:basedOn w:val="a1"/>
    <w:uiPriority w:val="39"/>
    <w:rsid w:val="00F2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F26630"/>
  </w:style>
  <w:style w:type="character" w:styleId="a9">
    <w:name w:val="Hyperlink"/>
    <w:basedOn w:val="a0"/>
    <w:uiPriority w:val="99"/>
    <w:unhideWhenUsed/>
    <w:rsid w:val="0074052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4052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405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241920">
          <w:marLeft w:val="0"/>
          <w:marRight w:val="0"/>
          <w:marTop w:val="252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bunnyhorro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atreon.com/Tiny_Bunn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e.steampowered.com/app/1421250/Tiny_Bunny/?l=russia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crrrolin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user/Frikodell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31C13-9761-4CC9-8A61-7EEA5655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9</Pages>
  <Words>1929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2291910-11</dc:creator>
  <cp:keywords/>
  <dc:description/>
  <cp:lastModifiedBy>2291910</cp:lastModifiedBy>
  <cp:revision>30</cp:revision>
  <dcterms:created xsi:type="dcterms:W3CDTF">2024-02-28T06:07:00Z</dcterms:created>
  <dcterms:modified xsi:type="dcterms:W3CDTF">2024-04-10T14:14:00Z</dcterms:modified>
</cp:coreProperties>
</file>