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Lab - View Wired and Wireless NIC Information</w:t>
      </w:r>
    </w:p>
    <w:p w:rsidR="00000000" w:rsidDel="00000000" w:rsidP="00000000" w:rsidRDefault="00000000" w:rsidRPr="00000000" w14:paraId="00000002">
      <w:pPr>
        <w:rPr>
          <w:color w:val="ff0000"/>
        </w:rPr>
      </w:pPr>
      <w:r w:rsidDel="00000000" w:rsidR="00000000" w:rsidRPr="00000000">
        <w:rPr>
          <w:color w:val="ff0000"/>
          <w:rtl w:val="0"/>
        </w:rPr>
        <w:t xml:space="preserve">Lớp làm bài đến 9h20, nộp bài theo hướng dẫn đã gửi trong mail</w:t>
      </w:r>
    </w:p>
    <w:p w:rsidR="00000000" w:rsidDel="00000000" w:rsidP="00000000" w:rsidRDefault="00000000" w:rsidRPr="00000000" w14:paraId="00000003">
      <w:pPr>
        <w:pStyle w:val="Heading1"/>
        <w:numPr>
          <w:ilvl w:val="0"/>
          <w:numId w:val="3"/>
        </w:numPr>
        <w:ind w:left="0" w:firstLine="0"/>
        <w:rPr/>
      </w:pPr>
      <w:r w:rsidDel="00000000" w:rsidR="00000000" w:rsidRPr="00000000">
        <w:rPr>
          <w:rtl w:val="0"/>
        </w:rPr>
        <w:t xml:space="preserve">Objectives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Identify and Work with PC NICs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Identify and Use the System Tray Network Icons</w:t>
      </w:r>
    </w:p>
    <w:p w:rsidR="00000000" w:rsidDel="00000000" w:rsidP="00000000" w:rsidRDefault="00000000" w:rsidRPr="00000000" w14:paraId="00000006">
      <w:pPr>
        <w:pStyle w:val="Heading1"/>
        <w:numPr>
          <w:ilvl w:val="0"/>
          <w:numId w:val="3"/>
        </w:numPr>
        <w:ind w:left="0" w:firstLine="0"/>
        <w:rPr/>
      </w:pPr>
      <w:r w:rsidDel="00000000" w:rsidR="00000000" w:rsidRPr="00000000">
        <w:rPr>
          <w:rtl w:val="0"/>
        </w:rPr>
        <w:t xml:space="preserve">Background / Scenario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lab requires you to determine the availability and status of the network interface cards (NICs) on the PC that you use. Windows provides a number of ways to view and work with your NICs.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access the NIC information of your PC and change the status of these cards.</w:t>
      </w:r>
    </w:p>
    <w:p w:rsidR="00000000" w:rsidDel="00000000" w:rsidP="00000000" w:rsidRDefault="00000000" w:rsidRPr="00000000" w14:paraId="00000009">
      <w:pPr>
        <w:pStyle w:val="Heading1"/>
        <w:numPr>
          <w:ilvl w:val="0"/>
          <w:numId w:val="3"/>
        </w:numPr>
        <w:ind w:left="0" w:firstLine="0"/>
        <w:rPr/>
      </w:pPr>
      <w:r w:rsidDel="00000000" w:rsidR="00000000" w:rsidRPr="00000000">
        <w:rPr>
          <w:rtl w:val="0"/>
        </w:rPr>
        <w:t xml:space="preserve">Required Resources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PC (Windows with two NICs, wired and wireless, and a wireless connection)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Note</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At the start of this lab, the wired Ethernet NIC in the PC was cabled to one of the integrated switch ports on a wireless router and the Local Area Connection (wired) was enabled. The wireless NIC was disabled initially. If the wired and wireless NICs are both enabled the PC will receive two different IP addresses and the wireless NIC will take precedence.</w:t>
      </w:r>
      <w:r w:rsidDel="00000000" w:rsidR="00000000" w:rsidRPr="00000000">
        <w:rPr>
          <w:rtl w:val="0"/>
        </w:rPr>
      </w:r>
    </w:p>
    <w:p w:rsidR="00000000" w:rsidDel="00000000" w:rsidP="00000000" w:rsidRDefault="00000000" w:rsidRPr="00000000" w14:paraId="0000000C">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0D">
      <w:pPr>
        <w:pStyle w:val="Heading2"/>
        <w:numPr>
          <w:ilvl w:val="1"/>
          <w:numId w:val="1"/>
        </w:numPr>
        <w:ind w:left="0" w:firstLine="0"/>
        <w:rPr/>
      </w:pPr>
      <w:r w:rsidDel="00000000" w:rsidR="00000000" w:rsidRPr="00000000">
        <w:rPr>
          <w:rtl w:val="0"/>
        </w:rPr>
        <w:t xml:space="preserve">Identify and Work with PC NICs.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identify the NIC types in the PC that you are using. You will explore different ways to extract information about these NICs and how to activate and deactivate them.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lab was performed using a PC running on the Windows 10 operating system. You should be able to perform the lab with one of the other Windows operating systems listed; however, menu selections and screens may vary.</w:t>
      </w:r>
    </w:p>
    <w:p w:rsidR="00000000" w:rsidDel="00000000" w:rsidP="00000000" w:rsidRDefault="00000000" w:rsidRPr="00000000" w14:paraId="00000010">
      <w:pPr>
        <w:pStyle w:val="Heading3"/>
        <w:numPr>
          <w:ilvl w:val="2"/>
          <w:numId w:val="1"/>
        </w:numPr>
        <w:ind w:left="0" w:firstLine="0"/>
        <w:rPr/>
      </w:pPr>
      <w:r w:rsidDel="00000000" w:rsidR="00000000" w:rsidRPr="00000000">
        <w:rPr>
          <w:rtl w:val="0"/>
        </w:rPr>
        <w:t xml:space="preserve">Use the Network and Sharing Center.</w:t>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Panel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 network status and tasks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under Network and Internet heading in the Category View.</w:t>
      </w:r>
    </w:p>
    <w:p w:rsidR="00000000" w:rsidDel="00000000" w:rsidP="00000000" w:rsidRDefault="00000000" w:rsidRPr="00000000" w14:paraId="0000001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left pane,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adapter settings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link.</w:t>
      </w:r>
    </w:p>
    <w:p w:rsidR="00000000" w:rsidDel="00000000" w:rsidP="00000000" w:rsidRDefault="00000000" w:rsidRPr="00000000" w14:paraId="000000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Network Connections window, the results provide a list of NICs available on this PC. Look for your Wi-Fi adapters.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Virtual Private Network (VPN) adapters and other types of network connections may also be displayed in this window.</w:t>
      </w:r>
    </w:p>
    <w:p w:rsidR="00000000" w:rsidDel="00000000" w:rsidP="00000000" w:rsidRDefault="00000000" w:rsidRPr="00000000" w14:paraId="00000015">
      <w:pPr>
        <w:pStyle w:val="Heading3"/>
        <w:numPr>
          <w:ilvl w:val="2"/>
          <w:numId w:val="1"/>
        </w:numPr>
        <w:ind w:left="0" w:firstLine="0"/>
        <w:rPr/>
      </w:pPr>
      <w:r w:rsidDel="00000000" w:rsidR="00000000" w:rsidRPr="00000000">
        <w:rPr>
          <w:rtl w:val="0"/>
        </w:rPr>
        <w:t xml:space="preserve">Work with your wireless NIC.</w:t>
      </w:r>
    </w:p>
    <w:p w:rsidR="00000000" w:rsidDel="00000000" w:rsidP="00000000" w:rsidRDefault="00000000" w:rsidRPr="00000000" w14:paraId="0000001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Locate the wireless network connection. If it is disabled, right-click and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activate your wireless NIC.</w:t>
      </w:r>
    </w:p>
    <w:p w:rsidR="00000000" w:rsidDel="00000000" w:rsidP="00000000" w:rsidRDefault="00000000" w:rsidRPr="00000000" w14:paraId="0000001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wireless network connection is not currently connected, right-click and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Connect/Disconnect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connect to an SSID that you are authorized to connect to.</w:t>
      </w:r>
    </w:p>
    <w:p w:rsidR="00000000" w:rsidDel="00000000" w:rsidP="00000000" w:rsidRDefault="00000000" w:rsidRPr="00000000" w14:paraId="0000001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Right-click a wireless network connection, and then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wireless network connection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window displays where you can view information about your wireless connection.</w:t>
      </w:r>
    </w:p>
    <w:p w:rsidR="00000000" w:rsidDel="00000000" w:rsidP="00000000" w:rsidRDefault="00000000" w:rsidRPr="00000000" w14:paraId="0000001A">
      <w:pPr>
        <w:pStyle w:val="Heading4"/>
        <w:ind w:firstLine="720"/>
        <w:rPr/>
      </w:pPr>
      <w:r w:rsidDel="00000000" w:rsidR="00000000" w:rsidRPr="00000000">
        <w:rPr>
          <w:rtl w:val="0"/>
        </w:rPr>
        <w:t xml:space="preserve">Questions: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Service Set Identifier (SSID) for the wireless router of your connection?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speed of your wireless connection?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display the Network Connection Details window.</w:t>
      </w:r>
    </w:p>
    <w:p w:rsidR="00000000" w:rsidDel="00000000" w:rsidP="00000000" w:rsidRDefault="00000000" w:rsidRPr="00000000" w14:paraId="00000020">
      <w:pPr>
        <w:pStyle w:val="Heading4"/>
        <w:ind w:firstLine="720"/>
        <w:rPr/>
      </w:pPr>
      <w:r w:rsidDel="00000000" w:rsidR="00000000" w:rsidRPr="00000000">
        <w:rPr>
          <w:rtl w:val="0"/>
        </w:rPr>
        <w:t xml:space="preserve">Questions: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MAC address of your wireless NIC?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you have multiple IPv4 DNS Servers listed? If so, why would multiple DNS Servers be listed?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6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2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Windows Command Prompt and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 /all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a Windows Command Prompt.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Notice that the information displayed here is the same information that was displayed in the Network Connection Details window in Step e.</w:t>
      </w:r>
    </w:p>
    <w:p w:rsidR="00000000" w:rsidDel="00000000" w:rsidP="00000000" w:rsidRDefault="00000000" w:rsidRPr="00000000" w14:paraId="000000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 the command window and the Network Connection Details window. This should return you back to the Wi-Fi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window.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Wireless Properties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a Windows Command Prompt.</w:t>
      </w:r>
    </w:p>
    <w:p w:rsidR="00000000" w:rsidDel="00000000" w:rsidP="00000000" w:rsidRDefault="00000000" w:rsidRPr="00000000" w14:paraId="0000002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Wireless Network Properties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window,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w:t>
      </w:r>
    </w:p>
    <w:p w:rsidR="00000000" w:rsidDel="00000000" w:rsidP="00000000" w:rsidRDefault="00000000" w:rsidRPr="00000000" w14:paraId="0000002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type of security the connected wireless router has implemented displays.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characters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box to display the actual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security key, instead of the hidden characters, and then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 the Wireless Network Properties and the Wi-Fi Status windows. Select and right-click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Wi-Fi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option &gt;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Connect/Disconnect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rsidR="00000000" w:rsidDel="00000000" w:rsidP="00000000" w:rsidRDefault="00000000" w:rsidRPr="00000000" w14:paraId="0000002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join one of the other wireless network SSIDs listed, click the SSID that you want to join, and then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Connect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have selected a secure SSID, you are prompted to enter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Security key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the SSID. Type the security key for that SSID and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Hide characters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box to prevent people from seeing what you type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Security key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field.</w:t>
      </w:r>
    </w:p>
    <w:p w:rsidR="00000000" w:rsidDel="00000000" w:rsidP="00000000" w:rsidRDefault="00000000" w:rsidRPr="00000000" w14:paraId="0000002F">
      <w:pPr>
        <w:pStyle w:val="Heading3"/>
        <w:numPr>
          <w:ilvl w:val="2"/>
          <w:numId w:val="1"/>
        </w:numPr>
        <w:ind w:left="0" w:firstLine="0"/>
        <w:rPr/>
      </w:pPr>
      <w:r w:rsidDel="00000000" w:rsidR="00000000" w:rsidRPr="00000000">
        <w:rPr>
          <w:rtl w:val="0"/>
        </w:rPr>
        <w:t xml:space="preserve">Work with your wired NIC.</w:t>
      </w:r>
    </w:p>
    <w:p w:rsidR="00000000" w:rsidDel="00000000" w:rsidP="00000000" w:rsidRDefault="00000000" w:rsidRPr="00000000" w14:paraId="0000003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Network Connections window, select and right-click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 to display the drop-down list. If the NIC is disabled, enable it, and then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must have an Ethernet cable attaching your PC NIC to a switch or similar device to see the status. Many wireless routers have a small 4-port Ethernet switch built-in. You can connect to one of the ports using a straight-through Ethernet patch cable.</w:t>
      </w:r>
    </w:p>
    <w:p w:rsidR="00000000" w:rsidDel="00000000" w:rsidP="00000000" w:rsidRDefault="00000000" w:rsidRPr="00000000" w14:paraId="0000003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Status window, the results display information about your wired connection to the LAN.</w:t>
      </w:r>
    </w:p>
    <w:p w:rsidR="00000000" w:rsidDel="00000000" w:rsidP="00000000" w:rsidRDefault="00000000" w:rsidRPr="00000000" w14:paraId="0000003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view the address information for your LAN connection.</w:t>
      </w:r>
    </w:p>
    <w:p w:rsidR="00000000" w:rsidDel="00000000" w:rsidP="00000000" w:rsidRDefault="00000000" w:rsidRPr="00000000" w14:paraId="0000003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command window prompt and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 /all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Find your Ethernet adapter information and compare this with the information displayed in the Network Connection Details window.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a Windows Command Prompt.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C:\Users\ITE&gt;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ipconfig /all</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Windows IP Configuration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Host Name . . . . . . . . . . . . : DESKTOP-VITJF61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Primary Dns Suffix  . . . . . . .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Node Type . . . . . . . . . . . . : Hybrid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IP Routing Enabled. . . . . . . . : No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WINS Proxy Enabled. . . . . . . . : No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Ethernet adapter Ethernet: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Connection-specific DNS Suffix  .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Description . . . . . . . . . . . : Intel(R) Ethernet Connection (4) I219-LM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Physical Address. . . . . . . . . : 08-00-27-80-91-DB</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DHCP Enabled. . . . . . . . . . . : Yes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Autoconfiguration Enabled . . . . : Yes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Link-local IPv6 Address . . . . . : fe80::d829:6d18:e229:a705%5(Preferred)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IPv4 Address. . . . . . . . . . . : 192.168.1.10(Preferred)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Subnet Mask . . . . . . . . . . . : 255.255.255.0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Lease Obtained. . . . . . . . . . : Wednesday, September 4, 2019 1:19:07 PM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Lease Expires . . . . . . . . . . : Thursday, September 5, 2019 1:19:08 PM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Default Gateway . . . . . . . . . : 192.168.1.1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DHCP Server . . . . . . . . . . . : 192.168.1.1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DHCPv6 IAID . . . . . . . . . . . : 50855975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DHCPv6 Client DUID. . . . . . . . : 00-01-00-01-24-21-BA-64-08-00-27-80-91-DB</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DNS Servers . . . . . . . . . . . : 68.105.28.16</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68.105.29.16</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NetBIOS over Tcpip. . . . . . . . : Enabled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a Windows Command Prompt.</w:t>
      </w:r>
    </w:p>
    <w:p w:rsidR="00000000" w:rsidDel="00000000" w:rsidP="00000000" w:rsidRDefault="00000000" w:rsidRPr="00000000" w14:paraId="0000005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 all windows on your desktop.</w:t>
      </w:r>
    </w:p>
    <w:p w:rsidR="00000000" w:rsidDel="00000000" w:rsidP="00000000" w:rsidRDefault="00000000" w:rsidRPr="00000000" w14:paraId="00000055">
      <w:pPr>
        <w:pStyle w:val="Heading2"/>
        <w:numPr>
          <w:ilvl w:val="1"/>
          <w:numId w:val="1"/>
        </w:numPr>
        <w:ind w:left="0" w:firstLine="0"/>
        <w:rPr/>
      </w:pPr>
      <w:r w:rsidDel="00000000" w:rsidR="00000000" w:rsidRPr="00000000">
        <w:rPr>
          <w:rtl w:val="0"/>
        </w:rPr>
        <w:t xml:space="preserve">Identify and Use the System Tray Network Icons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you will use the network icons in your system tray to determine and control the NICs on your PC.</w:t>
      </w:r>
    </w:p>
    <w:p w:rsidR="00000000" w:rsidDel="00000000" w:rsidP="00000000" w:rsidRDefault="00000000" w:rsidRPr="00000000" w14:paraId="00000057">
      <w:pPr>
        <w:pStyle w:val="Heading3"/>
        <w:numPr>
          <w:ilvl w:val="2"/>
          <w:numId w:val="1"/>
        </w:numPr>
        <w:ind w:left="0" w:firstLine="0"/>
        <w:rPr/>
      </w:pPr>
      <w:r w:rsidDel="00000000" w:rsidR="00000000" w:rsidRPr="00000000">
        <w:rPr>
          <w:rtl w:val="0"/>
        </w:rPr>
        <w:t xml:space="preserve">Use the network icon.</w:t>
      </w:r>
    </w:p>
    <w:p w:rsidR="00000000" w:rsidDel="00000000" w:rsidP="00000000" w:rsidRDefault="00000000" w:rsidRPr="00000000" w14:paraId="0000005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system tray. Click the network icon to view the pop-up window that displays the SSIDs that are in-range of your wireless NIC. </w:t>
      </w:r>
    </w:p>
    <w:p w:rsidR="00000000" w:rsidDel="00000000" w:rsidP="00000000" w:rsidRDefault="00000000" w:rsidRPr="00000000" w14:paraId="0000005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Network &amp; Internet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Settings windows,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adapter options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under the Change your network settings heading.</w:t>
      </w:r>
    </w:p>
    <w:p w:rsidR="00000000" w:rsidDel="00000000" w:rsidP="00000000" w:rsidRDefault="00000000" w:rsidRPr="00000000" w14:paraId="0000005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Network Connections window, right-click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Wi-Fi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Examine your system tray.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Network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icon again. With the Wi-Fi disabled, wireless networks are no longer in range and not available for wireless connections.</w:t>
      </w:r>
    </w:p>
    <w:p w:rsidR="00000000" w:rsidDel="00000000" w:rsidP="00000000" w:rsidRDefault="00000000" w:rsidRPr="00000000" w14:paraId="0000005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also disable the Ethernet network by disabling the Ethernet adapters.</w:t>
      </w:r>
    </w:p>
    <w:p w:rsidR="00000000" w:rsidDel="00000000" w:rsidP="00000000" w:rsidRDefault="00000000" w:rsidRPr="00000000" w14:paraId="0000005E">
      <w:pPr>
        <w:pStyle w:val="Heading3"/>
        <w:numPr>
          <w:ilvl w:val="2"/>
          <w:numId w:val="1"/>
        </w:numPr>
        <w:ind w:left="0" w:firstLine="0"/>
        <w:rPr/>
      </w:pPr>
      <w:r w:rsidDel="00000000" w:rsidR="00000000" w:rsidRPr="00000000">
        <w:rPr>
          <w:rtl w:val="0"/>
        </w:rPr>
        <w:t xml:space="preserve">Identify the Network Problem icon.</w:t>
      </w:r>
    </w:p>
    <w:p w:rsidR="00000000" w:rsidDel="00000000" w:rsidP="00000000" w:rsidRDefault="00000000" w:rsidRPr="00000000" w14:paraId="0000005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Network Connections window, disable all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Wi-Fi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adapters.</w:t>
      </w:r>
    </w:p>
    <w:p w:rsidR="00000000" w:rsidDel="00000000" w:rsidP="00000000" w:rsidRDefault="00000000" w:rsidRPr="00000000" w14:paraId="0000006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tray now displays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Network Disabled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 which indicates that network connectivity has been disabled.</w:t>
      </w:r>
    </w:p>
    <w:p w:rsidR="00000000" w:rsidDel="00000000" w:rsidP="00000000" w:rsidRDefault="00000000" w:rsidRPr="00000000" w14:paraId="0000006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click this icon to return to the Network and Internet settings.</w:t>
      </w:r>
    </w:p>
    <w:p w:rsidR="00000000" w:rsidDel="00000000" w:rsidP="00000000" w:rsidRDefault="00000000" w:rsidRPr="00000000" w14:paraId="0000006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Network and Internet settings window, you can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Troubleshoot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use the PC to resolve the network issue for you.</w:t>
      </w:r>
    </w:p>
    <w:p w:rsidR="00000000" w:rsidDel="00000000" w:rsidP="00000000" w:rsidRDefault="00000000" w:rsidRPr="00000000" w14:paraId="0000006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troubleshooting did not enable one of your NICs, then you should do this manually to restore the network connectivity of your PC.</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a network adapter is enabled and the NIC is unable to establish network connectivity, then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Network Problem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 appears in the system tray.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this icon appears, you can troubleshoot this issue just like you did in Step 2c.</w:t>
      </w:r>
    </w:p>
    <w:p w:rsidR="00000000" w:rsidDel="00000000" w:rsidP="00000000" w:rsidRDefault="00000000" w:rsidRPr="00000000" w14:paraId="00000066">
      <w:pPr>
        <w:pStyle w:val="Heading1"/>
        <w:numPr>
          <w:ilvl w:val="0"/>
          <w:numId w:val="3"/>
        </w:numPr>
        <w:ind w:left="0" w:firstLine="0"/>
        <w:rPr/>
      </w:pPr>
      <w:r w:rsidDel="00000000" w:rsidR="00000000" w:rsidRPr="00000000">
        <w:rPr>
          <w:rtl w:val="0"/>
        </w:rPr>
        <w:t xml:space="preserve">Reflection Question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would you activate more than one NIC on a PC?</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leader="none"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View Wired and Wireless NIC Information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ind w:left="-288" w:firstLine="0"/>
      <w:rPr/>
    </w:pPr>
    <w:r w:rsidDel="00000000" w:rsidR="00000000" w:rsidRPr="00000000">
      <w:rPr/>
      <w:drawing>
        <wp:inline distB="0" distT="0" distL="0" distR="0">
          <wp:extent cx="2587752" cy="804672"/>
          <wp:effectExtent b="0" l="0" r="0" t="0"/>
          <wp:docPr descr="Cisco Network Academy logo" id="3"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o"/>
      <w:lvlJc w:val="left"/>
      <w:pPr>
        <w:ind w:left="1080" w:hanging="360"/>
      </w:pPr>
      <w:rPr>
        <w:rFonts w:ascii="Arial" w:cs="Arial" w:eastAsia="Arial" w:hAnsi="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3">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B2291D"/>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E33DE6"/>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autoRedefine w:val="1"/>
    <w:uiPriority w:val="9"/>
    <w:semiHidden w:val="1"/>
    <w:unhideWhenUsed w:val="1"/>
    <w:qFormat w:val="1"/>
    <w:rsid w:val="00D531D0"/>
    <w:pPr>
      <w:keepNext w:val="1"/>
      <w:numPr>
        <w:ilvl w:val="1"/>
        <w:numId w:val="5"/>
      </w:numPr>
      <w:spacing w:after="120" w:before="240" w:line="240" w:lineRule="auto"/>
      <w:outlineLvl w:val="1"/>
    </w:pPr>
    <w:rPr>
      <w:rFonts w:eastAsia="Times New Roman"/>
      <w:b w:val="1"/>
      <w:bCs w:val="1"/>
      <w:sz w:val="26"/>
      <w:szCs w:val="26"/>
    </w:rPr>
  </w:style>
  <w:style w:type="paragraph" w:styleId="Heading3">
    <w:name w:val="heading 3"/>
    <w:basedOn w:val="Normal"/>
    <w:next w:val="Normal"/>
    <w:link w:val="Heading3Char"/>
    <w:unhideWhenUsed w:val="1"/>
    <w:qFormat w:val="1"/>
    <w:rsid w:val="00D531D0"/>
    <w:pPr>
      <w:keepNext w:val="1"/>
      <w:numPr>
        <w:ilvl w:val="2"/>
        <w:numId w:val="5"/>
      </w:numPr>
      <w:spacing w:after="120" w:before="240" w:line="240" w:lineRule="auto"/>
      <w:outlineLvl w:val="2"/>
    </w:pPr>
    <w:rPr>
      <w:rFonts w:eastAsia="Times New Roman"/>
      <w:b w:val="1"/>
      <w:bCs w:val="1"/>
      <w:szCs w:val="26"/>
    </w:rPr>
  </w:style>
  <w:style w:type="paragraph" w:styleId="Heading4">
    <w:name w:val="heading 4"/>
    <w:basedOn w:val="BodyTextL25"/>
    <w:next w:val="BodyTextL25"/>
    <w:link w:val="Heading4Char"/>
    <w:unhideWhenUsed w:val="1"/>
    <w:qFormat w:val="1"/>
    <w:rsid w:val="002D7FF9"/>
    <w:pPr>
      <w:keepNext w:val="1"/>
      <w:spacing w:after="0" w:before="0"/>
      <w:ind w:left="720"/>
      <w:outlineLvl w:val="3"/>
    </w:pPr>
    <w:rPr>
      <w:rFonts w:eastAsia="Times New Roman"/>
      <w:bCs w:val="1"/>
      <w:color w:val="ffffff" w:themeColor="background1"/>
      <w:sz w:val="6"/>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E33DE6"/>
    <w:rPr>
      <w:b w:val="1"/>
      <w:bCs w:val="1"/>
      <w:noProof w:val="1"/>
      <w:sz w:val="26"/>
      <w:szCs w:val="26"/>
    </w:rPr>
  </w:style>
  <w:style w:type="character" w:styleId="Heading2Char" w:customStyle="1">
    <w:name w:val="Heading 2 Char"/>
    <w:link w:val="Heading2"/>
    <w:uiPriority w:val="9"/>
    <w:semiHidden w:val="1"/>
    <w:rsid w:val="00D531D0"/>
    <w:rPr>
      <w:rFonts w:eastAsia="Times New Roman"/>
      <w:b w:val="1"/>
      <w:bCs w:val="1"/>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E566CE"/>
    <w:rPr>
      <w:b w:val="1"/>
      <w:i w:val="1"/>
      <w:color w:val="ffffff" w:themeColor="background1"/>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E566CE"/>
    <w:pPr>
      <w:ind w:left="720"/>
    </w:p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2D7FF9"/>
    <w:pPr>
      <w:spacing w:after="0" w:before="0"/>
    </w:pPr>
    <w:rPr>
      <w:i w:val="1"/>
      <w:color w:val="ffffff" w:themeColor="background1"/>
      <w:sz w:val="6"/>
    </w:rPr>
  </w:style>
  <w:style w:type="paragraph" w:styleId="SubStepAlpha" w:customStyle="1">
    <w:name w:val="SubStep Alpha"/>
    <w:basedOn w:val="BodyTextL25"/>
    <w:qFormat w:val="1"/>
    <w:rsid w:val="00A76665"/>
    <w:pPr>
      <w:numPr>
        <w:ilvl w:val="3"/>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2D7FF9"/>
    <w:rPr>
      <w:rFonts w:eastAsia="Times New Roman"/>
      <w:bCs w:val="1"/>
      <w:color w:val="ffffff" w:themeColor="background1"/>
      <w:sz w:val="6"/>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D531D0"/>
    <w:rPr>
      <w:rFonts w:eastAsia="Times New Roman"/>
      <w:b w:val="1"/>
      <w:bCs w:val="1"/>
      <w:sz w:val="22"/>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paragraph" w:styleId="Revision">
    <w:name w:val="Revision"/>
    <w:hidden w:val="1"/>
    <w:uiPriority w:val="99"/>
    <w:semiHidden w:val="1"/>
    <w:rsid w:val="00F8701B"/>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50p0sHHdjuc2ZWCmO34UDVvItA==">CgMxLjAyCGguZ2pkZ3hzOAByITEza1VOaDJTWUcxZnIxd1NGVjltUjRQSGFrUENidmtHWg==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2019-11-25T22:15:00Z</dcterms:created>
  <dc:creator>SP</dc:creator>
</cp:coreProperties>
</file>