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36B0" w14:textId="77777777" w:rsidR="00DF6291" w:rsidRPr="00DF6291" w:rsidRDefault="00DF6291" w:rsidP="00DF6291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F62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Gerenciando banco de dados SQLite3 com Python - Parte 1</w:t>
      </w:r>
    </w:p>
    <w:p w14:paraId="1570FAC5" w14:textId="77777777" w:rsidR="00DF6291" w:rsidRPr="00DF6291" w:rsidRDefault="00DF6291" w:rsidP="00DF6291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</w:pPr>
      <w:r w:rsidRPr="00DF6291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// Tags </w:t>
      </w:r>
      <w:hyperlink r:id="rId5" w:history="1">
        <w:r w:rsidRPr="00DF6291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  <w:shd w:val="clear" w:color="auto" w:fill="999999"/>
            <w:lang w:eastAsia="pt-BR"/>
          </w:rPr>
          <w:t>Python</w:t>
        </w:r>
      </w:hyperlink>
      <w:r w:rsidRPr="00DF6291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 </w:t>
      </w:r>
      <w:hyperlink r:id="rId6" w:history="1">
        <w:r w:rsidRPr="00DF6291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  <w:shd w:val="clear" w:color="auto" w:fill="999999"/>
            <w:lang w:eastAsia="pt-BR"/>
          </w:rPr>
          <w:t>Banco de dados</w:t>
        </w:r>
      </w:hyperlink>
    </w:p>
    <w:p w14:paraId="2A5122B9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Eu separei este post em duas partes: a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Parte 1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é bem elementar e objetiva, visando apresentar o básico sobre a realização do CRUD num banco de dados SQLite3 em Python usando o terminal.</w:t>
      </w:r>
    </w:p>
    <w:p w14:paraId="05ADCDCE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A </w:t>
      </w:r>
      <w:hyperlink r:id="rId7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parte 2</w:t>
        </w:r>
      </w:hyperlink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, num nível intermediário, usa classes e métodos mais elaborados para gerenciar o CRUD, e algumas coisinhas a mais.</w:t>
      </w:r>
    </w:p>
    <w:p w14:paraId="77BD0CF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Nota: Para entender o uso de classes e métodos leia o post </w:t>
      </w:r>
      <w:hyperlink r:id="rId8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Introdução a Classes e Métodos em Python</w:t>
        </w:r>
      </w:hyperlink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 E para entender os comandos SQL e a manipulação de registros no SQLite3 leia </w:t>
      </w:r>
      <w:hyperlink r:id="rId9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Guia rápido de comandos SQLite3</w:t>
        </w:r>
      </w:hyperlink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2AA70AE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os exemplos considere a tabela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clientes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 seus campos: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29"/>
        <w:gridCol w:w="1316"/>
      </w:tblGrid>
      <w:tr w:rsidR="00DF6291" w:rsidRPr="00DF6291" w14:paraId="44D7EE02" w14:textId="77777777" w:rsidTr="00DF629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99847" w14:textId="77777777" w:rsidR="00DF6291" w:rsidRPr="00DF6291" w:rsidRDefault="00DF6291" w:rsidP="00DF6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D8A0" w14:textId="77777777" w:rsidR="00DF6291" w:rsidRPr="00DF6291" w:rsidRDefault="00DF6291" w:rsidP="00DF6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3D22" w14:textId="77777777" w:rsidR="00DF6291" w:rsidRPr="00DF6291" w:rsidRDefault="00DF6291" w:rsidP="00DF6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Requerido</w:t>
            </w:r>
          </w:p>
        </w:tc>
      </w:tr>
      <w:tr w:rsidR="00DF6291" w:rsidRPr="00DF6291" w14:paraId="4177ED46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2A675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A746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inteiro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62149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sim</w:t>
            </w:r>
          </w:p>
        </w:tc>
      </w:tr>
      <w:tr w:rsidR="00DF6291" w:rsidRPr="00DF6291" w14:paraId="1B0A15B9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664BB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2CA8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F0E3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sim</w:t>
            </w:r>
          </w:p>
        </w:tc>
      </w:tr>
      <w:tr w:rsidR="00DF6291" w:rsidRPr="00DF6291" w14:paraId="103EA7E9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2B34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514A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inteiro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97732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não</w:t>
            </w:r>
          </w:p>
        </w:tc>
      </w:tr>
      <w:tr w:rsidR="00DF6291" w:rsidRPr="00DF6291" w14:paraId="491311DF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5B1A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FDCE6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texto 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A1EF9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sim</w:t>
            </w:r>
          </w:p>
        </w:tc>
      </w:tr>
      <w:tr w:rsidR="00DF6291" w:rsidRPr="00DF6291" w14:paraId="4F2A9B4F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16290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F243F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817D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sim</w:t>
            </w:r>
          </w:p>
        </w:tc>
      </w:tr>
      <w:tr w:rsidR="00DF6291" w:rsidRPr="00DF6291" w14:paraId="718CAB5C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0C21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F0D14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58FDC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não</w:t>
            </w:r>
          </w:p>
        </w:tc>
      </w:tr>
      <w:tr w:rsidR="00DF6291" w:rsidRPr="00DF6291" w14:paraId="60949ED9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CA5B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cidade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C81E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168A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não</w:t>
            </w:r>
          </w:p>
        </w:tc>
      </w:tr>
      <w:tr w:rsidR="00DF6291" w:rsidRPr="00DF6291" w14:paraId="6B007CB1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EC845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C5F3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texto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CEAD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sim</w:t>
            </w:r>
          </w:p>
        </w:tc>
      </w:tr>
      <w:tr w:rsidR="00DF6291" w:rsidRPr="00DF6291" w14:paraId="08DE39B8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74D6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criado_em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E3D3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2E454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sim</w:t>
            </w:r>
          </w:p>
        </w:tc>
      </w:tr>
      <w:tr w:rsidR="00DF6291" w:rsidRPr="00DF6291" w14:paraId="5EF34398" w14:textId="77777777" w:rsidTr="00DF629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8FB18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bloqueado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5AADA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boleano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2C95" w14:textId="77777777" w:rsidR="00DF6291" w:rsidRPr="00DF6291" w:rsidRDefault="00DF6291" w:rsidP="00DF6291">
            <w:pPr>
              <w:spacing w:after="0" w:line="240" w:lineRule="auto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r w:rsidRPr="00DF6291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não</w:t>
            </w:r>
          </w:p>
        </w:tc>
      </w:tr>
    </w:tbl>
    <w:p w14:paraId="3575002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Obs: O campo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bloqueado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nós vamos inserir depois com o comando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ALTER TABLE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64939B2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Veja os exemplos em </w:t>
      </w:r>
      <w:hyperlink r:id="rId10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github</w:t>
        </w:r>
      </w:hyperlink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0DB40FD9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Como mencionado antes, esta parte será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básica e objetiva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 A intenção é realizar o CRUD da forma mais simples e objetiva possível.</w:t>
      </w:r>
    </w:p>
    <w:p w14:paraId="4FD0A1CB" w14:textId="77777777" w:rsidR="00DF6291" w:rsidRPr="00DF6291" w:rsidRDefault="00DF6291" w:rsidP="00DF6291">
      <w:pPr>
        <w:shd w:val="clear" w:color="auto" w:fill="F9F9F9"/>
        <w:spacing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PS: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Considere a sintaxe para Python 3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11DBB7CC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1" w:anchor="conectando-e-desconectando-do-banco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Conectando e desconectando do banco</w:t>
        </w:r>
      </w:hyperlink>
    </w:p>
    <w:p w14:paraId="3526D8CA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2" w:anchor="criando-um-banco-de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Criando um banco de dados</w:t>
        </w:r>
      </w:hyperlink>
    </w:p>
    <w:p w14:paraId="2E57826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3" w:anchor="criando-uma-tabela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Criando uma tabela</w:t>
        </w:r>
      </w:hyperlink>
    </w:p>
    <w:p w14:paraId="6E321B5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4" w:anchor="create-inserindo-um-registro-com-comando-sql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Create - Inserindo um registro com comando SQL</w:t>
        </w:r>
      </w:hyperlink>
    </w:p>
    <w:p w14:paraId="134F600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5" w:anchor="inserindo-n-registros-com-uma-tupla-de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Inserindo n registros com uma tupla de dados</w:t>
        </w:r>
      </w:hyperlink>
    </w:p>
    <w:p w14:paraId="67239F6B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6" w:anchor="inserindo-um-registro-com-parametros-de-entrada-definido-pelo-usuario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Inserindo um registro com parâmetros de entrada definido pelo usuário</w:t>
        </w:r>
      </w:hyperlink>
    </w:p>
    <w:p w14:paraId="5CA7B28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7" w:anchor="read-lendo-os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Read - Lendo os dados</w:t>
        </w:r>
      </w:hyperlink>
    </w:p>
    <w:p w14:paraId="287892AD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8" w:anchor="update-alterando-os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Update - Alterando os dados</w:t>
        </w:r>
      </w:hyperlink>
    </w:p>
    <w:p w14:paraId="349FC21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19" w:anchor="delete-deletando-os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Delete - Deletando os dados</w:t>
        </w:r>
      </w:hyperlink>
    </w:p>
    <w:p w14:paraId="6FE53AD3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20" w:anchor="adicionando-uma-nova-coluna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Adicionando uma nova coluna</w:t>
        </w:r>
      </w:hyperlink>
    </w:p>
    <w:p w14:paraId="480EAE62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21" w:anchor="lendo-as-informacoes-do-banco-de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Lendo as informações do banco de dados</w:t>
        </w:r>
      </w:hyperlink>
    </w:p>
    <w:p w14:paraId="7644B7A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22" w:anchor="fazendo-backup-do-banco-de-dados-exportando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Fazendo backup do banco de dados (exportando dados)</w:t>
        </w:r>
      </w:hyperlink>
    </w:p>
    <w:p w14:paraId="4546312C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23" w:anchor="recuperando-o-banco-de-dados-importando-dad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Recuperando o banco de dados (importando dados)</w:t>
        </w:r>
      </w:hyperlink>
    </w:p>
    <w:p w14:paraId="30D9451E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24" w:anchor="exemplo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Exemplos</w:t>
        </w:r>
      </w:hyperlink>
    </w:p>
    <w:p w14:paraId="1A3D6B7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hyperlink r:id="rId25" w:anchor="referencias" w:history="1">
        <w:r w:rsidRPr="00DF6291">
          <w:rPr>
            <w:rFonts w:ascii="Arial" w:eastAsia="Times New Roman" w:hAnsi="Arial" w:cs="Arial"/>
            <w:color w:val="8E8ED6"/>
            <w:sz w:val="26"/>
            <w:szCs w:val="26"/>
            <w:u w:val="single"/>
            <w:lang w:eastAsia="pt-BR"/>
          </w:rPr>
          <w:t>Referências</w:t>
        </w:r>
      </w:hyperlink>
    </w:p>
    <w:p w14:paraId="4150665C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Conectando e desconectando do banco</w:t>
      </w:r>
    </w:p>
    <w:p w14:paraId="44739EC1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Podemos criar o banco de dados de duas formas: na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memória RAM</w:t>
      </w:r>
    </w:p>
    <w:p w14:paraId="229E28F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conectando...</w:t>
      </w:r>
    </w:p>
    <w:p w14:paraId="2896067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':memory:'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E83A7D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ou persistindo em um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banco de dados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, vamos usar sempre este caso.</w:t>
      </w:r>
    </w:p>
    <w:p w14:paraId="3BCA2F4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conectando...</w:t>
      </w:r>
    </w:p>
    <w:p w14:paraId="5683B62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5EF61A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Uma sintaxe mínima para se conectar a um banco de dados é:</w:t>
      </w:r>
    </w:p>
    <w:p w14:paraId="1B818CE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connect_db.py</w:t>
      </w:r>
    </w:p>
    <w:p w14:paraId="54070F7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01_create_db.py</w:t>
      </w:r>
    </w:p>
    <w:p w14:paraId="2DEA60F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1396B7C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81605A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FE454E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159ADFD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lastRenderedPageBreak/>
        <w:t>O último método desconecta do banco.</w:t>
      </w:r>
    </w:p>
    <w:p w14:paraId="718A097A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Considere um arquivo para cada operação.</w:t>
      </w:r>
    </w:p>
    <w:p w14:paraId="579A8D5F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Nota: Os arquivos estão numerados apenas para sugerir uma sequência.</w:t>
      </w:r>
    </w:p>
    <w:p w14:paraId="5F2E5FAF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Criando um banco de dados</w:t>
      </w:r>
    </w:p>
    <w:p w14:paraId="1119A52D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O código para criar um banco de dados é o mesmo mencionado anteriormente.</w:t>
      </w:r>
    </w:p>
    <w:p w14:paraId="1FE278B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rodar este programa abra o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terminal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 digite:</w:t>
      </w:r>
    </w:p>
    <w:p w14:paraId="4E3D648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01_create_db.py</w:t>
      </w:r>
    </w:p>
    <w:p w14:paraId="2447B39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ls *.db</w:t>
      </w:r>
    </w:p>
    <w:p w14:paraId="6DC27CED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Digitando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ls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você verá que o banco foi criado.</w:t>
      </w:r>
    </w:p>
    <w:p w14:paraId="593F89B4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Criando uma tabela</w:t>
      </w:r>
    </w:p>
    <w:p w14:paraId="7592B719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criar uma tabela no banco de dados usamos dois métodos fundamentais:</w:t>
      </w:r>
    </w:p>
    <w:p w14:paraId="18872BD3" w14:textId="77777777" w:rsidR="00DF6291" w:rsidRPr="00DF6291" w:rsidRDefault="00DF6291" w:rsidP="00DF629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cursor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: é um interador que permite navegar e manipular os registros do bd.</w:t>
      </w:r>
    </w:p>
    <w:p w14:paraId="14A90D4E" w14:textId="77777777" w:rsidR="00DF6291" w:rsidRPr="00DF6291" w:rsidRDefault="00DF6291" w:rsidP="00DF629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execute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: lê e executa comandos SQL puro diretamente no bd.</w:t>
      </w:r>
    </w:p>
    <w:p w14:paraId="3470200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02_create_schema.py</w:t>
      </w:r>
    </w:p>
    <w:p w14:paraId="4C89C3A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5C24857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021C46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conectando...</w:t>
      </w:r>
    </w:p>
    <w:p w14:paraId="2A77B16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CDC9E8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definindo um cursor</w:t>
      </w:r>
    </w:p>
    <w:p w14:paraId="46BB2D9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15D0AD5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196678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criando a tabela (schema)</w:t>
      </w:r>
    </w:p>
    <w:p w14:paraId="020F659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23BA064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CREATE TABLE clientes (</w:t>
      </w:r>
    </w:p>
    <w:p w14:paraId="328F0F9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id INTEGER NOT NULL PRIMARY KEY AUTOINCREMENT,</w:t>
      </w:r>
    </w:p>
    <w:p w14:paraId="3555FDD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nome TEXT NOT NULL,</w:t>
      </w:r>
    </w:p>
    <w:p w14:paraId="3EF80B7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lastRenderedPageBreak/>
        <w:t xml:space="preserve">        idade INTEGER,</w:t>
      </w:r>
    </w:p>
    <w:p w14:paraId="4CDCBB1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cpf     VARCHAR(11) NOT NULL,</w:t>
      </w:r>
    </w:p>
    <w:p w14:paraId="4B0173C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email TEXT NOT NULL,</w:t>
      </w:r>
    </w:p>
    <w:p w14:paraId="11C4B6F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fone TEXT,</w:t>
      </w:r>
    </w:p>
    <w:p w14:paraId="42AC421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cidade TEXT,</w:t>
      </w:r>
    </w:p>
    <w:p w14:paraId="656FC80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uf VARCHAR(2) NOT NULL,</w:t>
      </w:r>
    </w:p>
    <w:p w14:paraId="0C5917A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 xml:space="preserve">        criado_em DATE NOT NULL</w:t>
      </w:r>
    </w:p>
    <w:p w14:paraId="50EC044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);</w:t>
      </w:r>
    </w:p>
    <w:p w14:paraId="096C151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273022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1258AD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'Tabela criada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784C7F0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desconectando...</w:t>
      </w:r>
    </w:p>
    <w:p w14:paraId="29B1DB0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272B765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49673A8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02_create_schema.py</w:t>
      </w:r>
    </w:p>
    <w:p w14:paraId="183C0D0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$ sqlite3 clientes.db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'.tables'</w:t>
      </w:r>
    </w:p>
    <w:p w14:paraId="52CBA44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$ sqlite3 clientes.db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'PRAGMA table_info(clientes)'</w:t>
      </w:r>
    </w:p>
    <w:p w14:paraId="696AD5A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Digitando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sqlite3 clientes.db '.tables'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você verá que a tabela foi criada.</w:t>
      </w:r>
    </w:p>
    <w:p w14:paraId="4292F33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E o comando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sqlite3 clientes.db 'PRAGMA table_info(clientes)'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retorna os campos da tabela.</w:t>
      </w:r>
    </w:p>
    <w:p w14:paraId="1A89110C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Nota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: A única diferença, caso você use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Python 2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é no print, onde você deve tirar os parênteses. E no início do arquivo é recomendável que se defina a codificação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utf-8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, que no caso do Python 3 já é padrão.</w:t>
      </w:r>
    </w:p>
    <w:p w14:paraId="175FB63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02_create_schema.py</w:t>
      </w:r>
    </w:p>
    <w:p w14:paraId="4DDDAF3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-*- coding: utf-8 -*-</w:t>
      </w:r>
    </w:p>
    <w:p w14:paraId="4C98F33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usando Python 2</w:t>
      </w:r>
    </w:p>
    <w:p w14:paraId="22B7F52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0643AC8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...</w:t>
      </w:r>
    </w:p>
    <w:p w14:paraId="6D3ECA6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'Tabela criada com sucesso.'</w:t>
      </w:r>
    </w:p>
    <w:p w14:paraId="1CE89C7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Agora vamos fazer o CRUD. Começando com a letra</w:t>
      </w:r>
    </w:p>
    <w:p w14:paraId="22C6D480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lastRenderedPageBreak/>
        <w:t>Create - Inserindo um registro com comando SQL</w:t>
      </w:r>
    </w:p>
    <w:p w14:paraId="40D2FB7B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A única novidade aqui é o método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commit()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 É ele que grava de fato as alterações na tabela.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Lembrando que uma tabela é alterada com as instruções SQL ``INSERT, UPDATE`` e ``DELETE``.</w:t>
      </w:r>
    </w:p>
    <w:p w14:paraId="7906745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03_create_data_sql.py</w:t>
      </w:r>
    </w:p>
    <w:p w14:paraId="07AB66C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5592F3A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19B18B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60F779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0A6C09F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DC8194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inserindo dados na tabela</w:t>
      </w:r>
    </w:p>
    <w:p w14:paraId="307FC2D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3062958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INSERT INTO clientes (nome, idade, cpf, email, fone, cidade, uf, criado_em)</w:t>
      </w:r>
    </w:p>
    <w:p w14:paraId="510F840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VALUES ('Regis', 35, '00000000000', 'regis@email.com', '11-98765-4321', 'Sao Paulo', 'SP', '2014-06-08')</w:t>
      </w:r>
    </w:p>
    <w:p w14:paraId="5B4909E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C0D214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EC29C8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4AFAB01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INSERT INTO clientes (nome, idade, cpf, email, fone, cidade, uf, criado_em)</w:t>
      </w:r>
    </w:p>
    <w:p w14:paraId="0E4166A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VALUES ('Aloisio', 87, '11111111111', 'aloisio@email.com', '98765-4322', 'Porto Alegre', 'RS', '2014-06-09')</w:t>
      </w:r>
    </w:p>
    <w:p w14:paraId="7E0BCC6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25ADDDB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A2096C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6F44C7C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INSERT INTO clientes (nome, idade, cpf, email, fone, cidade, uf, criado_em)</w:t>
      </w:r>
    </w:p>
    <w:p w14:paraId="3CAFF5D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VALUES ('Bruna', 21, '22222222222', 'bruna@email.com', '21-98765-4323', 'Rio de Janeiro', 'RJ', '2014-06-09')</w:t>
      </w:r>
    </w:p>
    <w:p w14:paraId="4576A13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731323E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405530D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1F40169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INSERT INTO clientes (nome, idade, cpf, email, fone, cidade, uf, criado_em)</w:t>
      </w:r>
    </w:p>
    <w:p w14:paraId="78AFF20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VALUES ('Matheus', 19, '33333333333', 'matheus@email.com', '11-98765-4324', 'Campinas', 'SP', '2014-06-08')</w:t>
      </w:r>
    </w:p>
    <w:p w14:paraId="10E3E4F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1D367B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763DBF3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gravando no bd</w:t>
      </w:r>
    </w:p>
    <w:p w14:paraId="39DDEA5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commit()</w:t>
      </w:r>
    </w:p>
    <w:p w14:paraId="1172DB9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7E5F62E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'Dados inseridos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2C63494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7800377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3B5D7D71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0CA2396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03_create_data_sql.py</w:t>
      </w:r>
    </w:p>
    <w:p w14:paraId="46803C91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Inserindo n registros com uma tupla de dados</w:t>
      </w:r>
    </w:p>
    <w:p w14:paraId="40A069F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Usando uma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lista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podemos inserir vários registros de uma vez, e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executemany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faz essa ação.</w:t>
      </w:r>
    </w:p>
    <w:p w14:paraId="650DA95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04_create_data_nrecords.py</w:t>
      </w:r>
    </w:p>
    <w:p w14:paraId="5825E6B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4111B7B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FC236F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8C32D6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32B2489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7C97F08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criando uma lista de dados</w:t>
      </w:r>
    </w:p>
    <w:p w14:paraId="6BF3F1F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lista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[(</w:t>
      </w:r>
    </w:p>
    <w:p w14:paraId="0896791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'Fabio'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23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'44444444444'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'fabio@email.com'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'1234-5678'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'Belo Horizonte'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'MG'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'2014-06-09'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),</w:t>
      </w:r>
    </w:p>
    <w:p w14:paraId="0FB0DBB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'Joao'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21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'55555555555'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'joao@email.com'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</w:t>
      </w:r>
    </w:p>
    <w:p w14:paraId="0EE9222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'11-1234-5600'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'Sao Paulo'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'2014-06-09'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),</w:t>
      </w:r>
    </w:p>
    <w:p w14:paraId="20D091A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 xml:space="preserve">    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'Xavier'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24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'66666666666'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'xavier@email.com'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'12-1234-5601'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'Campinas'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'2014-06-10'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)]</w:t>
      </w:r>
    </w:p>
    <w:p w14:paraId="7C7193A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2C3B616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inserindo dados na tabela</w:t>
      </w:r>
    </w:p>
    <w:p w14:paraId="7D13F17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executemany(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0122A47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INSERT INTO clientes (nome, idade, cpf, email, fone, cidade, uf, criado_em)</w:t>
      </w:r>
    </w:p>
    <w:p w14:paraId="290D35D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VALUES (?,?,?,?,?,?,?,?)</w:t>
      </w:r>
    </w:p>
    <w:p w14:paraId="7AD7383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lista)</w:t>
      </w:r>
    </w:p>
    <w:p w14:paraId="2D93B94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736E82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commit()</w:t>
      </w:r>
    </w:p>
    <w:p w14:paraId="3075DFF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51DC38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'Dados inseridos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51E1C4E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D4B2BE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27E11FC8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Observe o uso de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?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isto significa que no lugar de cada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?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entrará os valores da lista na sua posição respectiva. É o que nós chamamos de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parâmetros de entrada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028CF8BA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752EAC7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04_create_data_nrecords.py</w:t>
      </w:r>
    </w:p>
    <w:p w14:paraId="1A9B5A94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Inserindo um registro com parâmetros de entrada definido pelo usuário</w:t>
      </w:r>
    </w:p>
    <w:p w14:paraId="54EEA838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Neste exemplo usaremos parâmetros de entrada, que deverá ser digitado pelo usuário. Esta é a forma mais desejável de entrada de dados porque o usuário pode digitar os dados em tempo de execução.</w:t>
      </w:r>
    </w:p>
    <w:p w14:paraId="62B85EF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05_create_data_param.py</w:t>
      </w:r>
    </w:p>
    <w:p w14:paraId="5620BFF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4170449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B0405A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458FB3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54A9F48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71785F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solicitando os dados ao usuário</w:t>
      </w:r>
    </w:p>
    <w:p w14:paraId="7C7B05C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 xml:space="preserve">p_nome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'Nome: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69AAF1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p_idade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'Idade: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73AE32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p_cpf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'CPF: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92885E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p_email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'Email: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62A53CF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p_fone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'Fone: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781FBD7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p_cidade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'Cidade: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74B48F3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p_uf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'UF: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DE71D1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p_criado_em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'Criado em (yyyy-mm-dd):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6544C7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B06E2F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inserindo dados na tabela</w:t>
      </w:r>
    </w:p>
    <w:p w14:paraId="323D5D1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7728386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INSERT INTO clientes (nome, idade, cpf, email, fone, cidade, uf, criado_em)</w:t>
      </w:r>
    </w:p>
    <w:p w14:paraId="5D07CDF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VALUES (?,?,?,?,?,?,?,?)</w:t>
      </w:r>
    </w:p>
    <w:p w14:paraId="0F751F6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(p_nome, p_idade, p_cpf, p_email, p_fone, p_cidade, p_uf, p_criado_em))</w:t>
      </w:r>
    </w:p>
    <w:p w14:paraId="1B434FE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05CDFF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commit()</w:t>
      </w:r>
    </w:p>
    <w:p w14:paraId="0609673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1C98A5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'Dados inseridos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BCC056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7CF8080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52583723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Nota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: Caso use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Python 2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use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raw_input()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em</w:t>
      </w:r>
    </w:p>
    <w:p w14:paraId="1D482C6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python 2</w:t>
      </w:r>
    </w:p>
    <w:p w14:paraId="74DD555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p_nome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raw_input(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'Nome: 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6A1F111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...</w:t>
      </w:r>
    </w:p>
    <w:p w14:paraId="44DE90C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'Dados inseridos com sucesso.'</w:t>
      </w:r>
    </w:p>
    <w:p w14:paraId="29649602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12DB864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05_create_data_param.py</w:t>
      </w:r>
    </w:p>
    <w:p w14:paraId="0ABBD499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Veja a interação do programa:</w:t>
      </w:r>
    </w:p>
    <w:p w14:paraId="62D7B3E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Nome: Regis</w:t>
      </w:r>
    </w:p>
    <w:p w14:paraId="081D288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 xml:space="preserve">Idade: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35</w:t>
      </w:r>
    </w:p>
    <w:p w14:paraId="61A81F0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CPF: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30020030011</w:t>
      </w:r>
    </w:p>
    <w:p w14:paraId="09BA350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Email: regis@email.com</w:t>
      </w:r>
    </w:p>
    <w:p w14:paraId="4791AC0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Fone: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11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9537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-0000</w:t>
      </w:r>
    </w:p>
    <w:p w14:paraId="3A80875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Cidade: Sao Paulo</w:t>
      </w:r>
    </w:p>
    <w:p w14:paraId="6FD5F54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UF: SP</w:t>
      </w:r>
    </w:p>
    <w:p w14:paraId="7E30176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Criado em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yyyy-mm-dd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: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2014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-06-15</w:t>
      </w:r>
    </w:p>
    <w:p w14:paraId="15FEF6F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Dados inseridos com sucesso.</w:t>
      </w:r>
    </w:p>
    <w:p w14:paraId="7155BAF2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Read - Lendo os dados</w:t>
      </w:r>
    </w:p>
    <w:p w14:paraId="00F1C5DC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Aqui nós usamos o famoso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SELECT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fetchall()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retorna o resultado 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SELECT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56404AC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06_read_data.py</w:t>
      </w:r>
    </w:p>
    <w:p w14:paraId="7B81CDE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3DC4BD6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FA40CE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38F37D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785DB84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E7343B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lendo os dados</w:t>
      </w:r>
    </w:p>
    <w:p w14:paraId="66F9F86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1EBC873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SELECT * FROM clientes;</w:t>
      </w:r>
    </w:p>
    <w:p w14:paraId="419B974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090854C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FA8BD5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for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linha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in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fetchall():</w:t>
      </w:r>
    </w:p>
    <w:p w14:paraId="2774A02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(linha)</w:t>
      </w:r>
    </w:p>
    <w:p w14:paraId="4030C11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296BC5A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26896F28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017A17D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06_read_data.py</w:t>
      </w:r>
    </w:p>
    <w:p w14:paraId="43F06EF0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Eis o resultado:</w:t>
      </w:r>
    </w:p>
    <w:p w14:paraId="79DCC80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lastRenderedPageBreak/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1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'Regis'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35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'00000000000'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'regis@email.com'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'11-98765-4321'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'Sao Paulo'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'2014-06-08'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25F1930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'Aloisio'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87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'11111111111'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'aloisio@email.com'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'98765-4322'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'Porto Alegre'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'2014-06-09'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3FA1292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3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'Bruna'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21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'22222222222'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'bruna@email.com'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'21-98765-4323'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'Rio de Janeiro'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'RJ'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'2014-06-09'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24B4F2A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4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'Matheus'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19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'33333333333'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'matheus@email.com'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'11-98765-4324'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'Campinas'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'2014-06-08'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4CCD7B3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5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'Fabio'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23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'44444444444'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'fabio@email.com'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'1234-5678'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'Belo Horizonte'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'MG'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'2014-06-09'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01FD77B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6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'Joao'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21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'55555555555'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'joao@email.com'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'11-1234-5600'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'Sao Paulo'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'2014-06-09'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73E6E69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7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'Xavier'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24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'66666666666'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'xavier@email.com'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'12-1234-5601'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'Campinas'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'2014-06-10'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7C2A499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8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'Regis'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35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'30020030011'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'regis@email.com'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 9750-0000'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'Sao Paulo'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'SP'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'2014-06-15'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7D56F382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Update - Alterando os dados</w:t>
      </w:r>
    </w:p>
    <w:p w14:paraId="0BC8BC9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Observe o uso das variáveis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id_cliente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onde definimos 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id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a ser alterado,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novo_fone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novo_criado_em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usados como parâmetro para alterar os dados. Neste caso, salvamos as alterações com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commit()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2EF791C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07_update_data.py</w:t>
      </w:r>
    </w:p>
    <w:p w14:paraId="6AA107A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3EAEF1D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87FFDE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13D318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63A11BD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6B6229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id_cliente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1</w:t>
      </w:r>
    </w:p>
    <w:p w14:paraId="0459844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novo_fone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'11-1000-2014'</w:t>
      </w:r>
    </w:p>
    <w:p w14:paraId="79352D1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novo_criado_em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'2014-06-11'</w:t>
      </w:r>
    </w:p>
    <w:p w14:paraId="081021F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DF3498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alterando os dados da tabela</w:t>
      </w:r>
    </w:p>
    <w:p w14:paraId="2957DF1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2B16275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UPDATE clientes</w:t>
      </w:r>
    </w:p>
    <w:p w14:paraId="0BEFC7A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SET fone = ?, criado_em = ?</w:t>
      </w:r>
    </w:p>
    <w:p w14:paraId="08CA974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lastRenderedPageBreak/>
        <w:t>WHERE id = ?</w:t>
      </w:r>
    </w:p>
    <w:p w14:paraId="5F1B2BB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(novo_fone, novo_criado_em, id_cliente))</w:t>
      </w:r>
    </w:p>
    <w:p w14:paraId="3068843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4A4F41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commit()</w:t>
      </w:r>
    </w:p>
    <w:p w14:paraId="373411F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3A1BF6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'Dados atualizados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F39366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0E9C32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02F1451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7CF3DEC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07_update_data.py</w:t>
      </w:r>
    </w:p>
    <w:p w14:paraId="32B6D303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Delete - Deletando os dados</w:t>
      </w:r>
    </w:p>
    <w:p w14:paraId="2AC9EC96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Vamos excluir um registro pelo seu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id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1F860FC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08_delete_data.py</w:t>
      </w:r>
    </w:p>
    <w:p w14:paraId="75193F7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64A43B6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B86C3F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C19B34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10FE7F2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E600FE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id_cliente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8</w:t>
      </w:r>
    </w:p>
    <w:p w14:paraId="164DB3A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DF1FF1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excluindo um registro da tabela</w:t>
      </w:r>
    </w:p>
    <w:p w14:paraId="07D4AF2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0550978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DELETE FROM clientes</w:t>
      </w:r>
    </w:p>
    <w:p w14:paraId="7FD1010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WHERE id = ?</w:t>
      </w:r>
    </w:p>
    <w:p w14:paraId="10209F1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(id_cliente,))</w:t>
      </w:r>
    </w:p>
    <w:p w14:paraId="4E83140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5A4745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commit()</w:t>
      </w:r>
    </w:p>
    <w:p w14:paraId="610FE3A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99C6FE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'Registro excluido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17DD7A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3C6AFE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48571E63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5135A44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08_delete_data.py</w:t>
      </w:r>
    </w:p>
    <w:p w14:paraId="11EB988D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Adicionando uma nova coluna</w:t>
      </w:r>
    </w:p>
    <w:p w14:paraId="16481684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inserir uma nova coluna na tabela usamos o comando SQL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ALTER TABLE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66948FC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09_alter_table.py</w:t>
      </w:r>
    </w:p>
    <w:p w14:paraId="6C5BDC1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1B175DA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A70E73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0864475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0A1173D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A96423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adicionando uma nova coluna na tabela clientes</w:t>
      </w:r>
    </w:p>
    <w:p w14:paraId="517737E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65A7B54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ALTER TABLE clientes</w:t>
      </w:r>
    </w:p>
    <w:p w14:paraId="6DE1B53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ADD COLUMN bloqueado BOOLEAN;</w:t>
      </w:r>
    </w:p>
    <w:p w14:paraId="06F1CBB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0520B89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35670E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commit()</w:t>
      </w:r>
    </w:p>
    <w:p w14:paraId="3635B43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454F969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'Novo campo adicionado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9502AC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38679B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48F88F17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029639E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09_alter_table.py</w:t>
      </w:r>
    </w:p>
    <w:p w14:paraId="58371C04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Lendo as informações do banco de dados</w:t>
      </w:r>
    </w:p>
    <w:p w14:paraId="553AB6E5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ler as informações da tabela usamos o comando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PRAGMA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4887602F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lastRenderedPageBreak/>
        <w:t>Para listar as tabelas do banco usamos o comando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SELECT name FROM sqlite_master ...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0C81C19F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ler o schema da tabela usamos o comando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SELECT sql FROM sqlite_master ...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</w:t>
      </w:r>
    </w:p>
    <w:p w14:paraId="68ED9C5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10_view_table_info.py</w:t>
      </w:r>
    </w:p>
    <w:p w14:paraId="7E94B76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2A4D1B4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B1B338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0D9399C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727E5C7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nome_tabela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'clientes'</w:t>
      </w:r>
    </w:p>
    <w:p w14:paraId="74AD91B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41BC606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obtendo informações da tabela</w:t>
      </w:r>
    </w:p>
    <w:p w14:paraId="72CBA63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'PRAGMA table_info({})'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format(nome_tabela))</w:t>
      </w:r>
    </w:p>
    <w:p w14:paraId="09B542F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9D59D7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colunas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[tupla[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1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] </w:t>
      </w: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for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tupla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in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fetchall()]</w:t>
      </w:r>
    </w:p>
    <w:p w14:paraId="6306EBD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'Colunas:'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colunas)</w:t>
      </w:r>
    </w:p>
    <w:p w14:paraId="1B92A2D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ou</w:t>
      </w:r>
    </w:p>
    <w:p w14:paraId="637E2F7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for coluna in colunas:</w:t>
      </w:r>
    </w:p>
    <w:p w14:paraId="7AEF600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   print(coluna)</w:t>
      </w:r>
    </w:p>
    <w:p w14:paraId="4C45275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4042E2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listando as tabelas do bd</w:t>
      </w:r>
    </w:p>
    <w:p w14:paraId="7F6C0C7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6F276A8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SELECT name FROM sqlite_master WHERE type='table' ORDER BY name</w:t>
      </w:r>
    </w:p>
    <w:p w14:paraId="562E9E8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558460A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527CEF0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'Tabelas:'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DEB1C9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for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tabela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in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fetchall():</w:t>
      </w:r>
    </w:p>
    <w:p w14:paraId="5FB48B0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%s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%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(tabela))</w:t>
      </w:r>
    </w:p>
    <w:p w14:paraId="2C471C0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F0C36F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obtendo o schema da tabela</w:t>
      </w:r>
    </w:p>
    <w:p w14:paraId="52A5F24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</w:p>
    <w:p w14:paraId="434B94D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SELECT sql FROM sqlite_master WHERE type='table' AND name=?</w:t>
      </w:r>
    </w:p>
    <w:p w14:paraId="459A8F5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"""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(nome_tabela,))</w:t>
      </w:r>
    </w:p>
    <w:p w14:paraId="5578F6A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C9A876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'Schema:'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6F488EF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for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schema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in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fetchall():</w:t>
      </w:r>
    </w:p>
    <w:p w14:paraId="4DA1AE2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%s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"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%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(schema))</w:t>
      </w:r>
    </w:p>
    <w:p w14:paraId="4EA354A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AF36AE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1757F5E9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248199B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10_view_table_info.py</w:t>
      </w:r>
    </w:p>
    <w:p w14:paraId="1AF3433F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Eis o resultado:</w:t>
      </w:r>
    </w:p>
    <w:p w14:paraId="0167971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Colunas: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[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'id'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'nome'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'idade'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'cpf'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'email'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'fone'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'cidade'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'uf'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'criado_em'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'bloqueado'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]</w:t>
      </w:r>
    </w:p>
    <w:p w14:paraId="7E1C009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Tabelas:</w:t>
      </w:r>
    </w:p>
    <w:p w14:paraId="13501D7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clientes</w:t>
      </w:r>
    </w:p>
    <w:p w14:paraId="0386430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sqlite_sequence</w:t>
      </w:r>
    </w:p>
    <w:p w14:paraId="50C7431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Schema:</w:t>
      </w:r>
    </w:p>
    <w:p w14:paraId="0766468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CREATE TABLE clientes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</w:p>
    <w:p w14:paraId="79ACECE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id INTEGER NOT NULL PRIMARY KEY AUTOINCREMENT,</w:t>
      </w:r>
    </w:p>
    <w:p w14:paraId="7A0952C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nome TEXT NOT NULL,</w:t>
      </w:r>
    </w:p>
    <w:p w14:paraId="52B975A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idade INTEGER,</w:t>
      </w:r>
    </w:p>
    <w:p w14:paraId="2FE488E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cpf     VARCHAR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11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NOT NULL,</w:t>
      </w:r>
    </w:p>
    <w:p w14:paraId="6D63CC1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email TEXT NOT NULL,</w:t>
      </w:r>
    </w:p>
    <w:p w14:paraId="2899A2F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fone TEXT,</w:t>
      </w:r>
    </w:p>
    <w:p w14:paraId="290CB28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cidade TEXT,</w:t>
      </w:r>
    </w:p>
    <w:p w14:paraId="6729704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uf VARCHAR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2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NOT NULL,</w:t>
      </w:r>
    </w:p>
    <w:p w14:paraId="3BC55D7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criado_em DATE NOT NULL</w:t>
      </w:r>
    </w:p>
    <w:p w14:paraId="1D9E5F0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bloqueado BOOLEAN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)</w:t>
      </w:r>
    </w:p>
    <w:p w14:paraId="5FAFE150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lastRenderedPageBreak/>
        <w:t>Fazendo backup do banco de dados (exportando dados)</w:t>
      </w:r>
    </w:p>
    <w:p w14:paraId="79639120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Talvez seja este o item mais importante: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backup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 Observe o uso da biblioteca </w:t>
      </w:r>
      <w:r w:rsidRPr="00DF6291">
        <w:rPr>
          <w:rFonts w:ascii="Arial" w:eastAsia="Times New Roman" w:hAnsi="Arial" w:cs="Arial"/>
          <w:b/>
          <w:bCs/>
          <w:color w:val="333332"/>
          <w:sz w:val="26"/>
          <w:szCs w:val="26"/>
          <w:lang w:eastAsia="pt-BR"/>
        </w:rPr>
        <w:t>io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que salva os dados num arquivo externo através do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write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, e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iterdump()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que exporta a estrutura e dados da tabela para o arquivo externo.</w:t>
      </w:r>
    </w:p>
    <w:p w14:paraId="7BC37B5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11_backup.py</w:t>
      </w:r>
    </w:p>
    <w:p w14:paraId="1560EA5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420BDF8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io</w:t>
      </w:r>
    </w:p>
    <w:p w14:paraId="5C8C286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7F6946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19A88BA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7202B479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with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io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open(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'clientes_dump.sql'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'w'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 </w:t>
      </w: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as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f:</w:t>
      </w:r>
    </w:p>
    <w:p w14:paraId="6CD27D3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for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linha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in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iterdump():</w:t>
      </w:r>
    </w:p>
    <w:p w14:paraId="621B93F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f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write(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</w:t>
      </w:r>
      <w:r w:rsidRPr="00DF6291">
        <w:rPr>
          <w:rFonts w:ascii="Courier New" w:eastAsia="Times New Roman" w:hAnsi="Courier New" w:cs="Courier New"/>
          <w:color w:val="F99157"/>
          <w:sz w:val="20"/>
          <w:szCs w:val="20"/>
          <w:lang w:eastAsia="pt-BR"/>
        </w:rPr>
        <w:t>%s\n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%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linha)</w:t>
      </w:r>
    </w:p>
    <w:p w14:paraId="5707EF26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66E7A2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'Backup realizado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750A22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'Salvo como clientes_dump.sql'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2B697B4D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08ABF73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4838B6D3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42CAAA6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11_backup.py</w:t>
      </w:r>
    </w:p>
    <w:p w14:paraId="73F8CF0B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cat clientes_dump.sql</w:t>
      </w:r>
    </w:p>
    <w:p w14:paraId="2B2BC2B9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Com o comando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cat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você poderá ler a estrutura da tabela salva.</w:t>
      </w:r>
    </w:p>
    <w:p w14:paraId="48D9F212" w14:textId="77777777" w:rsidR="00DF6291" w:rsidRPr="00DF6291" w:rsidRDefault="00DF6291" w:rsidP="00DF6291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</w:pPr>
      <w:r w:rsidRPr="00DF6291">
        <w:rPr>
          <w:rFonts w:ascii="Arial" w:eastAsia="Times New Roman" w:hAnsi="Arial" w:cs="Arial"/>
          <w:b/>
          <w:bCs/>
          <w:color w:val="333332"/>
          <w:sz w:val="39"/>
          <w:szCs w:val="39"/>
          <w:lang w:eastAsia="pt-BR"/>
        </w:rPr>
        <w:t>Recuperando o banco de dados (importando dados)</w:t>
      </w:r>
    </w:p>
    <w:p w14:paraId="6C288596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Criaremos um novo banco de dados e iremos reconstruir a tabela e os dados com o arquivo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clientes_dump.sql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.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read()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lê o conteúdo do arquivo </w:t>
      </w:r>
      <w:r w:rsidRPr="00DF6291">
        <w:rPr>
          <w:rFonts w:ascii="Arial" w:eastAsia="Times New Roman" w:hAnsi="Arial" w:cs="Arial"/>
          <w:i/>
          <w:iCs/>
          <w:color w:val="333332"/>
          <w:sz w:val="26"/>
          <w:szCs w:val="26"/>
          <w:lang w:eastAsia="pt-BR"/>
        </w:rPr>
        <w:t>clientes_dump.sql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 o método </w:t>
      </w:r>
      <w:r w:rsidRPr="00DF6291">
        <w:rPr>
          <w:rFonts w:ascii="Courier New" w:eastAsia="Times New Roman" w:hAnsi="Courier New" w:cs="Courier New"/>
          <w:color w:val="333332"/>
          <w:sz w:val="20"/>
          <w:szCs w:val="20"/>
          <w:lang w:eastAsia="pt-BR"/>
        </w:rPr>
        <w:t>executescript()</w:t>
      </w: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 executa as instruções SQL escritas neste arquivo.</w:t>
      </w:r>
    </w:p>
    <w:p w14:paraId="6999BEA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# 12_read_sql.py</w:t>
      </w:r>
    </w:p>
    <w:p w14:paraId="4A3413E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lastRenderedPageBreak/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sqlite3</w:t>
      </w:r>
    </w:p>
    <w:p w14:paraId="4AECCC8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import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r w:rsidRPr="00DF6291">
        <w:rPr>
          <w:rFonts w:ascii="Courier New" w:eastAsia="Times New Roman" w:hAnsi="Courier New" w:cs="Courier New"/>
          <w:color w:val="FFCC66"/>
          <w:sz w:val="20"/>
          <w:szCs w:val="20"/>
          <w:lang w:eastAsia="pt-BR"/>
        </w:rPr>
        <w:t>io</w:t>
      </w:r>
    </w:p>
    <w:p w14:paraId="796F2CAF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3912270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conn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sqlite3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'clientes_recuperado.db'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086F9E98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cursor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cursor()</w:t>
      </w:r>
    </w:p>
    <w:p w14:paraId="3D23F46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2763DC53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f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io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open(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'clientes_dump.sql'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'r'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3D082BE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sql 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=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read()</w:t>
      </w:r>
    </w:p>
    <w:p w14:paraId="7D88146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cursor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executescript(sql)</w:t>
      </w:r>
    </w:p>
    <w:p w14:paraId="6883A010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1CA06E57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'Banco de dados recuperado com sucesso.'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51B5C1FE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99CC"/>
          <w:sz w:val="20"/>
          <w:szCs w:val="20"/>
          <w:lang w:eastAsia="pt-BR"/>
        </w:rPr>
        <w:t>print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'Salvo como clientes_recuperado.db'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14:paraId="44E00491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14:paraId="611BF99A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</w:t>
      </w:r>
      <w:r w:rsidRPr="00DF6291">
        <w:rPr>
          <w:rFonts w:ascii="Courier New" w:eastAsia="Times New Roman" w:hAnsi="Courier New" w:cs="Courier New"/>
          <w:color w:val="66CCCC"/>
          <w:sz w:val="20"/>
          <w:szCs w:val="20"/>
          <w:lang w:eastAsia="pt-BR"/>
        </w:rPr>
        <w:t>.</w:t>
      </w: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close()</w:t>
      </w:r>
    </w:p>
    <w:p w14:paraId="09437B5D" w14:textId="77777777" w:rsidR="00DF6291" w:rsidRPr="00DF6291" w:rsidRDefault="00DF6291" w:rsidP="00DF6291">
      <w:pPr>
        <w:spacing w:before="240" w:after="240" w:line="240" w:lineRule="auto"/>
        <w:rPr>
          <w:rFonts w:ascii="Arial" w:eastAsia="Times New Roman" w:hAnsi="Arial" w:cs="Arial"/>
          <w:color w:val="333332"/>
          <w:sz w:val="26"/>
          <w:szCs w:val="26"/>
          <w:lang w:eastAsia="pt-BR"/>
        </w:rPr>
      </w:pPr>
      <w:r w:rsidRPr="00DF6291">
        <w:rPr>
          <w:rFonts w:ascii="Arial" w:eastAsia="Times New Roman" w:hAnsi="Arial" w:cs="Arial"/>
          <w:color w:val="333332"/>
          <w:sz w:val="26"/>
          <w:szCs w:val="26"/>
          <w:lang w:eastAsia="pt-BR"/>
        </w:rPr>
        <w:t>Para executar digite no terminal:</w:t>
      </w:r>
    </w:p>
    <w:p w14:paraId="7CE06045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$ python3 12_read_sql.py</w:t>
      </w:r>
    </w:p>
    <w:p w14:paraId="46DA2DD4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Banco de dados recuperado com sucesso.</w:t>
      </w:r>
    </w:p>
    <w:p w14:paraId="3B1CF41C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Salvo como clientes_recuperado.db</w:t>
      </w:r>
    </w:p>
    <w:p w14:paraId="60CDA4B2" w14:textId="77777777" w:rsidR="00DF6291" w:rsidRPr="00DF6291" w:rsidRDefault="00DF6291" w:rsidP="00DF629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F6291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$ sqlite3 clientes_recuperado.db </w:t>
      </w:r>
      <w:r w:rsidRPr="00DF6291">
        <w:rPr>
          <w:rFonts w:ascii="Courier New" w:eastAsia="Times New Roman" w:hAnsi="Courier New" w:cs="Courier New"/>
          <w:color w:val="99CC99"/>
          <w:sz w:val="20"/>
          <w:szCs w:val="20"/>
          <w:lang w:eastAsia="pt-BR"/>
        </w:rPr>
        <w:t>'SELECT * FROM clientes;'</w:t>
      </w:r>
    </w:p>
    <w:p w14:paraId="0E1D5037" w14:textId="77777777" w:rsidR="00A10832" w:rsidRDefault="00DF6291">
      <w:bookmarkStart w:id="0" w:name="_GoBack"/>
      <w:bookmarkEnd w:id="0"/>
    </w:p>
    <w:sectPr w:rsidR="00A10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A3384"/>
    <w:multiLevelType w:val="multilevel"/>
    <w:tmpl w:val="F96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00"/>
    <w:rsid w:val="009A7600"/>
    <w:rsid w:val="00C92036"/>
    <w:rsid w:val="00DF6291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87D37-3142-4AD4-A9FC-260BAD68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F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2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62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DF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-meta">
    <w:name w:val="post-meta"/>
    <w:basedOn w:val="Normal"/>
    <w:rsid w:val="00DF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629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F629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F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6291"/>
    <w:rPr>
      <w:b/>
      <w:bCs/>
    </w:rPr>
  </w:style>
  <w:style w:type="character" w:styleId="MquinadeescreverHTML">
    <w:name w:val="HTML Typewriter"/>
    <w:basedOn w:val="Fontepargpadro"/>
    <w:uiPriority w:val="99"/>
    <w:semiHidden/>
    <w:unhideWhenUsed/>
    <w:rsid w:val="00DF629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F629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6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62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1">
    <w:name w:val="c1"/>
    <w:basedOn w:val="Fontepargpadro"/>
    <w:rsid w:val="00DF6291"/>
  </w:style>
  <w:style w:type="character" w:customStyle="1" w:styleId="n">
    <w:name w:val="n"/>
    <w:basedOn w:val="Fontepargpadro"/>
    <w:rsid w:val="00DF6291"/>
  </w:style>
  <w:style w:type="character" w:customStyle="1" w:styleId="o">
    <w:name w:val="o"/>
    <w:basedOn w:val="Fontepargpadro"/>
    <w:rsid w:val="00DF6291"/>
  </w:style>
  <w:style w:type="character" w:customStyle="1" w:styleId="p">
    <w:name w:val="p"/>
    <w:basedOn w:val="Fontepargpadro"/>
    <w:rsid w:val="00DF6291"/>
  </w:style>
  <w:style w:type="character" w:customStyle="1" w:styleId="s1">
    <w:name w:val="s1"/>
    <w:basedOn w:val="Fontepargpadro"/>
    <w:rsid w:val="00DF6291"/>
  </w:style>
  <w:style w:type="character" w:customStyle="1" w:styleId="kn">
    <w:name w:val="kn"/>
    <w:basedOn w:val="Fontepargpadro"/>
    <w:rsid w:val="00DF6291"/>
  </w:style>
  <w:style w:type="character" w:customStyle="1" w:styleId="nn">
    <w:name w:val="nn"/>
    <w:basedOn w:val="Fontepargpadro"/>
    <w:rsid w:val="00DF6291"/>
  </w:style>
  <w:style w:type="character" w:customStyle="1" w:styleId="s2">
    <w:name w:val="s2"/>
    <w:basedOn w:val="Fontepargpadro"/>
    <w:rsid w:val="00DF6291"/>
  </w:style>
  <w:style w:type="character" w:customStyle="1" w:styleId="k">
    <w:name w:val="k"/>
    <w:basedOn w:val="Fontepargpadro"/>
    <w:rsid w:val="00DF6291"/>
  </w:style>
  <w:style w:type="character" w:customStyle="1" w:styleId="pre">
    <w:name w:val="pre"/>
    <w:basedOn w:val="Fontepargpadro"/>
    <w:rsid w:val="00DF6291"/>
  </w:style>
  <w:style w:type="character" w:customStyle="1" w:styleId="mi">
    <w:name w:val="mi"/>
    <w:basedOn w:val="Fontepargpadro"/>
    <w:rsid w:val="00DF6291"/>
  </w:style>
  <w:style w:type="character" w:customStyle="1" w:styleId="nb">
    <w:name w:val="nb"/>
    <w:basedOn w:val="Fontepargpadro"/>
    <w:rsid w:val="00DF6291"/>
  </w:style>
  <w:style w:type="character" w:customStyle="1" w:styleId="m">
    <w:name w:val="m"/>
    <w:basedOn w:val="Fontepargpadro"/>
    <w:rsid w:val="00DF6291"/>
  </w:style>
  <w:style w:type="character" w:customStyle="1" w:styleId="ow">
    <w:name w:val="ow"/>
    <w:basedOn w:val="Fontepargpadro"/>
    <w:rsid w:val="00DF6291"/>
  </w:style>
  <w:style w:type="character" w:customStyle="1" w:styleId="si">
    <w:name w:val="si"/>
    <w:basedOn w:val="Fontepargpadro"/>
    <w:rsid w:val="00DF6291"/>
  </w:style>
  <w:style w:type="character" w:customStyle="1" w:styleId="se">
    <w:name w:val="se"/>
    <w:basedOn w:val="Fontepargpadro"/>
    <w:rsid w:val="00DF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02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949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312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112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club.com.br/introducao-classes-metodos-python-basico.html" TargetMode="External"/><Relationship Id="rId13" Type="http://schemas.openxmlformats.org/officeDocument/2006/relationships/hyperlink" Target="http://pythonclub.com.br/gerenciando-banco-dados-sqlite3-python-parte1.html" TargetMode="External"/><Relationship Id="rId18" Type="http://schemas.openxmlformats.org/officeDocument/2006/relationships/hyperlink" Target="http://pythonclub.com.br/gerenciando-banco-dados-sqlite3-python-parte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pythonclub.com.br/gerenciando-banco-dados-sqlite3-python-parte1.html" TargetMode="External"/><Relationship Id="rId7" Type="http://schemas.openxmlformats.org/officeDocument/2006/relationships/hyperlink" Target="http://pythonclub.com.br/gerenciando-banco-dados-sqlite3-python-parte2.html" TargetMode="External"/><Relationship Id="rId12" Type="http://schemas.openxmlformats.org/officeDocument/2006/relationships/hyperlink" Target="http://pythonclub.com.br/gerenciando-banco-dados-sqlite3-python-parte1.html" TargetMode="External"/><Relationship Id="rId17" Type="http://schemas.openxmlformats.org/officeDocument/2006/relationships/hyperlink" Target="http://pythonclub.com.br/gerenciando-banco-dados-sqlite3-python-parte1.html" TargetMode="External"/><Relationship Id="rId25" Type="http://schemas.openxmlformats.org/officeDocument/2006/relationships/hyperlink" Target="http://pythonclub.com.br/gerenciando-banco-dados-sqlite3-python-parte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club.com.br/gerenciando-banco-dados-sqlite3-python-parte1.html" TargetMode="External"/><Relationship Id="rId20" Type="http://schemas.openxmlformats.org/officeDocument/2006/relationships/hyperlink" Target="http://pythonclub.com.br/gerenciando-banco-dados-sqlite3-python-parte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ythonclub.com.br/tag/banco-de-dados.html" TargetMode="External"/><Relationship Id="rId11" Type="http://schemas.openxmlformats.org/officeDocument/2006/relationships/hyperlink" Target="http://pythonclub.com.br/gerenciando-banco-dados-sqlite3-python-parte1.html" TargetMode="External"/><Relationship Id="rId24" Type="http://schemas.openxmlformats.org/officeDocument/2006/relationships/hyperlink" Target="http://pythonclub.com.br/gerenciando-banco-dados-sqlite3-python-parte1.html" TargetMode="External"/><Relationship Id="rId5" Type="http://schemas.openxmlformats.org/officeDocument/2006/relationships/hyperlink" Target="http://pythonclub.com.br/tag/python.html" TargetMode="External"/><Relationship Id="rId15" Type="http://schemas.openxmlformats.org/officeDocument/2006/relationships/hyperlink" Target="http://pythonclub.com.br/gerenciando-banco-dados-sqlite3-python-parte1.html" TargetMode="External"/><Relationship Id="rId23" Type="http://schemas.openxmlformats.org/officeDocument/2006/relationships/hyperlink" Target="http://pythonclub.com.br/gerenciando-banco-dados-sqlite3-python-parte1.html" TargetMode="External"/><Relationship Id="rId10" Type="http://schemas.openxmlformats.org/officeDocument/2006/relationships/hyperlink" Target="https://github.com/rg3915/python-sqlite" TargetMode="External"/><Relationship Id="rId19" Type="http://schemas.openxmlformats.org/officeDocument/2006/relationships/hyperlink" Target="http://pythonclub.com.br/gerenciando-banco-dados-sqlite3-python-parte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club.com.br/guia-rapido-comandos-sqlite3.html" TargetMode="External"/><Relationship Id="rId14" Type="http://schemas.openxmlformats.org/officeDocument/2006/relationships/hyperlink" Target="http://pythonclub.com.br/gerenciando-banco-dados-sqlite3-python-parte1.html" TargetMode="External"/><Relationship Id="rId22" Type="http://schemas.openxmlformats.org/officeDocument/2006/relationships/hyperlink" Target="http://pythonclub.com.br/gerenciando-banco-dados-sqlite3-python-parte1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2487</Words>
  <Characters>13436</Characters>
  <Application>Microsoft Office Word</Application>
  <DocSecurity>0</DocSecurity>
  <Lines>111</Lines>
  <Paragraphs>31</Paragraphs>
  <ScaleCrop>false</ScaleCrop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</dc:creator>
  <cp:keywords/>
  <dc:description/>
  <cp:lastModifiedBy>Dagoberto</cp:lastModifiedBy>
  <cp:revision>3</cp:revision>
  <dcterms:created xsi:type="dcterms:W3CDTF">2019-03-17T17:02:00Z</dcterms:created>
  <dcterms:modified xsi:type="dcterms:W3CDTF">2019-03-17T17:03:00Z</dcterms:modified>
</cp:coreProperties>
</file>