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33013803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  <w14:ligatures w14:val="standardContextual"/>
        </w:rPr>
      </w:sdtEndPr>
      <w:sdtContent>
        <w:p w14:paraId="3AF94074" w14:textId="307EA3EA" w:rsidR="0073225B" w:rsidRDefault="0073225B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  <w14:ligatures w14:val="standardContextual"/>
            </w:rPr>
            <w:drawing>
              <wp:anchor distT="0" distB="0" distL="114300" distR="114300" simplePos="0" relativeHeight="251661312" behindDoc="0" locked="0" layoutInCell="1" allowOverlap="1" wp14:anchorId="33361D24" wp14:editId="2FEE1ED5">
                <wp:simplePos x="0" y="0"/>
                <wp:positionH relativeFrom="column">
                  <wp:posOffset>1819275</wp:posOffset>
                </wp:positionH>
                <wp:positionV relativeFrom="paragraph">
                  <wp:posOffset>0</wp:posOffset>
                </wp:positionV>
                <wp:extent cx="3371850" cy="1921510"/>
                <wp:effectExtent l="0" t="0" r="0" b="0"/>
                <wp:wrapThrough wrapText="bothSides">
                  <wp:wrapPolygon edited="0">
                    <wp:start x="10983" y="1285"/>
                    <wp:lineTo x="9153" y="1713"/>
                    <wp:lineTo x="6468" y="3855"/>
                    <wp:lineTo x="6224" y="7709"/>
                    <wp:lineTo x="6468" y="8566"/>
                    <wp:lineTo x="7322" y="8994"/>
                    <wp:lineTo x="8298" y="11992"/>
                    <wp:lineTo x="5369" y="13705"/>
                    <wp:lineTo x="3173" y="15204"/>
                    <wp:lineTo x="244" y="18845"/>
                    <wp:lineTo x="122" y="19273"/>
                    <wp:lineTo x="244" y="20558"/>
                    <wp:lineTo x="21112" y="20558"/>
                    <wp:lineTo x="21112" y="18845"/>
                    <wp:lineTo x="18183" y="15204"/>
                    <wp:lineTo x="13668" y="11992"/>
                    <wp:lineTo x="13668" y="8566"/>
                    <wp:lineTo x="14156" y="7923"/>
                    <wp:lineTo x="14034" y="6853"/>
                    <wp:lineTo x="13180" y="5139"/>
                    <wp:lineTo x="13302" y="3855"/>
                    <wp:lineTo x="12814" y="2570"/>
                    <wp:lineTo x="11837" y="1285"/>
                    <wp:lineTo x="10983" y="1285"/>
                  </wp:wrapPolygon>
                </wp:wrapThrough>
                <wp:docPr id="391632758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632758" name="Imagen 1" descr="Logotipo&#10;&#10;Descripción generada automáticament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192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262AF2AF3FE413EAC3315E45E66F8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2A6A3A" w14:textId="75C36BFC" w:rsidR="0073225B" w:rsidRDefault="0073225B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Actividad 1.2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4C7F9B1002C43EFAC4AD7FF38272E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39DC83" w14:textId="04E6D56D" w:rsidR="0073225B" w:rsidRDefault="0073225B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Definición de problemática y propuesta de prototipo Web</w:t>
              </w:r>
            </w:p>
          </w:sdtContent>
        </w:sdt>
        <w:p w14:paraId="23CD2BDD" w14:textId="0AD53DCC" w:rsidR="0073225B" w:rsidRPr="000E663C" w:rsidRDefault="0073225B" w:rsidP="0073225B">
          <w:pPr>
            <w:pStyle w:val="Ttulo1"/>
            <w:jc w:val="center"/>
            <w:rPr>
              <w:noProof/>
              <w:u w:val="single"/>
            </w:rPr>
          </w:pPr>
          <w:r w:rsidRPr="000E663C">
            <w:rPr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645BB3" wp14:editId="0052BC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78F1C6" w14:textId="3A08D731" w:rsidR="0073225B" w:rsidRDefault="000E663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 de enero de 2024</w:t>
                                    </w:r>
                                  </w:p>
                                </w:sdtContent>
                              </w:sdt>
                              <w:p w14:paraId="79E01025" w14:textId="645548A1" w:rsidR="0073225B" w:rsidRDefault="0073225B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E663C">
                                      <w:rPr>
                                        <w:caps/>
                                        <w:color w:val="156082" w:themeColor="accent1"/>
                                      </w:rPr>
                                      <w:t>UNIVERSIDAD DE GUADALAJARA</w:t>
                                    </w:r>
                                  </w:sdtContent>
                                </w:sdt>
                              </w:p>
                              <w:p w14:paraId="23D845C4" w14:textId="5D31481D" w:rsidR="0073225B" w:rsidRDefault="000E663C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0E663C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>Asesor:</w:t>
                                    </w:r>
                                    <w:r w:rsidRPr="000E663C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 xml:space="preserve"> </w:t>
                                    </w:r>
                                    <w:r w:rsidRPr="000E663C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 xml:space="preserve">Paulo Cesar Gómez Sánchez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645B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78F1C6" w14:textId="3A08D731" w:rsidR="0073225B" w:rsidRDefault="000E663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20 de enero de 2024</w:t>
                              </w:r>
                            </w:p>
                          </w:sdtContent>
                        </w:sdt>
                        <w:p w14:paraId="79E01025" w14:textId="645548A1" w:rsidR="0073225B" w:rsidRDefault="0073225B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E663C">
                                <w:rPr>
                                  <w:caps/>
                                  <w:color w:val="156082" w:themeColor="accent1"/>
                                </w:rPr>
                                <w:t>UNIVERSIDAD DE GUADALAJARA</w:t>
                              </w:r>
                            </w:sdtContent>
                          </w:sdt>
                        </w:p>
                        <w:p w14:paraId="23D845C4" w14:textId="5D31481D" w:rsidR="0073225B" w:rsidRDefault="000E663C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E663C">
                                <w:rPr>
                                  <w:b/>
                                  <w:bCs/>
                                  <w:color w:val="156082" w:themeColor="accent1"/>
                                </w:rPr>
                                <w:t>Asesor:</w:t>
                              </w:r>
                              <w:r w:rsidRPr="000E663C">
                                <w:rPr>
                                  <w:b/>
                                  <w:bCs/>
                                  <w:color w:val="156082" w:themeColor="accent1"/>
                                </w:rPr>
                                <w:t xml:space="preserve"> </w:t>
                              </w:r>
                              <w:r w:rsidRPr="000E663C">
                                <w:rPr>
                                  <w:b/>
                                  <w:bCs/>
                                  <w:color w:val="156082" w:themeColor="accent1"/>
                                </w:rPr>
                                <w:t xml:space="preserve">Paulo Cesar Gómez Sánchez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E663C">
            <w:rPr>
              <w:noProof/>
              <w:u w:val="single"/>
            </w:rPr>
            <w:t>Integrantes</w:t>
          </w:r>
        </w:p>
        <w:p w14:paraId="3EA5EB2E" w14:textId="2BAF385C" w:rsidR="000E663C" w:rsidRDefault="0073225B" w:rsidP="002F21AE">
          <w:pPr>
            <w:pStyle w:val="Cita"/>
          </w:pPr>
          <w:r>
            <w:t>Jonathan Jovany</w:t>
          </w:r>
          <w:r w:rsidR="000E663C">
            <w:t xml:space="preserve"> Ramírez</w:t>
          </w:r>
        </w:p>
        <w:p w14:paraId="24545696" w14:textId="57BD020E" w:rsidR="000E663C" w:rsidRDefault="000E663C" w:rsidP="002F21AE">
          <w:pPr>
            <w:pStyle w:val="Cita"/>
          </w:pPr>
          <w:r>
            <w:t>Cynthia Jeanette Sánchez Rocha</w:t>
          </w:r>
        </w:p>
        <w:p w14:paraId="23E9E8BF" w14:textId="44E7F513" w:rsidR="000E663C" w:rsidRPr="000E663C" w:rsidRDefault="000E663C" w:rsidP="002F21AE">
          <w:pPr>
            <w:pStyle w:val="Cita"/>
          </w:pPr>
          <w:r>
            <w:t>Daniel de Jesús González Tornero</w:t>
          </w:r>
        </w:p>
        <w:p w14:paraId="6D5C77A4" w14:textId="11B1BEF1" w:rsidR="0073225B" w:rsidRDefault="000E663C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3DE332D" wp14:editId="6560BF2B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885950" cy="2561802"/>
                <wp:effectExtent l="0" t="0" r="0" b="0"/>
                <wp:wrapNone/>
                <wp:docPr id="85559174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59174" name="Imagen 2" descr="Logotipo&#10;&#10;Descripción generada automáticament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2561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3225B">
            <w:br w:type="page"/>
          </w:r>
        </w:p>
      </w:sdtContent>
    </w:sdt>
    <w:p w14:paraId="52CF8413" w14:textId="1A6A492B" w:rsidR="0073225B" w:rsidRDefault="002F21AE" w:rsidP="00997866">
      <w:pPr>
        <w:pStyle w:val="Ttulo2"/>
      </w:pPr>
      <w:r w:rsidRPr="002F21AE">
        <w:lastRenderedPageBreak/>
        <w:t>Planteamiento de un problema o necesidad identificada</w:t>
      </w:r>
    </w:p>
    <w:p w14:paraId="15477ACD" w14:textId="65D2399A" w:rsidR="002F21AE" w:rsidRPr="002F21AE" w:rsidRDefault="002F21AE" w:rsidP="002F21AE">
      <w:r w:rsidRPr="002F21AE">
        <w:t xml:space="preserve">En la actualidad, la mayoría de las compras y consultas de productos se realizan en línea, lo que obliga a los negocios a adaptarse a las tendencias digitales. Sin embargo, la tienda de venta de teléfonos celulares </w:t>
      </w:r>
      <w:r>
        <w:rPr>
          <w:b/>
          <w:bCs/>
        </w:rPr>
        <w:t>DJC-Mobile</w:t>
      </w:r>
      <w:r w:rsidRPr="002F21AE">
        <w:t xml:space="preserve"> enfrenta una desventaja competitiva significativa al no contar con un e-commerce que le permita ofrecer sus productos y servicios en un entorno digital.</w:t>
      </w:r>
    </w:p>
    <w:p w14:paraId="723EC4EA" w14:textId="77777777" w:rsidR="002F21AE" w:rsidRPr="002F21AE" w:rsidRDefault="002F21AE" w:rsidP="002F21AE">
      <w:r w:rsidRPr="002F21AE">
        <w:t>Esto genera varios problemas:</w:t>
      </w:r>
    </w:p>
    <w:p w14:paraId="6D1538EB" w14:textId="77777777" w:rsidR="002F21AE" w:rsidRPr="002F21AE" w:rsidRDefault="002F21AE" w:rsidP="002F21AE">
      <w:pPr>
        <w:numPr>
          <w:ilvl w:val="0"/>
          <w:numId w:val="1"/>
        </w:numPr>
      </w:pPr>
      <w:r w:rsidRPr="002F21AE">
        <w:rPr>
          <w:b/>
          <w:bCs/>
        </w:rPr>
        <w:t>Alcance limitado:</w:t>
      </w:r>
      <w:r w:rsidRPr="002F21AE">
        <w:t xml:space="preserve"> Los clientes potenciales están restringidos al área geográfica cercana a la tienda física, perdiendo la oportunidad de atraer clientes de otras localidades.</w:t>
      </w:r>
    </w:p>
    <w:p w14:paraId="62358F92" w14:textId="77777777" w:rsidR="002F21AE" w:rsidRPr="002F21AE" w:rsidRDefault="002F21AE" w:rsidP="002F21AE">
      <w:pPr>
        <w:numPr>
          <w:ilvl w:val="0"/>
          <w:numId w:val="1"/>
        </w:numPr>
      </w:pPr>
      <w:r w:rsidRPr="002F21AE">
        <w:rPr>
          <w:b/>
          <w:bCs/>
        </w:rPr>
        <w:t>Falta de disponibilidad 24/7:</w:t>
      </w:r>
      <w:r w:rsidRPr="002F21AE">
        <w:t xml:space="preserve"> La tienda solo puede operar en horarios fijos, lo que reduce las posibilidades de ventas fuera de esos horarios.</w:t>
      </w:r>
    </w:p>
    <w:p w14:paraId="3BD1CC26" w14:textId="77777777" w:rsidR="002F21AE" w:rsidRPr="002F21AE" w:rsidRDefault="002F21AE" w:rsidP="002F21AE">
      <w:pPr>
        <w:numPr>
          <w:ilvl w:val="0"/>
          <w:numId w:val="1"/>
        </w:numPr>
      </w:pPr>
      <w:r w:rsidRPr="002F21AE">
        <w:rPr>
          <w:b/>
          <w:bCs/>
        </w:rPr>
        <w:t>Dificultad para competir:</w:t>
      </w:r>
      <w:r w:rsidRPr="002F21AE">
        <w:t xml:space="preserve"> Competidores con presencia en línea pueden captar fácilmente a los clientes que buscan conveniencia y rapidez en sus compras.</w:t>
      </w:r>
    </w:p>
    <w:p w14:paraId="7A91AE29" w14:textId="77777777" w:rsidR="002F21AE" w:rsidRPr="002F21AE" w:rsidRDefault="002F21AE" w:rsidP="002F21AE">
      <w:pPr>
        <w:numPr>
          <w:ilvl w:val="0"/>
          <w:numId w:val="1"/>
        </w:numPr>
      </w:pPr>
      <w:r w:rsidRPr="002F21AE">
        <w:rPr>
          <w:b/>
          <w:bCs/>
        </w:rPr>
        <w:t>Baja visibilidad de inventario:</w:t>
      </w:r>
      <w:r w:rsidRPr="002F21AE">
        <w:t xml:space="preserve"> Los clientes no tienen una forma clara de conocer los modelos disponibles, precios, o promociones sin visitar la tienda físicamente.</w:t>
      </w:r>
    </w:p>
    <w:p w14:paraId="41D34B5D" w14:textId="77777777" w:rsidR="002F21AE" w:rsidRPr="002F21AE" w:rsidRDefault="002F21AE" w:rsidP="002F21AE">
      <w:pPr>
        <w:numPr>
          <w:ilvl w:val="0"/>
          <w:numId w:val="1"/>
        </w:numPr>
      </w:pPr>
      <w:r w:rsidRPr="002F21AE">
        <w:rPr>
          <w:b/>
          <w:bCs/>
        </w:rPr>
        <w:t>Falta de datos para la toma de decisiones:</w:t>
      </w:r>
      <w:r w:rsidRPr="002F21AE">
        <w:t xml:space="preserve"> La ausencia de herramientas digitales dificulta la recopilación de datos sobre las preferencias y hábitos de compra de los clientes.</w:t>
      </w:r>
    </w:p>
    <w:p w14:paraId="61FEFAFC" w14:textId="193019F6" w:rsidR="002F21AE" w:rsidRPr="002F21AE" w:rsidRDefault="002F21AE" w:rsidP="002F21AE">
      <w:r w:rsidRPr="002F21AE">
        <w:rPr>
          <w:b/>
          <w:bCs/>
        </w:rPr>
        <w:t>Necesidad</w:t>
      </w:r>
      <w:r>
        <w:rPr>
          <w:b/>
          <w:bCs/>
        </w:rPr>
        <w:t>(es)</w:t>
      </w:r>
      <w:r w:rsidRPr="002F21AE">
        <w:rPr>
          <w:b/>
          <w:bCs/>
        </w:rPr>
        <w:t xml:space="preserve"> Identificada</w:t>
      </w:r>
      <w:r>
        <w:rPr>
          <w:b/>
          <w:bCs/>
        </w:rPr>
        <w:t>(s)</w:t>
      </w:r>
      <w:r w:rsidRPr="002F21AE">
        <w:rPr>
          <w:b/>
          <w:bCs/>
        </w:rPr>
        <w:t>:</w:t>
      </w:r>
    </w:p>
    <w:p w14:paraId="0DEF8B56" w14:textId="77777777" w:rsidR="002F21AE" w:rsidRPr="002F21AE" w:rsidRDefault="002F21AE" w:rsidP="002F21AE">
      <w:r w:rsidRPr="002F21AE">
        <w:t>La tienda necesita implementar un e-commerce que permita:</w:t>
      </w:r>
    </w:p>
    <w:p w14:paraId="39C12A66" w14:textId="77777777" w:rsidR="002F21AE" w:rsidRPr="002F21AE" w:rsidRDefault="002F21AE" w:rsidP="002F21AE">
      <w:pPr>
        <w:numPr>
          <w:ilvl w:val="0"/>
          <w:numId w:val="2"/>
        </w:numPr>
      </w:pPr>
      <w:r w:rsidRPr="002F21AE">
        <w:t>Mostrar de manera atractiva y detallada su catálogo de teléfonos celulares, accesorios, y promociones.</w:t>
      </w:r>
    </w:p>
    <w:p w14:paraId="428461D2" w14:textId="77777777" w:rsidR="002F21AE" w:rsidRPr="002F21AE" w:rsidRDefault="002F21AE" w:rsidP="002F21AE">
      <w:pPr>
        <w:numPr>
          <w:ilvl w:val="0"/>
          <w:numId w:val="2"/>
        </w:numPr>
      </w:pPr>
      <w:r w:rsidRPr="002F21AE">
        <w:t>Ofrecer a los clientes la posibilidad de realizar compras en línea con diferentes métodos de pago y opciones de envío.</w:t>
      </w:r>
    </w:p>
    <w:p w14:paraId="6BA99C2A" w14:textId="77777777" w:rsidR="002F21AE" w:rsidRPr="002F21AE" w:rsidRDefault="002F21AE" w:rsidP="002F21AE">
      <w:pPr>
        <w:numPr>
          <w:ilvl w:val="0"/>
          <w:numId w:val="2"/>
        </w:numPr>
      </w:pPr>
      <w:r w:rsidRPr="002F21AE">
        <w:t>Brindar una experiencia de usuario intuitiva que facilite la búsqueda y comparación de productos.</w:t>
      </w:r>
    </w:p>
    <w:p w14:paraId="64D8E028" w14:textId="77777777" w:rsidR="002F21AE" w:rsidRPr="002F21AE" w:rsidRDefault="002F21AE" w:rsidP="002F21AE">
      <w:pPr>
        <w:numPr>
          <w:ilvl w:val="0"/>
          <w:numId w:val="2"/>
        </w:numPr>
      </w:pPr>
      <w:r w:rsidRPr="002F21AE">
        <w:t>Integrar herramientas de análisis para mejorar la toma de decisiones comerciales basadas en datos.</w:t>
      </w:r>
    </w:p>
    <w:p w14:paraId="6F1C43C2" w14:textId="77777777" w:rsidR="002F21AE" w:rsidRDefault="002F21AE" w:rsidP="002F21AE">
      <w:r w:rsidRPr="002F21AE">
        <w:t>Este e-commerce no solo resolverá las limitaciones actuales, sino que también posicionará a la tienda como una opción moderna y accesible en un mercado altamente competitivo.</w:t>
      </w:r>
    </w:p>
    <w:p w14:paraId="30257F5B" w14:textId="77777777" w:rsidR="00997866" w:rsidRDefault="00997866" w:rsidP="002F21AE"/>
    <w:p w14:paraId="1EA3B527" w14:textId="77777777" w:rsidR="00997866" w:rsidRDefault="00997866" w:rsidP="002F21AE"/>
    <w:p w14:paraId="29FB6D1A" w14:textId="77777777" w:rsidR="00997866" w:rsidRDefault="00997866" w:rsidP="002F21AE"/>
    <w:p w14:paraId="5537DC64" w14:textId="77777777" w:rsidR="00997866" w:rsidRDefault="00997866" w:rsidP="002F21AE"/>
    <w:p w14:paraId="5F2AA994" w14:textId="7947DB2D" w:rsidR="00997866" w:rsidRDefault="00997866" w:rsidP="002F21AE"/>
    <w:p w14:paraId="06E48DC8" w14:textId="0064A66A" w:rsidR="00997866" w:rsidRDefault="00997866" w:rsidP="00997866">
      <w:pPr>
        <w:pStyle w:val="Ttulo2"/>
      </w:pPr>
      <w:r w:rsidRPr="00997866">
        <w:lastRenderedPageBreak/>
        <w:t>Objetivos y justificación del proyecto</w:t>
      </w:r>
    </w:p>
    <w:p w14:paraId="2BC83AE4" w14:textId="77777777" w:rsidR="00997866" w:rsidRDefault="00997866" w:rsidP="00997866"/>
    <w:p w14:paraId="6EAC71DC" w14:textId="77777777" w:rsidR="00997866" w:rsidRDefault="00997866" w:rsidP="00997866"/>
    <w:p w14:paraId="4FB741C5" w14:textId="62ADCDEE" w:rsidR="00997866" w:rsidRDefault="00997866" w:rsidP="00997866">
      <w:pPr>
        <w:pStyle w:val="Ttulo2"/>
      </w:pPr>
      <w:r w:rsidRPr="00997866">
        <w:t>Contexto</w:t>
      </w:r>
    </w:p>
    <w:p w14:paraId="6F8C28B5" w14:textId="77777777" w:rsidR="00997866" w:rsidRDefault="00997866" w:rsidP="00997866"/>
    <w:p w14:paraId="55129C51" w14:textId="77777777" w:rsidR="00997866" w:rsidRDefault="00997866" w:rsidP="00997866"/>
    <w:p w14:paraId="52B601FA" w14:textId="584D1DD5" w:rsidR="00997866" w:rsidRDefault="00997866" w:rsidP="00997866">
      <w:pPr>
        <w:pStyle w:val="Ttulo2"/>
      </w:pPr>
      <w:r w:rsidRPr="00997866">
        <w:t>La propuesta de solución al problema o necesidad a través de un prototipo de sistema Web</w:t>
      </w:r>
    </w:p>
    <w:p w14:paraId="09E11A19" w14:textId="77777777" w:rsidR="00997866" w:rsidRDefault="00997866" w:rsidP="00997866"/>
    <w:p w14:paraId="170E1588" w14:textId="77777777" w:rsidR="00997866" w:rsidRDefault="00997866" w:rsidP="00997866"/>
    <w:p w14:paraId="0AABE5EA" w14:textId="40002F67" w:rsidR="00997866" w:rsidRDefault="00997866" w:rsidP="00997866">
      <w:pPr>
        <w:pStyle w:val="Ttulo2"/>
      </w:pPr>
      <w:r w:rsidRPr="00997866">
        <w:t>Bibliografía consultada</w:t>
      </w:r>
    </w:p>
    <w:p w14:paraId="64A95CF3" w14:textId="7E82039E" w:rsidR="002D27EF" w:rsidRDefault="002D27EF" w:rsidP="00997866">
      <w:r>
        <w:t xml:space="preserve">Alma Muñoz, (Enero 25, 2017), </w:t>
      </w:r>
      <w:r w:rsidRPr="002D27EF">
        <w:rPr>
          <w:b/>
          <w:bCs/>
          <w:i/>
          <w:iCs/>
        </w:rPr>
        <w:t>La importancia del ecommerce móvil: cómo adaptar tu tienda</w:t>
      </w:r>
      <w:r>
        <w:rPr>
          <w:i/>
          <w:iCs/>
        </w:rPr>
        <w:t xml:space="preserve">, </w:t>
      </w:r>
      <w:r>
        <w:t xml:space="preserve">recuperado de: </w:t>
      </w:r>
    </w:p>
    <w:p w14:paraId="3BF970F6" w14:textId="0B6CF336" w:rsidR="00997866" w:rsidRPr="002D27EF" w:rsidRDefault="002D27EF" w:rsidP="00997866">
      <w:hyperlink r:id="rId9" w:history="1">
        <w:r w:rsidRPr="002D27EF">
          <w:rPr>
            <w:rStyle w:val="Hipervnculo"/>
          </w:rPr>
          <w:t>https://blog.saleslayer.com/es/la-importancia-del-ecommerce-movil-como-adaptar-tu-e-commerce-a-nuevas-pantallas</w:t>
        </w:r>
      </w:hyperlink>
    </w:p>
    <w:p w14:paraId="2CFC60BC" w14:textId="77777777" w:rsidR="00997866" w:rsidRPr="00997866" w:rsidRDefault="00997866" w:rsidP="00997866"/>
    <w:p w14:paraId="75820B40" w14:textId="77777777" w:rsidR="002F21AE" w:rsidRPr="002F21AE" w:rsidRDefault="002F21AE" w:rsidP="002F21AE"/>
    <w:sectPr w:rsidR="002F21AE" w:rsidRPr="002F21AE" w:rsidSect="0073225B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645AC"/>
    <w:multiLevelType w:val="multilevel"/>
    <w:tmpl w:val="0FA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76FF1"/>
    <w:multiLevelType w:val="multilevel"/>
    <w:tmpl w:val="8D60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446206">
    <w:abstractNumId w:val="1"/>
  </w:num>
  <w:num w:numId="2" w16cid:durableId="201137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FA"/>
    <w:rsid w:val="000E663C"/>
    <w:rsid w:val="00137F8C"/>
    <w:rsid w:val="002D27EF"/>
    <w:rsid w:val="002F21AE"/>
    <w:rsid w:val="005664FA"/>
    <w:rsid w:val="00673F2F"/>
    <w:rsid w:val="0073225B"/>
    <w:rsid w:val="00744719"/>
    <w:rsid w:val="008224D1"/>
    <w:rsid w:val="00997866"/>
    <w:rsid w:val="009F52E5"/>
    <w:rsid w:val="00C32153"/>
    <w:rsid w:val="00DB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E9C1B"/>
  <w15:chartTrackingRefBased/>
  <w15:docId w15:val="{4DD83A46-41F6-462A-A109-B3CDC973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6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6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6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6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6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6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6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66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6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64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64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64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64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64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64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6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6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6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64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64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64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6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64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64F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3225B"/>
    <w:pPr>
      <w:spacing w:after="0" w:line="240" w:lineRule="auto"/>
    </w:pPr>
    <w:rPr>
      <w:rFonts w:eastAsiaTheme="minorEastAsia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25B"/>
    <w:rPr>
      <w:rFonts w:eastAsiaTheme="minorEastAsia"/>
      <w:sz w:val="22"/>
      <w:szCs w:val="2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D27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Universidad_de_Guadalajar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saleslayer.com/es/la-importancia-del-ecommerce-movil-como-adaptar-tu-e-commerce-a-nuevas-pantalla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262AF2AF3FE413EAC3315E45E66F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2DED3-71F7-4B97-8898-AAF3D6FA1D84}"/>
      </w:docPartPr>
      <w:docPartBody>
        <w:p w:rsidR="00000000" w:rsidRDefault="001016AE" w:rsidP="001016AE">
          <w:pPr>
            <w:pStyle w:val="0262AF2AF3FE413EAC3315E45E66F88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4C7F9B1002C43EFAC4AD7FF3827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BBA06-DE47-4202-BF1D-7449080048AB}"/>
      </w:docPartPr>
      <w:docPartBody>
        <w:p w:rsidR="00000000" w:rsidRDefault="001016AE" w:rsidP="001016AE">
          <w:pPr>
            <w:pStyle w:val="04C7F9B1002C43EFAC4AD7FF38272E3A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AE"/>
    <w:rsid w:val="001016AE"/>
    <w:rsid w:val="007D0F73"/>
    <w:rsid w:val="00DB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62AF2AF3FE413EAC3315E45E66F88E">
    <w:name w:val="0262AF2AF3FE413EAC3315E45E66F88E"/>
    <w:rsid w:val="001016AE"/>
  </w:style>
  <w:style w:type="paragraph" w:customStyle="1" w:styleId="04C7F9B1002C43EFAC4AD7FF38272E3A">
    <w:name w:val="04C7F9B1002C43EFAC4AD7FF38272E3A"/>
    <w:rsid w:val="00101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2024-01-20T00:00:00</PublishDate>
  <Abstract/>
  <CompanyAddress>Asesor: Paulo Cesar Gómez Sánchez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1.2</dc:title>
  <dc:subject>Definición de problemática y propuesta de prototipo Web</dc:subject>
  <dc:creator>INTEGRANTES</dc:creator>
  <cp:keywords/>
  <dc:description/>
  <cp:lastModifiedBy>Daniel GONZALEZ</cp:lastModifiedBy>
  <cp:revision>4</cp:revision>
  <dcterms:created xsi:type="dcterms:W3CDTF">2025-01-20T22:22:00Z</dcterms:created>
  <dcterms:modified xsi:type="dcterms:W3CDTF">2025-01-20T22:48:00Z</dcterms:modified>
  <cp:category>Jonathan Jovany Ramirez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bdd5d448-a3f8-4133-8c17-41044fb9fa6a</vt:lpwstr>
  </property>
</Properties>
</file>