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1F" w:rsidRDefault="003F0943" w:rsidP="003F0943">
      <w:pPr>
        <w:spacing w:line="240" w:lineRule="auto"/>
        <w:contextualSpacing/>
        <w:jc w:val="right"/>
      </w:pPr>
      <w:r>
        <w:t>Hugo A. Hernandez</w:t>
      </w:r>
    </w:p>
    <w:p w:rsidR="003F0943" w:rsidRDefault="003F0943" w:rsidP="003F0943">
      <w:pPr>
        <w:spacing w:line="240" w:lineRule="auto"/>
        <w:contextualSpacing/>
        <w:jc w:val="right"/>
      </w:pPr>
      <w:r>
        <w:t>David Goodman</w:t>
      </w:r>
    </w:p>
    <w:p w:rsidR="003F0943" w:rsidRDefault="003F0943" w:rsidP="003F0943">
      <w:pPr>
        <w:spacing w:line="240" w:lineRule="auto"/>
        <w:contextualSpacing/>
        <w:jc w:val="right"/>
      </w:pPr>
    </w:p>
    <w:p w:rsidR="003F0943" w:rsidRPr="004055B9" w:rsidRDefault="003F0943" w:rsidP="003F0943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4055B9">
        <w:rPr>
          <w:b/>
          <w:sz w:val="32"/>
          <w:szCs w:val="32"/>
        </w:rPr>
        <w:t>Pre-Lab #3</w:t>
      </w:r>
    </w:p>
    <w:p w:rsidR="003F0943" w:rsidRDefault="003F0943" w:rsidP="003F0943">
      <w:pPr>
        <w:spacing w:line="240" w:lineRule="auto"/>
        <w:contextualSpacing/>
        <w:jc w:val="center"/>
      </w:pPr>
    </w:p>
    <w:p w:rsidR="003F0943" w:rsidRPr="00890C34" w:rsidRDefault="00A11217" w:rsidP="003F0943">
      <w:pPr>
        <w:spacing w:line="240" w:lineRule="auto"/>
        <w:contextualSpacing/>
      </w:pPr>
      <w:r>
        <w:rPr>
          <w:b/>
          <w:u w:val="single"/>
        </w:rPr>
        <w:t>0.1</w:t>
      </w:r>
      <w:r w:rsidR="00663497">
        <w:rPr>
          <w:b/>
        </w:rPr>
        <w:t xml:space="preserve">) </w:t>
      </w:r>
      <w:r w:rsidR="00890C34">
        <w:t>Ports and pins to output to the motors in each part:</w:t>
      </w:r>
    </w:p>
    <w:p w:rsidR="0025509A" w:rsidRDefault="0025509A" w:rsidP="00DB2E0A">
      <w:pPr>
        <w:spacing w:line="240" w:lineRule="auto"/>
        <w:ind w:left="720"/>
        <w:contextualSpacing/>
      </w:pPr>
      <w:r w:rsidRPr="0025509A">
        <w:t xml:space="preserve">To </w:t>
      </w:r>
      <w:r>
        <w:t>drive the motor we will be using the following ports and pins on the: HBridge DRV8814, jumper stack J2 pins 1 and 2; DRV8811, jumper stack J2 pins 1 and 2; D53658, jumper stack J1 pin 1.</w:t>
      </w:r>
    </w:p>
    <w:p w:rsidR="0025509A" w:rsidRDefault="0025509A" w:rsidP="003F0943">
      <w:pPr>
        <w:spacing w:line="240" w:lineRule="auto"/>
        <w:contextualSpacing/>
      </w:pPr>
    </w:p>
    <w:p w:rsidR="0025509A" w:rsidRDefault="00A901BC" w:rsidP="003F0943">
      <w:pPr>
        <w:spacing w:line="240" w:lineRule="auto"/>
        <w:contextualSpacing/>
      </w:pPr>
      <w:r w:rsidRPr="00A901BC">
        <w:rPr>
          <w:b/>
          <w:u w:val="single"/>
        </w:rPr>
        <w:t>0.</w:t>
      </w:r>
      <w:r w:rsidRPr="00663497">
        <w:rPr>
          <w:u w:val="single"/>
        </w:rPr>
        <w:t>2</w:t>
      </w:r>
      <w:r w:rsidR="00663497" w:rsidRPr="00663497">
        <w:rPr>
          <w:b/>
        </w:rPr>
        <w:t>)</w:t>
      </w:r>
      <w:r w:rsidR="00663497">
        <w:t xml:space="preserve"> </w:t>
      </w:r>
      <w:r w:rsidR="00DB2E0A" w:rsidRPr="00663497">
        <w:t>Initializations</w:t>
      </w:r>
      <w:r w:rsidR="00DB2E0A">
        <w:t xml:space="preserve"> required</w:t>
      </w:r>
      <w:r w:rsidR="00663497">
        <w:t>:</w:t>
      </w:r>
    </w:p>
    <w:p w:rsidR="0025509A" w:rsidRDefault="00DB2E0A" w:rsidP="00DB2E0A">
      <w:pPr>
        <w:spacing w:line="240" w:lineRule="auto"/>
        <w:ind w:left="720"/>
        <w:contextualSpacing/>
      </w:pPr>
      <w:r>
        <w:t xml:space="preserve">Port Z pins 3,4,6,7,8 should be configured as outputs, and port V pin 5 as an input. The PORTS_SetPortDirection() function will be used to do this. Also, the A/D converter must be initialized with AD_Init(), the timer must be initialized with TIMERS_Init(),  the RC  Servo must be initialized with RC_Init(), the stepper motor </w:t>
      </w:r>
      <w:r w:rsidR="00663497">
        <w:t>will be initialized with Stepper_Init(), and the PWM must be initialized with PWM_Init();</w:t>
      </w:r>
    </w:p>
    <w:p w:rsidR="00663497" w:rsidRDefault="00663497" w:rsidP="00DB2E0A">
      <w:pPr>
        <w:spacing w:line="240" w:lineRule="auto"/>
        <w:ind w:left="720"/>
        <w:contextualSpacing/>
      </w:pPr>
    </w:p>
    <w:p w:rsidR="00A901BC" w:rsidRPr="00A45B1A" w:rsidRDefault="00A901BC" w:rsidP="003F0943">
      <w:pPr>
        <w:spacing w:line="240" w:lineRule="auto"/>
        <w:contextualSpacing/>
      </w:pPr>
      <w:r w:rsidRPr="00A901BC">
        <w:rPr>
          <w:b/>
          <w:u w:val="single"/>
        </w:rPr>
        <w:t>0.3</w:t>
      </w:r>
      <w:r w:rsidR="00663497">
        <w:rPr>
          <w:b/>
        </w:rPr>
        <w:t xml:space="preserve">) </w:t>
      </w:r>
      <w:r w:rsidR="00A45B1A">
        <w:t>ADC operating modes being used:</w:t>
      </w:r>
    </w:p>
    <w:p w:rsidR="00A45B1A" w:rsidRDefault="00A45B1A" w:rsidP="00A45B1A">
      <w:pPr>
        <w:spacing w:line="240" w:lineRule="auto"/>
        <w:ind w:left="720"/>
        <w:contextualSpacing/>
      </w:pPr>
      <w:r w:rsidRPr="00A45B1A">
        <w:t>ADC_MODULE_ON</w:t>
      </w:r>
      <w:r w:rsidR="00F02635">
        <w:tab/>
      </w:r>
      <w:r w:rsidR="00F02635">
        <w:tab/>
      </w:r>
      <w:r w:rsidR="00F02635">
        <w:tab/>
        <w:t>Turn on ADC</w:t>
      </w:r>
    </w:p>
    <w:p w:rsidR="00A45B1A" w:rsidRDefault="00A45B1A" w:rsidP="00A45B1A">
      <w:pPr>
        <w:spacing w:line="240" w:lineRule="auto"/>
        <w:ind w:left="720"/>
        <w:contextualSpacing/>
      </w:pPr>
      <w:r>
        <w:t>ADC_FORMAT_INTG</w:t>
      </w:r>
      <w:r w:rsidR="00F02635">
        <w:tab/>
      </w:r>
      <w:r w:rsidR="00F02635">
        <w:tab/>
      </w:r>
      <w:r w:rsidR="00F02635">
        <w:tab/>
        <w:t>Output 16 bit unsigned int</w:t>
      </w:r>
    </w:p>
    <w:p w:rsidR="00A45B1A" w:rsidRDefault="00A45B1A" w:rsidP="00A45B1A">
      <w:pPr>
        <w:spacing w:line="240" w:lineRule="auto"/>
        <w:ind w:left="720"/>
        <w:contextualSpacing/>
      </w:pPr>
      <w:r>
        <w:t>ADC_CLK_AUTO</w:t>
      </w:r>
      <w:r w:rsidR="00F02635">
        <w:tab/>
      </w:r>
      <w:r w:rsidR="00F02635">
        <w:tab/>
      </w:r>
      <w:r w:rsidR="00F02635">
        <w:tab/>
        <w:t>Auto convert with internal counter</w:t>
      </w:r>
    </w:p>
    <w:p w:rsidR="00A45B1A" w:rsidRDefault="00A45B1A" w:rsidP="00A45B1A">
      <w:pPr>
        <w:spacing w:line="240" w:lineRule="auto"/>
        <w:ind w:left="720"/>
        <w:contextualSpacing/>
      </w:pPr>
      <w:r>
        <w:t>ADC_AUTO_SAMPLING_ON</w:t>
      </w:r>
      <w:r w:rsidR="00F02635">
        <w:tab/>
      </w:r>
      <w:r w:rsidR="00F02635">
        <w:tab/>
        <w:t>Auto sample</w:t>
      </w:r>
      <w:r w:rsidR="00F02635">
        <w:tab/>
      </w:r>
    </w:p>
    <w:p w:rsidR="00A45B1A" w:rsidRDefault="00A45B1A" w:rsidP="00A45B1A">
      <w:pPr>
        <w:spacing w:line="240" w:lineRule="auto"/>
        <w:ind w:left="720"/>
        <w:contextualSpacing/>
      </w:pPr>
      <w:r w:rsidRPr="00A45B1A">
        <w:t>ADC_VREF_AVDD_AVSS</w:t>
      </w:r>
      <w:r w:rsidR="00F02635">
        <w:tab/>
      </w:r>
      <w:r w:rsidR="00F02635">
        <w:tab/>
      </w:r>
      <w:r w:rsidR="00F02635">
        <w:tab/>
        <w:t>Internal + and – voltage references configured</w:t>
      </w:r>
    </w:p>
    <w:p w:rsidR="00A45B1A" w:rsidRDefault="00A45B1A" w:rsidP="00A45B1A">
      <w:pPr>
        <w:spacing w:line="240" w:lineRule="auto"/>
        <w:ind w:left="720"/>
        <w:contextualSpacing/>
      </w:pPr>
      <w:r>
        <w:t xml:space="preserve">ADC_SCAN_ON </w:t>
      </w:r>
      <w:r w:rsidR="00C327EC">
        <w:tab/>
      </w:r>
      <w:r w:rsidR="00C327EC">
        <w:tab/>
      </w:r>
      <w:r w:rsidR="00C327EC">
        <w:tab/>
      </w:r>
      <w:r w:rsidR="00C327EC">
        <w:tab/>
      </w:r>
      <w:r w:rsidR="00E60429">
        <w:t>ADC scan selection for CHO</w:t>
      </w:r>
    </w:p>
    <w:p w:rsidR="00A45B1A" w:rsidRDefault="00A45B1A" w:rsidP="00A45B1A">
      <w:pPr>
        <w:spacing w:line="240" w:lineRule="auto"/>
        <w:ind w:left="720"/>
        <w:contextualSpacing/>
      </w:pPr>
      <w:r>
        <w:t>ADC_BUF_16</w:t>
      </w:r>
      <w:r w:rsidR="00F02635">
        <w:tab/>
      </w:r>
      <w:r w:rsidR="00F02635">
        <w:tab/>
      </w:r>
      <w:r w:rsidR="00F02635">
        <w:tab/>
      </w:r>
      <w:r w:rsidR="00F02635">
        <w:tab/>
        <w:t>16-bit word buffer</w:t>
      </w:r>
    </w:p>
    <w:p w:rsidR="00A45B1A" w:rsidRDefault="00A45B1A" w:rsidP="00A45B1A">
      <w:pPr>
        <w:spacing w:line="240" w:lineRule="auto"/>
        <w:ind w:left="720"/>
        <w:contextualSpacing/>
      </w:pPr>
      <w:r>
        <w:t>ADC_SAMPLE_TIME_</w:t>
      </w:r>
      <w:r w:rsidR="00F02635">
        <w:t>31</w:t>
      </w:r>
      <w:r w:rsidR="00F02635">
        <w:tab/>
      </w:r>
      <w:r w:rsidR="00F02635">
        <w:tab/>
      </w:r>
      <w:r w:rsidR="00F02635">
        <w:tab/>
        <w:t>31 Tad auto sample time</w:t>
      </w:r>
    </w:p>
    <w:p w:rsidR="00A45B1A" w:rsidRDefault="00A45B1A" w:rsidP="00A45B1A">
      <w:pPr>
        <w:spacing w:line="240" w:lineRule="auto"/>
        <w:ind w:left="720"/>
        <w:contextualSpacing/>
      </w:pPr>
      <w:r>
        <w:t>ADC_CONV_CLK_32Tcy</w:t>
      </w:r>
      <w:r w:rsidR="00F02635">
        <w:tab/>
      </w:r>
      <w:r w:rsidR="00F02635">
        <w:tab/>
      </w:r>
      <w:r w:rsidR="00F02635">
        <w:tab/>
        <w:t>A/D conversion clock select bit</w:t>
      </w:r>
      <w:r w:rsidR="00F02635">
        <w:tab/>
      </w:r>
    </w:p>
    <w:p w:rsidR="00A45B1A" w:rsidRPr="00A45B1A" w:rsidRDefault="00F02635" w:rsidP="00966CF1">
      <w:pPr>
        <w:spacing w:line="240" w:lineRule="auto"/>
        <w:ind w:left="720"/>
        <w:contextualSpacing/>
      </w:pPr>
      <w:r>
        <w:t>ADC_CONV_CLK_PB</w:t>
      </w:r>
      <w:r w:rsidR="00966CF1">
        <w:tab/>
      </w:r>
      <w:r w:rsidR="00966CF1">
        <w:tab/>
      </w:r>
      <w:r w:rsidR="00966CF1">
        <w:tab/>
        <w:t>A/D conversion clock from PB clock</w:t>
      </w:r>
    </w:p>
    <w:p w:rsidR="00A901BC" w:rsidRDefault="00A901BC" w:rsidP="003F0943">
      <w:pPr>
        <w:spacing w:line="240" w:lineRule="auto"/>
        <w:contextualSpacing/>
        <w:rPr>
          <w:b/>
          <w:u w:val="single"/>
        </w:rPr>
      </w:pPr>
    </w:p>
    <w:p w:rsidR="003F0943" w:rsidRPr="0002361C" w:rsidRDefault="00A901BC" w:rsidP="00A901BC">
      <w:pPr>
        <w:spacing w:line="240" w:lineRule="auto"/>
        <w:contextualSpacing/>
      </w:pPr>
      <w:r>
        <w:rPr>
          <w:b/>
          <w:u w:val="single"/>
        </w:rPr>
        <w:t>0.4</w:t>
      </w:r>
      <w:r w:rsidR="00C327EC">
        <w:rPr>
          <w:b/>
        </w:rPr>
        <w:t>)</w:t>
      </w:r>
      <w:r w:rsidR="0002361C" w:rsidRPr="0002361C">
        <w:rPr>
          <w:b/>
        </w:rPr>
        <w:t xml:space="preserve">  </w:t>
      </w:r>
      <w:r w:rsidR="00C327EC">
        <w:t>Device connections:</w:t>
      </w:r>
    </w:p>
    <w:p w:rsidR="00E0186C" w:rsidRDefault="00CC02A3" w:rsidP="00CC02A3">
      <w:pPr>
        <w:spacing w:line="240" w:lineRule="auto"/>
        <w:contextualSpacing/>
        <w:jc w:val="center"/>
        <w:rPr>
          <w:b/>
        </w:rPr>
      </w:pPr>
      <w:r w:rsidRPr="00E0186C">
        <w:rPr>
          <w:b/>
        </w:rPr>
        <w:t>Uno32</w:t>
      </w:r>
      <w:r w:rsidR="002910DD">
        <w:rPr>
          <w:b/>
        </w:rPr>
        <w:t xml:space="preserve"> Connections</w:t>
      </w:r>
    </w:p>
    <w:p w:rsidR="00966CF1" w:rsidRDefault="00966CF1" w:rsidP="00CC02A3">
      <w:pPr>
        <w:spacing w:line="240" w:lineRule="auto"/>
        <w:contextualSpacing/>
        <w:jc w:val="center"/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71"/>
        <w:gridCol w:w="2397"/>
        <w:gridCol w:w="2442"/>
        <w:gridCol w:w="2366"/>
      </w:tblGrid>
      <w:tr w:rsidR="00CC02A3" w:rsidTr="00D604D7">
        <w:tc>
          <w:tcPr>
            <w:tcW w:w="2371" w:type="dxa"/>
            <w:shd w:val="clear" w:color="auto" w:fill="D9D9D9" w:themeFill="background1" w:themeFillShade="D9"/>
          </w:tcPr>
          <w:p w:rsidR="00CC02A3" w:rsidRPr="00D604D7" w:rsidRDefault="00D604D7" w:rsidP="00A901BC">
            <w:pPr>
              <w:contextualSpacing/>
              <w:rPr>
                <w:b/>
              </w:rPr>
            </w:pPr>
            <w:r w:rsidRPr="00D604D7">
              <w:rPr>
                <w:b/>
              </w:rPr>
              <w:t>UNO Port-Pin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:rsidR="00CC02A3" w:rsidRPr="00E0186C" w:rsidRDefault="00663497" w:rsidP="00A901BC">
            <w:pPr>
              <w:contextualSpacing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CC02A3" w:rsidRPr="00E0186C" w:rsidRDefault="00663497" w:rsidP="00CC02A3">
            <w:pPr>
              <w:contextualSpacing/>
              <w:rPr>
                <w:b/>
              </w:rPr>
            </w:pPr>
            <w:r>
              <w:rPr>
                <w:b/>
              </w:rPr>
              <w:t>Device</w:t>
            </w:r>
            <w:r w:rsidR="00D604D7">
              <w:rPr>
                <w:b/>
              </w:rPr>
              <w:t xml:space="preserve"> Port-Pin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CC02A3" w:rsidRPr="00E0186C" w:rsidRDefault="00CC02A3" w:rsidP="00CC02A3">
            <w:pPr>
              <w:contextualSpacing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Z-03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J1-11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Direction A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Z-04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J1-12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Enable A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Z-07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J1-7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Direction B</w:t>
            </w:r>
          </w:p>
        </w:tc>
      </w:tr>
      <w:tr w:rsidR="00CC02A3" w:rsidTr="00CC02A3">
        <w:tc>
          <w:tcPr>
            <w:tcW w:w="2371" w:type="dxa"/>
            <w:tcBorders>
              <w:bottom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Z-08</w:t>
            </w:r>
          </w:p>
        </w:tc>
        <w:tc>
          <w:tcPr>
            <w:tcW w:w="2397" w:type="dxa"/>
            <w:tcBorders>
              <w:bottom w:val="single" w:sz="12" w:space="0" w:color="auto"/>
            </w:tcBorders>
          </w:tcPr>
          <w:p w:rsidR="00CC02A3" w:rsidRPr="00CC02A3" w:rsidRDefault="00CC02A3" w:rsidP="00A901BC">
            <w:pPr>
              <w:contextualSpacing/>
            </w:pPr>
            <w:r w:rsidRPr="00CC02A3">
              <w:t>DRV8814</w:t>
            </w:r>
          </w:p>
        </w:tc>
        <w:tc>
          <w:tcPr>
            <w:tcW w:w="2442" w:type="dxa"/>
            <w:tcBorders>
              <w:bottom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J1-8</w:t>
            </w:r>
          </w:p>
        </w:tc>
        <w:tc>
          <w:tcPr>
            <w:tcW w:w="2366" w:type="dxa"/>
            <w:tcBorders>
              <w:bottom w:val="single" w:sz="12" w:space="0" w:color="auto"/>
            </w:tcBorders>
          </w:tcPr>
          <w:p w:rsidR="00CC02A3" w:rsidRDefault="007C69B7" w:rsidP="00A901BC">
            <w:pPr>
              <w:contextualSpacing/>
            </w:pPr>
            <w:r>
              <w:t>Enable B</w:t>
            </w:r>
          </w:p>
        </w:tc>
      </w:tr>
      <w:tr w:rsidR="00CC02A3" w:rsidTr="00CC02A3">
        <w:tc>
          <w:tcPr>
            <w:tcW w:w="2371" w:type="dxa"/>
            <w:tcBorders>
              <w:top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Z-03</w:t>
            </w:r>
          </w:p>
        </w:tc>
        <w:tc>
          <w:tcPr>
            <w:tcW w:w="2397" w:type="dxa"/>
            <w:tcBorders>
              <w:top w:val="single" w:sz="12" w:space="0" w:color="auto"/>
            </w:tcBorders>
          </w:tcPr>
          <w:p w:rsidR="00CC02A3" w:rsidRPr="00CC02A3" w:rsidRDefault="00CC02A3" w:rsidP="00A901BC">
            <w:pPr>
              <w:contextualSpacing/>
            </w:pPr>
            <w:r w:rsidRPr="00CC02A3">
              <w:t>DRV8811</w:t>
            </w:r>
          </w:p>
        </w:tc>
        <w:tc>
          <w:tcPr>
            <w:tcW w:w="2442" w:type="dxa"/>
            <w:tcBorders>
              <w:top w:val="single" w:sz="12" w:space="0" w:color="auto"/>
            </w:tcBorders>
          </w:tcPr>
          <w:p w:rsidR="00CC02A3" w:rsidRDefault="00CC02A3" w:rsidP="00A901BC">
            <w:pPr>
              <w:contextualSpacing/>
            </w:pPr>
            <w:r>
              <w:t>J5-4</w:t>
            </w:r>
          </w:p>
        </w:tc>
        <w:tc>
          <w:tcPr>
            <w:tcW w:w="2366" w:type="dxa"/>
            <w:tcBorders>
              <w:top w:val="single" w:sz="12" w:space="0" w:color="auto"/>
            </w:tcBorders>
          </w:tcPr>
          <w:p w:rsidR="00CC02A3" w:rsidRDefault="007C69B7" w:rsidP="00A901BC">
            <w:pPr>
              <w:contextualSpacing/>
            </w:pPr>
            <w:r>
              <w:t>Direction</w:t>
            </w:r>
          </w:p>
        </w:tc>
      </w:tr>
      <w:tr w:rsidR="00CC02A3" w:rsidTr="00CC02A3">
        <w:tc>
          <w:tcPr>
            <w:tcW w:w="2371" w:type="dxa"/>
          </w:tcPr>
          <w:p w:rsidR="00CC02A3" w:rsidRDefault="00CC02A3" w:rsidP="00A901BC">
            <w:pPr>
              <w:contextualSpacing/>
            </w:pPr>
            <w:r>
              <w:t>Z-04</w:t>
            </w:r>
          </w:p>
        </w:tc>
        <w:tc>
          <w:tcPr>
            <w:tcW w:w="2397" w:type="dxa"/>
          </w:tcPr>
          <w:p w:rsidR="00CC02A3" w:rsidRPr="00CC02A3" w:rsidRDefault="00CC02A3" w:rsidP="00A901BC">
            <w:pPr>
              <w:contextualSpacing/>
            </w:pPr>
            <w:r w:rsidRPr="00CC02A3">
              <w:t>DRV8811</w:t>
            </w:r>
          </w:p>
        </w:tc>
        <w:tc>
          <w:tcPr>
            <w:tcW w:w="2442" w:type="dxa"/>
          </w:tcPr>
          <w:p w:rsidR="00CC02A3" w:rsidRDefault="00CC02A3" w:rsidP="00A901BC">
            <w:pPr>
              <w:contextualSpacing/>
            </w:pPr>
            <w:r>
              <w:t>J5-5</w:t>
            </w:r>
          </w:p>
        </w:tc>
        <w:tc>
          <w:tcPr>
            <w:tcW w:w="2366" w:type="dxa"/>
          </w:tcPr>
          <w:p w:rsidR="00CC02A3" w:rsidRDefault="007C69B7" w:rsidP="00A901BC">
            <w:pPr>
              <w:contextualSpacing/>
            </w:pPr>
            <w:r>
              <w:t>Enable</w:t>
            </w:r>
          </w:p>
        </w:tc>
      </w:tr>
      <w:tr w:rsidR="00CC02A3" w:rsidTr="00D604D7">
        <w:tc>
          <w:tcPr>
            <w:tcW w:w="2371" w:type="dxa"/>
            <w:tcBorders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Z-06</w:t>
            </w:r>
          </w:p>
        </w:tc>
        <w:tc>
          <w:tcPr>
            <w:tcW w:w="2397" w:type="dxa"/>
            <w:tcBorders>
              <w:bottom w:val="single" w:sz="12" w:space="0" w:color="000000" w:themeColor="text1"/>
            </w:tcBorders>
          </w:tcPr>
          <w:p w:rsidR="00CC02A3" w:rsidRPr="00CC02A3" w:rsidRDefault="00CC02A3" w:rsidP="00A901BC">
            <w:pPr>
              <w:contextualSpacing/>
            </w:pPr>
            <w:r w:rsidRPr="00CC02A3">
              <w:t>DRV8811</w:t>
            </w:r>
          </w:p>
        </w:tc>
        <w:tc>
          <w:tcPr>
            <w:tcW w:w="2442" w:type="dxa"/>
            <w:tcBorders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J5-3</w:t>
            </w:r>
          </w:p>
        </w:tc>
        <w:tc>
          <w:tcPr>
            <w:tcW w:w="2366" w:type="dxa"/>
            <w:tcBorders>
              <w:bottom w:val="single" w:sz="12" w:space="0" w:color="000000" w:themeColor="text1"/>
            </w:tcBorders>
          </w:tcPr>
          <w:p w:rsidR="00CC02A3" w:rsidRDefault="007C69B7" w:rsidP="00A901BC">
            <w:pPr>
              <w:contextualSpacing/>
            </w:pPr>
            <w:r>
              <w:t>PWM -&gt; step</w:t>
            </w:r>
          </w:p>
        </w:tc>
      </w:tr>
      <w:tr w:rsidR="00CC02A3" w:rsidTr="00966CF1">
        <w:tc>
          <w:tcPr>
            <w:tcW w:w="237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Z-0</w:t>
            </w:r>
            <w:r w:rsidR="00966CF1">
              <w:t>6</w:t>
            </w:r>
          </w:p>
        </w:tc>
        <w:tc>
          <w:tcPr>
            <w:tcW w:w="23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DS3658</w:t>
            </w:r>
          </w:p>
        </w:tc>
        <w:tc>
          <w:tcPr>
            <w:tcW w:w="244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C02A3" w:rsidP="00A901BC">
            <w:pPr>
              <w:contextualSpacing/>
            </w:pPr>
            <w:r>
              <w:t>J2-9</w:t>
            </w:r>
          </w:p>
        </w:tc>
        <w:tc>
          <w:tcPr>
            <w:tcW w:w="23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CC02A3" w:rsidRDefault="00C327EC" w:rsidP="00A901BC">
            <w:pPr>
              <w:contextualSpacing/>
            </w:pPr>
            <w:r>
              <w:t xml:space="preserve">PWM -&gt; </w:t>
            </w:r>
            <w:r w:rsidR="007C69B7">
              <w:t>Ch.A</w:t>
            </w:r>
          </w:p>
        </w:tc>
      </w:tr>
      <w:tr w:rsidR="00966CF1" w:rsidTr="00DB2E0A">
        <w:tc>
          <w:tcPr>
            <w:tcW w:w="2371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966CF1" w:rsidP="00A901BC">
            <w:pPr>
              <w:contextualSpacing/>
            </w:pPr>
            <w:r>
              <w:t>V-05</w:t>
            </w:r>
          </w:p>
        </w:tc>
        <w:tc>
          <w:tcPr>
            <w:tcW w:w="2397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966CF1" w:rsidP="00A901BC">
            <w:pPr>
              <w:contextualSpacing/>
            </w:pPr>
            <w:r>
              <w:t>50k pot</w:t>
            </w:r>
          </w:p>
        </w:tc>
        <w:tc>
          <w:tcPr>
            <w:tcW w:w="2442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DB2E0A" w:rsidP="00A901BC">
            <w:pPr>
              <w:contextualSpacing/>
            </w:pPr>
            <w:r>
              <w:t>Middle Pin (Wiper)</w:t>
            </w:r>
          </w:p>
        </w:tc>
        <w:tc>
          <w:tcPr>
            <w:tcW w:w="2366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966CF1" w:rsidRDefault="00663497" w:rsidP="00A901BC">
            <w:pPr>
              <w:contextualSpacing/>
            </w:pPr>
            <w:r>
              <w:t>(Input)</w:t>
            </w:r>
          </w:p>
        </w:tc>
      </w:tr>
    </w:tbl>
    <w:p w:rsidR="00A901BC" w:rsidRDefault="00A901BC" w:rsidP="00A11217">
      <w:pPr>
        <w:spacing w:line="240" w:lineRule="auto"/>
        <w:contextualSpacing/>
      </w:pPr>
    </w:p>
    <w:p w:rsidR="00663497" w:rsidRDefault="00663497">
      <w:pPr>
        <w:rPr>
          <w:b/>
        </w:rPr>
      </w:pPr>
      <w:r>
        <w:rPr>
          <w:b/>
        </w:rPr>
        <w:br w:type="page"/>
      </w:r>
    </w:p>
    <w:p w:rsidR="007C69B7" w:rsidRDefault="007C69B7" w:rsidP="007C69B7">
      <w:pPr>
        <w:spacing w:line="240" w:lineRule="auto"/>
        <w:contextualSpacing/>
        <w:jc w:val="center"/>
        <w:rPr>
          <w:b/>
        </w:rPr>
      </w:pPr>
      <w:r w:rsidRPr="002910DD">
        <w:rPr>
          <w:b/>
        </w:rPr>
        <w:lastRenderedPageBreak/>
        <w:t>DRV8814</w:t>
      </w:r>
      <w:r w:rsidR="002910DD">
        <w:rPr>
          <w:b/>
        </w:rPr>
        <w:t xml:space="preserve"> Connections</w:t>
      </w:r>
    </w:p>
    <w:p w:rsidR="00966CF1" w:rsidRDefault="00966CF1" w:rsidP="007C69B7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04D7" w:rsidTr="00D604D7">
        <w:tc>
          <w:tcPr>
            <w:tcW w:w="3192" w:type="dxa"/>
            <w:shd w:val="clear" w:color="auto" w:fill="D9D9D9" w:themeFill="background1" w:themeFillShade="D9"/>
          </w:tcPr>
          <w:p w:rsidR="00D604D7" w:rsidRDefault="00D604D7" w:rsidP="007C69B7">
            <w:pPr>
              <w:contextualSpacing/>
            </w:pPr>
            <w:r w:rsidRPr="002910DD">
              <w:rPr>
                <w:b/>
              </w:rPr>
              <w:t>DRV8814</w:t>
            </w:r>
            <w:r>
              <w:rPr>
                <w:b/>
              </w:rPr>
              <w:t xml:space="preserve"> Port-Pin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7C69B7">
            <w:pPr>
              <w:contextualSpacing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7C69B7">
            <w:pPr>
              <w:contextualSpacing/>
              <w:rPr>
                <w:b/>
              </w:rPr>
            </w:pPr>
            <w:r w:rsidRPr="00D604D7">
              <w:rPr>
                <w:b/>
              </w:rPr>
              <w:t>Comments</w:t>
            </w:r>
          </w:p>
        </w:tc>
      </w:tr>
      <w:tr w:rsidR="002910DD" w:rsidTr="007C69B7">
        <w:tc>
          <w:tcPr>
            <w:tcW w:w="3192" w:type="dxa"/>
          </w:tcPr>
          <w:p w:rsidR="002910DD" w:rsidRDefault="002910DD" w:rsidP="007C69B7">
            <w:pPr>
              <w:contextualSpacing/>
            </w:pPr>
            <w:r>
              <w:t>J1</w:t>
            </w:r>
          </w:p>
        </w:tc>
        <w:tc>
          <w:tcPr>
            <w:tcW w:w="3192" w:type="dxa"/>
          </w:tcPr>
          <w:p w:rsidR="002910DD" w:rsidRDefault="00966CF1" w:rsidP="007C69B7">
            <w:pPr>
              <w:contextualSpacing/>
            </w:pPr>
            <w:r>
              <w:t>Inputs</w:t>
            </w:r>
          </w:p>
        </w:tc>
        <w:tc>
          <w:tcPr>
            <w:tcW w:w="3192" w:type="dxa"/>
          </w:tcPr>
          <w:p w:rsidR="002910DD" w:rsidRDefault="002910DD" w:rsidP="007C69B7">
            <w:pPr>
              <w:contextualSpacing/>
            </w:pPr>
            <w:r>
              <w:t>See Uno32 Connections</w:t>
            </w:r>
          </w:p>
        </w:tc>
      </w:tr>
      <w:tr w:rsidR="007C69B7" w:rsidTr="007C69B7"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J2-1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Motor power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</w:p>
        </w:tc>
      </w:tr>
      <w:tr w:rsidR="007C69B7" w:rsidTr="007C69B7"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J2-2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Motor ground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</w:p>
        </w:tc>
      </w:tr>
      <w:tr w:rsidR="007C69B7" w:rsidTr="00966CF1">
        <w:trPr>
          <w:trHeight w:val="287"/>
        </w:trPr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J3-1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  <w:r>
              <w:t>Power (8 – 30V)</w:t>
            </w:r>
          </w:p>
        </w:tc>
        <w:tc>
          <w:tcPr>
            <w:tcW w:w="3192" w:type="dxa"/>
          </w:tcPr>
          <w:p w:rsidR="007C69B7" w:rsidRDefault="007C69B7" w:rsidP="007C69B7">
            <w:pPr>
              <w:contextualSpacing/>
            </w:pPr>
          </w:p>
        </w:tc>
      </w:tr>
      <w:tr w:rsidR="007C69B7" w:rsidTr="002910DD">
        <w:trPr>
          <w:trHeight w:val="278"/>
        </w:trPr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  <w:r>
              <w:t>J3-2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  <w:r>
              <w:t>High current ground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</w:p>
        </w:tc>
      </w:tr>
      <w:tr w:rsidR="007C69B7" w:rsidTr="002910DD">
        <w:trPr>
          <w:trHeight w:val="260"/>
        </w:trPr>
        <w:tc>
          <w:tcPr>
            <w:tcW w:w="3192" w:type="dxa"/>
            <w:tcBorders>
              <w:top w:val="single" w:sz="12" w:space="0" w:color="000000" w:themeColor="text1"/>
            </w:tcBorders>
          </w:tcPr>
          <w:p w:rsidR="007C69B7" w:rsidRDefault="007C69B7" w:rsidP="007C69B7">
            <w:pPr>
              <w:contextualSpacing/>
            </w:pPr>
            <w:r>
              <w:t>J6</w:t>
            </w:r>
            <w:r w:rsidR="002910DD">
              <w:t>-open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7C69B7" w:rsidRDefault="002910DD" w:rsidP="007C69B7">
            <w:pPr>
              <w:contextualSpacing/>
            </w:pPr>
            <w:r>
              <w:t>Brake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7C69B7" w:rsidRDefault="002910DD" w:rsidP="007C69B7">
            <w:pPr>
              <w:contextualSpacing/>
            </w:pPr>
            <w:r>
              <w:t>Decay Mode</w:t>
            </w:r>
          </w:p>
        </w:tc>
      </w:tr>
      <w:tr w:rsidR="007C69B7" w:rsidTr="007C69B7">
        <w:trPr>
          <w:trHeight w:val="260"/>
        </w:trPr>
        <w:tc>
          <w:tcPr>
            <w:tcW w:w="3192" w:type="dxa"/>
          </w:tcPr>
          <w:p w:rsidR="007C69B7" w:rsidRDefault="002910DD" w:rsidP="007C69B7">
            <w:pPr>
              <w:contextualSpacing/>
            </w:pPr>
            <w:r>
              <w:t>J6-closed</w:t>
            </w:r>
          </w:p>
        </w:tc>
        <w:tc>
          <w:tcPr>
            <w:tcW w:w="3192" w:type="dxa"/>
          </w:tcPr>
          <w:p w:rsidR="007C69B7" w:rsidRDefault="002910DD" w:rsidP="007C69B7">
            <w:pPr>
              <w:contextualSpacing/>
            </w:pPr>
            <w:r>
              <w:t>Coast</w:t>
            </w:r>
          </w:p>
        </w:tc>
        <w:tc>
          <w:tcPr>
            <w:tcW w:w="3192" w:type="dxa"/>
          </w:tcPr>
          <w:p w:rsidR="007C69B7" w:rsidRDefault="002910DD" w:rsidP="007C69B7">
            <w:pPr>
              <w:contextualSpacing/>
            </w:pPr>
            <w:r>
              <w:t>Decay Mode</w:t>
            </w:r>
          </w:p>
        </w:tc>
      </w:tr>
    </w:tbl>
    <w:p w:rsidR="007C69B7" w:rsidRDefault="007C69B7" w:rsidP="007C69B7">
      <w:pPr>
        <w:spacing w:line="240" w:lineRule="auto"/>
        <w:contextualSpacing/>
      </w:pPr>
    </w:p>
    <w:p w:rsidR="007C69B7" w:rsidRDefault="007C69B7" w:rsidP="007C69B7">
      <w:pPr>
        <w:spacing w:line="240" w:lineRule="auto"/>
        <w:contextualSpacing/>
        <w:jc w:val="center"/>
        <w:rPr>
          <w:b/>
        </w:rPr>
      </w:pPr>
      <w:r w:rsidRPr="002910DD">
        <w:rPr>
          <w:b/>
        </w:rPr>
        <w:t>DRV8811</w:t>
      </w:r>
      <w:r w:rsidR="002910DD">
        <w:rPr>
          <w:b/>
        </w:rPr>
        <w:t xml:space="preserve"> Connections</w:t>
      </w:r>
    </w:p>
    <w:p w:rsidR="00966CF1" w:rsidRDefault="00966CF1" w:rsidP="007C69B7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04D7" w:rsidTr="00D604D7">
        <w:tc>
          <w:tcPr>
            <w:tcW w:w="3192" w:type="dxa"/>
            <w:shd w:val="clear" w:color="auto" w:fill="D9D9D9" w:themeFill="background1" w:themeFillShade="D9"/>
          </w:tcPr>
          <w:p w:rsidR="00D604D7" w:rsidRDefault="00D604D7" w:rsidP="00487778">
            <w:pPr>
              <w:contextualSpacing/>
            </w:pPr>
            <w:r w:rsidRPr="002910DD">
              <w:rPr>
                <w:b/>
              </w:rPr>
              <w:t>DRV8811</w:t>
            </w:r>
            <w:r>
              <w:rPr>
                <w:b/>
              </w:rPr>
              <w:t xml:space="preserve"> Port-Pin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487778">
            <w:pPr>
              <w:contextualSpacing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2910DD">
            <w:pPr>
              <w:contextualSpacing/>
              <w:rPr>
                <w:b/>
              </w:rPr>
            </w:pPr>
            <w:r w:rsidRPr="00D604D7">
              <w:rPr>
                <w:b/>
              </w:rPr>
              <w:t>Comment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J2-1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Motor power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</w:p>
        </w:tc>
      </w:tr>
      <w:tr w:rsidR="00D604D7" w:rsidTr="007C69B7"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J2-2</w:t>
            </w:r>
            <w:r w:rsidR="00291A27">
              <w:t xml:space="preserve"> 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Motor ground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</w:p>
        </w:tc>
      </w:tr>
      <w:tr w:rsidR="00D604D7" w:rsidTr="002910DD"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J5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Inputs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See Uno32 Connections</w:t>
            </w:r>
          </w:p>
        </w:tc>
      </w:tr>
      <w:tr w:rsidR="00D604D7" w:rsidTr="002910DD"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J4|J3-00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Full-Step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2910DD">
            <w:pPr>
              <w:contextualSpacing/>
            </w:pPr>
            <w:r>
              <w:t>Coils Energized (2)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J4|J3-01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Half-Step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Coils Energized (1-2)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J4|J3-01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Quarter-Step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 xml:space="preserve">Coils Energized </w:t>
            </w:r>
          </w:p>
        </w:tc>
      </w:tr>
      <w:tr w:rsidR="00D604D7" w:rsidTr="007C69B7"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J4|J3-11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Eighth-Step</w:t>
            </w:r>
          </w:p>
        </w:tc>
        <w:tc>
          <w:tcPr>
            <w:tcW w:w="3192" w:type="dxa"/>
          </w:tcPr>
          <w:p w:rsidR="00D604D7" w:rsidRDefault="00D604D7" w:rsidP="002910DD">
            <w:pPr>
              <w:contextualSpacing/>
            </w:pPr>
            <w:r>
              <w:t>Coils Energized</w:t>
            </w:r>
          </w:p>
        </w:tc>
      </w:tr>
    </w:tbl>
    <w:p w:rsidR="00966CF1" w:rsidRDefault="00966CF1" w:rsidP="00966CF1">
      <w:pPr>
        <w:rPr>
          <w:b/>
        </w:rPr>
      </w:pPr>
    </w:p>
    <w:p w:rsidR="002910DD" w:rsidRPr="00966CF1" w:rsidRDefault="002910DD" w:rsidP="00966CF1">
      <w:pPr>
        <w:jc w:val="center"/>
        <w:rPr>
          <w:b/>
        </w:rPr>
      </w:pPr>
      <w:r>
        <w:rPr>
          <w:b/>
        </w:rPr>
        <w:t>DS3658 Connections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04D7" w:rsidTr="00D604D7">
        <w:tc>
          <w:tcPr>
            <w:tcW w:w="3192" w:type="dxa"/>
            <w:shd w:val="clear" w:color="auto" w:fill="D9D9D9" w:themeFill="background1" w:themeFillShade="D9"/>
          </w:tcPr>
          <w:p w:rsidR="00D604D7" w:rsidRDefault="003026D0" w:rsidP="00487778">
            <w:pPr>
              <w:contextualSpacing/>
            </w:pPr>
            <w:r>
              <w:rPr>
                <w:b/>
              </w:rPr>
              <w:t>DS3658</w:t>
            </w:r>
            <w:r w:rsidR="00D604D7">
              <w:rPr>
                <w:b/>
              </w:rPr>
              <w:t xml:space="preserve"> Port-Pin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487778">
            <w:pPr>
              <w:contextualSpacing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D604D7" w:rsidRPr="00D604D7" w:rsidRDefault="00D604D7" w:rsidP="00487778">
            <w:pPr>
              <w:contextualSpacing/>
              <w:rPr>
                <w:b/>
              </w:rPr>
            </w:pPr>
            <w:r w:rsidRPr="00D604D7">
              <w:rPr>
                <w:b/>
              </w:rPr>
              <w:t>Comment</w:t>
            </w:r>
          </w:p>
        </w:tc>
      </w:tr>
      <w:tr w:rsidR="0002361C" w:rsidTr="00487778">
        <w:tc>
          <w:tcPr>
            <w:tcW w:w="3192" w:type="dxa"/>
          </w:tcPr>
          <w:p w:rsidR="0002361C" w:rsidRDefault="0002361C" w:rsidP="00487778">
            <w:pPr>
              <w:contextualSpacing/>
            </w:pPr>
            <w:r>
              <w:t>J2</w:t>
            </w:r>
          </w:p>
        </w:tc>
        <w:tc>
          <w:tcPr>
            <w:tcW w:w="3192" w:type="dxa"/>
          </w:tcPr>
          <w:p w:rsidR="0002361C" w:rsidRDefault="0002361C" w:rsidP="00487778">
            <w:pPr>
              <w:contextualSpacing/>
            </w:pPr>
            <w:r>
              <w:t>Inputs</w:t>
            </w:r>
          </w:p>
        </w:tc>
        <w:tc>
          <w:tcPr>
            <w:tcW w:w="3192" w:type="dxa"/>
          </w:tcPr>
          <w:p w:rsidR="0002361C" w:rsidRDefault="0002361C" w:rsidP="00487778">
            <w:pPr>
              <w:contextualSpacing/>
            </w:pPr>
            <w:r>
              <w:t>See Uno32 Connections</w:t>
            </w:r>
          </w:p>
        </w:tc>
      </w:tr>
      <w:tr w:rsidR="00D604D7" w:rsidTr="00487778"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J1-1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Motor power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</w:p>
        </w:tc>
      </w:tr>
      <w:tr w:rsidR="00D604D7" w:rsidTr="00487778">
        <w:tc>
          <w:tcPr>
            <w:tcW w:w="3192" w:type="dxa"/>
          </w:tcPr>
          <w:p w:rsidR="00D604D7" w:rsidRDefault="00D604D7" w:rsidP="0002361C">
            <w:pPr>
              <w:contextualSpacing/>
            </w:pPr>
            <w:r>
              <w:t>J</w:t>
            </w:r>
            <w:r w:rsidR="0002361C">
              <w:t>1</w:t>
            </w:r>
            <w:r>
              <w:t>-2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Motor ground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</w:p>
        </w:tc>
      </w:tr>
      <w:tr w:rsidR="00D604D7" w:rsidTr="00D604D7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D604D7" w:rsidRDefault="00D604D7" w:rsidP="00C26142">
            <w:pPr>
              <w:contextualSpacing/>
            </w:pPr>
            <w:r>
              <w:t>J4-1</w:t>
            </w:r>
          </w:p>
        </w:tc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+12V Supply</w:t>
            </w:r>
          </w:p>
        </w:tc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D604D7" w:rsidRDefault="00D604D7" w:rsidP="00487778">
            <w:pPr>
              <w:contextualSpacing/>
            </w:pPr>
          </w:p>
        </w:tc>
      </w:tr>
      <w:tr w:rsidR="00D604D7" w:rsidTr="00487778"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C26142">
            <w:pPr>
              <w:contextualSpacing/>
            </w:pPr>
            <w:r>
              <w:t>J4-2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Ground</w:t>
            </w:r>
          </w:p>
        </w:tc>
        <w:tc>
          <w:tcPr>
            <w:tcW w:w="3192" w:type="dxa"/>
            <w:tcBorders>
              <w:bottom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</w:p>
        </w:tc>
      </w:tr>
      <w:tr w:rsidR="00D604D7" w:rsidTr="00487778"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J3-open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Diodes unconnected</w:t>
            </w:r>
          </w:p>
        </w:tc>
        <w:tc>
          <w:tcPr>
            <w:tcW w:w="3192" w:type="dxa"/>
            <w:tcBorders>
              <w:top w:val="single" w:sz="12" w:space="0" w:color="000000" w:themeColor="text1"/>
            </w:tcBorders>
          </w:tcPr>
          <w:p w:rsidR="00D604D7" w:rsidRDefault="00D604D7" w:rsidP="00487778">
            <w:pPr>
              <w:contextualSpacing/>
            </w:pPr>
            <w:r>
              <w:t>Kickback Diodes</w:t>
            </w:r>
          </w:p>
        </w:tc>
      </w:tr>
      <w:tr w:rsidR="00D604D7" w:rsidTr="002910DD">
        <w:trPr>
          <w:trHeight w:val="287"/>
        </w:trPr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J3-closed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Diodes to VCC</w:t>
            </w:r>
          </w:p>
        </w:tc>
        <w:tc>
          <w:tcPr>
            <w:tcW w:w="3192" w:type="dxa"/>
          </w:tcPr>
          <w:p w:rsidR="00D604D7" w:rsidRDefault="00D604D7" w:rsidP="00487778">
            <w:pPr>
              <w:contextualSpacing/>
            </w:pPr>
            <w:r>
              <w:t>Kickback Diodes</w:t>
            </w:r>
          </w:p>
        </w:tc>
      </w:tr>
    </w:tbl>
    <w:p w:rsidR="007C69B7" w:rsidRDefault="007C69B7" w:rsidP="002910DD">
      <w:pPr>
        <w:spacing w:line="240" w:lineRule="auto"/>
        <w:contextualSpacing/>
      </w:pPr>
    </w:p>
    <w:p w:rsidR="002910DD" w:rsidRDefault="002910DD" w:rsidP="002910DD">
      <w:pPr>
        <w:spacing w:line="240" w:lineRule="auto"/>
        <w:contextualSpacing/>
      </w:pPr>
    </w:p>
    <w:p w:rsidR="0002361C" w:rsidRPr="00C327EC" w:rsidRDefault="003026D0" w:rsidP="002910DD">
      <w:pPr>
        <w:spacing w:line="240" w:lineRule="auto"/>
        <w:contextualSpacing/>
      </w:pPr>
      <w:r>
        <w:rPr>
          <w:b/>
          <w:u w:val="single"/>
        </w:rPr>
        <w:t>0.5</w:t>
      </w:r>
      <w:r w:rsidR="00C327EC" w:rsidRPr="00C327EC">
        <w:rPr>
          <w:b/>
        </w:rPr>
        <w:t>)</w:t>
      </w:r>
      <w:r w:rsidR="00C327EC">
        <w:t xml:space="preserve"> Ribbon connector and the ports we will use are listed below:</w:t>
      </w:r>
    </w:p>
    <w:p w:rsidR="003026D0" w:rsidRDefault="003026D0" w:rsidP="003026D0">
      <w:pPr>
        <w:spacing w:line="24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t>Uno32 Port Z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026D0" w:rsidTr="00487778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3026D0" w:rsidP="00487778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13</w:t>
            </w:r>
          </w:p>
        </w:tc>
      </w:tr>
      <w:tr w:rsidR="003026D0" w:rsidTr="00487778"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890C34" w:rsidP="00890C34">
            <w:pPr>
              <w:contextualSpacing/>
              <w:jc w:val="center"/>
            </w:pPr>
            <w:r>
              <w:t>DirA/Dir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890C34" w:rsidP="00487778">
            <w:pPr>
              <w:contextualSpacing/>
              <w:jc w:val="center"/>
            </w:pPr>
            <w:r>
              <w:t>DirB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</w:tr>
      <w:tr w:rsidR="003026D0" w:rsidTr="00487778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890C34" w:rsidP="00487778">
            <w:pPr>
              <w:contextualSpacing/>
              <w:jc w:val="center"/>
            </w:pPr>
            <w:r>
              <w:t>EnA/En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1064E1" w:rsidP="00487778">
            <w:pPr>
              <w:contextualSpacing/>
              <w:jc w:val="center"/>
            </w:pPr>
            <w:r w:rsidRPr="00890C34">
              <w:rPr>
                <w:vertAlign w:val="subscript"/>
              </w:rPr>
              <w:t>PWM</w:t>
            </w:r>
            <w:r w:rsidR="00890C34">
              <w:rPr>
                <w:vertAlign w:val="subscript"/>
              </w:rPr>
              <w:t xml:space="preserve">-&gt; </w:t>
            </w:r>
            <w:r w:rsidR="00890C34" w:rsidRPr="00890C34">
              <w:rPr>
                <w:sz w:val="16"/>
                <w:szCs w:val="16"/>
              </w:rPr>
              <w:t>Step/Ch.A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890C34" w:rsidP="00487778">
            <w:pPr>
              <w:contextualSpacing/>
              <w:jc w:val="center"/>
            </w:pPr>
            <w:r>
              <w:t>EnB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487778">
            <w:pPr>
              <w:contextualSpacing/>
              <w:jc w:val="center"/>
            </w:pPr>
          </w:p>
        </w:tc>
      </w:tr>
      <w:tr w:rsidR="003026D0" w:rsidTr="00487778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3026D0" w:rsidP="00487778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1064E1" w:rsidP="00487778">
            <w:pPr>
              <w:contextualSpacing/>
              <w:jc w:val="center"/>
            </w:pPr>
            <w:r>
              <w:t>14</w:t>
            </w:r>
          </w:p>
        </w:tc>
      </w:tr>
    </w:tbl>
    <w:p w:rsidR="003026D0" w:rsidRDefault="003026D0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144DB3" w:rsidRDefault="00144DB3" w:rsidP="003026D0">
      <w:pPr>
        <w:spacing w:line="240" w:lineRule="auto"/>
        <w:contextualSpacing/>
        <w:jc w:val="center"/>
        <w:rPr>
          <w:b/>
          <w:u w:val="single"/>
        </w:rPr>
      </w:pPr>
    </w:p>
    <w:p w:rsidR="003026D0" w:rsidRDefault="003026D0" w:rsidP="003026D0">
      <w:pPr>
        <w:spacing w:line="24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lastRenderedPageBreak/>
        <w:t>DS3658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026D0" w:rsidTr="003026D0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054828" w:rsidP="003026D0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13</w:t>
            </w:r>
          </w:p>
        </w:tc>
      </w:tr>
      <w:tr w:rsidR="003026D0" w:rsidTr="003026D0"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054828" w:rsidP="003026D0">
            <w:pPr>
              <w:contextualSpacing/>
              <w:jc w:val="center"/>
            </w:pPr>
            <w:r>
              <w:t>Ch. A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</w:tr>
      <w:tr w:rsidR="003026D0" w:rsidTr="00144DB3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3026D0" w:rsidRDefault="003026D0" w:rsidP="003026D0">
            <w:pPr>
              <w:contextualSpacing/>
              <w:jc w:val="center"/>
            </w:pPr>
          </w:p>
        </w:tc>
      </w:tr>
      <w:tr w:rsidR="003026D0" w:rsidTr="00144DB3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3026D0" w:rsidRDefault="00291A27" w:rsidP="003026D0">
            <w:pPr>
              <w:contextualSpacing/>
              <w:jc w:val="center"/>
            </w:pPr>
            <w:r>
              <w:t>14</w:t>
            </w:r>
          </w:p>
        </w:tc>
      </w:tr>
      <w:tr w:rsidR="00144DB3" w:rsidTr="00144DB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144DB3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  <w:p w:rsidR="00144DB3" w:rsidRPr="00144DB3" w:rsidRDefault="00144DB3" w:rsidP="003026D0">
            <w:pPr>
              <w:contextualSpacing/>
              <w:jc w:val="center"/>
              <w:rPr>
                <w:b/>
                <w:u w:val="single"/>
              </w:rPr>
            </w:pPr>
            <w:r w:rsidRPr="00144DB3">
              <w:rPr>
                <w:b/>
                <w:u w:val="single"/>
              </w:rPr>
              <w:t>DRV8814</w:t>
            </w:r>
          </w:p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3026D0">
            <w:pPr>
              <w:contextualSpacing/>
              <w:jc w:val="center"/>
            </w:pPr>
          </w:p>
        </w:tc>
      </w:tr>
      <w:tr w:rsidR="00291A27" w:rsidTr="00487778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054828" w:rsidP="00EF1612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13</w:t>
            </w:r>
          </w:p>
        </w:tc>
      </w:tr>
      <w:tr w:rsidR="00CA6412" w:rsidTr="00487778"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144DB3" w:rsidP="00487778">
            <w:pPr>
              <w:contextualSpacing/>
              <w:jc w:val="center"/>
            </w:pPr>
            <w:r>
              <w:t>DirB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054828" w:rsidP="00487778">
            <w:pPr>
              <w:contextualSpacing/>
              <w:jc w:val="center"/>
            </w:pPr>
            <w:r>
              <w:t>DirA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</w:tr>
      <w:tr w:rsidR="00CA6412" w:rsidTr="00144DB3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144DB3" w:rsidP="00487778">
            <w:pPr>
              <w:contextualSpacing/>
              <w:jc w:val="center"/>
            </w:pPr>
            <w:r>
              <w:t>EnB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054828" w:rsidP="00487778">
            <w:pPr>
              <w:contextualSpacing/>
              <w:jc w:val="center"/>
            </w:pPr>
            <w:r>
              <w:t>EnA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CA6412" w:rsidRDefault="00CA6412" w:rsidP="00487778">
            <w:pPr>
              <w:contextualSpacing/>
              <w:jc w:val="center"/>
            </w:pPr>
          </w:p>
        </w:tc>
      </w:tr>
      <w:tr w:rsidR="00291A27" w:rsidTr="00144DB3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14</w:t>
            </w:r>
          </w:p>
        </w:tc>
      </w:tr>
      <w:tr w:rsidR="00144DB3" w:rsidTr="00144DB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  <w:p w:rsidR="00144DB3" w:rsidRPr="00144DB3" w:rsidRDefault="00144DB3" w:rsidP="00487778">
            <w:pPr>
              <w:contextualSpacing/>
              <w:jc w:val="center"/>
              <w:rPr>
                <w:b/>
                <w:u w:val="single"/>
              </w:rPr>
            </w:pPr>
            <w:r w:rsidRPr="00144DB3">
              <w:rPr>
                <w:b/>
                <w:u w:val="single"/>
              </w:rPr>
              <w:t>DRV8811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</w:tr>
      <w:tr w:rsidR="00291A27" w:rsidTr="00144DB3"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054828" w:rsidP="00EF1612">
            <w:pPr>
              <w:contextualSpacing/>
              <w:jc w:val="center"/>
            </w:pPr>
            <w: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13</w:t>
            </w:r>
          </w:p>
        </w:tc>
      </w:tr>
      <w:tr w:rsidR="00144DB3" w:rsidTr="00144DB3"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890C34" w:rsidP="00487778">
            <w:pPr>
              <w:contextualSpacing/>
              <w:jc w:val="center"/>
            </w:pPr>
            <w:r>
              <w:t>Step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890C34" w:rsidP="00487778">
            <w:pPr>
              <w:contextualSpacing/>
              <w:jc w:val="center"/>
            </w:pPr>
            <w:r>
              <w:t>En</w:t>
            </w: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top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</w:tr>
      <w:tr w:rsidR="00144DB3" w:rsidTr="00144DB3"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890C34" w:rsidP="00487778">
            <w:pPr>
              <w:contextualSpacing/>
              <w:jc w:val="center"/>
            </w:pPr>
            <w:r>
              <w:t>Dir</w:t>
            </w: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  <w:tc>
          <w:tcPr>
            <w:tcW w:w="1368" w:type="dxa"/>
            <w:tcBorders>
              <w:bottom w:val="single" w:sz="8" w:space="0" w:color="000000" w:themeColor="text1"/>
            </w:tcBorders>
          </w:tcPr>
          <w:p w:rsidR="00144DB3" w:rsidRDefault="00144DB3" w:rsidP="00487778">
            <w:pPr>
              <w:contextualSpacing/>
              <w:jc w:val="center"/>
            </w:pPr>
          </w:p>
        </w:tc>
      </w:tr>
      <w:tr w:rsidR="00291A27" w:rsidTr="00144DB3"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4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6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8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12</w:t>
            </w:r>
          </w:p>
        </w:tc>
        <w:tc>
          <w:tcPr>
            <w:tcW w:w="136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91A27" w:rsidRDefault="00291A27" w:rsidP="00EF1612">
            <w:pPr>
              <w:contextualSpacing/>
              <w:jc w:val="center"/>
            </w:pPr>
            <w:r>
              <w:t>14</w:t>
            </w:r>
          </w:p>
        </w:tc>
      </w:tr>
    </w:tbl>
    <w:p w:rsidR="0002361C" w:rsidRPr="0002361C" w:rsidRDefault="0002361C" w:rsidP="00144DB3">
      <w:pPr>
        <w:spacing w:line="240" w:lineRule="auto"/>
        <w:contextualSpacing/>
        <w:jc w:val="center"/>
      </w:pPr>
    </w:p>
    <w:p w:rsidR="0002361C" w:rsidRDefault="0002361C" w:rsidP="002910DD">
      <w:pPr>
        <w:spacing w:line="240" w:lineRule="auto"/>
        <w:contextualSpacing/>
      </w:pPr>
    </w:p>
    <w:p w:rsidR="00A901BC" w:rsidRDefault="0002361C" w:rsidP="00A11217">
      <w:pPr>
        <w:spacing w:line="240" w:lineRule="auto"/>
        <w:contextualSpacing/>
      </w:pPr>
      <w:r>
        <w:rPr>
          <w:b/>
          <w:u w:val="single"/>
        </w:rPr>
        <w:t>0.6</w:t>
      </w:r>
      <w:r w:rsidR="00C327EC">
        <w:rPr>
          <w:b/>
        </w:rPr>
        <w:t xml:space="preserve">) </w:t>
      </w:r>
      <w:r w:rsidR="00C327EC">
        <w:t>PWM state diagram and an expected plot of its output at 10 kHz:</w:t>
      </w:r>
    </w:p>
    <w:p w:rsidR="00054828" w:rsidRDefault="00054828" w:rsidP="00A11217">
      <w:pPr>
        <w:spacing w:line="240" w:lineRule="auto"/>
        <w:contextualSpacing/>
      </w:pPr>
    </w:p>
    <w:p w:rsidR="00054828" w:rsidRPr="00C327EC" w:rsidRDefault="00054828" w:rsidP="00A11217">
      <w:pPr>
        <w:spacing w:line="240" w:lineRule="auto"/>
        <w:contextualSpacing/>
      </w:pP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71550" y="49530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554730"/>
            <wp:effectExtent l="57150" t="19050" r="114300" b="83820"/>
            <wp:wrapSquare wrapText="bothSides"/>
            <wp:docPr id="1" name="Picture 0" descr="pwm_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m_state.jpg"/>
                    <pic:cNvPicPr/>
                  </pic:nvPicPr>
                  <pic:blipFill>
                    <a:blip r:embed="rId5" cstate="print">
                      <a:grayscl/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055B9" w:rsidRDefault="00C87202" w:rsidP="0002361C">
      <w:pPr>
        <w:spacing w:line="24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6143625" cy="4171950"/>
            <wp:effectExtent l="19050" t="0" r="9525" b="0"/>
            <wp:docPr id="2" name="Picture 1" descr="PWM_example_1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M_example_10k.jpg"/>
                    <pic:cNvPicPr/>
                  </pic:nvPicPr>
                  <pic:blipFill>
                    <a:blip r:embed="rId6"/>
                    <a:srcRect l="24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B9" w:rsidSect="0018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0943"/>
    <w:rsid w:val="0002361C"/>
    <w:rsid w:val="00054828"/>
    <w:rsid w:val="001064E1"/>
    <w:rsid w:val="00144DB3"/>
    <w:rsid w:val="0018311F"/>
    <w:rsid w:val="0025509A"/>
    <w:rsid w:val="002910DD"/>
    <w:rsid w:val="00291A27"/>
    <w:rsid w:val="003026D0"/>
    <w:rsid w:val="00320216"/>
    <w:rsid w:val="003F0943"/>
    <w:rsid w:val="004055B9"/>
    <w:rsid w:val="00562655"/>
    <w:rsid w:val="00663497"/>
    <w:rsid w:val="006D2CD2"/>
    <w:rsid w:val="00734E52"/>
    <w:rsid w:val="007C69B7"/>
    <w:rsid w:val="00890C34"/>
    <w:rsid w:val="00966CF1"/>
    <w:rsid w:val="00A11217"/>
    <w:rsid w:val="00A45B1A"/>
    <w:rsid w:val="00A901BC"/>
    <w:rsid w:val="00C26142"/>
    <w:rsid w:val="00C327EC"/>
    <w:rsid w:val="00C87202"/>
    <w:rsid w:val="00CA6412"/>
    <w:rsid w:val="00CC02A3"/>
    <w:rsid w:val="00D604D7"/>
    <w:rsid w:val="00DB2E0A"/>
    <w:rsid w:val="00E0186C"/>
    <w:rsid w:val="00E60429"/>
    <w:rsid w:val="00F0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0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8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E1FB-123E-4A82-977B-5F3CECA3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hahernan</dc:creator>
  <cp:lastModifiedBy>dagoodma</cp:lastModifiedBy>
  <cp:revision>9</cp:revision>
  <cp:lastPrinted>2012-02-04T05:15:00Z</cp:lastPrinted>
  <dcterms:created xsi:type="dcterms:W3CDTF">2012-02-03T22:01:00Z</dcterms:created>
  <dcterms:modified xsi:type="dcterms:W3CDTF">2012-02-04T05:18:00Z</dcterms:modified>
</cp:coreProperties>
</file>