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5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782827" cy="3566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827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t>OS-105621-</w:t>
      </w:r>
      <w:r>
        <w:rPr>
          <w:spacing w:val="-5"/>
        </w:rPr>
        <w:t> </w:t>
      </w:r>
      <w:r>
        <w:rPr/>
        <w:t>Portada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procesos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1"/>
        <w:tabs>
          <w:tab w:pos="9815" w:val="left" w:leader="none"/>
        </w:tabs>
        <w:ind w:left="192" w:firstLine="0"/>
      </w:pPr>
      <w:r>
        <w:rPr>
          <w:rFonts w:ascii="Times New Roman" w:hAnsi="Times New Roman"/>
          <w:b w:val="0"/>
          <w:spacing w:val="-22"/>
          <w:u w:val="single"/>
        </w:rPr>
        <w:t> </w:t>
      </w:r>
      <w:r>
        <w:rPr>
          <w:u w:val="single"/>
        </w:rPr>
        <w:t>Especificación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Requisitos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Software</w:t>
        <w:tab/>
      </w:r>
    </w:p>
    <w:p>
      <w:pPr>
        <w:pStyle w:val="BodyText"/>
        <w:spacing w:before="7"/>
        <w:rPr>
          <w:rFonts w:ascii="Arial"/>
          <w:b/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6"/>
        <w:gridCol w:w="2294"/>
        <w:gridCol w:w="1513"/>
        <w:gridCol w:w="2043"/>
      </w:tblGrid>
      <w:tr>
        <w:trPr>
          <w:trHeight w:val="201" w:hRule="atLeast"/>
        </w:trPr>
        <w:tc>
          <w:tcPr>
            <w:tcW w:w="3106" w:type="dxa"/>
          </w:tcPr>
          <w:p>
            <w:pPr>
              <w:pStyle w:val="TableParagraph"/>
              <w:spacing w:line="181" w:lineRule="exact" w:before="0"/>
              <w:ind w:left="20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Área: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Producto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y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Desarrollo</w:t>
            </w:r>
          </w:p>
        </w:tc>
        <w:tc>
          <w:tcPr>
            <w:tcW w:w="2294" w:type="dxa"/>
          </w:tcPr>
          <w:p>
            <w:pPr>
              <w:pStyle w:val="TableParagraph"/>
              <w:spacing w:line="181" w:lineRule="exact" w:before="0"/>
              <w:ind w:left="69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8"/>
              </w:rPr>
              <w:t>Código:</w:t>
            </w:r>
            <w:r>
              <w:rPr>
                <w:rFonts w:ascii="Arial" w:hAnsi="Arial"/>
                <w:i/>
                <w:spacing w:val="-10"/>
                <w:sz w:val="18"/>
              </w:rPr>
              <w:t> </w:t>
            </w:r>
            <w:r>
              <w:rPr>
                <w:rFonts w:ascii="Arial" w:hAnsi="Arial"/>
                <w:i/>
                <w:sz w:val="16"/>
              </w:rPr>
              <w:t>ERS-1145</w:t>
            </w:r>
          </w:p>
        </w:tc>
        <w:tc>
          <w:tcPr>
            <w:tcW w:w="1513" w:type="dxa"/>
          </w:tcPr>
          <w:p>
            <w:pPr>
              <w:pStyle w:val="TableParagraph"/>
              <w:spacing w:line="181" w:lineRule="exact" w:before="0"/>
              <w:ind w:left="20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Versión:</w:t>
            </w:r>
            <w:r>
              <w:rPr>
                <w:rFonts w:ascii="Arial" w:hAnsi="Arial"/>
                <w:i/>
                <w:spacing w:val="-4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4</w:t>
            </w:r>
          </w:p>
        </w:tc>
        <w:tc>
          <w:tcPr>
            <w:tcW w:w="2043" w:type="dxa"/>
          </w:tcPr>
          <w:p>
            <w:pPr>
              <w:pStyle w:val="TableParagraph"/>
              <w:spacing w:line="180" w:lineRule="exact" w:before="0"/>
              <w:ind w:left="50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Fecha: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01/09/2021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" w:after="0"/>
        <w:ind w:left="533" w:right="0" w:hanging="294"/>
        <w:jc w:val="left"/>
        <w:rPr>
          <w:b/>
          <w:sz w:val="24"/>
        </w:rPr>
      </w:pPr>
      <w:r>
        <w:rPr>
          <w:b/>
          <w:sz w:val="24"/>
        </w:rPr>
        <w:t>Datos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Proyecto</w:t>
      </w:r>
    </w:p>
    <w:p>
      <w:pPr>
        <w:pStyle w:val="BodyText"/>
        <w:spacing w:before="10" w:after="1"/>
        <w:rPr>
          <w:rFonts w:ascii="Arial"/>
          <w:b/>
          <w:sz w:val="23"/>
        </w:rPr>
      </w:pPr>
    </w:p>
    <w:tbl>
      <w:tblPr>
        <w:tblW w:w="0" w:type="auto"/>
        <w:jc w:val="left"/>
        <w:tblInd w:w="1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625"/>
      </w:tblGrid>
      <w:tr>
        <w:trPr>
          <w:trHeight w:val="425" w:hRule="atLeast"/>
        </w:trPr>
        <w:tc>
          <w:tcPr>
            <w:tcW w:w="2552" w:type="dxa"/>
          </w:tcPr>
          <w:p>
            <w:pPr>
              <w:pStyle w:val="TableParagraph"/>
              <w:spacing w:before="139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Cliente</w:t>
            </w:r>
          </w:p>
        </w:tc>
        <w:tc>
          <w:tcPr>
            <w:tcW w:w="5625" w:type="dxa"/>
          </w:tcPr>
          <w:p>
            <w:pPr>
              <w:pStyle w:val="TableParagraph"/>
              <w:spacing w:before="139"/>
              <w:ind w:left="54"/>
              <w:rPr>
                <w:sz w:val="20"/>
              </w:rPr>
            </w:pPr>
            <w:r>
              <w:rPr>
                <w:sz w:val="20"/>
              </w:rPr>
              <w:t>Jaramillo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Mora</w:t>
            </w:r>
          </w:p>
        </w:tc>
      </w:tr>
      <w:tr>
        <w:trPr>
          <w:trHeight w:val="419" w:hRule="atLeast"/>
        </w:trPr>
        <w:tc>
          <w:tcPr>
            <w:tcW w:w="2552" w:type="dxa"/>
          </w:tcPr>
          <w:p>
            <w:pPr>
              <w:pStyle w:val="TableParagraph"/>
              <w:spacing w:before="134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Proveedor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Requisitos</w:t>
            </w:r>
          </w:p>
        </w:tc>
        <w:tc>
          <w:tcPr>
            <w:tcW w:w="5625" w:type="dxa"/>
          </w:tcPr>
          <w:p>
            <w:pPr>
              <w:pStyle w:val="TableParagraph"/>
              <w:spacing w:before="134"/>
              <w:ind w:left="54"/>
              <w:rPr>
                <w:sz w:val="20"/>
              </w:rPr>
            </w:pPr>
            <w:r>
              <w:rPr>
                <w:sz w:val="20"/>
              </w:rPr>
              <w:t>Iván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Camilo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Cervera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(ila@interact.com.br)</w:t>
            </w:r>
          </w:p>
        </w:tc>
      </w:tr>
      <w:tr>
        <w:trPr>
          <w:trHeight w:val="419" w:hRule="atLeast"/>
        </w:trPr>
        <w:tc>
          <w:tcPr>
            <w:tcW w:w="2552" w:type="dxa"/>
          </w:tcPr>
          <w:p>
            <w:pPr>
              <w:pStyle w:val="TableParagraph"/>
              <w:spacing w:before="134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Analista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ProdCutos</w:t>
            </w:r>
          </w:p>
        </w:tc>
        <w:tc>
          <w:tcPr>
            <w:tcW w:w="5625" w:type="dxa"/>
          </w:tcPr>
          <w:p>
            <w:pPr>
              <w:pStyle w:val="TableParagraph"/>
              <w:spacing w:before="134"/>
              <w:ind w:left="54"/>
              <w:rPr>
                <w:sz w:val="20"/>
              </w:rPr>
            </w:pPr>
            <w:r>
              <w:rPr>
                <w:spacing w:val="-1"/>
                <w:sz w:val="20"/>
              </w:rPr>
              <w:t>Rodrigo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Alan </w:t>
            </w:r>
            <w:r>
              <w:rPr>
                <w:sz w:val="20"/>
              </w:rPr>
              <w:t>Pritsch</w:t>
            </w:r>
          </w:p>
        </w:tc>
      </w:tr>
      <w:tr>
        <w:trPr>
          <w:trHeight w:val="419" w:hRule="atLeast"/>
        </w:trPr>
        <w:tc>
          <w:tcPr>
            <w:tcW w:w="2552" w:type="dxa"/>
          </w:tcPr>
          <w:p>
            <w:pPr>
              <w:pStyle w:val="TableParagraph"/>
              <w:spacing w:before="134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Naturaleza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del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proyecto</w:t>
            </w:r>
          </w:p>
        </w:tc>
        <w:tc>
          <w:tcPr>
            <w:tcW w:w="5625" w:type="dxa"/>
          </w:tcPr>
          <w:p>
            <w:pPr>
              <w:pStyle w:val="TableParagraph"/>
              <w:spacing w:before="134"/>
              <w:ind w:left="54"/>
              <w:rPr>
                <w:sz w:val="20"/>
              </w:rPr>
            </w:pPr>
            <w:r>
              <w:rPr>
                <w:sz w:val="20"/>
              </w:rPr>
              <w:t>Portada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procesos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pStyle w:val="Heading1"/>
        <w:numPr>
          <w:ilvl w:val="0"/>
          <w:numId w:val="1"/>
        </w:numPr>
        <w:tabs>
          <w:tab w:pos="881" w:val="left" w:leader="none"/>
          <w:tab w:pos="882" w:val="left" w:leader="none"/>
        </w:tabs>
        <w:spacing w:line="240" w:lineRule="auto" w:before="0" w:after="0"/>
        <w:ind w:left="881" w:right="0" w:hanging="642"/>
        <w:jc w:val="left"/>
      </w:pPr>
      <w:r>
        <w:rPr/>
        <w:t>Contexto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Necesidad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3"/>
        </w:rPr>
      </w:pPr>
    </w:p>
    <w:p>
      <w:pPr>
        <w:pStyle w:val="BodyText"/>
        <w:ind w:left="533" w:right="191"/>
      </w:pPr>
      <w:r>
        <w:rPr/>
        <w:t>El cliente ira a crear un Dashboard en el SA, para la presentación visual de su estructura de</w:t>
      </w:r>
      <w:r>
        <w:rPr>
          <w:spacing w:val="1"/>
        </w:rPr>
        <w:t> </w:t>
      </w:r>
      <w:r>
        <w:rPr/>
        <w:t>macroprocesos.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ítems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ese</w:t>
      </w:r>
      <w:r>
        <w:rPr>
          <w:spacing w:val="-2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serán</w:t>
      </w:r>
      <w:r>
        <w:rPr>
          <w:spacing w:val="-5"/>
        </w:rPr>
        <w:t> </w:t>
      </w:r>
      <w:r>
        <w:rPr/>
        <w:t>vinculados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registrados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SA,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esa</w:t>
      </w:r>
      <w:r>
        <w:rPr>
          <w:spacing w:val="-53"/>
        </w:rPr>
        <w:t> </w:t>
      </w:r>
      <w:r>
        <w:rPr/>
        <w:t>manera, al hacer clic en uno de los ítems será abierta la pantalla de inspección del proceso vinculado.</w:t>
      </w:r>
      <w:r>
        <w:rPr>
          <w:spacing w:val="1"/>
        </w:rPr>
        <w:t> </w:t>
      </w:r>
      <w:r>
        <w:rPr/>
        <w:t>Es necesario desarrollar una portada genérica para esos procesos, para que cuando ese acceso al</w:t>
      </w:r>
      <w:r>
        <w:rPr>
          <w:spacing w:val="1"/>
        </w:rPr>
        <w:t> </w:t>
      </w:r>
      <w:r>
        <w:rPr/>
        <w:t>inspector sea hecho el usuario ya pueda localizar las principales informaciones del proceso de forma</w:t>
      </w:r>
      <w:r>
        <w:rPr>
          <w:spacing w:val="1"/>
        </w:rPr>
        <w:t> </w:t>
      </w:r>
      <w:r>
        <w:rPr/>
        <w:t>simple</w:t>
      </w:r>
      <w:r>
        <w:rPr>
          <w:spacing w:val="-2"/>
        </w:rPr>
        <w:t> </w:t>
      </w:r>
      <w:r>
        <w:rPr/>
        <w:t>y rápida.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175" w:after="0"/>
        <w:ind w:left="533" w:right="0" w:hanging="294"/>
        <w:jc w:val="left"/>
      </w:pPr>
      <w:r>
        <w:rPr/>
        <w:t>Detalle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Funcionales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BodyText"/>
        <w:ind w:left="1874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posibles</w:t>
      </w:r>
      <w:r>
        <w:rPr>
          <w:spacing w:val="-3"/>
        </w:rPr>
        <w:t> </w:t>
      </w:r>
      <w:r>
        <w:rPr/>
        <w:t>actores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son representados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abajo.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40"/>
        <w:gridCol w:w="1993"/>
      </w:tblGrid>
      <w:tr>
        <w:trPr>
          <w:trHeight w:val="426" w:hRule="atLeast"/>
        </w:trPr>
        <w:tc>
          <w:tcPr>
            <w:tcW w:w="538" w:type="dxa"/>
          </w:tcPr>
          <w:p>
            <w:pPr>
              <w:pStyle w:val="TableParagraph"/>
              <w:spacing w:before="54"/>
              <w:ind w:left="4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9"/>
                <w:sz w:val="20"/>
              </w:rPr>
              <w:t>#</w:t>
            </w:r>
          </w:p>
        </w:tc>
        <w:tc>
          <w:tcPr>
            <w:tcW w:w="5640" w:type="dxa"/>
          </w:tcPr>
          <w:p>
            <w:pPr>
              <w:pStyle w:val="TableParagraph"/>
              <w:spacing w:before="138"/>
              <w:ind w:left="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Requisito</w:t>
            </w:r>
          </w:p>
        </w:tc>
        <w:tc>
          <w:tcPr>
            <w:tcW w:w="1993" w:type="dxa"/>
          </w:tcPr>
          <w:p>
            <w:pPr>
              <w:pStyle w:val="TableParagraph"/>
              <w:spacing w:before="138"/>
              <w:ind w:left="5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Actores</w:t>
            </w:r>
          </w:p>
        </w:tc>
      </w:tr>
      <w:tr>
        <w:trPr>
          <w:trHeight w:val="424" w:hRule="atLeast"/>
        </w:trPr>
        <w:tc>
          <w:tcPr>
            <w:tcW w:w="538" w:type="dxa"/>
            <w:vMerge w:val="restart"/>
          </w:tcPr>
          <w:p>
            <w:pPr>
              <w:pStyle w:val="TableParagraph"/>
              <w:spacing w:before="138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R1</w:t>
            </w:r>
          </w:p>
        </w:tc>
        <w:tc>
          <w:tcPr>
            <w:tcW w:w="5640" w:type="dxa"/>
          </w:tcPr>
          <w:p>
            <w:pPr>
              <w:pStyle w:val="TableParagraph"/>
              <w:spacing w:before="138"/>
              <w:ind w:left="57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993" w:type="dxa"/>
          </w:tcPr>
          <w:p>
            <w:pPr>
              <w:pStyle w:val="TableParagraph"/>
              <w:spacing w:before="138"/>
              <w:ind w:left="53"/>
              <w:rPr>
                <w:sz w:val="20"/>
              </w:rPr>
            </w:pPr>
            <w:r>
              <w:rPr>
                <w:sz w:val="20"/>
              </w:rPr>
              <w:t>Interact</w:t>
            </w:r>
          </w:p>
        </w:tc>
      </w:tr>
      <w:tr>
        <w:trPr>
          <w:trHeight w:val="3019" w:hRule="atLeast"/>
        </w:trPr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3" w:type="dxa"/>
            <w:gridSpan w:val="2"/>
          </w:tcPr>
          <w:p>
            <w:pPr>
              <w:pStyle w:val="TableParagraph"/>
              <w:spacing w:before="139"/>
              <w:ind w:left="5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Detalle: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7" w:val="left" w:leader="none"/>
                <w:tab w:pos="778" w:val="left" w:leader="none"/>
              </w:tabs>
              <w:spacing w:line="240" w:lineRule="auto" w:before="85" w:after="0"/>
              <w:ind w:left="777" w:right="59" w:hanging="360"/>
              <w:jc w:val="left"/>
              <w:rPr>
                <w:sz w:val="20"/>
              </w:rPr>
            </w:pPr>
            <w:r>
              <w:rPr>
                <w:sz w:val="20"/>
              </w:rPr>
              <w:t>Como el cliente aun esta evolucionando con el uso del SA y adaptándose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soluciones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horas.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7" w:val="left" w:leader="none"/>
                <w:tab w:pos="778" w:val="left" w:leader="none"/>
              </w:tabs>
              <w:spacing w:line="240" w:lineRule="auto" w:before="83" w:after="0"/>
              <w:ind w:left="777" w:right="117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abajo,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efectuando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entregas fraccionadas y periódicas en el ambiente del cliente, de forma 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puedan ir utilizando la solución y proponiendo mejorías o cambios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7" w:val="left" w:leader="none"/>
                <w:tab w:pos="778" w:val="left" w:leader="none"/>
              </w:tabs>
              <w:spacing w:line="237" w:lineRule="auto" w:before="87" w:after="0"/>
              <w:ind w:left="777" w:right="69" w:hanging="360"/>
              <w:jc w:val="left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mejorías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ultrapasen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 cliente deberá registrar un nuevo CHAMADO solicitando más horas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evolución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demanda.</w:t>
            </w:r>
          </w:p>
        </w:tc>
      </w:tr>
    </w:tbl>
    <w:p>
      <w:pPr>
        <w:spacing w:after="0" w:line="237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639" w:top="1120" w:bottom="820" w:left="960" w:right="1020"/>
          <w:pgNumType w:start="1"/>
        </w:sectPr>
      </w:pPr>
    </w:p>
    <w:tbl>
      <w:tblPr>
        <w:tblW w:w="0" w:type="auto"/>
        <w:jc w:val="left"/>
        <w:tblInd w:w="1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46"/>
        <w:gridCol w:w="1987"/>
      </w:tblGrid>
      <w:tr>
        <w:trPr>
          <w:trHeight w:val="426" w:hRule="atLeast"/>
        </w:trPr>
        <w:tc>
          <w:tcPr>
            <w:tcW w:w="538" w:type="dxa"/>
          </w:tcPr>
          <w:p>
            <w:pPr>
              <w:pStyle w:val="TableParagraph"/>
              <w:spacing w:before="49"/>
              <w:ind w:left="0" w:right="206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9"/>
                <w:sz w:val="20"/>
              </w:rPr>
              <w:t>#</w:t>
            </w:r>
          </w:p>
        </w:tc>
        <w:tc>
          <w:tcPr>
            <w:tcW w:w="5646" w:type="dxa"/>
          </w:tcPr>
          <w:p>
            <w:pPr>
              <w:pStyle w:val="TableParagraph"/>
              <w:ind w:left="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Requisito</w:t>
            </w:r>
          </w:p>
        </w:tc>
        <w:tc>
          <w:tcPr>
            <w:tcW w:w="1987" w:type="dxa"/>
          </w:tcPr>
          <w:p>
            <w:pPr>
              <w:pStyle w:val="TableParagraph"/>
              <w:ind w:left="4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Actores</w:t>
            </w:r>
          </w:p>
        </w:tc>
      </w:tr>
      <w:tr>
        <w:trPr>
          <w:trHeight w:val="415" w:hRule="atLeast"/>
        </w:trPr>
        <w:tc>
          <w:tcPr>
            <w:tcW w:w="538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128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R2</w:t>
            </w:r>
          </w:p>
        </w:tc>
        <w:tc>
          <w:tcPr>
            <w:tcW w:w="5646" w:type="dxa"/>
          </w:tcPr>
          <w:p>
            <w:pPr>
              <w:pStyle w:val="TableParagraph"/>
              <w:spacing w:before="128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Inicial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987" w:type="dxa"/>
          </w:tcPr>
          <w:p>
            <w:pPr>
              <w:pStyle w:val="TableParagraph"/>
              <w:spacing w:before="128"/>
              <w:ind w:left="47"/>
              <w:rPr>
                <w:sz w:val="20"/>
              </w:rPr>
            </w:pPr>
            <w:r>
              <w:rPr>
                <w:sz w:val="20"/>
              </w:rPr>
              <w:t>Interact</w:t>
            </w:r>
          </w:p>
        </w:tc>
      </w:tr>
      <w:tr>
        <w:trPr>
          <w:trHeight w:val="3335" w:hRule="atLeast"/>
        </w:trPr>
        <w:tc>
          <w:tcPr>
            <w:tcW w:w="538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5" w:val="left" w:leader="none"/>
              </w:tabs>
              <w:spacing w:line="240" w:lineRule="auto" w:before="85" w:after="0"/>
              <w:ind w:left="1704" w:right="51" w:hanging="360"/>
              <w:jc w:val="both"/>
              <w:rPr>
                <w:sz w:val="20"/>
              </w:rPr>
            </w:pPr>
            <w:r>
              <w:rPr>
                <w:sz w:val="20"/>
              </w:rPr>
              <w:t>La pantalla inicial del dashboard tendrá apenas tres botones, uno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unidad.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5" w:val="left" w:leader="none"/>
              </w:tabs>
              <w:spacing w:line="240" w:lineRule="auto" w:before="82" w:after="0"/>
              <w:ind w:left="1704" w:right="51" w:hanging="360"/>
              <w:jc w:val="both"/>
              <w:rPr>
                <w:sz w:val="20"/>
              </w:rPr>
            </w:pPr>
            <w:r>
              <w:rPr>
                <w:sz w:val="20"/>
              </w:rPr>
              <w:t>Seleccionando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visualización semejante a la </w:t>
            </w:r>
            <w:r>
              <w:rPr>
                <w:rFonts w:ascii="Arial" w:hAnsi="Arial"/>
                <w:i/>
                <w:sz w:val="20"/>
              </w:rPr>
              <w:t>Figura 1</w:t>
            </w:r>
            <w:r>
              <w:rPr>
                <w:sz w:val="20"/>
              </w:rPr>
              <w:t>, donde estarán listados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macro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procesos,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agrupados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categorías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(carpetas).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5" w:val="left" w:leader="none"/>
              </w:tabs>
              <w:spacing w:line="240" w:lineRule="auto" w:before="85" w:after="0"/>
              <w:ind w:left="1704" w:right="49" w:hanging="360"/>
              <w:jc w:val="both"/>
              <w:rPr>
                <w:sz w:val="20"/>
              </w:rPr>
            </w:pPr>
            <w:r>
              <w:rPr>
                <w:sz w:val="20"/>
              </w:rPr>
              <w:t>La identificación de los macroprocesos y procesos será hecha 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árbol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semejante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la </w:t>
            </w:r>
            <w:r>
              <w:rPr>
                <w:rFonts w:ascii="Arial" w:hAnsi="Arial"/>
                <w:i/>
                <w:sz w:val="20"/>
              </w:rPr>
              <w:t>Figura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2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05" w:val="left" w:leader="none"/>
              </w:tabs>
              <w:spacing w:line="240" w:lineRule="auto" w:before="82" w:after="0"/>
              <w:ind w:left="1704" w:right="49" w:hanging="360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Al hacer clic en un ítem de la pantalla inicial del dashboard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misma ira a presentar datos relacionados a los procesos del ítem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seleccionado,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requisito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R3.</w:t>
            </w:r>
          </w:p>
        </w:tc>
      </w:tr>
      <w:tr>
        <w:trPr>
          <w:trHeight w:val="412" w:hRule="atLeast"/>
        </w:trPr>
        <w:tc>
          <w:tcPr>
            <w:tcW w:w="53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0" w:right="1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R3</w:t>
            </w:r>
          </w:p>
        </w:tc>
        <w:tc>
          <w:tcPr>
            <w:tcW w:w="564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Secundaria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dashboard</w:t>
            </w:r>
          </w:p>
        </w:tc>
        <w:tc>
          <w:tcPr>
            <w:tcW w:w="198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Interact</w:t>
            </w:r>
          </w:p>
        </w:tc>
      </w:tr>
      <w:tr>
        <w:trPr>
          <w:trHeight w:val="9612" w:hRule="atLeast"/>
        </w:trPr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5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Detalle: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7" w:val="left" w:leader="none"/>
                <w:tab w:pos="778" w:val="left" w:leader="none"/>
              </w:tabs>
              <w:spacing w:line="240" w:lineRule="auto" w:before="20" w:after="0"/>
              <w:ind w:left="777" w:right="762" w:hanging="360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segunda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tendrá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layout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semejante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Figura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presentar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informaciones listadas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abajo: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99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macroproceso;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Propósito: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atributo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macroproceso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2" w:after="0"/>
              <w:ind w:left="984" w:right="166" w:hanging="360"/>
              <w:jc w:val="left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vinculados: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vinculados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(hijos)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7" w:val="left" w:leader="none"/>
                <w:tab w:pos="778" w:val="left" w:leader="none"/>
              </w:tabs>
              <w:spacing w:line="240" w:lineRule="auto" w:before="101" w:after="0"/>
              <w:ind w:left="777" w:right="206" w:hanging="360"/>
              <w:jc w:val="left"/>
              <w:rPr>
                <w:sz w:val="20"/>
              </w:rPr>
            </w:pPr>
            <w:r>
              <w:rPr>
                <w:sz w:val="20"/>
              </w:rPr>
              <w:t>Al hacer clic en uno de estos procesos vinculados las informaciones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inferior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actualizadas,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layout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semejante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Figura 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Figura 5: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Inicio: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Fin: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2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legales: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DCA: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2" w:after="0"/>
              <w:ind w:left="984" w:right="655" w:hanging="360"/>
              <w:jc w:val="left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específicos: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proveniente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atributo,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35" w:lineRule="auto" w:before="105" w:after="0"/>
              <w:ind w:left="984" w:right="68" w:hanging="360"/>
              <w:jc w:val="left"/>
              <w:rPr>
                <w:sz w:val="20"/>
              </w:rPr>
            </w:pPr>
            <w:r>
              <w:rPr>
                <w:sz w:val="20"/>
              </w:rPr>
              <w:t>SIPOC: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Atributo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SmartFormat,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vinculado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configurada,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conteniendo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abajo: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497" w:val="left" w:leader="none"/>
                <w:tab w:pos="1498" w:val="left" w:leader="none"/>
              </w:tabs>
              <w:spacing w:line="240" w:lineRule="auto" w:before="105" w:after="0"/>
              <w:ind w:left="149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Proveedor;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497" w:val="left" w:leader="none"/>
                <w:tab w:pos="1498" w:val="left" w:leader="none"/>
              </w:tabs>
              <w:spacing w:line="240" w:lineRule="auto" w:before="101" w:after="0"/>
              <w:ind w:left="149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Entrada;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497" w:val="left" w:leader="none"/>
                <w:tab w:pos="1498" w:val="left" w:leader="none"/>
              </w:tabs>
              <w:spacing w:line="240" w:lineRule="auto" w:before="102" w:after="0"/>
              <w:ind w:left="149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Salidas;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497" w:val="left" w:leader="none"/>
                <w:tab w:pos="1498" w:val="left" w:leader="none"/>
              </w:tabs>
              <w:spacing w:line="240" w:lineRule="auto" w:before="102" w:after="0"/>
              <w:ind w:left="149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1" w:after="0"/>
              <w:ind w:left="984" w:right="810" w:hanging="360"/>
              <w:jc w:val="left"/>
              <w:rPr>
                <w:sz w:val="20"/>
              </w:rPr>
            </w:pPr>
            <w:r>
              <w:rPr>
                <w:sz w:val="20"/>
              </w:rPr>
              <w:t>Manuales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corporativas: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vinculadas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piscina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35" w:lineRule="auto" w:before="106" w:after="0"/>
              <w:ind w:left="984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Indicadores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proceso: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vinculadas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piscina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4" w:after="0"/>
              <w:ind w:left="984" w:right="308" w:hanging="360"/>
              <w:jc w:val="left"/>
              <w:rPr>
                <w:sz w:val="20"/>
              </w:rPr>
            </w:pPr>
            <w:r>
              <w:rPr>
                <w:sz w:val="20"/>
              </w:rPr>
              <w:t>Flujogramas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procesos: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flujogramas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(procesos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hijos)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vinculados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las actividades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piscina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84" w:val="left" w:leader="none"/>
                <w:tab w:pos="985" w:val="left" w:leader="none"/>
              </w:tabs>
              <w:spacing w:line="240" w:lineRule="auto" w:before="102" w:after="0"/>
              <w:ind w:left="984" w:right="1000" w:hanging="360"/>
              <w:jc w:val="left"/>
              <w:rPr>
                <w:sz w:val="20"/>
              </w:rPr>
            </w:pPr>
            <w:r>
              <w:rPr>
                <w:sz w:val="20"/>
              </w:rPr>
              <w:t>Documentos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proceso: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vinculados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piscina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proceso.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639" w:top="1120" w:bottom="820" w:left="960" w:right="1020"/>
        </w:sectPr>
      </w:pPr>
    </w:p>
    <w:tbl>
      <w:tblPr>
        <w:tblW w:w="0" w:type="auto"/>
        <w:jc w:val="left"/>
        <w:tblInd w:w="16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47"/>
        <w:gridCol w:w="1986"/>
      </w:tblGrid>
      <w:tr>
        <w:trPr>
          <w:trHeight w:val="426" w:hRule="atLeast"/>
        </w:trPr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9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9"/>
                <w:sz w:val="20"/>
              </w:rPr>
              <w:t>#</w:t>
            </w:r>
          </w:p>
        </w:tc>
        <w:tc>
          <w:tcPr>
            <w:tcW w:w="56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Requisito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Actores</w:t>
            </w:r>
          </w:p>
        </w:tc>
      </w:tr>
      <w:tr>
        <w:trPr>
          <w:trHeight w:val="424" w:hRule="atLeast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R3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Acceso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Interact</w:t>
            </w:r>
          </w:p>
        </w:tc>
      </w:tr>
      <w:tr>
        <w:trPr>
          <w:trHeight w:val="1322" w:hRule="atLeast"/>
        </w:trPr>
        <w:tc>
          <w:tcPr>
            <w:tcW w:w="5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77" w:val="left" w:leader="none"/>
                <w:tab w:pos="778" w:val="left" w:leader="none"/>
              </w:tabs>
              <w:spacing w:line="240" w:lineRule="auto" w:before="103" w:after="0"/>
              <w:ind w:left="777" w:right="614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quedar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disponible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módulo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Organización,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aplicación,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semejante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Figura 6.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77" w:val="left" w:leader="none"/>
                <w:tab w:pos="778" w:val="left" w:leader="none"/>
              </w:tabs>
              <w:spacing w:line="240" w:lineRule="auto" w:before="102" w:after="0"/>
              <w:ind w:left="77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aplicación.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840455</wp:posOffset>
            </wp:positionH>
            <wp:positionV relativeFrom="paragraph">
              <wp:posOffset>228450</wp:posOffset>
            </wp:positionV>
            <wp:extent cx="5940434" cy="44810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34" cy="448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header="0" w:footer="639" w:top="1120" w:bottom="820" w:left="960" w:right="1020"/>
        </w:sectPr>
      </w:pPr>
    </w:p>
    <w:p>
      <w:pPr>
        <w:pStyle w:val="BodyText"/>
        <w:ind w:left="174"/>
      </w:pPr>
      <w:r>
        <w:rPr/>
        <w:drawing>
          <wp:inline distT="0" distB="0" distL="0" distR="0">
            <wp:extent cx="5938979" cy="46510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79" cy="46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0"/>
        <w:ind w:left="4622" w:right="4561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Figura 1</w:t>
      </w:r>
    </w:p>
    <w:p>
      <w:pPr>
        <w:spacing w:after="0"/>
        <w:jc w:val="center"/>
        <w:rPr>
          <w:rFonts w:ascii="Times New Roman"/>
          <w:sz w:val="20"/>
        </w:rPr>
        <w:sectPr>
          <w:pgSz w:w="11910" w:h="16840"/>
          <w:pgMar w:header="0" w:footer="639" w:top="1120" w:bottom="820" w:left="960" w:right="1020"/>
        </w:sectPr>
      </w:pPr>
    </w:p>
    <w:p>
      <w:pPr>
        <w:pStyle w:val="BodyText"/>
        <w:ind w:left="17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12670" cy="424081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670" cy="42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129"/>
        <w:ind w:left="4622" w:right="4561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Figura 2</w:t>
      </w:r>
    </w:p>
    <w:p>
      <w:pPr>
        <w:spacing w:after="0"/>
        <w:jc w:val="center"/>
        <w:rPr>
          <w:rFonts w:ascii="Times New Roman"/>
          <w:sz w:val="20"/>
        </w:rPr>
        <w:sectPr>
          <w:pgSz w:w="11910" w:h="16840"/>
          <w:pgMar w:header="0" w:footer="639" w:top="1340" w:bottom="900" w:left="960" w:right="1020"/>
        </w:sectPr>
      </w:pPr>
    </w:p>
    <w:p>
      <w:pPr>
        <w:pStyle w:val="BodyText"/>
        <w:ind w:left="17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39243" cy="37528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24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ind w:left="2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983799" cy="265099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799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i/>
          <w:sz w:val="12"/>
        </w:rPr>
      </w:pPr>
    </w:p>
    <w:p>
      <w:pPr>
        <w:spacing w:before="91"/>
        <w:ind w:left="4621" w:right="4561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Figura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4</w:t>
      </w:r>
    </w:p>
    <w:p>
      <w:pPr>
        <w:spacing w:after="0"/>
        <w:jc w:val="center"/>
        <w:rPr>
          <w:rFonts w:ascii="Times New Roman"/>
          <w:sz w:val="20"/>
        </w:rPr>
        <w:sectPr>
          <w:pgSz w:w="11910" w:h="16840"/>
          <w:pgMar w:header="0" w:footer="639" w:top="1120" w:bottom="900" w:left="960" w:right="1020"/>
        </w:sectPr>
      </w:pPr>
    </w:p>
    <w:p>
      <w:pPr>
        <w:pStyle w:val="BodyText"/>
        <w:ind w:left="136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558323" cy="410565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323" cy="41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1462658</wp:posOffset>
            </wp:positionH>
            <wp:positionV relativeFrom="paragraph">
              <wp:posOffset>92202</wp:posOffset>
            </wp:positionV>
            <wp:extent cx="4638530" cy="450875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450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4621" w:right="4561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Figura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5</w:t>
      </w:r>
    </w:p>
    <w:p>
      <w:pPr>
        <w:spacing w:after="0"/>
        <w:jc w:val="center"/>
        <w:rPr>
          <w:rFonts w:ascii="Times New Roman"/>
          <w:sz w:val="20"/>
        </w:rPr>
        <w:sectPr>
          <w:pgSz w:w="11910" w:h="16840"/>
          <w:pgMar w:header="0" w:footer="639" w:top="1180" w:bottom="900" w:left="960" w:right="1020"/>
        </w:sectPr>
      </w:pPr>
    </w:p>
    <w:p>
      <w:pPr>
        <w:pStyle w:val="BodyText"/>
        <w:ind w:left="26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003032" cy="274434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032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148"/>
        <w:ind w:left="4621" w:right="4561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Figura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6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233" w:after="0"/>
        <w:ind w:left="533" w:right="0" w:hanging="294"/>
        <w:jc w:val="left"/>
      </w:pPr>
      <w:r>
        <w:rPr/>
        <w:t>Observaciones</w:t>
      </w:r>
      <w:r>
        <w:rPr>
          <w:spacing w:val="-1"/>
        </w:rPr>
        <w:t> </w:t>
      </w:r>
      <w:r>
        <w:rPr/>
        <w:t>Importantes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pStyle w:val="BodyText"/>
        <w:spacing w:before="1"/>
        <w:ind w:left="1591" w:right="191"/>
      </w:pPr>
      <w:r>
        <w:rPr/>
        <w:t>No serán ejecutadas, en este atendimiento, ítems que no están listados en los requisitos de</w:t>
      </w:r>
      <w:r>
        <w:rPr>
          <w:spacing w:val="-53"/>
        </w:rPr>
        <w:t> </w:t>
      </w:r>
      <w:r>
        <w:rPr/>
        <w:t>esta</w:t>
      </w:r>
      <w:r>
        <w:rPr>
          <w:spacing w:val="-2"/>
        </w:rPr>
        <w:t> </w:t>
      </w:r>
      <w:r>
        <w:rPr/>
        <w:t>ERS,</w:t>
      </w:r>
      <w:r>
        <w:rPr>
          <w:spacing w:val="-2"/>
        </w:rPr>
        <w:t> </w:t>
      </w:r>
      <w:r>
        <w:rPr/>
        <w:t>siendo</w:t>
      </w:r>
      <w:r>
        <w:rPr>
          <w:spacing w:val="-2"/>
        </w:rPr>
        <w:t> </w:t>
      </w:r>
      <w:r>
        <w:rPr/>
        <w:t>necesario</w:t>
      </w:r>
      <w:r>
        <w:rPr>
          <w:spacing w:val="-2"/>
        </w:rPr>
        <w:t> </w:t>
      </w: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llamado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2"/>
        </w:rPr>
        <w:t> </w:t>
      </w:r>
      <w:r>
        <w:rPr/>
        <w:t>nuevos</w:t>
      </w:r>
      <w:r>
        <w:rPr>
          <w:spacing w:val="-1"/>
        </w:rPr>
        <w:t> </w:t>
      </w:r>
      <w:r>
        <w:rPr/>
        <w:t>requisitos.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591"/>
      </w:pPr>
      <w:r>
        <w:rPr/>
        <w:t>Eventuales errores de esta orden de servicio que pueda surgir, serán encuadrados en el</w:t>
      </w:r>
      <w:r>
        <w:rPr>
          <w:spacing w:val="1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corrección</w:t>
      </w:r>
      <w:r>
        <w:rPr>
          <w:spacing w:val="-4"/>
        </w:rPr>
        <w:t> </w:t>
      </w:r>
      <w:r>
        <w:rPr/>
        <w:t>padrón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Interact,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serán</w:t>
      </w:r>
      <w:r>
        <w:rPr>
          <w:spacing w:val="-4"/>
        </w:rPr>
        <w:t> </w:t>
      </w:r>
      <w:r>
        <w:rPr/>
        <w:t>contabilizados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tiempos de</w:t>
      </w:r>
      <w:r>
        <w:rPr>
          <w:spacing w:val="-3"/>
        </w:rPr>
        <w:t> </w:t>
      </w:r>
      <w:r>
        <w:rPr/>
        <w:t>SLA</w:t>
      </w:r>
      <w:r>
        <w:rPr>
          <w:spacing w:val="-14"/>
        </w:rPr>
        <w:t> </w:t>
      </w:r>
      <w:r>
        <w:rPr/>
        <w:t>-</w:t>
      </w:r>
      <w:r>
        <w:rPr>
          <w:spacing w:val="-5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Level</w:t>
      </w:r>
      <w:r>
        <w:rPr>
          <w:spacing w:val="-12"/>
        </w:rPr>
        <w:t> </w:t>
      </w:r>
      <w:r>
        <w:rPr/>
        <w:t>Agreement.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591" w:right="125"/>
      </w:pPr>
      <w:r>
        <w:rPr/>
        <w:t>Después del análisis del error reportado, Interact hará la programación de la corrección para</w:t>
      </w:r>
      <w:r>
        <w:rPr>
          <w:spacing w:val="-54"/>
        </w:rPr>
        <w:t> </w:t>
      </w:r>
      <w:r>
        <w:rPr/>
        <w:t>el ambiente del cliente, conforme complejidad del error y validaciones de reglas de negocio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fueron</w:t>
      </w:r>
      <w:r>
        <w:rPr>
          <w:spacing w:val="-1"/>
        </w:rPr>
        <w:t> </w:t>
      </w:r>
      <w:r>
        <w:rPr/>
        <w:t>acordados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origen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orden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175" w:after="0"/>
        <w:ind w:left="533" w:right="0" w:hanging="294"/>
        <w:jc w:val="left"/>
      </w:pPr>
      <w:r>
        <w:rPr/>
        <w:t>Aspectos</w:t>
      </w:r>
      <w:r>
        <w:rPr>
          <w:spacing w:val="-4"/>
        </w:rPr>
        <w:t> </w:t>
      </w:r>
      <w:r>
        <w:rPr/>
        <w:t>relevantes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3"/>
        </w:rPr>
      </w:pPr>
    </w:p>
    <w:p>
      <w:pPr>
        <w:pStyle w:val="BodyText"/>
        <w:ind w:left="533" w:right="125" w:firstLine="707"/>
      </w:pPr>
      <w:r>
        <w:rPr/>
        <w:t>Es responsabilidad del cliente certificarse del correcto funcionamiento del script siempre que el</w:t>
      </w:r>
      <w:r>
        <w:rPr>
          <w:spacing w:val="1"/>
        </w:rPr>
        <w:t> </w:t>
      </w:r>
      <w:r>
        <w:rPr/>
        <w:t>sistema</w:t>
      </w:r>
      <w:r>
        <w:rPr>
          <w:spacing w:val="-6"/>
        </w:rPr>
        <w:t> </w:t>
      </w:r>
      <w:r>
        <w:rPr/>
        <w:t>fuera</w:t>
      </w:r>
      <w:r>
        <w:rPr>
          <w:spacing w:val="-4"/>
        </w:rPr>
        <w:t> </w:t>
      </w:r>
      <w:r>
        <w:rPr/>
        <w:t>actualizado,</w:t>
      </w:r>
      <w:r>
        <w:rPr>
          <w:spacing w:val="-4"/>
        </w:rPr>
        <w:t> </w:t>
      </w:r>
      <w:r>
        <w:rPr/>
        <w:t>preferencialmente</w:t>
      </w:r>
      <w:r>
        <w:rPr>
          <w:spacing w:val="-7"/>
        </w:rPr>
        <w:t> </w:t>
      </w:r>
      <w:r>
        <w:rPr/>
        <w:t>vía</w:t>
      </w:r>
      <w:r>
        <w:rPr>
          <w:spacing w:val="-4"/>
        </w:rPr>
        <w:t> </w:t>
      </w:r>
      <w:r>
        <w:rPr/>
        <w:t>homologación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versión.</w:t>
      </w:r>
      <w:r>
        <w:rPr>
          <w:spacing w:val="-5"/>
        </w:rPr>
        <w:t> </w:t>
      </w:r>
      <w:r>
        <w:rPr/>
        <w:t>Cualquier</w:t>
      </w:r>
      <w:r>
        <w:rPr>
          <w:spacing w:val="-6"/>
        </w:rPr>
        <w:t> </w:t>
      </w:r>
      <w:r>
        <w:rPr/>
        <w:t>mejora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ajuste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especificación después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implementación</w:t>
      </w:r>
      <w:r>
        <w:rPr>
          <w:spacing w:val="-2"/>
        </w:rPr>
        <w:t> </w:t>
      </w:r>
      <w:r>
        <w:rPr/>
        <w:t>se realizará</w:t>
      </w:r>
      <w:r>
        <w:rPr>
          <w:spacing w:val="-2"/>
        </w:rPr>
        <w:t> </w:t>
      </w:r>
      <w:r>
        <w:rPr/>
        <w:t>un nuevo</w:t>
      </w:r>
      <w:r>
        <w:rPr>
          <w:spacing w:val="-2"/>
        </w:rPr>
        <w:t> </w:t>
      </w:r>
      <w:r>
        <w:rPr/>
        <w:t>servicio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240" w:lineRule="auto" w:before="176" w:after="0"/>
        <w:ind w:left="576" w:right="0" w:hanging="404"/>
        <w:jc w:val="left"/>
      </w:pPr>
      <w:r>
        <w:rPr/>
        <w:t>Histórico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Versiones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1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1220"/>
        <w:gridCol w:w="3770"/>
        <w:gridCol w:w="2401"/>
      </w:tblGrid>
      <w:tr>
        <w:trPr>
          <w:trHeight w:val="654" w:hRule="atLeast"/>
        </w:trPr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57" w:right="13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pacing w:val="-2"/>
                <w:sz w:val="20"/>
              </w:rPr>
              <w:t>Versió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57" w:right="31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pacing w:val="-1"/>
                <w:sz w:val="20"/>
              </w:rPr>
              <w:t>Fecha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Emisión</w:t>
            </w:r>
          </w:p>
        </w:tc>
        <w:tc>
          <w:tcPr>
            <w:tcW w:w="3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56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Comentário</w:t>
            </w:r>
          </w:p>
        </w:tc>
        <w:tc>
          <w:tcPr>
            <w:tcW w:w="24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Responsablel</w:t>
            </w:r>
          </w:p>
        </w:tc>
      </w:tr>
      <w:tr>
        <w:trPr>
          <w:trHeight w:val="424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4"/>
              <w:rPr>
                <w:sz w:val="20"/>
              </w:rPr>
            </w:pPr>
            <w:r>
              <w:rPr>
                <w:sz w:val="20"/>
              </w:rPr>
              <w:t>01/03/2021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3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criado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2"/>
              <w:rPr>
                <w:sz w:val="20"/>
              </w:rPr>
            </w:pPr>
            <w:r>
              <w:rPr>
                <w:spacing w:val="-1"/>
                <w:sz w:val="20"/>
              </w:rPr>
              <w:t>Rodrigo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Alan </w:t>
            </w:r>
            <w:r>
              <w:rPr>
                <w:sz w:val="20"/>
              </w:rPr>
              <w:t>Pritsch</w:t>
            </w:r>
          </w:p>
        </w:tc>
      </w:tr>
      <w:tr>
        <w:trPr>
          <w:trHeight w:val="424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4"/>
              <w:rPr>
                <w:sz w:val="20"/>
              </w:rPr>
            </w:pPr>
            <w:r>
              <w:rPr>
                <w:sz w:val="20"/>
              </w:rPr>
              <w:t>15/06/2021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3"/>
              <w:rPr>
                <w:sz w:val="20"/>
              </w:rPr>
            </w:pPr>
            <w:r>
              <w:rPr>
                <w:sz w:val="20"/>
              </w:rPr>
              <w:t>Adicionados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52"/>
              <w:rPr>
                <w:sz w:val="20"/>
              </w:rPr>
            </w:pPr>
            <w:r>
              <w:rPr>
                <w:spacing w:val="-1"/>
                <w:sz w:val="20"/>
              </w:rPr>
              <w:t>Rodrigo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Alan </w:t>
            </w:r>
            <w:r>
              <w:rPr>
                <w:sz w:val="20"/>
              </w:rPr>
              <w:t>Pritsch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639" w:top="1160" w:bottom="900" w:left="960" w:right="1020"/>
        </w:sectPr>
      </w:pPr>
    </w:p>
    <w:tbl>
      <w:tblPr>
        <w:tblW w:w="0" w:type="auto"/>
        <w:jc w:val="left"/>
        <w:tblInd w:w="1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1220"/>
        <w:gridCol w:w="3770"/>
        <w:gridCol w:w="2401"/>
      </w:tblGrid>
      <w:tr>
        <w:trPr>
          <w:trHeight w:val="655" w:hRule="atLeast"/>
        </w:trPr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57" w:right="13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pacing w:val="-2"/>
                <w:sz w:val="20"/>
              </w:rPr>
              <w:t>Versió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57" w:right="31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pacing w:val="-1"/>
                <w:sz w:val="20"/>
              </w:rPr>
              <w:t>Fecha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Emisión</w:t>
            </w:r>
          </w:p>
        </w:tc>
        <w:tc>
          <w:tcPr>
            <w:tcW w:w="3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56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Comentário</w:t>
            </w:r>
          </w:p>
        </w:tc>
        <w:tc>
          <w:tcPr>
            <w:tcW w:w="24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5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Responsablel</w:t>
            </w:r>
          </w:p>
        </w:tc>
      </w:tr>
      <w:tr>
        <w:trPr>
          <w:trHeight w:val="57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3" w:right="826"/>
              <w:rPr>
                <w:sz w:val="20"/>
              </w:rPr>
            </w:pPr>
            <w:r>
              <w:rPr>
                <w:sz w:val="20"/>
              </w:rPr>
              <w:t>alterados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existiam,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solicitação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19/06/2021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Alterados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layout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pacing w:val="-1"/>
                <w:sz w:val="20"/>
              </w:rPr>
              <w:t>Rodrigo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Alan </w:t>
            </w:r>
            <w:r>
              <w:rPr>
                <w:sz w:val="20"/>
              </w:rPr>
              <w:t>Pritsch</w:t>
            </w:r>
          </w:p>
        </w:tc>
      </w:tr>
      <w:tr>
        <w:trPr>
          <w:trHeight w:val="426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01/09/2021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Propuesta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pacing w:val="-1"/>
                <w:sz w:val="20"/>
              </w:rPr>
              <w:t>Rodrigo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Alan </w:t>
            </w:r>
            <w:r>
              <w:rPr>
                <w:sz w:val="20"/>
              </w:rPr>
              <w:t>Pritsch</w:t>
            </w:r>
          </w:p>
        </w:tc>
      </w:tr>
    </w:tbl>
    <w:sectPr>
      <w:pgSz w:w="11910" w:h="16840"/>
      <w:pgMar w:header="0" w:footer="639" w:top="1120" w:bottom="82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64001pt;margin-top:794.972534pt;width:136.550pt;height:12.1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Sistema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Gestão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Interact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SGI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850006pt;margin-top:794.972534pt;width:89.8pt;height:12.1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sz w:val="18"/>
                  </w:rPr>
                  <w:t>Template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pacing w:val="-1"/>
                    <w:sz w:val="18"/>
                  </w:rPr>
                  <w:t>DC</w:t>
                </w:r>
                <w:r>
                  <w:rPr>
                    <w:spacing w:val="-11"/>
                    <w:sz w:val="18"/>
                  </w:rPr>
                  <w:t> </w:t>
                </w:r>
                <w:r>
                  <w:rPr>
                    <w:spacing w:val="-1"/>
                    <w:sz w:val="18"/>
                  </w:rPr>
                  <w:t>066</w:t>
                </w:r>
                <w:r>
                  <w:rPr>
                    <w:spacing w:val="-11"/>
                    <w:sz w:val="18"/>
                  </w:rPr>
                  <w:t> </w:t>
                </w:r>
                <w:r>
                  <w:rPr>
                    <w:spacing w:val="-1"/>
                    <w:sz w:val="18"/>
                  </w:rPr>
                  <w:t>v.11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119995pt;margin-top:794.972534pt;width:60.65pt;height:12.1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de 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77" w:hanging="360"/>
      </w:pPr>
      <w:rPr>
        <w:rFonts w:hint="default" w:ascii="Trebuchet MS" w:hAnsi="Trebuchet MS" w:eastAsia="Trebuchet MS" w:cs="Trebuchet MS"/>
        <w:w w:val="6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5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77" w:hanging="360"/>
      </w:pPr>
      <w:rPr>
        <w:rFonts w:hint="default" w:ascii="Trebuchet MS" w:hAnsi="Trebuchet MS" w:eastAsia="Trebuchet MS" w:cs="Trebuchet MS"/>
        <w:w w:val="67"/>
        <w:sz w:val="20"/>
        <w:szCs w:val="20"/>
        <w:lang w:val="es-ES" w:eastAsia="en-US" w:bidi="ar-SA"/>
      </w:rPr>
    </w:lvl>
    <w:lvl w:ilvl="1">
      <w:start w:val="0"/>
      <w:numFmt w:val="bullet"/>
      <w:lvlText w:val="◦"/>
      <w:lvlJc w:val="left"/>
      <w:pPr>
        <w:ind w:left="984" w:hanging="360"/>
      </w:pPr>
      <w:rPr>
        <w:rFonts w:hint="default" w:ascii="Trebuchet MS" w:hAnsi="Trebuchet MS" w:eastAsia="Trebuchet MS" w:cs="Trebuchet MS"/>
        <w:w w:val="223"/>
        <w:sz w:val="20"/>
        <w:szCs w:val="20"/>
        <w:lang w:val="es-ES" w:eastAsia="en-US" w:bidi="ar-SA"/>
      </w:rPr>
    </w:lvl>
    <w:lvl w:ilvl="2">
      <w:start w:val="0"/>
      <w:numFmt w:val="bullet"/>
      <w:lvlText w:val="▪"/>
      <w:lvlJc w:val="left"/>
      <w:pPr>
        <w:ind w:left="1497" w:hanging="360"/>
      </w:pPr>
      <w:rPr>
        <w:rFonts w:hint="default" w:ascii="Trebuchet MS" w:hAnsi="Trebuchet MS" w:eastAsia="Trebuchet MS" w:cs="Trebuchet MS"/>
        <w:w w:val="21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704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4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7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5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3" w:hanging="293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8" w:hanging="2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7" w:hanging="2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5" w:hanging="2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4" w:hanging="2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3" w:hanging="2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1" w:hanging="2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93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33" w:hanging="29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230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5"/>
      <w:ind w:left="533" w:hanging="29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ind w:left="98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dcterms:created xsi:type="dcterms:W3CDTF">2022-04-28T12:30:55Z</dcterms:created>
  <dcterms:modified xsi:type="dcterms:W3CDTF">2022-04-28T12:30:55Z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