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BA9E" w14:textId="77777777" w:rsidR="00F04DB9" w:rsidRDefault="00F04DB9" w:rsidP="00F42CD4">
      <w:pPr>
        <w:spacing w:line="240" w:lineRule="auto"/>
      </w:pPr>
    </w:p>
    <w:p w14:paraId="017F38B6" w14:textId="77777777" w:rsidR="00F04DB9" w:rsidRDefault="00F04DB9" w:rsidP="00F42CD4">
      <w:pPr>
        <w:spacing w:line="240" w:lineRule="auto"/>
      </w:pPr>
    </w:p>
    <w:p w14:paraId="08AF5498" w14:textId="77777777" w:rsidR="000C7AB6" w:rsidRDefault="000C7AB6" w:rsidP="00F42CD4">
      <w:pPr>
        <w:spacing w:line="240" w:lineRule="auto"/>
      </w:pPr>
    </w:p>
    <w:p w14:paraId="494D00B8" w14:textId="77777777" w:rsidR="00F04DB9" w:rsidRDefault="00DD20D3" w:rsidP="00F42CD4">
      <w:pPr>
        <w:spacing w:line="240" w:lineRule="auto"/>
      </w:pPr>
      <w:r>
        <w:rPr>
          <w:noProof/>
          <w:lang w:val="en-US"/>
        </w:rPr>
        <w:drawing>
          <wp:anchor distT="0" distB="0" distL="114300" distR="114300" simplePos="0" relativeHeight="251627008" behindDoc="0" locked="0" layoutInCell="1" allowOverlap="1" wp14:anchorId="4C14029F" wp14:editId="36B575C3">
            <wp:simplePos x="0" y="0"/>
            <wp:positionH relativeFrom="margin">
              <wp:posOffset>1240790</wp:posOffset>
            </wp:positionH>
            <wp:positionV relativeFrom="paragraph">
              <wp:posOffset>168275</wp:posOffset>
            </wp:positionV>
            <wp:extent cx="3276600" cy="1390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com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16C59" w14:textId="77777777" w:rsidR="00F04DB9" w:rsidRDefault="00F04DB9" w:rsidP="00F42CD4">
      <w:pPr>
        <w:spacing w:line="240" w:lineRule="auto"/>
      </w:pPr>
    </w:p>
    <w:p w14:paraId="5F4657DD" w14:textId="77777777" w:rsidR="00F04DB9" w:rsidRDefault="00F04DB9" w:rsidP="00F42CD4">
      <w:pPr>
        <w:spacing w:line="240" w:lineRule="auto"/>
      </w:pPr>
    </w:p>
    <w:p w14:paraId="28A5A8B5" w14:textId="77777777" w:rsidR="00F04DB9" w:rsidRDefault="00F04DB9" w:rsidP="00F42CD4">
      <w:pPr>
        <w:spacing w:line="240" w:lineRule="auto"/>
      </w:pPr>
    </w:p>
    <w:p w14:paraId="7645DF0C" w14:textId="77777777" w:rsidR="00F04DB9" w:rsidRDefault="00F04DB9" w:rsidP="00F42CD4">
      <w:pPr>
        <w:spacing w:line="240" w:lineRule="auto"/>
        <w:jc w:val="right"/>
      </w:pPr>
    </w:p>
    <w:p w14:paraId="718AD182" w14:textId="77777777" w:rsidR="00DD20D3" w:rsidRDefault="00DD20D3" w:rsidP="00F42CD4">
      <w:pPr>
        <w:spacing w:line="240" w:lineRule="auto"/>
        <w:jc w:val="right"/>
      </w:pPr>
    </w:p>
    <w:p w14:paraId="759455B2" w14:textId="77777777" w:rsidR="00DD20D3" w:rsidRDefault="00DD20D3" w:rsidP="00F42CD4">
      <w:pPr>
        <w:spacing w:line="240" w:lineRule="auto"/>
        <w:jc w:val="right"/>
      </w:pPr>
    </w:p>
    <w:p w14:paraId="56A8760A" w14:textId="77777777" w:rsidR="00DD20D3" w:rsidRDefault="00DD20D3" w:rsidP="00F42CD4">
      <w:pPr>
        <w:spacing w:line="240" w:lineRule="auto"/>
        <w:jc w:val="right"/>
      </w:pPr>
    </w:p>
    <w:p w14:paraId="17C53886" w14:textId="77777777" w:rsidR="00DD20D3" w:rsidRDefault="00DD20D3" w:rsidP="00F42CD4">
      <w:pPr>
        <w:spacing w:line="240" w:lineRule="auto"/>
        <w:jc w:val="right"/>
      </w:pPr>
    </w:p>
    <w:p w14:paraId="04162CD3" w14:textId="07A55EB2" w:rsidR="00F04DB9" w:rsidRPr="00CC25FB" w:rsidRDefault="00F04DB9" w:rsidP="00324429">
      <w:pPr>
        <w:spacing w:line="240" w:lineRule="auto"/>
        <w:ind w:left="4248" w:firstLine="708"/>
        <w:rPr>
          <w:b/>
          <w:bCs/>
          <w:sz w:val="32"/>
          <w:szCs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BDA2217" wp14:editId="2D073C43">
                <wp:simplePos x="0" y="0"/>
                <wp:positionH relativeFrom="column">
                  <wp:posOffset>-488098</wp:posOffset>
                </wp:positionH>
                <wp:positionV relativeFrom="paragraph">
                  <wp:posOffset>237300</wp:posOffset>
                </wp:positionV>
                <wp:extent cx="9144000" cy="0"/>
                <wp:effectExtent l="0" t="1905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4763B08" id="Conector recto 2" o:spid="_x0000_s1026" style="position:absolute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45pt,18.7pt" to="681.5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" strokecolor="#318b71 [3206]" strokeweight="2.25pt">
                <v:stroke joinstyle="miter"/>
              </v:line>
            </w:pict>
          </mc:Fallback>
        </mc:AlternateContent>
      </w:r>
      <w:r w:rsidRPr="00CC25FB">
        <w:rPr>
          <w:b/>
          <w:bCs/>
          <w:sz w:val="32"/>
          <w:szCs w:val="32"/>
          <w:lang w:val="en-US"/>
        </w:rPr>
        <w:t xml:space="preserve">Request for Proposal     </w:t>
      </w:r>
    </w:p>
    <w:p w14:paraId="61C23A58" w14:textId="77777777" w:rsidR="00F04DB9" w:rsidRDefault="00F04DB9" w:rsidP="00F42CD4">
      <w:pPr>
        <w:spacing w:line="240" w:lineRule="auto"/>
        <w:jc w:val="right"/>
        <w:rPr>
          <w:b/>
          <w:sz w:val="32"/>
          <w:lang w:val="en-US"/>
        </w:rPr>
      </w:pPr>
    </w:p>
    <w:p w14:paraId="16E9A7B4" w14:textId="59EE3F9E" w:rsidR="007E693D" w:rsidRPr="007E693D" w:rsidRDefault="008B5AAF" w:rsidP="007E693D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Business Process Management System</w:t>
      </w:r>
      <w:bookmarkStart w:id="0" w:name="_GoBack"/>
      <w:bookmarkEnd w:id="0"/>
    </w:p>
    <w:p w14:paraId="0DC013A1" w14:textId="77777777" w:rsidR="007E693D" w:rsidRDefault="007E693D" w:rsidP="00A26702">
      <w:pPr>
        <w:spacing w:line="240" w:lineRule="auto"/>
        <w:jc w:val="right"/>
        <w:rPr>
          <w:b/>
          <w:bCs/>
          <w:sz w:val="32"/>
          <w:szCs w:val="32"/>
          <w:lang w:val="en-US"/>
        </w:rPr>
      </w:pPr>
    </w:p>
    <w:p w14:paraId="6A49E436" w14:textId="03C4DAE7" w:rsidR="00D931CE" w:rsidRPr="00CC25FB" w:rsidRDefault="00D931CE" w:rsidP="007E693D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Annex </w:t>
      </w:r>
      <w:r w:rsidR="00324429">
        <w:rPr>
          <w:b/>
          <w:bCs/>
          <w:sz w:val="32"/>
          <w:szCs w:val="32"/>
          <w:lang w:val="en-US"/>
        </w:rPr>
        <w:t>7</w:t>
      </w:r>
      <w:r>
        <w:rPr>
          <w:b/>
          <w:bCs/>
          <w:sz w:val="32"/>
          <w:szCs w:val="32"/>
          <w:lang w:val="en-US"/>
        </w:rPr>
        <w:t xml:space="preserve">- </w:t>
      </w:r>
      <w:r w:rsidR="00324429" w:rsidRPr="00324429">
        <w:rPr>
          <w:b/>
          <w:bCs/>
          <w:sz w:val="32"/>
          <w:szCs w:val="32"/>
          <w:lang w:val="en-US"/>
        </w:rPr>
        <w:t>Consulting team roles for the implementation project</w:t>
      </w:r>
    </w:p>
    <w:p w14:paraId="42140EA6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1682D4CB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50F6C4C3" w14:textId="329456E4" w:rsidR="00143736" w:rsidRDefault="00143736" w:rsidP="00324429">
      <w:pPr>
        <w:pStyle w:val="Ttulo2"/>
        <w:jc w:val="both"/>
        <w:rPr>
          <w:color w:val="335B74" w:themeColor="text2"/>
          <w:lang w:val="en-US"/>
        </w:rPr>
      </w:pPr>
      <w:bookmarkStart w:id="1" w:name="_Toc136228071"/>
      <w:bookmarkStart w:id="2" w:name="_Toc136228127"/>
      <w:bookmarkStart w:id="3" w:name="_Toc136228128"/>
      <w:bookmarkStart w:id="4" w:name="_Toc136228129"/>
      <w:bookmarkStart w:id="5" w:name="_Toc136228130"/>
      <w:bookmarkStart w:id="6" w:name="_Toc136228131"/>
      <w:bookmarkStart w:id="7" w:name="_Toc136228160"/>
      <w:bookmarkStart w:id="8" w:name="_Toc136228162"/>
      <w:bookmarkStart w:id="9" w:name="_Toc136228163"/>
      <w:bookmarkStart w:id="10" w:name="_Toc136228196"/>
      <w:bookmarkStart w:id="11" w:name="_Toc136226830"/>
      <w:bookmarkStart w:id="12" w:name="_Toc136228234"/>
      <w:bookmarkStart w:id="13" w:name="_Toc136241316"/>
      <w:bookmarkStart w:id="14" w:name="_Toc90703124"/>
      <w:bookmarkStart w:id="15" w:name="_Toc90424340"/>
      <w:bookmarkStart w:id="16" w:name="_Toc90424484"/>
      <w:bookmarkStart w:id="17" w:name="_Toc90424623"/>
      <w:bookmarkStart w:id="18" w:name="_Toc90424763"/>
      <w:bookmarkStart w:id="19" w:name="_Toc90424890"/>
      <w:bookmarkStart w:id="20" w:name="_Toc90425450"/>
      <w:bookmarkStart w:id="21" w:name="_Toc90426158"/>
      <w:bookmarkStart w:id="22" w:name="_Toc90424346"/>
      <w:bookmarkStart w:id="23" w:name="_Toc90424490"/>
      <w:bookmarkStart w:id="24" w:name="_Toc90424629"/>
      <w:bookmarkStart w:id="25" w:name="_Toc90424769"/>
      <w:bookmarkStart w:id="26" w:name="_Toc90424896"/>
      <w:bookmarkStart w:id="27" w:name="_Toc90425456"/>
      <w:bookmarkStart w:id="28" w:name="_Toc90426164"/>
      <w:bookmarkStart w:id="29" w:name="_Toc90703137"/>
      <w:bookmarkStart w:id="30" w:name="_Toc90698832"/>
      <w:bookmarkStart w:id="31" w:name="_Toc90700150"/>
      <w:bookmarkStart w:id="32" w:name="_Toc90703146"/>
      <w:bookmarkStart w:id="33" w:name="_Toc102189459"/>
      <w:bookmarkStart w:id="34" w:name="_Toc102189563"/>
      <w:bookmarkStart w:id="35" w:name="_Toc330311105"/>
      <w:bookmarkStart w:id="36" w:name="_Toc47657939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132A63">
        <w:rPr>
          <w:color w:val="335B74" w:themeColor="text2"/>
          <w:lang w:val="en-US"/>
        </w:rPr>
        <w:lastRenderedPageBreak/>
        <w:t xml:space="preserve">Appendix </w:t>
      </w:r>
      <w:bookmarkEnd w:id="35"/>
      <w:r w:rsidR="00324429">
        <w:rPr>
          <w:color w:val="335B74" w:themeColor="text2"/>
          <w:lang w:val="en-US"/>
        </w:rPr>
        <w:t>7</w:t>
      </w:r>
      <w:r w:rsidRPr="00132A63">
        <w:rPr>
          <w:color w:val="335B74" w:themeColor="text2"/>
          <w:lang w:val="en-US"/>
        </w:rPr>
        <w:t xml:space="preserve"> - </w:t>
      </w:r>
      <w:bookmarkEnd w:id="36"/>
      <w:r w:rsidR="00324429" w:rsidRPr="00324429">
        <w:rPr>
          <w:color w:val="335B74" w:themeColor="text2"/>
          <w:lang w:val="en-US"/>
        </w:rPr>
        <w:t>Consulting team roles for the implementation project</w:t>
      </w:r>
    </w:p>
    <w:p w14:paraId="7FD63F71" w14:textId="77777777" w:rsidR="00324429" w:rsidRPr="00324429" w:rsidRDefault="00324429" w:rsidP="00324429">
      <w:pPr>
        <w:rPr>
          <w:lang w:val="en-US"/>
        </w:rPr>
      </w:pPr>
    </w:p>
    <w:tbl>
      <w:tblPr>
        <w:tblStyle w:val="Tablaconcuadrcula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1"/>
        <w:gridCol w:w="2942"/>
        <w:gridCol w:w="1843"/>
        <w:gridCol w:w="2550"/>
        <w:gridCol w:w="2048"/>
        <w:gridCol w:w="2732"/>
      </w:tblGrid>
      <w:tr w:rsidR="006D7D59" w:rsidRPr="00F42677" w14:paraId="71396E44" w14:textId="77777777" w:rsidTr="006D7D59">
        <w:trPr>
          <w:trHeight w:val="262"/>
        </w:trPr>
        <w:tc>
          <w:tcPr>
            <w:tcW w:w="339" w:type="pct"/>
            <w:shd w:val="clear" w:color="auto" w:fill="1C6194" w:themeFill="accent1" w:themeFillShade="BF"/>
          </w:tcPr>
          <w:p w14:paraId="351F0C6B" w14:textId="77777777" w:rsidR="006D7D59" w:rsidRPr="00F42677" w:rsidRDefault="006D7D59" w:rsidP="006D7D59">
            <w:pPr>
              <w:jc w:val="center"/>
              <w:rPr>
                <w:rFonts w:ascii="Verdana" w:hAnsi="Verdana"/>
                <w:color w:val="FFFFFF" w:themeColor="background1"/>
                <w:lang w:val="en-US"/>
              </w:rPr>
            </w:pPr>
            <w:r w:rsidRPr="00F42677">
              <w:rPr>
                <w:rFonts w:ascii="Verdana" w:hAnsi="Verdana"/>
                <w:color w:val="FFFFFF" w:themeColor="background1"/>
                <w:lang w:val="en-US"/>
              </w:rPr>
              <w:t>Role</w:t>
            </w:r>
          </w:p>
        </w:tc>
        <w:tc>
          <w:tcPr>
            <w:tcW w:w="1132" w:type="pct"/>
            <w:shd w:val="clear" w:color="auto" w:fill="1C6194" w:themeFill="accent1" w:themeFillShade="BF"/>
          </w:tcPr>
          <w:p w14:paraId="4AC93473" w14:textId="4230397E" w:rsidR="006D7D59" w:rsidRPr="00F42677" w:rsidRDefault="006D7D59" w:rsidP="006D7D59">
            <w:pPr>
              <w:jc w:val="center"/>
              <w:rPr>
                <w:rFonts w:ascii="Verdana" w:hAnsi="Verdana"/>
                <w:color w:val="FFFFFF" w:themeColor="background1"/>
                <w:lang w:val="en-US"/>
              </w:rPr>
            </w:pPr>
            <w:r>
              <w:rPr>
                <w:rFonts w:ascii="Verdana" w:hAnsi="Verdana"/>
                <w:color w:val="FFFFFF" w:themeColor="background1"/>
                <w:lang w:val="en-US"/>
              </w:rPr>
              <w:t>Quantity estimated</w:t>
            </w:r>
          </w:p>
        </w:tc>
        <w:tc>
          <w:tcPr>
            <w:tcW w:w="709" w:type="pct"/>
            <w:shd w:val="clear" w:color="auto" w:fill="1C6194" w:themeFill="accent1" w:themeFillShade="BF"/>
          </w:tcPr>
          <w:p w14:paraId="77FB2C91" w14:textId="4774D77A" w:rsidR="006D7D59" w:rsidRPr="00F42677" w:rsidRDefault="006D7D59" w:rsidP="006D7D59">
            <w:pPr>
              <w:jc w:val="center"/>
              <w:rPr>
                <w:rFonts w:ascii="Verdana" w:hAnsi="Verdana"/>
                <w:color w:val="FFFFFF" w:themeColor="background1"/>
                <w:lang w:val="en-US"/>
              </w:rPr>
            </w:pPr>
            <w:r>
              <w:rPr>
                <w:rFonts w:ascii="Verdana" w:hAnsi="Verdana"/>
                <w:color w:val="FFFFFF" w:themeColor="background1"/>
                <w:lang w:val="en-US"/>
              </w:rPr>
              <w:t>Rate</w:t>
            </w:r>
          </w:p>
        </w:tc>
        <w:tc>
          <w:tcPr>
            <w:tcW w:w="981" w:type="pct"/>
            <w:shd w:val="clear" w:color="auto" w:fill="1C6194" w:themeFill="accent1" w:themeFillShade="BF"/>
          </w:tcPr>
          <w:p w14:paraId="032C3007" w14:textId="0ECD607C" w:rsidR="006D7D59" w:rsidRPr="00F42677" w:rsidRDefault="006D7D59" w:rsidP="006D7D59">
            <w:pPr>
              <w:jc w:val="center"/>
              <w:rPr>
                <w:rFonts w:ascii="Verdana" w:hAnsi="Verdana"/>
                <w:color w:val="FFFFFF" w:themeColor="background1"/>
                <w:lang w:val="en-US"/>
              </w:rPr>
            </w:pPr>
            <w:r w:rsidRPr="00F42677">
              <w:rPr>
                <w:rFonts w:ascii="Verdana" w:hAnsi="Verdana"/>
                <w:color w:val="FFFFFF" w:themeColor="background1"/>
                <w:lang w:val="en-US"/>
              </w:rPr>
              <w:t>Responsibilities</w:t>
            </w:r>
          </w:p>
        </w:tc>
        <w:tc>
          <w:tcPr>
            <w:tcW w:w="788" w:type="pct"/>
            <w:shd w:val="clear" w:color="auto" w:fill="1C6194" w:themeFill="accent1" w:themeFillShade="BF"/>
          </w:tcPr>
          <w:p w14:paraId="513B3723" w14:textId="77777777" w:rsidR="006D7D59" w:rsidRPr="00F42677" w:rsidRDefault="006D7D59" w:rsidP="006D7D59">
            <w:pPr>
              <w:jc w:val="center"/>
              <w:rPr>
                <w:rFonts w:ascii="Verdana" w:hAnsi="Verdana"/>
                <w:color w:val="FFFFFF" w:themeColor="background1"/>
                <w:lang w:val="en-US"/>
              </w:rPr>
            </w:pPr>
            <w:r w:rsidRPr="00F42677">
              <w:rPr>
                <w:rFonts w:ascii="Verdana" w:hAnsi="Verdana"/>
                <w:color w:val="FFFFFF" w:themeColor="background1"/>
                <w:lang w:val="en-US"/>
              </w:rPr>
              <w:t>Location Base</w:t>
            </w:r>
          </w:p>
        </w:tc>
        <w:tc>
          <w:tcPr>
            <w:tcW w:w="1051" w:type="pct"/>
            <w:shd w:val="clear" w:color="auto" w:fill="1C6194" w:themeFill="accent1" w:themeFillShade="BF"/>
          </w:tcPr>
          <w:p w14:paraId="67BF1534" w14:textId="77777777" w:rsidR="006D7D59" w:rsidRPr="00F42677" w:rsidRDefault="006D7D59" w:rsidP="006D7D59">
            <w:pPr>
              <w:jc w:val="center"/>
              <w:rPr>
                <w:rFonts w:ascii="Verdana" w:hAnsi="Verdana"/>
                <w:color w:val="FFFFFF" w:themeColor="background1"/>
                <w:lang w:val="en-US"/>
              </w:rPr>
            </w:pPr>
            <w:r w:rsidRPr="00F42677">
              <w:rPr>
                <w:rFonts w:ascii="Verdana" w:hAnsi="Verdana"/>
                <w:color w:val="FFFFFF" w:themeColor="background1"/>
                <w:lang w:val="en-US"/>
              </w:rPr>
              <w:t xml:space="preserve">Accountable for </w:t>
            </w:r>
          </w:p>
        </w:tc>
      </w:tr>
      <w:tr w:rsidR="006D7D59" w:rsidRPr="00F42677" w14:paraId="65B06A9C" w14:textId="77777777" w:rsidTr="006D7D59">
        <w:trPr>
          <w:trHeight w:val="367"/>
        </w:trPr>
        <w:tc>
          <w:tcPr>
            <w:tcW w:w="339" w:type="pct"/>
          </w:tcPr>
          <w:p w14:paraId="3FCD5DB0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32" w:type="pct"/>
          </w:tcPr>
          <w:p w14:paraId="4038A5B7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09" w:type="pct"/>
          </w:tcPr>
          <w:p w14:paraId="6B5E9BE4" w14:textId="20047880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981" w:type="pct"/>
          </w:tcPr>
          <w:p w14:paraId="449010CA" w14:textId="4648A13E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88" w:type="pct"/>
          </w:tcPr>
          <w:p w14:paraId="65E0E5C7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51" w:type="pct"/>
          </w:tcPr>
          <w:p w14:paraId="7FDBFFAC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  <w:r w:rsidRPr="00F42677">
              <w:rPr>
                <w:rFonts w:asciiTheme="majorHAnsi" w:hAnsiTheme="majorHAnsi"/>
                <w:szCs w:val="20"/>
                <w:lang w:val="en-US"/>
              </w:rPr>
              <w:t>*</w:t>
            </w:r>
          </w:p>
        </w:tc>
      </w:tr>
      <w:tr w:rsidR="006D7D59" w:rsidRPr="00F42677" w14:paraId="3A57AB14" w14:textId="77777777" w:rsidTr="006D7D59">
        <w:trPr>
          <w:trHeight w:val="387"/>
        </w:trPr>
        <w:tc>
          <w:tcPr>
            <w:tcW w:w="339" w:type="pct"/>
          </w:tcPr>
          <w:p w14:paraId="04DB718F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32" w:type="pct"/>
          </w:tcPr>
          <w:p w14:paraId="67F4B6E4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09" w:type="pct"/>
          </w:tcPr>
          <w:p w14:paraId="780B7693" w14:textId="00FC51FC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981" w:type="pct"/>
          </w:tcPr>
          <w:p w14:paraId="71A01F23" w14:textId="47FE0B7C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88" w:type="pct"/>
          </w:tcPr>
          <w:p w14:paraId="26D777A7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51" w:type="pct"/>
          </w:tcPr>
          <w:p w14:paraId="331617C3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6D7D59" w:rsidRPr="00F42677" w14:paraId="08C6275B" w14:textId="77777777" w:rsidTr="006D7D59">
        <w:trPr>
          <w:trHeight w:val="367"/>
        </w:trPr>
        <w:tc>
          <w:tcPr>
            <w:tcW w:w="339" w:type="pct"/>
          </w:tcPr>
          <w:p w14:paraId="63B03CEC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32" w:type="pct"/>
          </w:tcPr>
          <w:p w14:paraId="05CE4F99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09" w:type="pct"/>
          </w:tcPr>
          <w:p w14:paraId="0E30A47B" w14:textId="5A19973B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981" w:type="pct"/>
          </w:tcPr>
          <w:p w14:paraId="7B1E206B" w14:textId="50F2D05F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88" w:type="pct"/>
          </w:tcPr>
          <w:p w14:paraId="4DCE9E49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51" w:type="pct"/>
          </w:tcPr>
          <w:p w14:paraId="0A9B2247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6D7D59" w:rsidRPr="00F42677" w14:paraId="071812CE" w14:textId="77777777" w:rsidTr="006D7D59">
        <w:trPr>
          <w:trHeight w:val="387"/>
        </w:trPr>
        <w:tc>
          <w:tcPr>
            <w:tcW w:w="339" w:type="pct"/>
          </w:tcPr>
          <w:p w14:paraId="244091A9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32" w:type="pct"/>
          </w:tcPr>
          <w:p w14:paraId="0A1E83AD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09" w:type="pct"/>
          </w:tcPr>
          <w:p w14:paraId="0B854C07" w14:textId="4C68A68D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981" w:type="pct"/>
          </w:tcPr>
          <w:p w14:paraId="5C20B465" w14:textId="20D0F64B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88" w:type="pct"/>
          </w:tcPr>
          <w:p w14:paraId="6DB562C7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51" w:type="pct"/>
          </w:tcPr>
          <w:p w14:paraId="629B4F32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6D7D59" w:rsidRPr="00F42677" w14:paraId="374064D1" w14:textId="77777777" w:rsidTr="006D7D59">
        <w:trPr>
          <w:trHeight w:val="367"/>
        </w:trPr>
        <w:tc>
          <w:tcPr>
            <w:tcW w:w="339" w:type="pct"/>
          </w:tcPr>
          <w:p w14:paraId="340E85AA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32" w:type="pct"/>
          </w:tcPr>
          <w:p w14:paraId="5CDB3E1A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09" w:type="pct"/>
          </w:tcPr>
          <w:p w14:paraId="47D7B973" w14:textId="03068B00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981" w:type="pct"/>
          </w:tcPr>
          <w:p w14:paraId="2C2A9071" w14:textId="4D0805EA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88" w:type="pct"/>
          </w:tcPr>
          <w:p w14:paraId="77F4160A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51" w:type="pct"/>
          </w:tcPr>
          <w:p w14:paraId="69FE796A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6D7D59" w:rsidRPr="00F42677" w14:paraId="28780790" w14:textId="77777777" w:rsidTr="006D7D59">
        <w:trPr>
          <w:trHeight w:val="387"/>
        </w:trPr>
        <w:tc>
          <w:tcPr>
            <w:tcW w:w="339" w:type="pct"/>
          </w:tcPr>
          <w:p w14:paraId="104230A5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32" w:type="pct"/>
          </w:tcPr>
          <w:p w14:paraId="1B93EAFD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09" w:type="pct"/>
          </w:tcPr>
          <w:p w14:paraId="7F8E0E0C" w14:textId="27A66C06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981" w:type="pct"/>
          </w:tcPr>
          <w:p w14:paraId="5650E908" w14:textId="5E766859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88" w:type="pct"/>
          </w:tcPr>
          <w:p w14:paraId="7908AF7F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51" w:type="pct"/>
          </w:tcPr>
          <w:p w14:paraId="5D4181F0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6D7D59" w:rsidRPr="00F42677" w14:paraId="71DEDD5E" w14:textId="77777777" w:rsidTr="006D7D59">
        <w:trPr>
          <w:trHeight w:val="367"/>
        </w:trPr>
        <w:tc>
          <w:tcPr>
            <w:tcW w:w="339" w:type="pct"/>
          </w:tcPr>
          <w:p w14:paraId="2DE40F44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32" w:type="pct"/>
          </w:tcPr>
          <w:p w14:paraId="1D1E418D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09" w:type="pct"/>
          </w:tcPr>
          <w:p w14:paraId="09981A27" w14:textId="34B4A4B6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981" w:type="pct"/>
          </w:tcPr>
          <w:p w14:paraId="212A6F62" w14:textId="1D2AAF69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88" w:type="pct"/>
          </w:tcPr>
          <w:p w14:paraId="73FFC79C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51" w:type="pct"/>
          </w:tcPr>
          <w:p w14:paraId="369990AD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6D7D59" w:rsidRPr="00F42677" w14:paraId="44473C8F" w14:textId="77777777" w:rsidTr="006D7D59">
        <w:trPr>
          <w:trHeight w:val="387"/>
        </w:trPr>
        <w:tc>
          <w:tcPr>
            <w:tcW w:w="339" w:type="pct"/>
          </w:tcPr>
          <w:p w14:paraId="4D17B457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32" w:type="pct"/>
          </w:tcPr>
          <w:p w14:paraId="36ED2E25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09" w:type="pct"/>
          </w:tcPr>
          <w:p w14:paraId="4B24955F" w14:textId="5DA1311E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981" w:type="pct"/>
          </w:tcPr>
          <w:p w14:paraId="216E590E" w14:textId="70D8E05F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88" w:type="pct"/>
          </w:tcPr>
          <w:p w14:paraId="215B33B2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51" w:type="pct"/>
          </w:tcPr>
          <w:p w14:paraId="42DB03B0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6D7D59" w:rsidRPr="00F42677" w14:paraId="3EA565B9" w14:textId="77777777" w:rsidTr="006D7D59">
        <w:trPr>
          <w:trHeight w:val="367"/>
        </w:trPr>
        <w:tc>
          <w:tcPr>
            <w:tcW w:w="339" w:type="pct"/>
          </w:tcPr>
          <w:p w14:paraId="026BF4B1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32" w:type="pct"/>
          </w:tcPr>
          <w:p w14:paraId="14782C74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09" w:type="pct"/>
          </w:tcPr>
          <w:p w14:paraId="485FBF24" w14:textId="5482F7D0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981" w:type="pct"/>
          </w:tcPr>
          <w:p w14:paraId="0296D5B0" w14:textId="5237F931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88" w:type="pct"/>
          </w:tcPr>
          <w:p w14:paraId="6F907AEF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51" w:type="pct"/>
          </w:tcPr>
          <w:p w14:paraId="14C903EE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6D7D59" w:rsidRPr="00F42677" w14:paraId="707DEBEC" w14:textId="77777777" w:rsidTr="006D7D59">
        <w:trPr>
          <w:trHeight w:val="387"/>
        </w:trPr>
        <w:tc>
          <w:tcPr>
            <w:tcW w:w="339" w:type="pct"/>
          </w:tcPr>
          <w:p w14:paraId="238183C0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32" w:type="pct"/>
          </w:tcPr>
          <w:p w14:paraId="3CE68D62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09" w:type="pct"/>
          </w:tcPr>
          <w:p w14:paraId="306A7040" w14:textId="0010F3FE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981" w:type="pct"/>
          </w:tcPr>
          <w:p w14:paraId="3AA82B47" w14:textId="39E20F1C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88" w:type="pct"/>
          </w:tcPr>
          <w:p w14:paraId="6091040E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51" w:type="pct"/>
          </w:tcPr>
          <w:p w14:paraId="36556EF1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6D7D59" w:rsidRPr="00F42677" w14:paraId="296D378E" w14:textId="77777777" w:rsidTr="006D7D59">
        <w:trPr>
          <w:trHeight w:val="367"/>
        </w:trPr>
        <w:tc>
          <w:tcPr>
            <w:tcW w:w="339" w:type="pct"/>
          </w:tcPr>
          <w:p w14:paraId="46D64167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32" w:type="pct"/>
          </w:tcPr>
          <w:p w14:paraId="490B13D3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09" w:type="pct"/>
          </w:tcPr>
          <w:p w14:paraId="107A7988" w14:textId="0C0A7FF0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981" w:type="pct"/>
          </w:tcPr>
          <w:p w14:paraId="2497F5EB" w14:textId="453B56B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88" w:type="pct"/>
          </w:tcPr>
          <w:p w14:paraId="74C2089E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51" w:type="pct"/>
          </w:tcPr>
          <w:p w14:paraId="52D183D8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6D7D59" w:rsidRPr="00F42677" w14:paraId="547D9849" w14:textId="77777777" w:rsidTr="006D7D59">
        <w:trPr>
          <w:trHeight w:val="387"/>
        </w:trPr>
        <w:tc>
          <w:tcPr>
            <w:tcW w:w="339" w:type="pct"/>
          </w:tcPr>
          <w:p w14:paraId="35409BC0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32" w:type="pct"/>
          </w:tcPr>
          <w:p w14:paraId="469FC849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09" w:type="pct"/>
          </w:tcPr>
          <w:p w14:paraId="085E2E83" w14:textId="51027E14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981" w:type="pct"/>
          </w:tcPr>
          <w:p w14:paraId="0AA3DFAF" w14:textId="6C9AC400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788" w:type="pct"/>
          </w:tcPr>
          <w:p w14:paraId="4BC8E243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51" w:type="pct"/>
          </w:tcPr>
          <w:p w14:paraId="749D0C30" w14:textId="77777777" w:rsidR="006D7D59" w:rsidRPr="00F42677" w:rsidRDefault="006D7D59" w:rsidP="006D7D59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</w:tbl>
    <w:p w14:paraId="71481025" w14:textId="77777777" w:rsidR="00143736" w:rsidRPr="00F42677" w:rsidRDefault="00143736" w:rsidP="00143736">
      <w:pPr>
        <w:pStyle w:val="Sinespaciado"/>
        <w:jc w:val="both"/>
        <w:rPr>
          <w:rFonts w:eastAsiaTheme="minorHAnsi"/>
          <w:color w:val="333333"/>
          <w:sz w:val="20"/>
          <w:szCs w:val="24"/>
        </w:rPr>
      </w:pPr>
      <w:r w:rsidRPr="00F42677">
        <w:rPr>
          <w:rFonts w:eastAsiaTheme="minorHAnsi"/>
          <w:color w:val="333333"/>
          <w:sz w:val="20"/>
          <w:szCs w:val="24"/>
        </w:rPr>
        <w:t>*Specify the modules/</w:t>
      </w:r>
      <w:r>
        <w:rPr>
          <w:rFonts w:eastAsiaTheme="minorHAnsi"/>
          <w:color w:val="333333"/>
          <w:sz w:val="20"/>
          <w:szCs w:val="24"/>
        </w:rPr>
        <w:t>component</w:t>
      </w:r>
      <w:r w:rsidRPr="00F42677">
        <w:rPr>
          <w:rFonts w:eastAsiaTheme="minorHAnsi"/>
          <w:color w:val="333333"/>
          <w:sz w:val="20"/>
          <w:szCs w:val="24"/>
        </w:rPr>
        <w:t xml:space="preserve"> that the resource will be responsible to implement during the project. </w:t>
      </w:r>
    </w:p>
    <w:p w14:paraId="425C6EFE" w14:textId="4CA41A5F" w:rsidR="00143736" w:rsidRPr="00F42677" w:rsidRDefault="00143736" w:rsidP="009934AF">
      <w:pPr>
        <w:pStyle w:val="Sinespaciado"/>
        <w:jc w:val="both"/>
        <w:rPr>
          <w:rFonts w:eastAsiaTheme="minorHAnsi"/>
          <w:color w:val="333333"/>
          <w:sz w:val="20"/>
          <w:szCs w:val="24"/>
        </w:rPr>
      </w:pPr>
      <w:r w:rsidRPr="00F42677">
        <w:rPr>
          <w:rFonts w:eastAsiaTheme="minorHAnsi"/>
          <w:color w:val="333333"/>
          <w:sz w:val="20"/>
          <w:szCs w:val="24"/>
        </w:rPr>
        <w:br/>
      </w:r>
    </w:p>
    <w:p w14:paraId="0622B2AB" w14:textId="7AB8012C" w:rsidR="00E55820" w:rsidRDefault="00E55820" w:rsidP="00E55820">
      <w:pPr>
        <w:pStyle w:val="Ttulo2"/>
        <w:jc w:val="both"/>
        <w:rPr>
          <w:color w:val="335B74" w:themeColor="text2"/>
          <w:lang w:val="en-US"/>
        </w:rPr>
      </w:pPr>
      <w:r>
        <w:rPr>
          <w:color w:val="335B74" w:themeColor="text2"/>
          <w:lang w:val="en-US"/>
        </w:rPr>
        <w:t>Suggested Unicomer</w:t>
      </w:r>
      <w:r w:rsidRPr="00324429">
        <w:rPr>
          <w:color w:val="335B74" w:themeColor="text2"/>
          <w:lang w:val="en-US"/>
        </w:rPr>
        <w:t xml:space="preserve"> team roles for the implementation project</w:t>
      </w:r>
      <w:r w:rsidR="00F82C52">
        <w:rPr>
          <w:color w:val="335B74" w:themeColor="text2"/>
          <w:lang w:val="en-US"/>
        </w:rPr>
        <w:t>, based on previous experiences</w:t>
      </w:r>
    </w:p>
    <w:p w14:paraId="7C2D0F80" w14:textId="77777777" w:rsidR="00E55820" w:rsidRPr="00324429" w:rsidRDefault="00E55820" w:rsidP="00E55820">
      <w:pPr>
        <w:rPr>
          <w:lang w:val="en-US"/>
        </w:rPr>
      </w:pPr>
    </w:p>
    <w:tbl>
      <w:tblPr>
        <w:tblStyle w:val="Tablaconcuadrcula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46"/>
        <w:gridCol w:w="1775"/>
        <w:gridCol w:w="2831"/>
        <w:gridCol w:w="2872"/>
        <w:gridCol w:w="2872"/>
      </w:tblGrid>
      <w:tr w:rsidR="002641A5" w:rsidRPr="00F42677" w14:paraId="156BE57D" w14:textId="77777777" w:rsidTr="002641A5">
        <w:trPr>
          <w:trHeight w:val="262"/>
        </w:trPr>
        <w:tc>
          <w:tcPr>
            <w:tcW w:w="1018" w:type="pct"/>
            <w:shd w:val="clear" w:color="auto" w:fill="1C6194" w:themeFill="accent1" w:themeFillShade="BF"/>
          </w:tcPr>
          <w:p w14:paraId="67B8A958" w14:textId="77777777" w:rsidR="002641A5" w:rsidRPr="00F42677" w:rsidRDefault="002641A5" w:rsidP="00AD5E7B">
            <w:pPr>
              <w:jc w:val="center"/>
              <w:rPr>
                <w:rFonts w:ascii="Verdana" w:hAnsi="Verdana"/>
                <w:color w:val="FFFFFF" w:themeColor="background1"/>
                <w:lang w:val="en-US"/>
              </w:rPr>
            </w:pPr>
            <w:r w:rsidRPr="00F42677">
              <w:rPr>
                <w:rFonts w:ascii="Verdana" w:hAnsi="Verdana"/>
                <w:color w:val="FFFFFF" w:themeColor="background1"/>
                <w:lang w:val="en-US"/>
              </w:rPr>
              <w:t>Role</w:t>
            </w:r>
          </w:p>
        </w:tc>
        <w:tc>
          <w:tcPr>
            <w:tcW w:w="683" w:type="pct"/>
            <w:shd w:val="clear" w:color="auto" w:fill="1C6194" w:themeFill="accent1" w:themeFillShade="BF"/>
          </w:tcPr>
          <w:p w14:paraId="32457AF3" w14:textId="77777777" w:rsidR="002641A5" w:rsidRPr="00F42677" w:rsidRDefault="002641A5" w:rsidP="00AD5E7B">
            <w:pPr>
              <w:jc w:val="center"/>
              <w:rPr>
                <w:rFonts w:ascii="Verdana" w:hAnsi="Verdana"/>
                <w:color w:val="FFFFFF" w:themeColor="background1"/>
                <w:lang w:val="en-US"/>
              </w:rPr>
            </w:pPr>
            <w:r>
              <w:rPr>
                <w:rFonts w:ascii="Verdana" w:hAnsi="Verdana"/>
                <w:color w:val="FFFFFF" w:themeColor="background1"/>
                <w:lang w:val="en-US"/>
              </w:rPr>
              <w:t>Quantity estimated</w:t>
            </w:r>
          </w:p>
        </w:tc>
        <w:tc>
          <w:tcPr>
            <w:tcW w:w="1089" w:type="pct"/>
            <w:shd w:val="clear" w:color="auto" w:fill="1C6194" w:themeFill="accent1" w:themeFillShade="BF"/>
          </w:tcPr>
          <w:p w14:paraId="112762B1" w14:textId="77777777" w:rsidR="002641A5" w:rsidRPr="00F42677" w:rsidRDefault="002641A5" w:rsidP="00AD5E7B">
            <w:pPr>
              <w:jc w:val="center"/>
              <w:rPr>
                <w:rFonts w:ascii="Verdana" w:hAnsi="Verdana"/>
                <w:color w:val="FFFFFF" w:themeColor="background1"/>
                <w:lang w:val="en-US"/>
              </w:rPr>
            </w:pPr>
            <w:r w:rsidRPr="00F42677">
              <w:rPr>
                <w:rFonts w:ascii="Verdana" w:hAnsi="Verdana"/>
                <w:color w:val="FFFFFF" w:themeColor="background1"/>
                <w:lang w:val="en-US"/>
              </w:rPr>
              <w:t>Responsibilities</w:t>
            </w:r>
          </w:p>
        </w:tc>
        <w:tc>
          <w:tcPr>
            <w:tcW w:w="1105" w:type="pct"/>
            <w:shd w:val="clear" w:color="auto" w:fill="1C6194" w:themeFill="accent1" w:themeFillShade="BF"/>
          </w:tcPr>
          <w:p w14:paraId="3E833537" w14:textId="5689B2B0" w:rsidR="002641A5" w:rsidRPr="00F42677" w:rsidRDefault="002641A5" w:rsidP="00AD5E7B">
            <w:pPr>
              <w:jc w:val="center"/>
              <w:rPr>
                <w:rFonts w:ascii="Verdana" w:hAnsi="Verdana"/>
                <w:color w:val="FFFFFF" w:themeColor="background1"/>
                <w:lang w:val="en-US"/>
              </w:rPr>
            </w:pPr>
            <w:r>
              <w:rPr>
                <w:rFonts w:ascii="Verdana" w:hAnsi="Verdana"/>
                <w:color w:val="FFFFFF" w:themeColor="background1"/>
                <w:lang w:val="en-US"/>
              </w:rPr>
              <w:t>% of participation</w:t>
            </w:r>
          </w:p>
        </w:tc>
        <w:tc>
          <w:tcPr>
            <w:tcW w:w="1105" w:type="pct"/>
            <w:shd w:val="clear" w:color="auto" w:fill="1C6194" w:themeFill="accent1" w:themeFillShade="BF"/>
          </w:tcPr>
          <w:p w14:paraId="75C15878" w14:textId="3C706298" w:rsidR="002641A5" w:rsidRPr="00F42677" w:rsidRDefault="002641A5" w:rsidP="00AD5E7B">
            <w:pPr>
              <w:jc w:val="center"/>
              <w:rPr>
                <w:rFonts w:ascii="Verdana" w:hAnsi="Verdana"/>
                <w:color w:val="FFFFFF" w:themeColor="background1"/>
                <w:lang w:val="en-US"/>
              </w:rPr>
            </w:pPr>
            <w:r w:rsidRPr="00F42677">
              <w:rPr>
                <w:rFonts w:ascii="Verdana" w:hAnsi="Verdana"/>
                <w:color w:val="FFFFFF" w:themeColor="background1"/>
                <w:lang w:val="en-US"/>
              </w:rPr>
              <w:t xml:space="preserve">Accountable for </w:t>
            </w:r>
          </w:p>
        </w:tc>
      </w:tr>
      <w:tr w:rsidR="002641A5" w:rsidRPr="00F42677" w14:paraId="00A16D1C" w14:textId="77777777" w:rsidTr="002641A5">
        <w:trPr>
          <w:trHeight w:val="367"/>
        </w:trPr>
        <w:tc>
          <w:tcPr>
            <w:tcW w:w="1018" w:type="pct"/>
          </w:tcPr>
          <w:p w14:paraId="674FA37B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683" w:type="pct"/>
          </w:tcPr>
          <w:p w14:paraId="753F92ED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89" w:type="pct"/>
          </w:tcPr>
          <w:p w14:paraId="1A0CBCD8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4298F02A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4C3AA38E" w14:textId="74FDAB13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  <w:r w:rsidRPr="00F42677">
              <w:rPr>
                <w:rFonts w:asciiTheme="majorHAnsi" w:hAnsiTheme="majorHAnsi"/>
                <w:szCs w:val="20"/>
                <w:lang w:val="en-US"/>
              </w:rPr>
              <w:t>*</w:t>
            </w:r>
          </w:p>
        </w:tc>
      </w:tr>
      <w:tr w:rsidR="002641A5" w:rsidRPr="00F42677" w14:paraId="318FF1AD" w14:textId="77777777" w:rsidTr="002641A5">
        <w:trPr>
          <w:trHeight w:val="387"/>
        </w:trPr>
        <w:tc>
          <w:tcPr>
            <w:tcW w:w="1018" w:type="pct"/>
          </w:tcPr>
          <w:p w14:paraId="4BE37B93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683" w:type="pct"/>
          </w:tcPr>
          <w:p w14:paraId="71089D47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89" w:type="pct"/>
          </w:tcPr>
          <w:p w14:paraId="31E158D1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689CEB34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39529E4E" w14:textId="77ED6086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2641A5" w:rsidRPr="00F42677" w14:paraId="05371DEF" w14:textId="77777777" w:rsidTr="002641A5">
        <w:trPr>
          <w:trHeight w:val="367"/>
        </w:trPr>
        <w:tc>
          <w:tcPr>
            <w:tcW w:w="1018" w:type="pct"/>
          </w:tcPr>
          <w:p w14:paraId="7A373D6E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683" w:type="pct"/>
          </w:tcPr>
          <w:p w14:paraId="343C9F05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89" w:type="pct"/>
          </w:tcPr>
          <w:p w14:paraId="592D31AF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49BA8A03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3A525FEF" w14:textId="28290BE8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2641A5" w:rsidRPr="00F42677" w14:paraId="38F8F264" w14:textId="77777777" w:rsidTr="002641A5">
        <w:trPr>
          <w:trHeight w:val="387"/>
        </w:trPr>
        <w:tc>
          <w:tcPr>
            <w:tcW w:w="1018" w:type="pct"/>
          </w:tcPr>
          <w:p w14:paraId="2E83FF97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683" w:type="pct"/>
          </w:tcPr>
          <w:p w14:paraId="18F10C50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89" w:type="pct"/>
          </w:tcPr>
          <w:p w14:paraId="200F5100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680F86FC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3D9FDD48" w14:textId="3D1BA180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2641A5" w:rsidRPr="00F42677" w14:paraId="4A66F1C9" w14:textId="77777777" w:rsidTr="002641A5">
        <w:trPr>
          <w:trHeight w:val="367"/>
        </w:trPr>
        <w:tc>
          <w:tcPr>
            <w:tcW w:w="1018" w:type="pct"/>
          </w:tcPr>
          <w:p w14:paraId="4177BAFF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683" w:type="pct"/>
          </w:tcPr>
          <w:p w14:paraId="294DAC38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89" w:type="pct"/>
          </w:tcPr>
          <w:p w14:paraId="2F84F673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63D8ADD7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6F026844" w14:textId="41EAB2C3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2641A5" w:rsidRPr="00F42677" w14:paraId="7C6104BD" w14:textId="77777777" w:rsidTr="002641A5">
        <w:trPr>
          <w:trHeight w:val="387"/>
        </w:trPr>
        <w:tc>
          <w:tcPr>
            <w:tcW w:w="1018" w:type="pct"/>
          </w:tcPr>
          <w:p w14:paraId="6A569A3D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683" w:type="pct"/>
          </w:tcPr>
          <w:p w14:paraId="1767F76B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89" w:type="pct"/>
          </w:tcPr>
          <w:p w14:paraId="27DAF00D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7489C7B0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1DF2883B" w14:textId="3B34D2DA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2641A5" w:rsidRPr="00F42677" w14:paraId="06ECD39C" w14:textId="77777777" w:rsidTr="002641A5">
        <w:trPr>
          <w:trHeight w:val="367"/>
        </w:trPr>
        <w:tc>
          <w:tcPr>
            <w:tcW w:w="1018" w:type="pct"/>
          </w:tcPr>
          <w:p w14:paraId="30FFC78A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683" w:type="pct"/>
          </w:tcPr>
          <w:p w14:paraId="5F96BCCB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89" w:type="pct"/>
          </w:tcPr>
          <w:p w14:paraId="005E97BF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6B3081E2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62FFB5C3" w14:textId="13D19AE8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2641A5" w:rsidRPr="00F42677" w14:paraId="6AA08FC1" w14:textId="77777777" w:rsidTr="002641A5">
        <w:trPr>
          <w:trHeight w:val="387"/>
        </w:trPr>
        <w:tc>
          <w:tcPr>
            <w:tcW w:w="1018" w:type="pct"/>
          </w:tcPr>
          <w:p w14:paraId="467EAC03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683" w:type="pct"/>
          </w:tcPr>
          <w:p w14:paraId="0499CC9B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89" w:type="pct"/>
          </w:tcPr>
          <w:p w14:paraId="26F74A63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2E5BE4F8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6B425415" w14:textId="48DBABD5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2641A5" w:rsidRPr="00F42677" w14:paraId="26CF65AA" w14:textId="77777777" w:rsidTr="002641A5">
        <w:trPr>
          <w:trHeight w:val="367"/>
        </w:trPr>
        <w:tc>
          <w:tcPr>
            <w:tcW w:w="1018" w:type="pct"/>
          </w:tcPr>
          <w:p w14:paraId="2CB7CF22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683" w:type="pct"/>
          </w:tcPr>
          <w:p w14:paraId="22921409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89" w:type="pct"/>
          </w:tcPr>
          <w:p w14:paraId="6F9B3462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1774921C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0F5ABB48" w14:textId="636792B8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2641A5" w:rsidRPr="00F42677" w14:paraId="09CB22B8" w14:textId="77777777" w:rsidTr="002641A5">
        <w:trPr>
          <w:trHeight w:val="387"/>
        </w:trPr>
        <w:tc>
          <w:tcPr>
            <w:tcW w:w="1018" w:type="pct"/>
          </w:tcPr>
          <w:p w14:paraId="7D7C008C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683" w:type="pct"/>
          </w:tcPr>
          <w:p w14:paraId="192DFA3D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89" w:type="pct"/>
          </w:tcPr>
          <w:p w14:paraId="7132EFA3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3180657E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4FF875C7" w14:textId="0583EF4F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2641A5" w:rsidRPr="00F42677" w14:paraId="1F51CB17" w14:textId="77777777" w:rsidTr="002641A5">
        <w:trPr>
          <w:trHeight w:val="367"/>
        </w:trPr>
        <w:tc>
          <w:tcPr>
            <w:tcW w:w="1018" w:type="pct"/>
          </w:tcPr>
          <w:p w14:paraId="50FFB500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683" w:type="pct"/>
          </w:tcPr>
          <w:p w14:paraId="7CCF97C3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89" w:type="pct"/>
          </w:tcPr>
          <w:p w14:paraId="2A47E53E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037ADD66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5A0224FC" w14:textId="6CA7FBFC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  <w:tr w:rsidR="002641A5" w:rsidRPr="00F42677" w14:paraId="3FE1F827" w14:textId="77777777" w:rsidTr="002641A5">
        <w:trPr>
          <w:trHeight w:val="387"/>
        </w:trPr>
        <w:tc>
          <w:tcPr>
            <w:tcW w:w="1018" w:type="pct"/>
          </w:tcPr>
          <w:p w14:paraId="1FE8E848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683" w:type="pct"/>
          </w:tcPr>
          <w:p w14:paraId="4523CB1A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089" w:type="pct"/>
          </w:tcPr>
          <w:p w14:paraId="17C58517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4CE899C4" w14:textId="77777777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102A3FE5" w14:textId="3A118358" w:rsidR="002641A5" w:rsidRPr="00F42677" w:rsidRDefault="002641A5" w:rsidP="00AD5E7B">
            <w:pPr>
              <w:rPr>
                <w:rFonts w:asciiTheme="majorHAnsi" w:hAnsiTheme="majorHAnsi"/>
                <w:szCs w:val="20"/>
                <w:lang w:val="en-US"/>
              </w:rPr>
            </w:pPr>
          </w:p>
        </w:tc>
      </w:tr>
    </w:tbl>
    <w:p w14:paraId="6F1ACCC7" w14:textId="77777777" w:rsidR="00143736" w:rsidRDefault="00143736" w:rsidP="00143736">
      <w:pPr>
        <w:rPr>
          <w:rFonts w:ascii="Verdana" w:hAnsi="Verdana"/>
          <w:lang w:val="en-US"/>
        </w:rPr>
      </w:pPr>
    </w:p>
    <w:p w14:paraId="722EEB92" w14:textId="77777777" w:rsidR="00143736" w:rsidRDefault="00143736" w:rsidP="00143736">
      <w:pPr>
        <w:rPr>
          <w:rFonts w:ascii="Verdana" w:hAnsi="Verdana"/>
          <w:lang w:val="en-US"/>
        </w:rPr>
      </w:pPr>
    </w:p>
    <w:p w14:paraId="0D1034DB" w14:textId="77777777" w:rsidR="00143736" w:rsidRDefault="00143736" w:rsidP="00143736">
      <w:pPr>
        <w:rPr>
          <w:rFonts w:ascii="Verdana" w:hAnsi="Verdana"/>
          <w:lang w:val="en-US"/>
        </w:rPr>
      </w:pPr>
    </w:p>
    <w:p w14:paraId="3F586715" w14:textId="6877F5F9" w:rsidR="00A23858" w:rsidRPr="00EE4359" w:rsidRDefault="00A23858" w:rsidP="00143736">
      <w:pPr>
        <w:jc w:val="both"/>
        <w:rPr>
          <w:color w:val="333333"/>
          <w:sz w:val="28"/>
          <w:lang w:val="en-US"/>
        </w:rPr>
      </w:pPr>
    </w:p>
    <w:sectPr w:rsidR="00A23858" w:rsidRPr="00EE4359" w:rsidSect="009934AF">
      <w:headerReference w:type="default" r:id="rId12"/>
      <w:footerReference w:type="default" r:id="rId13"/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0FC56" w14:textId="77777777" w:rsidR="009B6E19" w:rsidRDefault="009B6E19" w:rsidP="00F04DB9">
      <w:pPr>
        <w:spacing w:after="0" w:line="240" w:lineRule="auto"/>
      </w:pPr>
      <w:r>
        <w:separator/>
      </w:r>
    </w:p>
  </w:endnote>
  <w:endnote w:type="continuationSeparator" w:id="0">
    <w:p w14:paraId="39022651" w14:textId="77777777" w:rsidR="009B6E19" w:rsidRDefault="009B6E19" w:rsidP="00F04DB9">
      <w:pPr>
        <w:spacing w:after="0" w:line="240" w:lineRule="auto"/>
      </w:pPr>
      <w:r>
        <w:continuationSeparator/>
      </w:r>
    </w:p>
  </w:endnote>
  <w:endnote w:type="continuationNotice" w:id="1">
    <w:p w14:paraId="59E4537B" w14:textId="77777777" w:rsidR="009B6E19" w:rsidRDefault="009B6E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AA834" w14:textId="333A3E49" w:rsidR="003E7796" w:rsidRPr="00CC25FB" w:rsidRDefault="003E7796">
    <w:pPr>
      <w:pStyle w:val="Piedepgina"/>
      <w:rPr>
        <w:color w:val="FFFFFF" w:themeColor="background1"/>
        <w:sz w:val="18"/>
        <w:szCs w:val="18"/>
        <w:lang w:val="en-US"/>
      </w:rPr>
    </w:pPr>
    <w:r w:rsidRPr="00C54F9F">
      <w:rPr>
        <w:noProof/>
        <w:color w:val="FFFFFF" w:themeColor="background1"/>
        <w:lang w:val="en-US"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789AD174" wp14:editId="32B4A5A7">
              <wp:simplePos x="0" y="0"/>
              <wp:positionH relativeFrom="page">
                <wp:align>left</wp:align>
              </wp:positionH>
              <wp:positionV relativeFrom="paragraph">
                <wp:posOffset>-132519</wp:posOffset>
              </wp:positionV>
              <wp:extent cx="10039801" cy="839972"/>
              <wp:effectExtent l="0" t="0" r="19050" b="1778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39801" cy="839972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281E33AD" id="Rectángulo 4" o:spid="_x0000_s1026" style="position:absolute;margin-left:0;margin-top:-10.45pt;width:790.55pt;height:66.15pt;z-index:-2516290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" fillcolor="#335b74 [3215]" strokecolor="#134162 [1604]" strokeweight="1pt">
              <w10:wrap anchorx="page"/>
            </v:rect>
          </w:pict>
        </mc:Fallback>
      </mc:AlternateContent>
    </w:r>
    <w:r w:rsidRPr="00CC25FB">
      <w:rPr>
        <w:color w:val="FFFFFF" w:themeColor="background1"/>
        <w:sz w:val="18"/>
        <w:szCs w:val="18"/>
        <w:lang w:val="en-US"/>
      </w:rPr>
      <w:t>Confidential Information</w:t>
    </w:r>
    <w:r w:rsidRPr="00C54F9F">
      <w:rPr>
        <w:color w:val="FFFFFF" w:themeColor="background1"/>
        <w:sz w:val="18"/>
        <w:lang w:val="en-US"/>
      </w:rPr>
      <w:ptab w:relativeTo="margin" w:alignment="right" w:leader="none"/>
    </w:r>
    <w:r w:rsidRPr="00CC25FB">
      <w:fldChar w:fldCharType="begin"/>
    </w:r>
    <w:r w:rsidRPr="00C54F9F">
      <w:rPr>
        <w:color w:val="FFFFFF" w:themeColor="background1"/>
        <w:sz w:val="18"/>
        <w:lang w:val="en-US"/>
      </w:rPr>
      <w:instrText xml:space="preserve"> DATE \@ "MMMM d, yyyy" </w:instrText>
    </w:r>
    <w:r w:rsidRPr="00CC25FB">
      <w:rPr>
        <w:color w:val="FFFFFF" w:themeColor="background1"/>
        <w:sz w:val="18"/>
        <w:lang w:val="en-US"/>
      </w:rPr>
      <w:fldChar w:fldCharType="separate"/>
    </w:r>
    <w:r w:rsidR="008B5AAF">
      <w:rPr>
        <w:noProof/>
        <w:color w:val="FFFFFF" w:themeColor="background1"/>
        <w:sz w:val="18"/>
        <w:lang w:val="en-US"/>
      </w:rPr>
      <w:t>November 3, 2021</w:t>
    </w:r>
    <w:r w:rsidRPr="00CC25FB">
      <w:fldChar w:fldCharType="end"/>
    </w:r>
  </w:p>
  <w:p w14:paraId="12839E59" w14:textId="1F604169" w:rsidR="003E7796" w:rsidRPr="00CC25FB" w:rsidRDefault="003E7796">
    <w:pPr>
      <w:pStyle w:val="Piedepgina"/>
      <w:rPr>
        <w:color w:val="FFFFFF" w:themeColor="background1"/>
        <w:sz w:val="18"/>
        <w:szCs w:val="18"/>
        <w:lang w:val="en-US"/>
      </w:rPr>
    </w:pPr>
    <w:r w:rsidRPr="00CC25FB">
      <w:fldChar w:fldCharType="begin"/>
    </w:r>
    <w:r w:rsidRPr="00C54F9F">
      <w:rPr>
        <w:color w:val="FFFFFF" w:themeColor="background1"/>
        <w:sz w:val="18"/>
        <w:lang w:val="en-US"/>
      </w:rPr>
      <w:instrText xml:space="preserve"> FILENAME \* MERGEFORMAT </w:instrText>
    </w:r>
    <w:r w:rsidRPr="00CC25FB">
      <w:rPr>
        <w:color w:val="FFFFFF" w:themeColor="background1"/>
        <w:sz w:val="18"/>
        <w:lang w:val="en-US"/>
      </w:rPr>
      <w:fldChar w:fldCharType="separate"/>
    </w:r>
    <w:r w:rsidR="00BA2174">
      <w:rPr>
        <w:noProof/>
        <w:color w:val="FFFFFF" w:themeColor="background1"/>
        <w:sz w:val="18"/>
        <w:szCs w:val="18"/>
        <w:lang w:val="en-US"/>
      </w:rPr>
      <w:t xml:space="preserve">Annex </w:t>
    </w:r>
    <w:r w:rsidR="00324429">
      <w:rPr>
        <w:noProof/>
        <w:color w:val="FFFFFF" w:themeColor="background1"/>
        <w:sz w:val="18"/>
        <w:szCs w:val="18"/>
        <w:lang w:val="en-US"/>
      </w:rPr>
      <w:t>7</w:t>
    </w:r>
    <w:r w:rsidR="00BA2174">
      <w:rPr>
        <w:noProof/>
        <w:color w:val="FFFFFF" w:themeColor="background1"/>
        <w:sz w:val="18"/>
        <w:szCs w:val="18"/>
        <w:lang w:val="en-US"/>
      </w:rPr>
      <w:t>-</w:t>
    </w:r>
    <w:r w:rsidR="006C60B9">
      <w:rPr>
        <w:noProof/>
        <w:color w:val="FFFFFF" w:themeColor="background1"/>
        <w:sz w:val="18"/>
        <w:szCs w:val="18"/>
        <w:lang w:val="en-US"/>
      </w:rPr>
      <w:t xml:space="preserve"> </w:t>
    </w:r>
    <w:r w:rsidR="00324429">
      <w:rPr>
        <w:noProof/>
        <w:color w:val="FFFFFF" w:themeColor="background1"/>
        <w:sz w:val="18"/>
        <w:szCs w:val="18"/>
        <w:lang w:val="en-US"/>
      </w:rPr>
      <w:t xml:space="preserve">Consulting team roles </w:t>
    </w:r>
    <w:r w:rsidR="006C60B9">
      <w:rPr>
        <w:noProof/>
        <w:color w:val="FFFFFF" w:themeColor="background1"/>
        <w:sz w:val="18"/>
        <w:szCs w:val="18"/>
        <w:lang w:val="en-US"/>
      </w:rPr>
      <w:t xml:space="preserve">  </w:t>
    </w:r>
    <w:r w:rsidR="00BA2174">
      <w:rPr>
        <w:noProof/>
        <w:color w:val="FFFFFF" w:themeColor="background1"/>
        <w:sz w:val="18"/>
        <w:szCs w:val="18"/>
        <w:lang w:val="en-US"/>
      </w:rPr>
      <w:t xml:space="preserve">  </w:t>
    </w:r>
    <w:r w:rsidRPr="00CC25FB">
      <w:fldChar w:fldCharType="end"/>
    </w:r>
    <w:r w:rsidR="00BA2174">
      <w:rPr>
        <w:color w:val="FFFFFF" w:themeColor="background1"/>
        <w:sz w:val="18"/>
        <w:lang w:val="en-US"/>
      </w:rPr>
      <w:t xml:space="preserve">                                                                 </w:t>
    </w:r>
    <w:r w:rsidRPr="00CC25FB">
      <w:rPr>
        <w:color w:val="FFFFFF" w:themeColor="background1"/>
        <w:spacing w:val="60"/>
        <w:sz w:val="18"/>
        <w:szCs w:val="18"/>
        <w:lang w:val="en-US"/>
      </w:rPr>
      <w:t>Page</w:t>
    </w:r>
    <w:r w:rsidRPr="00CC25FB">
      <w:rPr>
        <w:color w:val="FFFFFF" w:themeColor="background1"/>
        <w:sz w:val="18"/>
        <w:szCs w:val="18"/>
        <w:lang w:val="en-US"/>
      </w:rPr>
      <w:t xml:space="preserve"> | </w:t>
    </w:r>
    <w:r w:rsidRPr="00CC25FB">
      <w:rPr>
        <w:b/>
        <w:bCs/>
        <w:noProof/>
        <w:color w:val="FFFFFF" w:themeColor="background1"/>
        <w:sz w:val="18"/>
        <w:szCs w:val="18"/>
        <w:lang w:val="en-US"/>
      </w:rPr>
      <w:fldChar w:fldCharType="begin"/>
    </w:r>
    <w:r w:rsidRPr="00C54F9F">
      <w:rPr>
        <w:color w:val="FFFFFF" w:themeColor="background1"/>
        <w:sz w:val="18"/>
        <w:lang w:val="en-US"/>
      </w:rPr>
      <w:instrText>PAGE   \* MERGEFORMAT</w:instrText>
    </w:r>
    <w:r w:rsidRPr="00CC25FB">
      <w:rPr>
        <w:color w:val="FFFFFF" w:themeColor="background1"/>
        <w:sz w:val="18"/>
        <w:lang w:val="en-US"/>
      </w:rPr>
      <w:fldChar w:fldCharType="separate"/>
    </w:r>
    <w:r w:rsidR="008B5AAF" w:rsidRPr="008B5AAF">
      <w:rPr>
        <w:b/>
        <w:bCs/>
        <w:noProof/>
        <w:color w:val="FFFFFF" w:themeColor="background1"/>
        <w:sz w:val="18"/>
        <w:szCs w:val="18"/>
        <w:lang w:val="en-US"/>
      </w:rPr>
      <w:t>1</w:t>
    </w:r>
    <w:r w:rsidRPr="00CC25FB">
      <w:rPr>
        <w:b/>
        <w:bCs/>
        <w:noProof/>
        <w:color w:val="FFFFFF" w:themeColor="background1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1B71F" w14:textId="77777777" w:rsidR="009B6E19" w:rsidRDefault="009B6E19" w:rsidP="00F04DB9">
      <w:pPr>
        <w:spacing w:after="0" w:line="240" w:lineRule="auto"/>
      </w:pPr>
      <w:r>
        <w:separator/>
      </w:r>
    </w:p>
  </w:footnote>
  <w:footnote w:type="continuationSeparator" w:id="0">
    <w:p w14:paraId="0A341C26" w14:textId="77777777" w:rsidR="009B6E19" w:rsidRDefault="009B6E19" w:rsidP="00F04DB9">
      <w:pPr>
        <w:spacing w:after="0" w:line="240" w:lineRule="auto"/>
      </w:pPr>
      <w:r>
        <w:continuationSeparator/>
      </w:r>
    </w:p>
  </w:footnote>
  <w:footnote w:type="continuationNotice" w:id="1">
    <w:p w14:paraId="0B1562EE" w14:textId="77777777" w:rsidR="009B6E19" w:rsidRDefault="009B6E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8E89E" w14:textId="77777777" w:rsidR="003E7796" w:rsidRDefault="003E779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1" behindDoc="0" locked="0" layoutInCell="1" allowOverlap="1" wp14:anchorId="45B31FDD" wp14:editId="07777777">
          <wp:simplePos x="0" y="0"/>
          <wp:positionH relativeFrom="column">
            <wp:posOffset>-750570</wp:posOffset>
          </wp:positionH>
          <wp:positionV relativeFrom="paragraph">
            <wp:posOffset>-141605</wp:posOffset>
          </wp:positionV>
          <wp:extent cx="1101725" cy="467360"/>
          <wp:effectExtent l="0" t="0" r="3175" b="8890"/>
          <wp:wrapSquare wrapText="bothSides"/>
          <wp:docPr id="381" name="Imagen 3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1" name="Logo Unicom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725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E8F"/>
    <w:multiLevelType w:val="multilevel"/>
    <w:tmpl w:val="91A01642"/>
    <w:lvl w:ilvl="0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02E7053E"/>
    <w:multiLevelType w:val="hybridMultilevel"/>
    <w:tmpl w:val="2A6E4A0C"/>
    <w:lvl w:ilvl="0" w:tplc="38B833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90029"/>
    <w:multiLevelType w:val="hybridMultilevel"/>
    <w:tmpl w:val="794A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B3492"/>
    <w:multiLevelType w:val="hybridMultilevel"/>
    <w:tmpl w:val="F62C9C2C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97AE0"/>
    <w:multiLevelType w:val="hybridMultilevel"/>
    <w:tmpl w:val="80908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695E51"/>
    <w:multiLevelType w:val="hybridMultilevel"/>
    <w:tmpl w:val="0DD6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E78CA"/>
    <w:multiLevelType w:val="hybridMultilevel"/>
    <w:tmpl w:val="47D06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A162C"/>
    <w:multiLevelType w:val="hybridMultilevel"/>
    <w:tmpl w:val="FA80821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76429"/>
    <w:multiLevelType w:val="multilevel"/>
    <w:tmpl w:val="9106413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92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62B60B1"/>
    <w:multiLevelType w:val="hybridMultilevel"/>
    <w:tmpl w:val="47EC8674"/>
    <w:lvl w:ilvl="0" w:tplc="A84A98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7CB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9CF4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8E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FCC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546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DE7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00F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5E8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75A94"/>
    <w:multiLevelType w:val="multilevel"/>
    <w:tmpl w:val="50F673DA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575" w:hanging="765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1" w15:restartNumberingAfterBreak="0">
    <w:nsid w:val="3F514C7B"/>
    <w:multiLevelType w:val="hybridMultilevel"/>
    <w:tmpl w:val="83D061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06DA3"/>
    <w:multiLevelType w:val="hybridMultilevel"/>
    <w:tmpl w:val="88709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B70B6"/>
    <w:multiLevelType w:val="multilevel"/>
    <w:tmpl w:val="853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53BD5"/>
    <w:multiLevelType w:val="hybridMultilevel"/>
    <w:tmpl w:val="5644BFC4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311F6"/>
    <w:multiLevelType w:val="hybridMultilevel"/>
    <w:tmpl w:val="5F188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15BCB"/>
    <w:multiLevelType w:val="hybridMultilevel"/>
    <w:tmpl w:val="CA408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97DD4"/>
    <w:multiLevelType w:val="hybridMultilevel"/>
    <w:tmpl w:val="F2868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274D4"/>
    <w:multiLevelType w:val="hybridMultilevel"/>
    <w:tmpl w:val="CCD6C18E"/>
    <w:lvl w:ilvl="0" w:tplc="4A88B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000"/>
        </w:tabs>
        <w:ind w:left="2000" w:hanging="360"/>
      </w:pPr>
      <w:rPr>
        <w:rFonts w:ascii="Wingdings" w:hAnsi="Wingdings" w:hint="default"/>
      </w:rPr>
    </w:lvl>
    <w:lvl w:ilvl="2" w:tplc="054A27AA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C20670A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500C4540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hint="default"/>
      </w:rPr>
    </w:lvl>
    <w:lvl w:ilvl="5" w:tplc="28965EBE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32E26226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BC2A06BA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hint="default"/>
      </w:rPr>
    </w:lvl>
    <w:lvl w:ilvl="8" w:tplc="8C9018AE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19" w15:restartNumberingAfterBreak="0">
    <w:nsid w:val="577B5792"/>
    <w:multiLevelType w:val="multilevel"/>
    <w:tmpl w:val="49C807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129254F"/>
    <w:multiLevelType w:val="multilevel"/>
    <w:tmpl w:val="14820894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765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1" w15:restartNumberingAfterBreak="0">
    <w:nsid w:val="625824C9"/>
    <w:multiLevelType w:val="multilevel"/>
    <w:tmpl w:val="FE3CEDA0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4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80" w:hanging="1800"/>
      </w:pPr>
      <w:rPr>
        <w:rFonts w:hint="default"/>
      </w:rPr>
    </w:lvl>
  </w:abstractNum>
  <w:abstractNum w:abstractNumId="22" w15:restartNumberingAfterBreak="0">
    <w:nsid w:val="6600520B"/>
    <w:multiLevelType w:val="hybridMultilevel"/>
    <w:tmpl w:val="8AF2D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C1B85"/>
    <w:multiLevelType w:val="hybridMultilevel"/>
    <w:tmpl w:val="770A4366"/>
    <w:lvl w:ilvl="0" w:tplc="4F5CEF6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6A25598A"/>
    <w:multiLevelType w:val="multilevel"/>
    <w:tmpl w:val="625E177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5" w15:restartNumberingAfterBreak="0">
    <w:nsid w:val="6D1F04CB"/>
    <w:multiLevelType w:val="hybridMultilevel"/>
    <w:tmpl w:val="2140F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E16"/>
    <w:multiLevelType w:val="hybridMultilevel"/>
    <w:tmpl w:val="26421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5E53C0"/>
    <w:multiLevelType w:val="hybridMultilevel"/>
    <w:tmpl w:val="9CE0B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1808AB"/>
    <w:multiLevelType w:val="hybridMultilevel"/>
    <w:tmpl w:val="61F8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B38F2"/>
    <w:multiLevelType w:val="hybridMultilevel"/>
    <w:tmpl w:val="C6AAE5B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F4C15"/>
    <w:multiLevelType w:val="hybridMultilevel"/>
    <w:tmpl w:val="6C80FFEE"/>
    <w:lvl w:ilvl="0" w:tplc="FFFFFFFF">
      <w:start w:val="1"/>
      <w:numFmt w:val="decimal"/>
      <w:lvlText w:val="%1.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3"/>
      <w:numFmt w:val="decimal"/>
      <w:isLgl/>
      <w:lvlText w:val="%3.2.%3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24"/>
  </w:num>
  <w:num w:numId="3">
    <w:abstractNumId w:val="30"/>
  </w:num>
  <w:num w:numId="4">
    <w:abstractNumId w:val="8"/>
  </w:num>
  <w:num w:numId="5">
    <w:abstractNumId w:val="16"/>
  </w:num>
  <w:num w:numId="6">
    <w:abstractNumId w:val="4"/>
  </w:num>
  <w:num w:numId="7">
    <w:abstractNumId w:val="27"/>
  </w:num>
  <w:num w:numId="8">
    <w:abstractNumId w:val="19"/>
  </w:num>
  <w:num w:numId="9">
    <w:abstractNumId w:val="23"/>
  </w:num>
  <w:num w:numId="10">
    <w:abstractNumId w:val="0"/>
  </w:num>
  <w:num w:numId="11">
    <w:abstractNumId w:val="7"/>
  </w:num>
  <w:num w:numId="12">
    <w:abstractNumId w:val="2"/>
  </w:num>
  <w:num w:numId="13">
    <w:abstractNumId w:val="26"/>
  </w:num>
  <w:num w:numId="14">
    <w:abstractNumId w:val="14"/>
  </w:num>
  <w:num w:numId="15">
    <w:abstractNumId w:val="20"/>
  </w:num>
  <w:num w:numId="16">
    <w:abstractNumId w:val="21"/>
  </w:num>
  <w:num w:numId="17">
    <w:abstractNumId w:val="10"/>
  </w:num>
  <w:num w:numId="18">
    <w:abstractNumId w:val="18"/>
  </w:num>
  <w:num w:numId="19">
    <w:abstractNumId w:val="13"/>
  </w:num>
  <w:num w:numId="20">
    <w:abstractNumId w:val="5"/>
  </w:num>
  <w:num w:numId="21">
    <w:abstractNumId w:val="22"/>
  </w:num>
  <w:num w:numId="22">
    <w:abstractNumId w:val="28"/>
  </w:num>
  <w:num w:numId="23">
    <w:abstractNumId w:val="15"/>
  </w:num>
  <w:num w:numId="24">
    <w:abstractNumId w:val="25"/>
  </w:num>
  <w:num w:numId="25">
    <w:abstractNumId w:val="17"/>
  </w:num>
  <w:num w:numId="26">
    <w:abstractNumId w:val="9"/>
  </w:num>
  <w:num w:numId="27">
    <w:abstractNumId w:val="6"/>
  </w:num>
  <w:num w:numId="28">
    <w:abstractNumId w:val="12"/>
  </w:num>
  <w:num w:numId="29">
    <w:abstractNumId w:val="29"/>
  </w:num>
  <w:num w:numId="30">
    <w:abstractNumId w:val="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26"/>
    <w:rsid w:val="00000795"/>
    <w:rsid w:val="00015516"/>
    <w:rsid w:val="000577FC"/>
    <w:rsid w:val="00083E0E"/>
    <w:rsid w:val="000A19FB"/>
    <w:rsid w:val="000A1A74"/>
    <w:rsid w:val="000C082E"/>
    <w:rsid w:val="000C7AB6"/>
    <w:rsid w:val="0010168B"/>
    <w:rsid w:val="00141FF8"/>
    <w:rsid w:val="00143736"/>
    <w:rsid w:val="00146453"/>
    <w:rsid w:val="001475DF"/>
    <w:rsid w:val="001660E2"/>
    <w:rsid w:val="001875C6"/>
    <w:rsid w:val="001B0C72"/>
    <w:rsid w:val="001B4CB2"/>
    <w:rsid w:val="001B58A2"/>
    <w:rsid w:val="001D6AC4"/>
    <w:rsid w:val="00215A63"/>
    <w:rsid w:val="00250F5C"/>
    <w:rsid w:val="00254FD1"/>
    <w:rsid w:val="00261C9F"/>
    <w:rsid w:val="0026362F"/>
    <w:rsid w:val="002641A5"/>
    <w:rsid w:val="00265696"/>
    <w:rsid w:val="00285A42"/>
    <w:rsid w:val="0029035A"/>
    <w:rsid w:val="00292F38"/>
    <w:rsid w:val="002A1026"/>
    <w:rsid w:val="002D2036"/>
    <w:rsid w:val="00312EC7"/>
    <w:rsid w:val="003136EC"/>
    <w:rsid w:val="00317766"/>
    <w:rsid w:val="003223EC"/>
    <w:rsid w:val="00324429"/>
    <w:rsid w:val="00371F7B"/>
    <w:rsid w:val="003D0A5F"/>
    <w:rsid w:val="003D5DFB"/>
    <w:rsid w:val="003E7796"/>
    <w:rsid w:val="00427127"/>
    <w:rsid w:val="0043386B"/>
    <w:rsid w:val="00442FDF"/>
    <w:rsid w:val="00457482"/>
    <w:rsid w:val="004873FB"/>
    <w:rsid w:val="004940F1"/>
    <w:rsid w:val="004B219F"/>
    <w:rsid w:val="004B397B"/>
    <w:rsid w:val="004D2877"/>
    <w:rsid w:val="004E3CAA"/>
    <w:rsid w:val="005032DD"/>
    <w:rsid w:val="00504799"/>
    <w:rsid w:val="00527CED"/>
    <w:rsid w:val="00531ED1"/>
    <w:rsid w:val="00537572"/>
    <w:rsid w:val="00537A84"/>
    <w:rsid w:val="00551F11"/>
    <w:rsid w:val="005641EB"/>
    <w:rsid w:val="005746DA"/>
    <w:rsid w:val="00582C5A"/>
    <w:rsid w:val="005A5157"/>
    <w:rsid w:val="005C4D75"/>
    <w:rsid w:val="005C5294"/>
    <w:rsid w:val="005D52F2"/>
    <w:rsid w:val="00617F01"/>
    <w:rsid w:val="00621673"/>
    <w:rsid w:val="00626B90"/>
    <w:rsid w:val="00627666"/>
    <w:rsid w:val="006453AF"/>
    <w:rsid w:val="00660E44"/>
    <w:rsid w:val="0067324F"/>
    <w:rsid w:val="0069618B"/>
    <w:rsid w:val="006C560D"/>
    <w:rsid w:val="006C60B9"/>
    <w:rsid w:val="006D7D59"/>
    <w:rsid w:val="00703EE8"/>
    <w:rsid w:val="007106E3"/>
    <w:rsid w:val="00711970"/>
    <w:rsid w:val="007315D9"/>
    <w:rsid w:val="00736E9F"/>
    <w:rsid w:val="00741E61"/>
    <w:rsid w:val="00746369"/>
    <w:rsid w:val="00754F41"/>
    <w:rsid w:val="00793A20"/>
    <w:rsid w:val="007A3A9E"/>
    <w:rsid w:val="007A4E5E"/>
    <w:rsid w:val="007C326B"/>
    <w:rsid w:val="007E693D"/>
    <w:rsid w:val="007E69CA"/>
    <w:rsid w:val="007F264E"/>
    <w:rsid w:val="007F371E"/>
    <w:rsid w:val="007F4184"/>
    <w:rsid w:val="008027AC"/>
    <w:rsid w:val="00805C2B"/>
    <w:rsid w:val="00810783"/>
    <w:rsid w:val="008267CA"/>
    <w:rsid w:val="0084409D"/>
    <w:rsid w:val="00847CC8"/>
    <w:rsid w:val="00861667"/>
    <w:rsid w:val="0088058A"/>
    <w:rsid w:val="008A5D6B"/>
    <w:rsid w:val="008B5AAF"/>
    <w:rsid w:val="008D24BB"/>
    <w:rsid w:val="009215A1"/>
    <w:rsid w:val="0093446D"/>
    <w:rsid w:val="00936B65"/>
    <w:rsid w:val="00946B06"/>
    <w:rsid w:val="0095178D"/>
    <w:rsid w:val="00976098"/>
    <w:rsid w:val="009934AF"/>
    <w:rsid w:val="009A33B5"/>
    <w:rsid w:val="009A5717"/>
    <w:rsid w:val="009B1EDB"/>
    <w:rsid w:val="009B6E19"/>
    <w:rsid w:val="009B75E9"/>
    <w:rsid w:val="009D5CE4"/>
    <w:rsid w:val="009F523C"/>
    <w:rsid w:val="00A101C8"/>
    <w:rsid w:val="00A23858"/>
    <w:rsid w:val="00A26702"/>
    <w:rsid w:val="00A279B5"/>
    <w:rsid w:val="00A527E7"/>
    <w:rsid w:val="00A54D1F"/>
    <w:rsid w:val="00A85CD4"/>
    <w:rsid w:val="00A93DE6"/>
    <w:rsid w:val="00A94720"/>
    <w:rsid w:val="00A95600"/>
    <w:rsid w:val="00AA7599"/>
    <w:rsid w:val="00AB321A"/>
    <w:rsid w:val="00AC2397"/>
    <w:rsid w:val="00AE6843"/>
    <w:rsid w:val="00AF28EE"/>
    <w:rsid w:val="00AF5711"/>
    <w:rsid w:val="00B00ACA"/>
    <w:rsid w:val="00B26773"/>
    <w:rsid w:val="00B468A6"/>
    <w:rsid w:val="00B615A3"/>
    <w:rsid w:val="00B67246"/>
    <w:rsid w:val="00B9331B"/>
    <w:rsid w:val="00BA2174"/>
    <w:rsid w:val="00BA56F9"/>
    <w:rsid w:val="00BB12BA"/>
    <w:rsid w:val="00BB3836"/>
    <w:rsid w:val="00C27082"/>
    <w:rsid w:val="00C2755A"/>
    <w:rsid w:val="00C54F9F"/>
    <w:rsid w:val="00C6320E"/>
    <w:rsid w:val="00C768CC"/>
    <w:rsid w:val="00C83B40"/>
    <w:rsid w:val="00C900A7"/>
    <w:rsid w:val="00C918EE"/>
    <w:rsid w:val="00C95B1C"/>
    <w:rsid w:val="00CA13B3"/>
    <w:rsid w:val="00CC25FB"/>
    <w:rsid w:val="00CC4805"/>
    <w:rsid w:val="00CE18A7"/>
    <w:rsid w:val="00CE7DA1"/>
    <w:rsid w:val="00D013B5"/>
    <w:rsid w:val="00D01B9B"/>
    <w:rsid w:val="00D033CB"/>
    <w:rsid w:val="00D23FAB"/>
    <w:rsid w:val="00D8223F"/>
    <w:rsid w:val="00D822CD"/>
    <w:rsid w:val="00D85D71"/>
    <w:rsid w:val="00D931CE"/>
    <w:rsid w:val="00DD0CAE"/>
    <w:rsid w:val="00DD20D3"/>
    <w:rsid w:val="00DD3263"/>
    <w:rsid w:val="00DD50ED"/>
    <w:rsid w:val="00E14F2C"/>
    <w:rsid w:val="00E3630C"/>
    <w:rsid w:val="00E47F39"/>
    <w:rsid w:val="00E55820"/>
    <w:rsid w:val="00E55DD7"/>
    <w:rsid w:val="00EB30E9"/>
    <w:rsid w:val="00EB330F"/>
    <w:rsid w:val="00EC5019"/>
    <w:rsid w:val="00ED3FA7"/>
    <w:rsid w:val="00EE433E"/>
    <w:rsid w:val="00EE4359"/>
    <w:rsid w:val="00F04DB9"/>
    <w:rsid w:val="00F24195"/>
    <w:rsid w:val="00F42CD4"/>
    <w:rsid w:val="00F448DF"/>
    <w:rsid w:val="00F55EFA"/>
    <w:rsid w:val="00F63E4F"/>
    <w:rsid w:val="00F75486"/>
    <w:rsid w:val="00F82C52"/>
    <w:rsid w:val="00F87111"/>
    <w:rsid w:val="00FB5595"/>
    <w:rsid w:val="00FC6F11"/>
    <w:rsid w:val="00FC7011"/>
    <w:rsid w:val="00FD50EF"/>
    <w:rsid w:val="00FD7613"/>
    <w:rsid w:val="00FF524A"/>
    <w:rsid w:val="54EA6ED0"/>
    <w:rsid w:val="6D42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CD78B"/>
  <w15:chartTrackingRefBased/>
  <w15:docId w15:val="{339E63E6-1054-4A53-9E9C-3CF4B368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C619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619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34162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4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4DB9"/>
  </w:style>
  <w:style w:type="paragraph" w:styleId="Piedepgina">
    <w:name w:val="footer"/>
    <w:basedOn w:val="Normal"/>
    <w:link w:val="PiedepginaCar"/>
    <w:uiPriority w:val="99"/>
    <w:unhideWhenUsed/>
    <w:rsid w:val="00F04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DB9"/>
  </w:style>
  <w:style w:type="character" w:styleId="Textodelmarcadordeposicin">
    <w:name w:val="Placeholder Text"/>
    <w:basedOn w:val="Fuentedeprrafopredeter"/>
    <w:uiPriority w:val="99"/>
    <w:semiHidden/>
    <w:rsid w:val="00F04DB9"/>
    <w:rPr>
      <w:color w:val="808080"/>
    </w:rPr>
  </w:style>
  <w:style w:type="paragraph" w:styleId="Sinespaciado">
    <w:name w:val="No Spacing"/>
    <w:link w:val="SinespaciadoCar"/>
    <w:uiPriority w:val="1"/>
    <w:qFormat/>
    <w:rsid w:val="00DD20D3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20D3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8267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B1C"/>
    <w:rPr>
      <w:rFonts w:asciiTheme="majorHAnsi" w:eastAsiaTheme="majorEastAsia" w:hAnsiTheme="majorHAnsi" w:cstheme="majorBidi"/>
      <w:color w:val="1C6194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95B1C"/>
    <w:pPr>
      <w:outlineLvl w:val="9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861667"/>
    <w:rPr>
      <w:color w:val="13676B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61667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B5595"/>
    <w:rPr>
      <w:rFonts w:asciiTheme="majorHAnsi" w:eastAsiaTheme="majorEastAsia" w:hAnsiTheme="majorHAnsi" w:cstheme="majorBidi"/>
      <w:color w:val="1C6194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B12BA"/>
    <w:pPr>
      <w:spacing w:after="100"/>
      <w:ind w:left="220"/>
    </w:pPr>
  </w:style>
  <w:style w:type="paragraph" w:styleId="Textoindependiente">
    <w:name w:val="Body Text"/>
    <w:basedOn w:val="Normal"/>
    <w:link w:val="TextoindependienteCar"/>
    <w:uiPriority w:val="99"/>
    <w:rsid w:val="0069618B"/>
    <w:pPr>
      <w:tabs>
        <w:tab w:val="left" w:pos="90"/>
      </w:tabs>
      <w:spacing w:after="0" w:line="240" w:lineRule="auto"/>
    </w:pPr>
    <w:rPr>
      <w:rFonts w:ascii="Arial" w:eastAsia="Times New Roman" w:hAnsi="Arial" w:cs="Times New Roman"/>
      <w:bCs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9618B"/>
    <w:rPr>
      <w:rFonts w:ascii="Arial" w:eastAsia="Times New Roman" w:hAnsi="Arial" w:cs="Times New Roman"/>
      <w:bCs/>
      <w:szCs w:val="24"/>
      <w:lang w:val="es-ES_tradnl" w:eastAsia="es-ES"/>
    </w:rPr>
  </w:style>
  <w:style w:type="character" w:customStyle="1" w:styleId="longtext1">
    <w:name w:val="long_text1"/>
    <w:basedOn w:val="Fuentedeprrafopredeter"/>
    <w:uiPriority w:val="99"/>
    <w:rsid w:val="0069618B"/>
    <w:rPr>
      <w:rFonts w:cs="Times New Roman"/>
      <w:sz w:val="20"/>
      <w:szCs w:val="20"/>
    </w:rPr>
  </w:style>
  <w:style w:type="paragraph" w:styleId="Listaconnmeros">
    <w:name w:val="List Number"/>
    <w:basedOn w:val="Lista"/>
    <w:semiHidden/>
    <w:rsid w:val="0069618B"/>
    <w:pPr>
      <w:tabs>
        <w:tab w:val="num" w:pos="1134"/>
      </w:tabs>
      <w:spacing w:after="0" w:line="240" w:lineRule="auto"/>
      <w:ind w:left="1134" w:right="-69" w:hanging="1134"/>
      <w:contextualSpacing w:val="0"/>
    </w:pPr>
    <w:rPr>
      <w:rFonts w:ascii="Times New Roman" w:eastAsia="Times New Roman" w:hAnsi="Times New Roman" w:cs="Times New Roman"/>
      <w:i/>
      <w:iCs/>
      <w:sz w:val="20"/>
      <w:szCs w:val="20"/>
      <w:lang w:val="es-ES"/>
    </w:rPr>
  </w:style>
  <w:style w:type="paragraph" w:styleId="Lista">
    <w:name w:val="List"/>
    <w:basedOn w:val="Normal"/>
    <w:uiPriority w:val="99"/>
    <w:semiHidden/>
    <w:unhideWhenUsed/>
    <w:rsid w:val="0069618B"/>
    <w:pPr>
      <w:ind w:left="283" w:hanging="283"/>
      <w:contextualSpacing/>
    </w:pPr>
  </w:style>
  <w:style w:type="paragraph" w:customStyle="1" w:styleId="BodyText31">
    <w:name w:val="Body Text 31"/>
    <w:basedOn w:val="Normal"/>
    <w:rsid w:val="0069618B"/>
    <w:pPr>
      <w:spacing w:after="0" w:line="240" w:lineRule="auto"/>
    </w:pPr>
    <w:rPr>
      <w:rFonts w:ascii="Times New Roman" w:eastAsia="Times New Roman" w:hAnsi="Times New Roman" w:cs="Times New Roman"/>
      <w:b/>
      <w:sz w:val="36"/>
      <w:szCs w:val="20"/>
      <w:lang w:val="pt-B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3CB"/>
    <w:rPr>
      <w:rFonts w:asciiTheme="majorHAnsi" w:eastAsiaTheme="majorEastAsia" w:hAnsiTheme="majorHAnsi" w:cstheme="majorBidi"/>
      <w:color w:val="13416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evisin">
    <w:name w:val="Revision"/>
    <w:hidden/>
    <w:uiPriority w:val="99"/>
    <w:semiHidden/>
    <w:rsid w:val="009F523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23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143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4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4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634">
          <w:marLeft w:val="533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Marcela">
      <a:dk1>
        <a:srgbClr val="454545"/>
      </a:dk1>
      <a:lt1>
        <a:sysClr val="window" lastClr="FFFFFF"/>
      </a:lt1>
      <a:dk2>
        <a:srgbClr val="335B74"/>
      </a:dk2>
      <a:lt2>
        <a:srgbClr val="FFFFFF"/>
      </a:lt2>
      <a:accent1>
        <a:srgbClr val="2683C6"/>
      </a:accent1>
      <a:accent2>
        <a:srgbClr val="1C6294"/>
      </a:accent2>
      <a:accent3>
        <a:srgbClr val="318B71"/>
      </a:accent3>
      <a:accent4>
        <a:srgbClr val="264457"/>
      </a:accent4>
      <a:accent5>
        <a:srgbClr val="318B71"/>
      </a:accent5>
      <a:accent6>
        <a:srgbClr val="0D5672"/>
      </a:accent6>
      <a:hlink>
        <a:srgbClr val="13676B"/>
      </a:hlink>
      <a:folHlink>
        <a:srgbClr val="0D5672"/>
      </a:folHlink>
    </a:clrScheme>
    <a:fontScheme name="Marcel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CA8D43B04AC44BD639C0FBAECF4BF" ma:contentTypeVersion="12" ma:contentTypeDescription="Create a new document." ma:contentTypeScope="" ma:versionID="1f8ff83cbf5ea566d2724456ef5e0ffe">
  <xsd:schema xmlns:xsd="http://www.w3.org/2001/XMLSchema" xmlns:xs="http://www.w3.org/2001/XMLSchema" xmlns:p="http://schemas.microsoft.com/office/2006/metadata/properties" xmlns:ns2="c6955710-ca68-4681-9452-f6ccad016200" xmlns:ns3="ea536f82-d8f8-4556-9724-fb18f68de924" targetNamespace="http://schemas.microsoft.com/office/2006/metadata/properties" ma:root="true" ma:fieldsID="f104033b65c2b9098f72406f2b450fdb" ns2:_="" ns3:_="">
    <xsd:import namespace="c6955710-ca68-4681-9452-f6ccad016200"/>
    <xsd:import namespace="ea536f82-d8f8-4556-9724-fb18f68de9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55710-ca68-4681-9452-f6ccad0162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36f82-d8f8-4556-9724-fb18f68de9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A2E88-9FAD-4720-B0DD-CA3307A19D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4CE880-8A9B-4AE1-9D58-7F2FD59C7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955710-ca68-4681-9452-f6ccad016200"/>
    <ds:schemaRef ds:uri="ea536f82-d8f8-4556-9724-fb18f68de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CD0C1E-69D5-4CA8-99EE-A5D965008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882286-7684-4391-A371-DB61F606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Marcela Gamero Magaña</dc:creator>
  <cp:keywords/>
  <dc:description/>
  <cp:lastModifiedBy>Raquel Guadalupe Estrada Regalado</cp:lastModifiedBy>
  <cp:revision>12</cp:revision>
  <dcterms:created xsi:type="dcterms:W3CDTF">2021-04-29T22:15:00Z</dcterms:created>
  <dcterms:modified xsi:type="dcterms:W3CDTF">2021-11-03T22:31:00Z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0x010100979CA8D43B04AC44BD639C0FBAECF4BF</vt:lpwstr>
  </property>
</Properties>
</file>