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Григорьев</w:t>
      </w:r>
      <w:r>
        <w:t xml:space="preserve"> </w:t>
      </w:r>
      <w:r>
        <w:t xml:space="preserve">Давид</w:t>
      </w:r>
      <w:r>
        <w:t xml:space="preserve"> </w:t>
      </w:r>
      <w:r>
        <w:t xml:space="preserve">Андроникович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914205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990766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890306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780657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920326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765176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Григорьев Давид Андроникович НПМБД-01-21</dc:creator>
  <dc:language>ru-RU</dc:language>
  <cp:keywords/>
  <dcterms:created xsi:type="dcterms:W3CDTF">2022-06-02T18:39:11Z</dcterms:created>
  <dcterms:modified xsi:type="dcterms:W3CDTF">2022-06-02T18:39:11Z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