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3312248"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BD00A1">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 xml:space="preserve">ginas web en formato </w:t>
      </w:r>
      <w:r w:rsidR="00E1492C">
        <w:t>HTML</w:t>
      </w:r>
      <w:r w:rsidR="00C616F2">
        <w:t xml:space="preserve">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3312249"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BD00A1">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 xml:space="preserve">Teniendo ya escrito el código de entidades y </w:t>
      </w:r>
      <w:r w:rsidR="00BE01D3">
        <w:t xml:space="preserve">la </w:t>
      </w:r>
      <w:r>
        <w:t>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 xml:space="preserve">El primer paso será la conversión a servicio creando una nueva aplicación web. Para el intercambio de datos se va a utilizar el formato JSON ya que se probará con un cliente en javascript y la lectura de datos en JSON es más fácil y rápida que en </w:t>
      </w:r>
      <w:r w:rsidR="00BE01D3">
        <w:t>otros formatos como XML.</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w:t>
      </w:r>
      <w:r w:rsidR="00BE01D3">
        <w:t>5</w:t>
      </w:r>
      <w:r>
        <w:t xml:space="preserve">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w:t>
      </w:r>
      <w:r w:rsidR="00BE01D3">
        <w:t>Qué</w:t>
      </w:r>
      <w:r>
        <w:t xml:space="preserv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w:t>
      </w:r>
      <w:r w:rsidR="0076346A">
        <w:t xml:space="preserve"> PUT, DELETE p</w:t>
      </w:r>
      <w:r>
        <w:t>ara realizar consultas, modificar y añadir datos y borrar respectivamente dándonos capacidades CRUD. Así una llamada a un servicio REST sería tan simple como escribir una URI:</w:t>
      </w:r>
    </w:p>
    <w:p w:rsidR="00DA146E" w:rsidRPr="00536A6D" w:rsidRDefault="00F25EF4"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76346A" w:rsidP="00536A6D">
      <w:pPr>
        <w:rPr>
          <w:rFonts w:ascii="Courier New" w:hAnsi="Courier New"/>
          <w:color w:val="000000"/>
        </w:rPr>
      </w:pPr>
      <w:r>
        <w:rPr>
          <w:noProof/>
          <w:lang w:eastAsia="es-ES"/>
        </w:rPr>
        <w:lastRenderedPageBreak/>
        <mc:AlternateContent>
          <mc:Choice Requires="wps">
            <w:drawing>
              <wp:anchor distT="0" distB="0" distL="114300" distR="114300" simplePos="0" relativeHeight="251658240" behindDoc="0" locked="0" layoutInCell="1" allowOverlap="1" wp14:anchorId="1558600E" wp14:editId="7A69B447">
                <wp:simplePos x="0" y="0"/>
                <wp:positionH relativeFrom="margin">
                  <wp:align>center</wp:align>
                </wp:positionH>
                <wp:positionV relativeFrom="paragraph">
                  <wp:posOffset>779780</wp:posOffset>
                </wp:positionV>
                <wp:extent cx="3553200" cy="3913200"/>
                <wp:effectExtent l="0" t="0" r="28575" b="2159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F25EF4" w:rsidRDefault="00F25EF4" w:rsidP="0064176D">
                            <w:pPr>
                              <w:pStyle w:val="Sinespaciado"/>
                            </w:pPr>
                            <w:r>
                              <w:t>[</w:t>
                            </w:r>
                          </w:p>
                          <w:p w:rsidR="00F25EF4" w:rsidRDefault="00F25EF4" w:rsidP="0064176D">
                            <w:pPr>
                              <w:pStyle w:val="Sinespaciado"/>
                            </w:pPr>
                            <w:r>
                              <w:t xml:space="preserve">  {</w:t>
                            </w:r>
                          </w:p>
                          <w:p w:rsidR="00F25EF4" w:rsidRDefault="00F25EF4" w:rsidP="0064176D">
                            <w:pPr>
                              <w:pStyle w:val="Sinespaciado"/>
                            </w:pPr>
                            <w:r>
                              <w:t xml:space="preserve">    "id": 1,</w:t>
                            </w:r>
                          </w:p>
                          <w:p w:rsidR="00F25EF4" w:rsidRDefault="00F25EF4" w:rsidP="0064176D">
                            <w:pPr>
                              <w:pStyle w:val="Sinespaciado"/>
                            </w:pPr>
                            <w:r>
                              <w:t xml:space="preserve">    "name": "Leanne Graham",</w:t>
                            </w:r>
                          </w:p>
                          <w:p w:rsidR="00F25EF4" w:rsidRDefault="00F25EF4" w:rsidP="0064176D">
                            <w:pPr>
                              <w:pStyle w:val="Sinespaciado"/>
                            </w:pPr>
                            <w:r>
                              <w:t xml:space="preserve">    "username": "Bret",</w:t>
                            </w:r>
                          </w:p>
                          <w:p w:rsidR="00F25EF4" w:rsidRDefault="00F25EF4" w:rsidP="0064176D">
                            <w:pPr>
                              <w:pStyle w:val="Sinespaciado"/>
                            </w:pPr>
                            <w:r>
                              <w:t xml:space="preserve">    "email": "Sincere@april.biz",</w:t>
                            </w:r>
                          </w:p>
                          <w:p w:rsidR="00F25EF4" w:rsidRDefault="00F25EF4" w:rsidP="0064176D">
                            <w:pPr>
                              <w:pStyle w:val="Sinespaciado"/>
                            </w:pPr>
                            <w:r>
                              <w:t xml:space="preserve">    "address": {</w:t>
                            </w:r>
                          </w:p>
                          <w:p w:rsidR="00F25EF4" w:rsidRDefault="00F25EF4" w:rsidP="0064176D">
                            <w:pPr>
                              <w:pStyle w:val="Sinespaciado"/>
                            </w:pPr>
                            <w:r>
                              <w:t xml:space="preserve">      "street": "Kulas Light",</w:t>
                            </w:r>
                          </w:p>
                          <w:p w:rsidR="00F25EF4" w:rsidRDefault="00F25EF4" w:rsidP="0064176D">
                            <w:pPr>
                              <w:pStyle w:val="Sinespaciado"/>
                            </w:pPr>
                            <w:r>
                              <w:t xml:space="preserve">      "suite": "Apt. 556",</w:t>
                            </w:r>
                          </w:p>
                          <w:p w:rsidR="00F25EF4" w:rsidRDefault="00F25EF4" w:rsidP="0064176D">
                            <w:pPr>
                              <w:pStyle w:val="Sinespaciado"/>
                            </w:pPr>
                            <w:r>
                              <w:t xml:space="preserve">      "city": "Gwenborough",</w:t>
                            </w:r>
                          </w:p>
                          <w:p w:rsidR="00F25EF4" w:rsidRDefault="00F25EF4" w:rsidP="0064176D">
                            <w:pPr>
                              <w:pStyle w:val="Sinespaciado"/>
                            </w:pPr>
                            <w:r>
                              <w:t xml:space="preserve">      "zipcode": "92998-3874",</w:t>
                            </w:r>
                          </w:p>
                          <w:p w:rsidR="00F25EF4" w:rsidRDefault="00F25EF4" w:rsidP="0064176D">
                            <w:pPr>
                              <w:pStyle w:val="Sinespaciado"/>
                            </w:pPr>
                            <w:r>
                              <w:t xml:space="preserve">      "geo": {</w:t>
                            </w:r>
                          </w:p>
                          <w:p w:rsidR="00F25EF4" w:rsidRDefault="00F25EF4" w:rsidP="0064176D">
                            <w:pPr>
                              <w:pStyle w:val="Sinespaciado"/>
                            </w:pPr>
                            <w:r>
                              <w:t xml:space="preserve">        "lat": "-37.3159",</w:t>
                            </w:r>
                          </w:p>
                          <w:p w:rsidR="00F25EF4" w:rsidRDefault="00F25EF4" w:rsidP="0064176D">
                            <w:pPr>
                              <w:pStyle w:val="Sinespaciado"/>
                            </w:pPr>
                            <w:r>
                              <w:t xml:space="preserve">        "lng": "81.1496"</w:t>
                            </w:r>
                          </w:p>
                          <w:p w:rsidR="00F25EF4" w:rsidRDefault="00F25EF4" w:rsidP="0064176D">
                            <w:pPr>
                              <w:pStyle w:val="Sinespaciado"/>
                            </w:pPr>
                            <w:r>
                              <w:t xml:space="preserve">      }</w:t>
                            </w:r>
                          </w:p>
                          <w:p w:rsidR="00F25EF4" w:rsidRDefault="00F25EF4" w:rsidP="0064176D">
                            <w:pPr>
                              <w:pStyle w:val="Sinespaciado"/>
                            </w:pPr>
                            <w:r>
                              <w:t xml:space="preserve">    },</w:t>
                            </w:r>
                          </w:p>
                          <w:p w:rsidR="00F25EF4" w:rsidRDefault="00F25EF4" w:rsidP="0064176D">
                            <w:pPr>
                              <w:pStyle w:val="Sinespaciado"/>
                            </w:pPr>
                            <w:r>
                              <w:t xml:space="preserve">    "phone": "1-770-736-8031 x56442",</w:t>
                            </w:r>
                          </w:p>
                          <w:p w:rsidR="00F25EF4" w:rsidRDefault="00F25EF4" w:rsidP="0064176D">
                            <w:pPr>
                              <w:pStyle w:val="Sinespaciado"/>
                            </w:pPr>
                            <w:r>
                              <w:t xml:space="preserve">    "website": "hildegard.org",</w:t>
                            </w:r>
                          </w:p>
                          <w:p w:rsidR="00F25EF4" w:rsidRDefault="00F25EF4" w:rsidP="0064176D">
                            <w:pPr>
                              <w:pStyle w:val="Sinespaciado"/>
                            </w:pPr>
                            <w:r>
                              <w:t xml:space="preserve">    "company": {</w:t>
                            </w:r>
                          </w:p>
                          <w:p w:rsidR="00F25EF4" w:rsidRDefault="00F25EF4" w:rsidP="0064176D">
                            <w:pPr>
                              <w:pStyle w:val="Sinespaciado"/>
                            </w:pPr>
                            <w:r>
                              <w:t>...</w:t>
                            </w:r>
                          </w:p>
                          <w:p w:rsidR="00F25EF4" w:rsidRDefault="00F25EF4"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558600E" id="_x0000_t202" coordsize="21600,21600" o:spt="202" path="m,l,21600r21600,l21600,xe">
                <v:stroke joinstyle="miter"/>
                <v:path gradientshapeok="t" o:connecttype="rect"/>
              </v:shapetype>
              <v:shape id="Cuadro de texto 2" o:spid="_x0000_s1026" type="#_x0000_t202" style="position:absolute;left:0;text-align:left;margin-left:0;margin-top:61.4pt;width:279.8pt;height:308.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BkQAdLeAAAACAEAAA8AAABkcnMvZG93bnJldi54&#10;bWxMj8FOwzAMhu9IvENkJG4sXVEHK00nxLQzYyAhbmnjNdUapzRZ1/H0mNM42r/1+/uK1eQ6MeIQ&#10;Wk8K5rMEBFLtTUuNgo/3zd0jiBA1Gd15QgVnDLAqr68KnRt/ojccd7ERXEIh1wpsjH0uZagtOh1m&#10;vkfibO8HpyOPQyPNoE9c7jqZJslCOt0Sf7C6xxeL9WF3dArCevvd1/ttdbDm/PO6HrP6c/Ol1O3N&#10;9PwEIuIUL8fwh8/oUDJT5Y9kgugUsEjkbZqyAMdZtlyAqBQ83C/nIMtC/hcofwEAAP//AwBQSwEC&#10;LQAUAAYACAAAACEAtoM4kv4AAADhAQAAEwAAAAAAAAAAAAAAAAAAAAAAW0NvbnRlbnRfVHlwZXNd&#10;LnhtbFBLAQItABQABgAIAAAAIQA4/SH/1gAAAJQBAAALAAAAAAAAAAAAAAAAAC8BAABfcmVscy8u&#10;cmVsc1BLAQItABQABgAIAAAAIQB7HAR1KAIAAE4EAAAOAAAAAAAAAAAAAAAAAC4CAABkcnMvZTJv&#10;RG9jLnhtbFBLAQItABQABgAIAAAAIQAZEAHS3gAAAAgBAAAPAAAAAAAAAAAAAAAAAIIEAABkcnMv&#10;ZG93bnJldi54bWxQSwUGAAAAAAQABADzAAAAjQUAAAAA&#10;">
                <v:textbox style="mso-fit-shape-to-text:t">
                  <w:txbxContent>
                    <w:p w:rsidR="00F25EF4" w:rsidRDefault="00F25EF4" w:rsidP="0064176D">
                      <w:pPr>
                        <w:pStyle w:val="Sinespaciado"/>
                      </w:pPr>
                      <w:r>
                        <w:t>[</w:t>
                      </w:r>
                    </w:p>
                    <w:p w:rsidR="00F25EF4" w:rsidRDefault="00F25EF4" w:rsidP="0064176D">
                      <w:pPr>
                        <w:pStyle w:val="Sinespaciado"/>
                      </w:pPr>
                      <w:r>
                        <w:t xml:space="preserve">  {</w:t>
                      </w:r>
                    </w:p>
                    <w:p w:rsidR="00F25EF4" w:rsidRDefault="00F25EF4" w:rsidP="0064176D">
                      <w:pPr>
                        <w:pStyle w:val="Sinespaciado"/>
                      </w:pPr>
                      <w:r>
                        <w:t xml:space="preserve">    "id": 1,</w:t>
                      </w:r>
                    </w:p>
                    <w:p w:rsidR="00F25EF4" w:rsidRDefault="00F25EF4" w:rsidP="0064176D">
                      <w:pPr>
                        <w:pStyle w:val="Sinespaciado"/>
                      </w:pPr>
                      <w:r>
                        <w:t xml:space="preserve">    "name": "Leanne Graham",</w:t>
                      </w:r>
                    </w:p>
                    <w:p w:rsidR="00F25EF4" w:rsidRDefault="00F25EF4" w:rsidP="0064176D">
                      <w:pPr>
                        <w:pStyle w:val="Sinespaciado"/>
                      </w:pPr>
                      <w:r>
                        <w:t xml:space="preserve">    "username": "Bret",</w:t>
                      </w:r>
                    </w:p>
                    <w:p w:rsidR="00F25EF4" w:rsidRDefault="00F25EF4" w:rsidP="0064176D">
                      <w:pPr>
                        <w:pStyle w:val="Sinespaciado"/>
                      </w:pPr>
                      <w:r>
                        <w:t xml:space="preserve">    "email": "Sincere@april.biz",</w:t>
                      </w:r>
                    </w:p>
                    <w:p w:rsidR="00F25EF4" w:rsidRDefault="00F25EF4" w:rsidP="0064176D">
                      <w:pPr>
                        <w:pStyle w:val="Sinespaciado"/>
                      </w:pPr>
                      <w:r>
                        <w:t xml:space="preserve">    "address": {</w:t>
                      </w:r>
                    </w:p>
                    <w:p w:rsidR="00F25EF4" w:rsidRDefault="00F25EF4" w:rsidP="0064176D">
                      <w:pPr>
                        <w:pStyle w:val="Sinespaciado"/>
                      </w:pPr>
                      <w:r>
                        <w:t xml:space="preserve">      "street": "Kulas Light",</w:t>
                      </w:r>
                    </w:p>
                    <w:p w:rsidR="00F25EF4" w:rsidRDefault="00F25EF4" w:rsidP="0064176D">
                      <w:pPr>
                        <w:pStyle w:val="Sinespaciado"/>
                      </w:pPr>
                      <w:r>
                        <w:t xml:space="preserve">      "suite": "Apt. 556",</w:t>
                      </w:r>
                    </w:p>
                    <w:p w:rsidR="00F25EF4" w:rsidRDefault="00F25EF4" w:rsidP="0064176D">
                      <w:pPr>
                        <w:pStyle w:val="Sinespaciado"/>
                      </w:pPr>
                      <w:r>
                        <w:t xml:space="preserve">      "city": "Gwenborough",</w:t>
                      </w:r>
                    </w:p>
                    <w:p w:rsidR="00F25EF4" w:rsidRDefault="00F25EF4" w:rsidP="0064176D">
                      <w:pPr>
                        <w:pStyle w:val="Sinespaciado"/>
                      </w:pPr>
                      <w:r>
                        <w:t xml:space="preserve">      "zipcode": "92998-3874",</w:t>
                      </w:r>
                    </w:p>
                    <w:p w:rsidR="00F25EF4" w:rsidRDefault="00F25EF4" w:rsidP="0064176D">
                      <w:pPr>
                        <w:pStyle w:val="Sinespaciado"/>
                      </w:pPr>
                      <w:r>
                        <w:t xml:space="preserve">      "geo": {</w:t>
                      </w:r>
                    </w:p>
                    <w:p w:rsidR="00F25EF4" w:rsidRDefault="00F25EF4" w:rsidP="0064176D">
                      <w:pPr>
                        <w:pStyle w:val="Sinespaciado"/>
                      </w:pPr>
                      <w:r>
                        <w:t xml:space="preserve">        "lat": "-37.3159",</w:t>
                      </w:r>
                    </w:p>
                    <w:p w:rsidR="00F25EF4" w:rsidRDefault="00F25EF4" w:rsidP="0064176D">
                      <w:pPr>
                        <w:pStyle w:val="Sinespaciado"/>
                      </w:pPr>
                      <w:r>
                        <w:t xml:space="preserve">        "lng": "81.1496"</w:t>
                      </w:r>
                    </w:p>
                    <w:p w:rsidR="00F25EF4" w:rsidRDefault="00F25EF4" w:rsidP="0064176D">
                      <w:pPr>
                        <w:pStyle w:val="Sinespaciado"/>
                      </w:pPr>
                      <w:r>
                        <w:t xml:space="preserve">      }</w:t>
                      </w:r>
                    </w:p>
                    <w:p w:rsidR="00F25EF4" w:rsidRDefault="00F25EF4" w:rsidP="0064176D">
                      <w:pPr>
                        <w:pStyle w:val="Sinespaciado"/>
                      </w:pPr>
                      <w:r>
                        <w:t xml:space="preserve">    },</w:t>
                      </w:r>
                    </w:p>
                    <w:p w:rsidR="00F25EF4" w:rsidRDefault="00F25EF4" w:rsidP="0064176D">
                      <w:pPr>
                        <w:pStyle w:val="Sinespaciado"/>
                      </w:pPr>
                      <w:r>
                        <w:t xml:space="preserve">    "phone": "1-770-736-8031 x56442",</w:t>
                      </w:r>
                    </w:p>
                    <w:p w:rsidR="00F25EF4" w:rsidRDefault="00F25EF4" w:rsidP="0064176D">
                      <w:pPr>
                        <w:pStyle w:val="Sinespaciado"/>
                      </w:pPr>
                      <w:r>
                        <w:t xml:space="preserve">    "website": "hildegard.org",</w:t>
                      </w:r>
                    </w:p>
                    <w:p w:rsidR="00F25EF4" w:rsidRDefault="00F25EF4" w:rsidP="0064176D">
                      <w:pPr>
                        <w:pStyle w:val="Sinespaciado"/>
                      </w:pPr>
                      <w:r>
                        <w:t xml:space="preserve">    "company": {</w:t>
                      </w:r>
                    </w:p>
                    <w:p w:rsidR="00F25EF4" w:rsidRDefault="00F25EF4" w:rsidP="0064176D">
                      <w:pPr>
                        <w:pStyle w:val="Sinespaciado"/>
                      </w:pPr>
                      <w:r>
                        <w:t>...</w:t>
                      </w:r>
                    </w:p>
                    <w:p w:rsidR="00F25EF4" w:rsidRDefault="00F25EF4" w:rsidP="0064176D">
                      <w:pPr>
                        <w:jc w:val="left"/>
                      </w:pPr>
                    </w:p>
                  </w:txbxContent>
                </v:textbox>
                <w10:wrap type="topAndBottom" anchorx="margin"/>
              </v:shape>
            </w:pict>
          </mc:Fallback>
        </mc:AlternateContent>
      </w:r>
      <w:r w:rsidR="00DA146E">
        <w:t xml:space="preserve">Esto enviaría una petición GET al servicio sin </w:t>
      </w:r>
      <w:r>
        <w:t>parámetros</w:t>
      </w:r>
      <w:r w:rsidR="00DA146E">
        <w:t>. El servicio alojado en jsonplaceholder.typicode.com responde a la petición GET en la dirección /users y como está programado para responder en esta nos devolverá los datos que se han solicitado:</w:t>
      </w:r>
    </w:p>
    <w:p w:rsidR="00DA146E" w:rsidRDefault="00DA146E" w:rsidP="00DA146E"/>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F25EF4"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F25EF4" w:rsidRDefault="00F25EF4" w:rsidP="0064176D">
                            <w:pPr>
                              <w:pStyle w:val="Sinespaciado"/>
                            </w:pPr>
                            <w:r>
                              <w:t>{</w:t>
                            </w:r>
                          </w:p>
                          <w:p w:rsidR="00F25EF4" w:rsidRDefault="00F25EF4" w:rsidP="0064176D">
                            <w:pPr>
                              <w:pStyle w:val="Sinespaciado"/>
                            </w:pPr>
                            <w:r>
                              <w:t xml:space="preserve">  "id": 10,</w:t>
                            </w:r>
                          </w:p>
                          <w:p w:rsidR="00F25EF4" w:rsidRDefault="00F25EF4" w:rsidP="0064176D">
                            <w:pPr>
                              <w:pStyle w:val="Sinespaciado"/>
                            </w:pPr>
                            <w:r>
                              <w:t xml:space="preserve">  "name": "Clementina DuBuque",</w:t>
                            </w:r>
                          </w:p>
                          <w:p w:rsidR="00F25EF4" w:rsidRDefault="00F25EF4" w:rsidP="0064176D">
                            <w:pPr>
                              <w:pStyle w:val="Sinespaciado"/>
                            </w:pPr>
                            <w:r>
                              <w:t xml:space="preserve">  "username": "Moriah.Stanton",</w:t>
                            </w:r>
                          </w:p>
                          <w:p w:rsidR="00F25EF4" w:rsidRDefault="00F25EF4" w:rsidP="0064176D">
                            <w:pPr>
                              <w:pStyle w:val="Sinespaciado"/>
                            </w:pPr>
                            <w:r>
                              <w:t xml:space="preserve">  "email": "Rey.Padberg@karina.biz",</w:t>
                            </w:r>
                          </w:p>
                          <w:p w:rsidR="00F25EF4" w:rsidRDefault="00F25EF4" w:rsidP="0064176D">
                            <w:pPr>
                              <w:pStyle w:val="Sinespaciado"/>
                            </w:pPr>
                            <w:r>
                              <w:t xml:space="preserve">  "address": {</w:t>
                            </w:r>
                          </w:p>
                          <w:p w:rsidR="00F25EF4" w:rsidRDefault="00F25EF4" w:rsidP="0064176D">
                            <w:pPr>
                              <w:pStyle w:val="Sinespaciado"/>
                            </w:pPr>
                            <w:r>
                              <w:t xml:space="preserve">    "street": "Kattie Turnpike",</w:t>
                            </w:r>
                          </w:p>
                          <w:p w:rsidR="00F25EF4" w:rsidRDefault="00F25EF4" w:rsidP="0064176D">
                            <w:pPr>
                              <w:pStyle w:val="Sinespaciado"/>
                            </w:pPr>
                            <w:r>
                              <w:t xml:space="preserve">    "suite": "Suite 198",</w:t>
                            </w:r>
                          </w:p>
                          <w:p w:rsidR="00F25EF4" w:rsidRDefault="00F25EF4" w:rsidP="0064176D">
                            <w:pPr>
                              <w:pStyle w:val="Sinespaciado"/>
                            </w:pPr>
                            <w:r>
                              <w:t xml:space="preserve">    "city": "Lebsackbury",</w:t>
                            </w:r>
                          </w:p>
                          <w:p w:rsidR="00F25EF4" w:rsidRDefault="00F25EF4" w:rsidP="0064176D">
                            <w:pPr>
                              <w:pStyle w:val="Sinespaciado"/>
                            </w:pPr>
                            <w:r>
                              <w:t xml:space="preserve">    "zipcode": "31428-2261",</w:t>
                            </w:r>
                          </w:p>
                          <w:p w:rsidR="00F25EF4" w:rsidRDefault="00F25EF4" w:rsidP="0064176D">
                            <w:pPr>
                              <w:pStyle w:val="Sinespaciado"/>
                            </w:pPr>
                            <w:r>
                              <w:t xml:space="preserve">    "geo": {</w:t>
                            </w:r>
                          </w:p>
                          <w:p w:rsidR="00F25EF4" w:rsidRDefault="00F25EF4" w:rsidP="0064176D">
                            <w:pPr>
                              <w:pStyle w:val="Sinespaciado"/>
                            </w:pPr>
                            <w:r>
                              <w:t xml:space="preserve">      "lat": "-38.23</w:t>
                            </w:r>
                          </w:p>
                          <w:p w:rsidR="00F25EF4" w:rsidRDefault="00F25EF4" w:rsidP="0064176D">
                            <w:pPr>
                              <w:pStyle w:val="Sinespaciado"/>
                            </w:pPr>
                            <w:r>
                              <w:t>…</w:t>
                            </w:r>
                          </w:p>
                          <w:p w:rsidR="00F25EF4" w:rsidRDefault="00F25EF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F25EF4" w:rsidRDefault="00F25EF4" w:rsidP="0064176D">
                      <w:pPr>
                        <w:pStyle w:val="Sinespaciado"/>
                      </w:pPr>
                      <w:r>
                        <w:t>{</w:t>
                      </w:r>
                    </w:p>
                    <w:p w:rsidR="00F25EF4" w:rsidRDefault="00F25EF4" w:rsidP="0064176D">
                      <w:pPr>
                        <w:pStyle w:val="Sinespaciado"/>
                      </w:pPr>
                      <w:r>
                        <w:t xml:space="preserve">  "id": 10,</w:t>
                      </w:r>
                    </w:p>
                    <w:p w:rsidR="00F25EF4" w:rsidRDefault="00F25EF4" w:rsidP="0064176D">
                      <w:pPr>
                        <w:pStyle w:val="Sinespaciado"/>
                      </w:pPr>
                      <w:r>
                        <w:t xml:space="preserve">  "name": "Clementina DuBuque",</w:t>
                      </w:r>
                    </w:p>
                    <w:p w:rsidR="00F25EF4" w:rsidRDefault="00F25EF4" w:rsidP="0064176D">
                      <w:pPr>
                        <w:pStyle w:val="Sinespaciado"/>
                      </w:pPr>
                      <w:r>
                        <w:t xml:space="preserve">  "username": "Moriah.Stanton",</w:t>
                      </w:r>
                    </w:p>
                    <w:p w:rsidR="00F25EF4" w:rsidRDefault="00F25EF4" w:rsidP="0064176D">
                      <w:pPr>
                        <w:pStyle w:val="Sinespaciado"/>
                      </w:pPr>
                      <w:r>
                        <w:t xml:space="preserve">  "email": "Rey.Padberg@karina.biz",</w:t>
                      </w:r>
                    </w:p>
                    <w:p w:rsidR="00F25EF4" w:rsidRDefault="00F25EF4" w:rsidP="0064176D">
                      <w:pPr>
                        <w:pStyle w:val="Sinespaciado"/>
                      </w:pPr>
                      <w:r>
                        <w:t xml:space="preserve">  "address": {</w:t>
                      </w:r>
                    </w:p>
                    <w:p w:rsidR="00F25EF4" w:rsidRDefault="00F25EF4" w:rsidP="0064176D">
                      <w:pPr>
                        <w:pStyle w:val="Sinespaciado"/>
                      </w:pPr>
                      <w:r>
                        <w:t xml:space="preserve">    "street": "Kattie Turnpike",</w:t>
                      </w:r>
                    </w:p>
                    <w:p w:rsidR="00F25EF4" w:rsidRDefault="00F25EF4" w:rsidP="0064176D">
                      <w:pPr>
                        <w:pStyle w:val="Sinespaciado"/>
                      </w:pPr>
                      <w:r>
                        <w:t xml:space="preserve">    "suite": "Suite 198",</w:t>
                      </w:r>
                    </w:p>
                    <w:p w:rsidR="00F25EF4" w:rsidRDefault="00F25EF4" w:rsidP="0064176D">
                      <w:pPr>
                        <w:pStyle w:val="Sinespaciado"/>
                      </w:pPr>
                      <w:r>
                        <w:t xml:space="preserve">    "city": "Lebsackbury",</w:t>
                      </w:r>
                    </w:p>
                    <w:p w:rsidR="00F25EF4" w:rsidRDefault="00F25EF4" w:rsidP="0064176D">
                      <w:pPr>
                        <w:pStyle w:val="Sinespaciado"/>
                      </w:pPr>
                      <w:r>
                        <w:t xml:space="preserve">    "zipcode": "31428-2261",</w:t>
                      </w:r>
                    </w:p>
                    <w:p w:rsidR="00F25EF4" w:rsidRDefault="00F25EF4" w:rsidP="0064176D">
                      <w:pPr>
                        <w:pStyle w:val="Sinespaciado"/>
                      </w:pPr>
                      <w:r>
                        <w:t xml:space="preserve">    "geo": {</w:t>
                      </w:r>
                    </w:p>
                    <w:p w:rsidR="00F25EF4" w:rsidRDefault="00F25EF4" w:rsidP="0064176D">
                      <w:pPr>
                        <w:pStyle w:val="Sinespaciado"/>
                      </w:pPr>
                      <w:r>
                        <w:t xml:space="preserve">      "lat": "-38.23</w:t>
                      </w:r>
                    </w:p>
                    <w:p w:rsidR="00F25EF4" w:rsidRDefault="00F25EF4" w:rsidP="0064176D">
                      <w:pPr>
                        <w:pStyle w:val="Sinespaciado"/>
                      </w:pPr>
                      <w:r>
                        <w:t>…</w:t>
                      </w:r>
                    </w:p>
                    <w:p w:rsidR="00F25EF4" w:rsidRDefault="00F25EF4"/>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lastRenderedPageBreak/>
        <w:t>Para hacer llamadas al servicio previamente se deben conocer las URI que se pueden utilizar y sus parámetros de entrada y salida.</w:t>
      </w:r>
    </w:p>
    <w:p w:rsidR="00DA146E" w:rsidRDefault="00DA146E" w:rsidP="00DA146E">
      <w:pPr>
        <w:pStyle w:val="Ttulo2"/>
      </w:pPr>
      <w:r>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w:t>
      </w:r>
      <w:r w:rsidR="0076346A">
        <w:t>más</w:t>
      </w:r>
      <w:r w:rsidR="00A27C3C">
        <w:t xml:space="preserve"> librerías por lo que una vez </w:t>
      </w:r>
      <w:r w:rsidR="0076346A">
        <w:t>más</w:t>
      </w:r>
      <w:r w:rsidR="00A27C3C">
        <w:t xml:space="preserve">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 xml:space="preserve">Sabiendo esto ahora hay que ver </w:t>
      </w:r>
      <w:r w:rsidR="0076346A">
        <w:t>las</w:t>
      </w:r>
      <w:r>
        <w:t xml:space="preserve"> opciones</w:t>
      </w:r>
      <w:r w:rsidR="0076346A">
        <w:t xml:space="preserve"> que</w:t>
      </w:r>
      <w:r>
        <w:t xml:space="preserve">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w:t>
      </w:r>
      <w:r>
        <w:lastRenderedPageBreak/>
        <w:t>Security Realms de 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w:t>
      </w:r>
      <w:r w:rsidR="00E1492C">
        <w:t>HTTPS</w:t>
      </w:r>
      <w:r w:rsidR="000F183E">
        <w:t xml:space="preserve">,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w:t>
      </w:r>
      <w:r w:rsidR="008F4A9E">
        <w:t>,</w:t>
      </w:r>
      <w:r>
        <w:t xml:space="preserve"> se ha elegido SHA-256 así que ahora es necesario guardar las claves en este formato, también se guardará la clave en formato texto plano.</w:t>
      </w:r>
      <w:r w:rsidR="00A8103D">
        <w:t xml:space="preserve"> </w:t>
      </w:r>
      <w:r w:rsidR="008F4A9E">
        <w:t>Además s</w:t>
      </w:r>
      <w:r w:rsidR="00A8103D">
        <w:t>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w:t>
      </w:r>
      <w:r w:rsidR="00E1492C">
        <w:t>basic</w:t>
      </w:r>
      <w:r>
        <w:t>,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BD00A1">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F25EF4" w:rsidRDefault="00F25EF4"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F25EF4" w:rsidRDefault="00F25EF4"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F25EF4" w:rsidRDefault="00F25EF4"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w:t>
      </w:r>
      <w:r w:rsidR="008F4A9E">
        <w:t>. La principal pega</w:t>
      </w:r>
      <w:r>
        <w:t xml:space="preserve">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BD00A1">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3312250"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BD00A1">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w:t>
      </w:r>
      <w:r w:rsidR="008F4A9E">
        <w:t>envío</w:t>
      </w:r>
      <w:r>
        <w:t xml:space="preserve">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BD00A1">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024B21" w:rsidRDefault="00024B21" w:rsidP="00024B21">
      <w:r>
        <w:t>Según los expertos el software que se ha elegido al ser libre tendrá un coste cero por lo que va a repercutir mucho en el precio de este. También han demostrado que es necesario realizar pruebas cada vez que se termine la implementación de cada una de las partes de este haciendo hincapié en las del servidor ya que si este no funciona correctamente no funcionará ni la seguridad ni la base de datos además de que no se podrá desplegar el servicio. También han indicado que se puede utilizar documentación gratuita obtenida en la propia web de Oracle y que esta además es muy extensa.</w:t>
      </w:r>
    </w:p>
    <w:p w:rsidR="00F25EF4" w:rsidRDefault="00F25EF4" w:rsidP="00024B21">
      <w:r>
        <w:t xml:space="preserve">Puesto que el servicio web parte de una aplicación de la que ya se dispone la primera tarea será un análisis de Sparrow para determinar las funcionalidades que necesitará el servicio, en esta tarea interviene todo el equipo. La segunda tarea también será realizada por todo el equipo </w:t>
      </w:r>
      <w:r w:rsidR="002C2A43">
        <w:t xml:space="preserve">también </w:t>
      </w:r>
      <w:r>
        <w:t>puesto que va a utilizar una tecnología nueva y todos los componentes deben conocerla para realizar los siguientes pasos.</w:t>
      </w:r>
    </w:p>
    <w:p w:rsidR="00F25EF4" w:rsidRDefault="00F25EF4" w:rsidP="00024B21">
      <w:r>
        <w:t xml:space="preserve">Una vez se conoce todo lo relativo a los servicios REST y a su implementación comienza la fase de diseño que comprende las tareas tres a siete. Estas serán realizadas por el analista y el jefe de proyecto y tendrán en cuenta el diseño de la base de datos, ya que hay que realizar cambios en la misma. El del servicio, tarea en la cual se aplicarán los conocimientos adquiridos. </w:t>
      </w:r>
      <w:r w:rsidR="00EC7367">
        <w:t xml:space="preserve">La </w:t>
      </w:r>
      <w:r>
        <w:t>parte web</w:t>
      </w:r>
      <w:r w:rsidR="00EC7367">
        <w:t xml:space="preserve">, que </w:t>
      </w:r>
      <w:r w:rsidR="00EC7367">
        <w:lastRenderedPageBreak/>
        <w:t>incluye diseño gráfico y obtención o creación de imágenes.</w:t>
      </w:r>
      <w:r>
        <w:t xml:space="preserve"> </w:t>
      </w:r>
      <w:r w:rsidR="00EC7367">
        <w:t xml:space="preserve">Este </w:t>
      </w:r>
      <w:r>
        <w:t xml:space="preserve">un paso importante ya que se van a compartir los estilos CSS entre los clientes. </w:t>
      </w:r>
      <w:r w:rsidR="00EC7367">
        <w:t>F</w:t>
      </w:r>
      <w:r>
        <w:t xml:space="preserve">inalmente </w:t>
      </w:r>
      <w:r w:rsidR="00EC7367">
        <w:t xml:space="preserve">se hará </w:t>
      </w:r>
      <w:r>
        <w:t xml:space="preserve">el diseño de los clientes. </w:t>
      </w:r>
    </w:p>
    <w:p w:rsidR="00F25EF4" w:rsidRDefault="00F25EF4" w:rsidP="00024B21">
      <w:r>
        <w:t>Una vez se tiene el diseño</w:t>
      </w:r>
      <w:r w:rsidR="00EC7367">
        <w:t>,</w:t>
      </w:r>
      <w:r>
        <w:t xml:space="preserve"> el programador se encargará </w:t>
      </w:r>
      <w:r w:rsidR="002C2A43">
        <w:t xml:space="preserve">de implementar la base de datos siguiendo </w:t>
      </w:r>
      <w:r w:rsidR="00EC7367">
        <w:t>las directrices establecidas en</w:t>
      </w:r>
      <w:r w:rsidR="002C2A43">
        <w:t xml:space="preserve"> las tareas anteriores.</w:t>
      </w:r>
    </w:p>
    <w:p w:rsidR="00F25EF4" w:rsidRDefault="00F25EF4" w:rsidP="00024B21">
      <w:r>
        <w:t xml:space="preserve">A continuación viene otro paso importante. </w:t>
      </w:r>
      <w:r w:rsidR="00EC7367">
        <w:t>De este se encarga</w:t>
      </w:r>
      <w:r>
        <w:t xml:space="preserve"> el analista. Debe </w:t>
      </w:r>
      <w:r w:rsidR="00EC7367">
        <w:t>proceder</w:t>
      </w:r>
      <w:r>
        <w:t xml:space="preserve"> </w:t>
      </w:r>
      <w:r w:rsidR="00EC7367">
        <w:t>con</w:t>
      </w:r>
      <w:r>
        <w:t xml:space="preserve"> la instalación y configuración del servidor Glassfish y mySQL</w:t>
      </w:r>
      <w:r w:rsidR="00EC7367">
        <w:t xml:space="preserve">. Esta tarea </w:t>
      </w:r>
      <w:r>
        <w:t xml:space="preserve">comprende: instalación y configuración básica de los servidores, instalación en el entorno de programación Eclipse, instalación de la base de datos en el servidor mySQL, configuración del pool de conexiones en Glassfish y creación del JDBCRealm en este último. Tanto el analista y el jefe de proyecto realizarán las pruebas necesarias para asegurarse de </w:t>
      </w:r>
      <w:r w:rsidR="00C10150">
        <w:t>que la aplicación pueda obtener los datos correctamente y</w:t>
      </w:r>
      <w:r w:rsidR="002C2A43">
        <w:t xml:space="preserve"> de que esta se pueda desplegar ya que si esta tarea no se ha hecho correctamente no se puede continuar con el proyecto.</w:t>
      </w:r>
    </w:p>
    <w:p w:rsidR="00C10150" w:rsidRDefault="00C10150" w:rsidP="00024B21">
      <w:r>
        <w:t>Para poder utilizar los clientes primero se implementará la parte de la web. De esta tarea se va a encargar el programador.</w:t>
      </w:r>
    </w:p>
    <w:p w:rsidR="00C10150" w:rsidRDefault="00C10150" w:rsidP="00024B21">
      <w:r>
        <w:t>Puesto que ya cuenta con todos los diseños hechos, el programador implementará el servicio web en JavaEE. La siguiente tarea, realizada por el analista será la comprobación del funcionamiento del servicio. Estas dos tareas son bastante delicadas ya que el resto del proyecto depende de ellas.</w:t>
      </w:r>
    </w:p>
    <w:p w:rsidR="00C10150" w:rsidRDefault="00C10150" w:rsidP="00024B21">
      <w:r>
        <w:t>Con el servicio funcionando</w:t>
      </w:r>
      <w:r w:rsidR="002C2A43">
        <w:t>,</w:t>
      </w:r>
      <w:r>
        <w:t xml:space="preserve"> el programador ya puede proceder a </w:t>
      </w:r>
      <w:r w:rsidR="002C2A43">
        <w:t>escribir</w:t>
      </w:r>
      <w:r>
        <w:t xml:space="preserve"> el cliente en Java aprovechando los recursos de las tareas anteriores</w:t>
      </w:r>
      <w:r w:rsidR="002C2A43">
        <w:t>.</w:t>
      </w:r>
      <w:r>
        <w:t xml:space="preserve"> </w:t>
      </w:r>
      <w:r w:rsidR="002C2A43">
        <w:t>Una vez terminada esta tarea el analista se encargará de comprobar su correcto funcionamiento.</w:t>
      </w:r>
    </w:p>
    <w:p w:rsidR="00C10150" w:rsidRDefault="00C10150" w:rsidP="00024B21">
      <w:r>
        <w:t>Teniendo como referencia el se</w:t>
      </w:r>
      <w:r w:rsidR="00EC7367">
        <w:t>rvicio web y el cliente en Java</w:t>
      </w:r>
      <w:bookmarkStart w:id="0" w:name="_GoBack"/>
      <w:bookmarkEnd w:id="0"/>
      <w:r>
        <w:t xml:space="preserve"> el programador procederá</w:t>
      </w:r>
      <w:r w:rsidR="002C2A43">
        <w:t>,</w:t>
      </w:r>
      <w:r>
        <w:t xml:space="preserve"> en la siguiente tarea</w:t>
      </w:r>
      <w:r w:rsidR="002C2A43">
        <w:t>,</w:t>
      </w:r>
      <w:r>
        <w:t xml:space="preserve"> a escribir el cliente HTML que</w:t>
      </w:r>
      <w:r w:rsidR="002C2A43">
        <w:t xml:space="preserve"> será comprobado por el analista</w:t>
      </w:r>
      <w:r>
        <w:t>.</w:t>
      </w:r>
    </w:p>
    <w:p w:rsidR="00C10150" w:rsidRDefault="00C10150" w:rsidP="00024B21">
      <w:r>
        <w:t>Finalmente el analista y el jefe de proyecto van a efectuar las pruebas finales del sistema. Primero volverán a probar el servicio web y a continuación los dos clientes para comprobar su buen funcionamiento, la seguridad y la compatibilidad con el servicio.</w:t>
      </w:r>
    </w:p>
    <w:p w:rsidR="00C10150" w:rsidRDefault="00C10150" w:rsidP="00024B21">
      <w:r>
        <w:t xml:space="preserve">Se cuenta con dos recursos materiales que serán el software, ya descrito en 4.2 y que tendrá un coste cero ya que se ha optado por el uso de aplicaciones gratuitas y el hardware. </w:t>
      </w:r>
    </w:p>
    <w:p w:rsidR="00C10150" w:rsidRDefault="00C10150" w:rsidP="00024B21">
      <w:r>
        <w:t>Para el hardware se contará con un PC con sistema operativo Linux que contendrá el software mencionado y que tiene un coste total de 800€.</w:t>
      </w:r>
    </w:p>
    <w:p w:rsidR="00C10150" w:rsidRDefault="00C10150" w:rsidP="00024B21">
      <w:r>
        <w:t xml:space="preserve">El coste </w:t>
      </w:r>
      <w:r w:rsidR="00855E1E">
        <w:t xml:space="preserve">de los </w:t>
      </w:r>
      <w:r w:rsidR="00046F84">
        <w:t>empleados</w:t>
      </w:r>
      <w:r w:rsidR="00855E1E">
        <w:t xml:space="preserve"> de este proyecto es de 2080€, 1600€ y 1120€ </w:t>
      </w:r>
      <w:r w:rsidR="002C2A43">
        <w:t xml:space="preserve">por mes </w:t>
      </w:r>
      <w:r w:rsidR="00855E1E">
        <w:t>para el jefe de proyecto, el analista y el programador respectivamente.</w:t>
      </w:r>
    </w:p>
    <w:p w:rsidR="00024B21" w:rsidRDefault="00024B21" w:rsidP="00024B21">
      <w:r>
        <w:t>Aplicando los consejos recibidos por los expertos</w:t>
      </w:r>
      <w:r w:rsidR="00855E1E">
        <w:t>, las tareas necesarias y los costes</w:t>
      </w:r>
      <w:r>
        <w:t xml:space="preserve"> se ha podido elaborar el siguiente diagrama de Gantt (ilustración </w:t>
      </w:r>
      <w:r w:rsidR="00BD00A1">
        <w:t>7</w:t>
      </w:r>
      <w:r>
        <w:t>)</w:t>
      </w:r>
    </w:p>
    <w:p w:rsidR="00024B21" w:rsidRDefault="00024B21" w:rsidP="00024B21">
      <w:pPr>
        <w:keepNext/>
      </w:pPr>
      <w:r>
        <w:rPr>
          <w:noProof/>
          <w:lang w:eastAsia="es-ES"/>
        </w:rPr>
        <w:lastRenderedPageBreak/>
        <w:drawing>
          <wp:inline distT="0" distB="0" distL="0" distR="0">
            <wp:extent cx="6120130" cy="35210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nt.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rsidR="00024B21" w:rsidRDefault="00024B21" w:rsidP="00024B21">
      <w:pPr>
        <w:pStyle w:val="Descripcin"/>
        <w:jc w:val="center"/>
      </w:pPr>
      <w:r>
        <w:t xml:space="preserve">Ilustración </w:t>
      </w:r>
      <w:r>
        <w:fldChar w:fldCharType="begin"/>
      </w:r>
      <w:r>
        <w:instrText xml:space="preserve"> SEQ Ilustración \* ARABIC </w:instrText>
      </w:r>
      <w:r>
        <w:fldChar w:fldCharType="separate"/>
      </w:r>
      <w:r w:rsidR="00BD00A1">
        <w:rPr>
          <w:noProof/>
        </w:rPr>
        <w:t>7</w:t>
      </w:r>
      <w:r>
        <w:fldChar w:fldCharType="end"/>
      </w:r>
    </w:p>
    <w:p w:rsidR="00024B21" w:rsidRDefault="00024B21" w:rsidP="00024B21">
      <w:r>
        <w:t>El costo total del desarrollo del proyecto asciende a 6861 € como se puede observar en la siguiente tabla:</w:t>
      </w:r>
    </w:p>
    <w:tbl>
      <w:tblPr>
        <w:tblStyle w:val="Tabladecuadrcula5oscura-nfasis5"/>
        <w:tblW w:w="0" w:type="auto"/>
        <w:jc w:val="center"/>
        <w:tblLook w:val="0420" w:firstRow="1" w:lastRow="0" w:firstColumn="0" w:lastColumn="0" w:noHBand="0" w:noVBand="1"/>
      </w:tblPr>
      <w:tblGrid>
        <w:gridCol w:w="2903"/>
        <w:gridCol w:w="1167"/>
        <w:gridCol w:w="1118"/>
        <w:gridCol w:w="1093"/>
        <w:gridCol w:w="3347"/>
      </w:tblGrid>
      <w:tr w:rsidR="00024B21" w:rsidRPr="00024B21"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Nombre</w:t>
            </w:r>
          </w:p>
        </w:tc>
        <w:tc>
          <w:tcPr>
            <w:tcW w:w="0" w:type="auto"/>
            <w:hideMark/>
          </w:tcPr>
          <w:p w:rsidR="00024B21" w:rsidRPr="00024B21" w:rsidRDefault="00024B21" w:rsidP="00024B21">
            <w:pPr>
              <w:spacing w:after="160" w:line="259" w:lineRule="auto"/>
            </w:pPr>
            <w:r w:rsidRPr="00024B21">
              <w:rPr>
                <w:lang w:val="en-US"/>
              </w:rPr>
              <w:t>Costo</w:t>
            </w:r>
          </w:p>
        </w:tc>
        <w:tc>
          <w:tcPr>
            <w:tcW w:w="0" w:type="auto"/>
            <w:hideMark/>
          </w:tcPr>
          <w:p w:rsidR="00024B21" w:rsidRPr="00024B21" w:rsidRDefault="00024B21" w:rsidP="00024B21">
            <w:pPr>
              <w:spacing w:after="160" w:line="259" w:lineRule="auto"/>
            </w:pPr>
            <w:r w:rsidRPr="00024B21">
              <w:rPr>
                <w:lang w:val="en-US"/>
              </w:rPr>
              <w:t>Duración</w:t>
            </w:r>
          </w:p>
        </w:tc>
        <w:tc>
          <w:tcPr>
            <w:tcW w:w="0" w:type="auto"/>
            <w:hideMark/>
          </w:tcPr>
          <w:p w:rsidR="00024B21" w:rsidRPr="00024B21" w:rsidRDefault="00024B21" w:rsidP="00024B21">
            <w:pPr>
              <w:spacing w:after="160" w:line="259" w:lineRule="auto"/>
            </w:pPr>
            <w:r w:rsidRPr="00024B21">
              <w:rPr>
                <w:lang w:val="en-US"/>
              </w:rPr>
              <w:t>Trabajo</w:t>
            </w:r>
          </w:p>
        </w:tc>
        <w:tc>
          <w:tcPr>
            <w:tcW w:w="0" w:type="auto"/>
            <w:hideMark/>
          </w:tcPr>
          <w:p w:rsidR="00024B21" w:rsidRPr="00024B21" w:rsidRDefault="00024B21" w:rsidP="00024B21">
            <w:pPr>
              <w:spacing w:after="160" w:line="259" w:lineRule="auto"/>
            </w:pPr>
            <w:r w:rsidRPr="00024B21">
              <w:rPr>
                <w:lang w:val="en-US"/>
              </w:rPr>
              <w:t>Nombres de los recursos</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Análisis (Sparrow)</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Jefe de proyecto;Analista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Documentación (Servicio REST)</w:t>
            </w:r>
          </w:p>
        </w:tc>
        <w:tc>
          <w:tcPr>
            <w:tcW w:w="0" w:type="auto"/>
            <w:hideMark/>
          </w:tcPr>
          <w:p w:rsidR="00024B21" w:rsidRPr="00024B21" w:rsidRDefault="00024B21" w:rsidP="00024B21">
            <w:pPr>
              <w:spacing w:after="160" w:line="259" w:lineRule="auto"/>
            </w:pPr>
            <w:r w:rsidRPr="00024B21">
              <w:rPr>
                <w:lang w:val="en-US"/>
              </w:rPr>
              <w:t>2.640,00 €</w:t>
            </w:r>
          </w:p>
        </w:tc>
        <w:tc>
          <w:tcPr>
            <w:tcW w:w="0" w:type="auto"/>
            <w:hideMark/>
          </w:tcPr>
          <w:p w:rsidR="00024B21" w:rsidRPr="00024B21" w:rsidRDefault="00024B21" w:rsidP="00024B21">
            <w:pPr>
              <w:spacing w:after="160" w:line="259" w:lineRule="auto"/>
            </w:pPr>
            <w:r w:rsidRPr="00024B21">
              <w:rPr>
                <w:lang w:val="en-US"/>
              </w:rPr>
              <w:t>11 días</w:t>
            </w:r>
          </w:p>
        </w:tc>
        <w:tc>
          <w:tcPr>
            <w:tcW w:w="0" w:type="auto"/>
            <w:hideMark/>
          </w:tcPr>
          <w:p w:rsidR="00024B21" w:rsidRPr="00024B21" w:rsidRDefault="00024B21" w:rsidP="00024B21">
            <w:pPr>
              <w:spacing w:after="160" w:line="259" w:lineRule="auto"/>
            </w:pPr>
            <w:r w:rsidRPr="00024B21">
              <w:rPr>
                <w:lang w:val="en-US"/>
              </w:rPr>
              <w:t>264 horas</w:t>
            </w:r>
          </w:p>
        </w:tc>
        <w:tc>
          <w:tcPr>
            <w:tcW w:w="0" w:type="auto"/>
            <w:hideMark/>
          </w:tcPr>
          <w:p w:rsidR="00024B21" w:rsidRPr="00024B21" w:rsidRDefault="00024B21" w:rsidP="00BF750A">
            <w:pPr>
              <w:spacing w:after="160" w:line="259" w:lineRule="auto"/>
              <w:jc w:val="left"/>
            </w:pPr>
            <w:r w:rsidRPr="00024B21">
              <w:rPr>
                <w:lang w:val="en-US"/>
              </w:rPr>
              <w:t>Analista;Jefe</w:t>
            </w:r>
            <w:r w:rsidR="00BF750A">
              <w:rPr>
                <w:lang w:val="en-US"/>
              </w:rPr>
              <w:t xml:space="preserve"> </w:t>
            </w:r>
            <w:r w:rsidRPr="00024B21">
              <w:rPr>
                <w:lang w:val="en-US"/>
              </w:rPr>
              <w:t>de proyecto;Programador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de base de datos</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Diseño del servicio</w:t>
            </w:r>
          </w:p>
        </w:tc>
        <w:tc>
          <w:tcPr>
            <w:tcW w:w="0" w:type="auto"/>
            <w:hideMark/>
          </w:tcPr>
          <w:p w:rsidR="00024B21" w:rsidRPr="00024B21" w:rsidRDefault="00024B21" w:rsidP="00024B21">
            <w:pPr>
              <w:spacing w:after="160" w:line="259" w:lineRule="auto"/>
            </w:pPr>
            <w:r w:rsidRPr="00024B21">
              <w:rPr>
                <w:lang w:val="en-US"/>
              </w:rPr>
              <w:t>920,00 €</w:t>
            </w:r>
          </w:p>
        </w:tc>
        <w:tc>
          <w:tcPr>
            <w:tcW w:w="0" w:type="auto"/>
            <w:hideMark/>
          </w:tcPr>
          <w:p w:rsidR="00024B21" w:rsidRPr="00024B21" w:rsidRDefault="00024B21" w:rsidP="00024B21">
            <w:pPr>
              <w:spacing w:after="160" w:line="259" w:lineRule="auto"/>
            </w:pPr>
            <w:r w:rsidRPr="00024B21">
              <w:rPr>
                <w:lang w:val="en-US"/>
              </w:rPr>
              <w:t>5 días</w:t>
            </w:r>
          </w:p>
        </w:tc>
        <w:tc>
          <w:tcPr>
            <w:tcW w:w="0" w:type="auto"/>
            <w:hideMark/>
          </w:tcPr>
          <w:p w:rsidR="00024B21" w:rsidRPr="00024B21" w:rsidRDefault="00024B21" w:rsidP="00024B21">
            <w:pPr>
              <w:spacing w:after="160" w:line="259" w:lineRule="auto"/>
            </w:pPr>
            <w:r w:rsidRPr="00024B21">
              <w:rPr>
                <w:lang w:val="en-US"/>
              </w:rPr>
              <w:t>80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web</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Diseño cliente Java</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Diseño cliente HTML</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de base de datos</w:t>
            </w:r>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Configuración de servidor</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Pruebas de servidor y base de datos</w:t>
            </w:r>
          </w:p>
        </w:tc>
        <w:tc>
          <w:tcPr>
            <w:tcW w:w="0" w:type="auto"/>
            <w:hideMark/>
          </w:tcPr>
          <w:p w:rsidR="00024B21" w:rsidRPr="00024B21" w:rsidRDefault="00024B21" w:rsidP="00024B21">
            <w:pPr>
              <w:spacing w:after="160" w:line="259" w:lineRule="auto"/>
            </w:pPr>
            <w:r w:rsidRPr="00024B21">
              <w:rPr>
                <w:lang w:val="en-US"/>
              </w:rPr>
              <w:t>184,00 €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16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Programación web</w:t>
            </w:r>
          </w:p>
        </w:tc>
        <w:tc>
          <w:tcPr>
            <w:tcW w:w="0" w:type="auto"/>
            <w:hideMark/>
          </w:tcPr>
          <w:p w:rsidR="00024B21" w:rsidRPr="00024B21" w:rsidRDefault="00024B21" w:rsidP="00024B21">
            <w:pPr>
              <w:spacing w:after="160" w:line="259" w:lineRule="auto"/>
            </w:pPr>
            <w:r w:rsidRPr="00024B21">
              <w:rPr>
                <w:lang w:val="en-US"/>
              </w:rPr>
              <w:t>56,00 €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servicio web</w:t>
            </w:r>
          </w:p>
        </w:tc>
        <w:tc>
          <w:tcPr>
            <w:tcW w:w="0" w:type="auto"/>
            <w:hideMark/>
          </w:tcPr>
          <w:p w:rsidR="00024B21" w:rsidRPr="00024B21" w:rsidRDefault="00024B21" w:rsidP="00024B21">
            <w:pPr>
              <w:spacing w:after="160" w:line="259" w:lineRule="auto"/>
            </w:pPr>
            <w:r w:rsidRPr="00024B21">
              <w:rPr>
                <w:lang w:val="en-US"/>
              </w:rPr>
              <w:t>392,00 €</w:t>
            </w:r>
          </w:p>
        </w:tc>
        <w:tc>
          <w:tcPr>
            <w:tcW w:w="0" w:type="auto"/>
            <w:hideMark/>
          </w:tcPr>
          <w:p w:rsidR="00024B21" w:rsidRPr="00024B21" w:rsidRDefault="00024B21" w:rsidP="00024B21">
            <w:pPr>
              <w:spacing w:after="160" w:line="259" w:lineRule="auto"/>
            </w:pPr>
            <w:r w:rsidRPr="00024B21">
              <w:rPr>
                <w:lang w:val="en-US"/>
              </w:rPr>
              <w:t>7 días</w:t>
            </w:r>
          </w:p>
        </w:tc>
        <w:tc>
          <w:tcPr>
            <w:tcW w:w="0" w:type="auto"/>
            <w:hideMark/>
          </w:tcPr>
          <w:p w:rsidR="00024B21" w:rsidRPr="00024B21" w:rsidRDefault="00024B21" w:rsidP="00024B21">
            <w:pPr>
              <w:spacing w:after="160" w:line="259" w:lineRule="auto"/>
            </w:pPr>
            <w:r w:rsidRPr="00024B21">
              <w:rPr>
                <w:lang w:val="en-US"/>
              </w:rPr>
              <w:t>56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lastRenderedPageBreak/>
              <w:t>Pruebas servicio web</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cliente Java</w:t>
            </w:r>
          </w:p>
        </w:tc>
        <w:tc>
          <w:tcPr>
            <w:tcW w:w="0" w:type="auto"/>
            <w:hideMark/>
          </w:tcPr>
          <w:p w:rsidR="00024B21" w:rsidRPr="00024B21" w:rsidRDefault="00024B21" w:rsidP="00024B21">
            <w:pPr>
              <w:spacing w:after="160" w:line="259" w:lineRule="auto"/>
            </w:pPr>
            <w:r w:rsidRPr="00024B21">
              <w:rPr>
                <w:lang w:val="en-US"/>
              </w:rPr>
              <w:t>280,00 €</w:t>
            </w:r>
          </w:p>
        </w:tc>
        <w:tc>
          <w:tcPr>
            <w:tcW w:w="0" w:type="auto"/>
            <w:hideMark/>
          </w:tcPr>
          <w:p w:rsidR="00024B21" w:rsidRPr="00024B21" w:rsidRDefault="00024B21" w:rsidP="00024B21">
            <w:pPr>
              <w:spacing w:after="160" w:line="259" w:lineRule="auto"/>
            </w:pPr>
            <w:r w:rsidRPr="00024B21">
              <w:rPr>
                <w:lang w:val="en-US"/>
              </w:rPr>
              <w:t>5 días</w:t>
            </w:r>
          </w:p>
        </w:tc>
        <w:tc>
          <w:tcPr>
            <w:tcW w:w="0" w:type="auto"/>
            <w:hideMark/>
          </w:tcPr>
          <w:p w:rsidR="00024B21" w:rsidRPr="00024B21" w:rsidRDefault="00024B21" w:rsidP="00024B21">
            <w:pPr>
              <w:spacing w:after="160" w:line="259" w:lineRule="auto"/>
            </w:pPr>
            <w:r w:rsidRPr="00024B21">
              <w:rPr>
                <w:lang w:val="en-US"/>
              </w:rPr>
              <w:t>40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Pruebas cliente Java</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Implementación cliente HTML</w:t>
            </w:r>
          </w:p>
        </w:tc>
        <w:tc>
          <w:tcPr>
            <w:tcW w:w="0" w:type="auto"/>
            <w:hideMark/>
          </w:tcPr>
          <w:p w:rsidR="00024B21" w:rsidRPr="00024B21" w:rsidRDefault="00024B21" w:rsidP="00024B21">
            <w:pPr>
              <w:spacing w:after="160" w:line="259" w:lineRule="auto"/>
            </w:pPr>
            <w:r w:rsidRPr="00024B21">
              <w:rPr>
                <w:lang w:val="en-US"/>
              </w:rPr>
              <w:t>224,00 €</w:t>
            </w:r>
          </w:p>
        </w:tc>
        <w:tc>
          <w:tcPr>
            <w:tcW w:w="0" w:type="auto"/>
            <w:hideMark/>
          </w:tcPr>
          <w:p w:rsidR="00024B21" w:rsidRPr="00024B21" w:rsidRDefault="00024B21" w:rsidP="00024B21">
            <w:pPr>
              <w:spacing w:after="160" w:line="259" w:lineRule="auto"/>
            </w:pPr>
            <w:r w:rsidRPr="00024B21">
              <w:rPr>
                <w:lang w:val="en-US"/>
              </w:rPr>
              <w:t>4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Programador</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Pruebas cliente HTML</w:t>
            </w:r>
          </w:p>
        </w:tc>
        <w:tc>
          <w:tcPr>
            <w:tcW w:w="0" w:type="auto"/>
            <w:hideMark/>
          </w:tcPr>
          <w:p w:rsidR="00024B21" w:rsidRPr="00024B21" w:rsidRDefault="00024B21" w:rsidP="00024B21">
            <w:pPr>
              <w:spacing w:after="160" w:line="259" w:lineRule="auto"/>
            </w:pPr>
            <w:r w:rsidRPr="00024B21">
              <w:rPr>
                <w:lang w:val="en-US"/>
              </w:rPr>
              <w:t>80,00 €</w:t>
            </w:r>
          </w:p>
        </w:tc>
        <w:tc>
          <w:tcPr>
            <w:tcW w:w="0" w:type="auto"/>
            <w:hideMark/>
          </w:tcPr>
          <w:p w:rsidR="00024B21" w:rsidRPr="00024B21" w:rsidRDefault="00024B21" w:rsidP="00024B21">
            <w:pPr>
              <w:spacing w:after="160" w:line="259" w:lineRule="auto"/>
            </w:pPr>
            <w:r w:rsidRPr="00024B21">
              <w:rPr>
                <w:lang w:val="en-US"/>
              </w:rPr>
              <w:t>1 día</w:t>
            </w:r>
          </w:p>
        </w:tc>
        <w:tc>
          <w:tcPr>
            <w:tcW w:w="0" w:type="auto"/>
            <w:hideMark/>
          </w:tcPr>
          <w:p w:rsidR="00024B21" w:rsidRPr="00024B21" w:rsidRDefault="00024B21" w:rsidP="00024B21">
            <w:pPr>
              <w:spacing w:after="160" w:line="259" w:lineRule="auto"/>
            </w:pPr>
            <w:r w:rsidRPr="00024B21">
              <w:rPr>
                <w:lang w:val="en-US"/>
              </w:rPr>
              <w:t>8 horas</w:t>
            </w:r>
          </w:p>
        </w:tc>
        <w:tc>
          <w:tcPr>
            <w:tcW w:w="0" w:type="auto"/>
            <w:hideMark/>
          </w:tcPr>
          <w:p w:rsidR="00024B21" w:rsidRPr="00024B21" w:rsidRDefault="00024B21" w:rsidP="00024B21">
            <w:pPr>
              <w:spacing w:after="160" w:line="259" w:lineRule="auto"/>
            </w:pPr>
            <w:r w:rsidRPr="00024B21">
              <w:rPr>
                <w:lang w:val="en-US"/>
              </w:rPr>
              <w:t>Analista</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Pruebas de la aplicación</w:t>
            </w:r>
          </w:p>
        </w:tc>
        <w:tc>
          <w:tcPr>
            <w:tcW w:w="0" w:type="auto"/>
            <w:hideMark/>
          </w:tcPr>
          <w:p w:rsidR="00024B21" w:rsidRPr="00024B21" w:rsidRDefault="00024B21" w:rsidP="00024B21">
            <w:pPr>
              <w:spacing w:after="160" w:line="259" w:lineRule="auto"/>
            </w:pPr>
            <w:r w:rsidRPr="00024B21">
              <w:rPr>
                <w:lang w:val="en-US"/>
              </w:rPr>
              <w:t>368,00 €</w:t>
            </w:r>
          </w:p>
        </w:tc>
        <w:tc>
          <w:tcPr>
            <w:tcW w:w="0" w:type="auto"/>
            <w:hideMark/>
          </w:tcPr>
          <w:p w:rsidR="00024B21" w:rsidRPr="00024B21" w:rsidRDefault="00024B21" w:rsidP="00024B21">
            <w:pPr>
              <w:spacing w:after="160" w:line="259" w:lineRule="auto"/>
            </w:pPr>
            <w:r w:rsidRPr="00024B21">
              <w:rPr>
                <w:lang w:val="en-US"/>
              </w:rPr>
              <w:t>2 días</w:t>
            </w:r>
          </w:p>
        </w:tc>
        <w:tc>
          <w:tcPr>
            <w:tcW w:w="0" w:type="auto"/>
            <w:hideMark/>
          </w:tcPr>
          <w:p w:rsidR="00024B21" w:rsidRPr="00024B21" w:rsidRDefault="00024B21" w:rsidP="00024B21">
            <w:pPr>
              <w:spacing w:after="160" w:line="259" w:lineRule="auto"/>
            </w:pPr>
            <w:r w:rsidRPr="00024B21">
              <w:rPr>
                <w:lang w:val="en-US"/>
              </w:rPr>
              <w:t>32 horas</w:t>
            </w:r>
          </w:p>
        </w:tc>
        <w:tc>
          <w:tcPr>
            <w:tcW w:w="0" w:type="auto"/>
            <w:hideMark/>
          </w:tcPr>
          <w:p w:rsidR="00024B21" w:rsidRPr="00024B21" w:rsidRDefault="00024B21" w:rsidP="00024B21">
            <w:pPr>
              <w:spacing w:after="160" w:line="259" w:lineRule="auto"/>
            </w:pPr>
            <w:r w:rsidRPr="00024B21">
              <w:rPr>
                <w:lang w:val="en-US"/>
              </w:rPr>
              <w:t>Analista;Jefe de proyecto</w:t>
            </w:r>
          </w:p>
        </w:tc>
      </w:tr>
      <w:tr w:rsidR="00024B21" w:rsidRPr="00024B21"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024B21" w:rsidRPr="00024B21" w:rsidRDefault="00024B21" w:rsidP="00024B21">
            <w:pPr>
              <w:spacing w:after="160" w:line="259" w:lineRule="auto"/>
            </w:pPr>
            <w:r w:rsidRPr="00024B21">
              <w:rPr>
                <w:lang w:val="en-US"/>
              </w:rPr>
              <w:t>Software</w:t>
            </w:r>
          </w:p>
        </w:tc>
        <w:tc>
          <w:tcPr>
            <w:tcW w:w="0" w:type="auto"/>
            <w:hideMark/>
          </w:tcPr>
          <w:p w:rsidR="00024B21" w:rsidRPr="00024B21" w:rsidRDefault="00024B21" w:rsidP="00024B21">
            <w:pPr>
              <w:spacing w:after="160" w:line="259" w:lineRule="auto"/>
            </w:pPr>
            <w:r w:rsidRPr="00024B21">
              <w:rPr>
                <w:lang w:val="en-US"/>
              </w:rPr>
              <w:t>0,00 €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0 horas</w:t>
            </w:r>
          </w:p>
        </w:tc>
        <w:tc>
          <w:tcPr>
            <w:tcW w:w="0" w:type="auto"/>
            <w:hideMark/>
          </w:tcPr>
          <w:p w:rsidR="00024B21" w:rsidRPr="00024B21" w:rsidRDefault="00024B21" w:rsidP="00024B21">
            <w:pPr>
              <w:spacing w:after="160" w:line="259" w:lineRule="auto"/>
            </w:pPr>
            <w:r w:rsidRPr="00024B21">
              <w:rPr>
                <w:lang w:val="en-US"/>
              </w:rPr>
              <w:t>Software[1]</w:t>
            </w:r>
          </w:p>
        </w:tc>
      </w:tr>
      <w:tr w:rsidR="00024B21" w:rsidRPr="00024B21" w:rsidTr="00BF750A">
        <w:trPr>
          <w:trHeight w:val="248"/>
          <w:jc w:val="center"/>
        </w:trPr>
        <w:tc>
          <w:tcPr>
            <w:tcW w:w="0" w:type="auto"/>
            <w:hideMark/>
          </w:tcPr>
          <w:p w:rsidR="00024B21" w:rsidRPr="00024B21" w:rsidRDefault="00024B21" w:rsidP="00024B21">
            <w:pPr>
              <w:spacing w:after="160" w:line="259" w:lineRule="auto"/>
            </w:pPr>
            <w:r w:rsidRPr="00024B21">
              <w:rPr>
                <w:lang w:val="en-US"/>
              </w:rPr>
              <w:t>Hardware</w:t>
            </w:r>
          </w:p>
        </w:tc>
        <w:tc>
          <w:tcPr>
            <w:tcW w:w="0" w:type="auto"/>
            <w:hideMark/>
          </w:tcPr>
          <w:p w:rsidR="00024B21" w:rsidRPr="00024B21" w:rsidRDefault="00024B21" w:rsidP="00024B21">
            <w:pPr>
              <w:spacing w:after="160" w:line="259" w:lineRule="auto"/>
            </w:pPr>
            <w:r w:rsidRPr="00024B21">
              <w:rPr>
                <w:lang w:val="en-US"/>
              </w:rPr>
              <w:t>133,00 €</w:t>
            </w:r>
          </w:p>
        </w:tc>
        <w:tc>
          <w:tcPr>
            <w:tcW w:w="0" w:type="auto"/>
            <w:hideMark/>
          </w:tcPr>
          <w:p w:rsidR="00024B21" w:rsidRPr="00024B21" w:rsidRDefault="00024B21" w:rsidP="00024B21">
            <w:pPr>
              <w:spacing w:after="160" w:line="259" w:lineRule="auto"/>
            </w:pPr>
          </w:p>
        </w:tc>
        <w:tc>
          <w:tcPr>
            <w:tcW w:w="0" w:type="auto"/>
            <w:hideMark/>
          </w:tcPr>
          <w:p w:rsidR="00024B21" w:rsidRPr="00024B21" w:rsidRDefault="00024B21" w:rsidP="00024B21">
            <w:pPr>
              <w:spacing w:after="160" w:line="259" w:lineRule="auto"/>
            </w:pPr>
            <w:r w:rsidRPr="00024B21">
              <w:rPr>
                <w:lang w:val="en-US"/>
              </w:rPr>
              <w:t>0 horas</w:t>
            </w:r>
          </w:p>
        </w:tc>
        <w:tc>
          <w:tcPr>
            <w:tcW w:w="0" w:type="auto"/>
            <w:hideMark/>
          </w:tcPr>
          <w:p w:rsidR="00024B21" w:rsidRPr="00024B21" w:rsidRDefault="00024B21" w:rsidP="00024B21">
            <w:pPr>
              <w:spacing w:after="160" w:line="259" w:lineRule="auto"/>
            </w:pPr>
            <w:r w:rsidRPr="00024B21">
              <w:rPr>
                <w:lang w:val="en-US"/>
              </w:rPr>
              <w:t>Hardware[1]</w:t>
            </w:r>
          </w:p>
        </w:tc>
      </w:tr>
    </w:tbl>
    <w:p w:rsidR="00024B21" w:rsidRDefault="00024B21" w:rsidP="00024B21"/>
    <w:p w:rsidR="00024B21" w:rsidRDefault="00BF750A" w:rsidP="00024B21">
      <w:r>
        <w:t>El uso de los recursos se puede ver en la siguiente tabla:</w:t>
      </w:r>
    </w:p>
    <w:tbl>
      <w:tblPr>
        <w:tblStyle w:val="Tabladecuadrcula5oscura-nfasis5"/>
        <w:tblW w:w="0" w:type="auto"/>
        <w:jc w:val="center"/>
        <w:tblLook w:val="0420" w:firstRow="1" w:lastRow="0" w:firstColumn="0" w:lastColumn="0" w:noHBand="0" w:noVBand="1"/>
      </w:tblPr>
      <w:tblGrid>
        <w:gridCol w:w="1832"/>
        <w:gridCol w:w="1243"/>
        <w:gridCol w:w="1181"/>
      </w:tblGrid>
      <w:tr w:rsidR="00BF750A" w:rsidRPr="00BF750A" w:rsidTr="00BF750A">
        <w:trPr>
          <w:cnfStyle w:val="100000000000" w:firstRow="1" w:lastRow="0" w:firstColumn="0" w:lastColumn="0" w:oddVBand="0" w:evenVBand="0" w:oddHBand="0"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Nombre</w:t>
            </w:r>
          </w:p>
        </w:tc>
        <w:tc>
          <w:tcPr>
            <w:tcW w:w="0" w:type="auto"/>
            <w:hideMark/>
          </w:tcPr>
          <w:p w:rsidR="00BF750A" w:rsidRPr="00BF750A" w:rsidRDefault="00BF750A" w:rsidP="00BF750A">
            <w:pPr>
              <w:spacing w:after="160" w:line="259" w:lineRule="auto"/>
            </w:pPr>
            <w:r w:rsidRPr="00BF750A">
              <w:rPr>
                <w:lang w:val="en-US"/>
              </w:rPr>
              <w:t>Costo</w:t>
            </w:r>
          </w:p>
        </w:tc>
        <w:tc>
          <w:tcPr>
            <w:tcW w:w="0" w:type="auto"/>
            <w:hideMark/>
          </w:tcPr>
          <w:p w:rsidR="00BF750A" w:rsidRPr="00BF750A" w:rsidRDefault="00BF750A" w:rsidP="00BF750A">
            <w:pPr>
              <w:spacing w:after="160" w:line="259" w:lineRule="auto"/>
            </w:pPr>
            <w:r w:rsidRPr="00BF750A">
              <w:rPr>
                <w:lang w:val="en-US"/>
              </w:rPr>
              <w:t>Trabajo</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Analista</w:t>
            </w:r>
          </w:p>
        </w:tc>
        <w:tc>
          <w:tcPr>
            <w:tcW w:w="0" w:type="auto"/>
            <w:hideMark/>
          </w:tcPr>
          <w:p w:rsidR="00BF750A" w:rsidRPr="00BF750A" w:rsidRDefault="00BF750A" w:rsidP="00BF750A">
            <w:pPr>
              <w:spacing w:after="160" w:line="259" w:lineRule="auto"/>
            </w:pPr>
            <w:r w:rsidRPr="00BF750A">
              <w:rPr>
                <w:lang w:val="en-US"/>
              </w:rPr>
              <w:t>2.400,00 €</w:t>
            </w:r>
          </w:p>
        </w:tc>
        <w:tc>
          <w:tcPr>
            <w:tcW w:w="0" w:type="auto"/>
            <w:hideMark/>
          </w:tcPr>
          <w:p w:rsidR="00BF750A" w:rsidRPr="00BF750A" w:rsidRDefault="00BF750A" w:rsidP="00BF750A">
            <w:pPr>
              <w:spacing w:after="160" w:line="259" w:lineRule="auto"/>
            </w:pPr>
            <w:r w:rsidRPr="00BF750A">
              <w:rPr>
                <w:lang w:val="en-US"/>
              </w:rPr>
              <w:t>240 horas</w:t>
            </w:r>
          </w:p>
        </w:tc>
      </w:tr>
      <w:tr w:rsidR="00BF750A" w:rsidRPr="00BF750A" w:rsidTr="00BF750A">
        <w:trPr>
          <w:trHeight w:val="248"/>
          <w:jc w:val="center"/>
        </w:trPr>
        <w:tc>
          <w:tcPr>
            <w:tcW w:w="0" w:type="auto"/>
            <w:hideMark/>
          </w:tcPr>
          <w:p w:rsidR="00BF750A" w:rsidRPr="00BF750A" w:rsidRDefault="00BF750A" w:rsidP="00BF750A">
            <w:pPr>
              <w:spacing w:after="160" w:line="259" w:lineRule="auto"/>
            </w:pPr>
            <w:r w:rsidRPr="00BF750A">
              <w:rPr>
                <w:lang w:val="en-US"/>
              </w:rPr>
              <w:t>Jefe de proyecto</w:t>
            </w:r>
          </w:p>
        </w:tc>
        <w:tc>
          <w:tcPr>
            <w:tcW w:w="0" w:type="auto"/>
            <w:hideMark/>
          </w:tcPr>
          <w:p w:rsidR="00BF750A" w:rsidRPr="00BF750A" w:rsidRDefault="00BF750A" w:rsidP="00BF750A">
            <w:pPr>
              <w:spacing w:after="160" w:line="259" w:lineRule="auto"/>
            </w:pPr>
            <w:r w:rsidRPr="00BF750A">
              <w:rPr>
                <w:lang w:val="en-US"/>
              </w:rPr>
              <w:t>2.704,00 €</w:t>
            </w:r>
          </w:p>
        </w:tc>
        <w:tc>
          <w:tcPr>
            <w:tcW w:w="0" w:type="auto"/>
            <w:hideMark/>
          </w:tcPr>
          <w:p w:rsidR="00BF750A" w:rsidRPr="00BF750A" w:rsidRDefault="00BF750A" w:rsidP="00BF750A">
            <w:pPr>
              <w:spacing w:after="160" w:line="259" w:lineRule="auto"/>
            </w:pPr>
            <w:r w:rsidRPr="00BF750A">
              <w:rPr>
                <w:lang w:val="en-US"/>
              </w:rPr>
              <w:t>208 horas</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Programador</w:t>
            </w:r>
          </w:p>
        </w:tc>
        <w:tc>
          <w:tcPr>
            <w:tcW w:w="0" w:type="auto"/>
            <w:hideMark/>
          </w:tcPr>
          <w:p w:rsidR="00BF750A" w:rsidRPr="00BF750A" w:rsidRDefault="00BF750A" w:rsidP="00BF750A">
            <w:pPr>
              <w:spacing w:after="160" w:line="259" w:lineRule="auto"/>
            </w:pPr>
            <w:r w:rsidRPr="00BF750A">
              <w:rPr>
                <w:lang w:val="en-US"/>
              </w:rPr>
              <w:t>1.624,00 €</w:t>
            </w:r>
          </w:p>
        </w:tc>
        <w:tc>
          <w:tcPr>
            <w:tcW w:w="0" w:type="auto"/>
            <w:hideMark/>
          </w:tcPr>
          <w:p w:rsidR="00BF750A" w:rsidRPr="00BF750A" w:rsidRDefault="00BF750A" w:rsidP="00BF750A">
            <w:pPr>
              <w:spacing w:after="160" w:line="259" w:lineRule="auto"/>
            </w:pPr>
            <w:r w:rsidRPr="00BF750A">
              <w:rPr>
                <w:lang w:val="en-US"/>
              </w:rPr>
              <w:t>232 horas</w:t>
            </w:r>
          </w:p>
        </w:tc>
      </w:tr>
      <w:tr w:rsidR="00BF750A" w:rsidRPr="00BF750A" w:rsidTr="00BF750A">
        <w:trPr>
          <w:trHeight w:val="248"/>
          <w:jc w:val="center"/>
        </w:trPr>
        <w:tc>
          <w:tcPr>
            <w:tcW w:w="0" w:type="auto"/>
            <w:hideMark/>
          </w:tcPr>
          <w:p w:rsidR="00BF750A" w:rsidRPr="00BF750A" w:rsidRDefault="00BF750A" w:rsidP="00BF750A">
            <w:pPr>
              <w:spacing w:after="160" w:line="259" w:lineRule="auto"/>
            </w:pPr>
            <w:r w:rsidRPr="00BF750A">
              <w:rPr>
                <w:lang w:val="en-US"/>
              </w:rPr>
              <w:t>Software</w:t>
            </w:r>
          </w:p>
        </w:tc>
        <w:tc>
          <w:tcPr>
            <w:tcW w:w="0" w:type="auto"/>
            <w:hideMark/>
          </w:tcPr>
          <w:p w:rsidR="00BF750A" w:rsidRPr="00BF750A" w:rsidRDefault="00BF750A" w:rsidP="00BF750A">
            <w:pPr>
              <w:spacing w:after="160" w:line="259" w:lineRule="auto"/>
            </w:pPr>
            <w:r w:rsidRPr="00BF750A">
              <w:rPr>
                <w:lang w:val="en-US"/>
              </w:rPr>
              <w:t>0,00 €</w:t>
            </w:r>
          </w:p>
        </w:tc>
        <w:tc>
          <w:tcPr>
            <w:tcW w:w="0" w:type="auto"/>
            <w:hideMark/>
          </w:tcPr>
          <w:p w:rsidR="00BF750A" w:rsidRPr="00BF750A" w:rsidRDefault="00BF750A" w:rsidP="00BF750A">
            <w:pPr>
              <w:spacing w:after="160" w:line="259" w:lineRule="auto"/>
            </w:pPr>
            <w:r w:rsidRPr="00BF750A">
              <w:rPr>
                <w:lang w:val="en-US"/>
              </w:rPr>
              <w:t>1</w:t>
            </w:r>
          </w:p>
        </w:tc>
      </w:tr>
      <w:tr w:rsidR="00BF750A" w:rsidRPr="00BF750A" w:rsidTr="00BF750A">
        <w:trPr>
          <w:cnfStyle w:val="000000100000" w:firstRow="0" w:lastRow="0" w:firstColumn="0" w:lastColumn="0" w:oddVBand="0" w:evenVBand="0" w:oddHBand="1" w:evenHBand="0" w:firstRowFirstColumn="0" w:firstRowLastColumn="0" w:lastRowFirstColumn="0" w:lastRowLastColumn="0"/>
          <w:trHeight w:val="248"/>
          <w:jc w:val="center"/>
        </w:trPr>
        <w:tc>
          <w:tcPr>
            <w:tcW w:w="0" w:type="auto"/>
            <w:hideMark/>
          </w:tcPr>
          <w:p w:rsidR="00BF750A" w:rsidRPr="00BF750A" w:rsidRDefault="00BF750A" w:rsidP="00BF750A">
            <w:pPr>
              <w:spacing w:after="160" w:line="259" w:lineRule="auto"/>
            </w:pPr>
            <w:r w:rsidRPr="00BF750A">
              <w:rPr>
                <w:lang w:val="en-US"/>
              </w:rPr>
              <w:t>Hardware</w:t>
            </w:r>
          </w:p>
        </w:tc>
        <w:tc>
          <w:tcPr>
            <w:tcW w:w="0" w:type="auto"/>
            <w:hideMark/>
          </w:tcPr>
          <w:p w:rsidR="00BF750A" w:rsidRPr="00BF750A" w:rsidRDefault="00BF750A" w:rsidP="00BF750A">
            <w:pPr>
              <w:spacing w:after="160" w:line="259" w:lineRule="auto"/>
            </w:pPr>
            <w:r w:rsidRPr="00BF750A">
              <w:rPr>
                <w:lang w:val="en-US"/>
              </w:rPr>
              <w:t>133,00 €</w:t>
            </w:r>
          </w:p>
        </w:tc>
        <w:tc>
          <w:tcPr>
            <w:tcW w:w="0" w:type="auto"/>
            <w:hideMark/>
          </w:tcPr>
          <w:p w:rsidR="00BF750A" w:rsidRPr="00BF750A" w:rsidRDefault="00BF750A" w:rsidP="00BF750A">
            <w:pPr>
              <w:spacing w:after="160" w:line="259" w:lineRule="auto"/>
            </w:pPr>
            <w:r w:rsidRPr="00BF750A">
              <w:rPr>
                <w:lang w:val="en-US"/>
              </w:rPr>
              <w:t>1</w:t>
            </w:r>
          </w:p>
        </w:tc>
      </w:tr>
    </w:tbl>
    <w:p w:rsidR="00BF750A" w:rsidRDefault="00BF750A" w:rsidP="00024B21"/>
    <w:p w:rsidR="00BF750A" w:rsidRPr="00024B21" w:rsidRDefault="00BF750A" w:rsidP="00024B21">
      <w:r>
        <w:t>El tiempo mínimo y el medio se han estimado en 2 meses desde la fecha de inicio. El tiempo máximo teniendo en cuenta que se está desarrollando una aplicación que requiere nuevos conocimientos se extendería a 2 meses y medio. Se puede comprobar que la duración total del proyecto está dentro de los límites y que incluso se ha conseguido resolverlo antes del tiempo mínimo.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BD00A1">
        <w:rPr>
          <w:noProof/>
        </w:rPr>
        <w:t>8</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BD00A1">
        <w:rPr>
          <w:noProof/>
        </w:rPr>
        <w:t>9</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BD00A1">
        <w:rPr>
          <w:noProof/>
        </w:rPr>
        <w:t>10</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BD00A1">
        <w:rPr>
          <w:noProof/>
        </w:rPr>
        <w:t>11</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BD00A1">
        <w:rPr>
          <w:noProof/>
        </w:rPr>
        <w:t>12</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BD00A1">
        <w:rPr>
          <w:noProof/>
        </w:rPr>
        <w:t>13</w:t>
      </w:r>
      <w:r>
        <w:fldChar w:fldCharType="end"/>
      </w:r>
    </w:p>
    <w:p w:rsidR="006705CC" w:rsidRDefault="006705CC" w:rsidP="006705CC">
      <w:pPr>
        <w:pStyle w:val="Ttulo3"/>
      </w:pPr>
      <w:r>
        <w:t>Casos de uso</w:t>
      </w:r>
    </w:p>
    <w:p w:rsidR="006705CC" w:rsidRDefault="00417F15" w:rsidP="006705CC">
      <w:r>
        <w:t xml:space="preserve">Los casos de uso van a ser esencialmente los mismos que tenía la aplicación original </w:t>
      </w:r>
      <w:r w:rsidR="00E73696">
        <w:t>más</w:t>
      </w:r>
      <w:r>
        <w:t xml:space="preserve">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w:t>
            </w:r>
            <w:r w:rsidR="00E1492C">
              <w:t xml:space="preserve"> </w:t>
            </w:r>
            <w:r>
              <w:t>en,</w:t>
            </w:r>
            <w:r w:rsidR="00E1492C">
              <w:t xml:space="preserve"> </w:t>
            </w:r>
            <w:r>
              <w:t>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E73696">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 xml:space="preserve">se recibirá en JSON en un objeto tipo Users desde el servicio los datos del usuario para mostrarlos. El nombre de usuario y su email no se pueden editar. Estos datos se tomarán y se enviarán al servicio en JSON con un objeto tipo </w:t>
            </w:r>
            <w:r w:rsidR="00E73696">
              <w:t>Users</w:t>
            </w:r>
            <w:r w:rsidR="00BF6183">
              <w:t>.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7" o:title=""/>
          </v:shape>
          <o:OLEObject Type="Embed" ProgID="Visio.Drawing.15" ShapeID="_x0000_i1028" DrawAspect="Content" ObjectID="_1503312251" r:id="rId28"/>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9" o:title=""/>
          </v:shape>
          <o:OLEObject Type="Embed" ProgID="Visio.Drawing.15" ShapeID="_x0000_i1029" DrawAspect="Content" ObjectID="_1503312252" r:id="rId30"/>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1" o:title=""/>
          </v:shape>
          <o:OLEObject Type="Embed" ProgID="Visio.Drawing.15" ShapeID="_x0000_i1030" DrawAspect="Content" ObjectID="_1503312253" r:id="rId32"/>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3" o:title=""/>
          </v:shape>
          <o:OLEObject Type="Embed" ProgID="Visio.Drawing.15" ShapeID="_x0000_i1031" DrawAspect="Content" ObjectID="_1503312254" r:id="rId34"/>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5" o:title=""/>
          </v:shape>
          <o:OLEObject Type="Embed" ProgID="Visio.Drawing.15" ShapeID="_x0000_i1032" DrawAspect="Content" ObjectID="_1503312255" r:id="rId36"/>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7" o:title=""/>
          </v:shape>
          <o:OLEObject Type="Embed" ProgID="Visio.Drawing.15" ShapeID="_x0000_i1033" DrawAspect="Content" ObjectID="_1503312256" r:id="rId38"/>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9" o:title=""/>
          </v:shape>
          <o:OLEObject Type="Embed" ProgID="Visio.Drawing.15" ShapeID="_x0000_i1034" DrawAspect="Content" ObjectID="_1503312257" r:id="rId40"/>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1" o:title=""/>
          </v:shape>
          <o:OLEObject Type="Embed" ProgID="Visio.Drawing.15" ShapeID="_x0000_i1035" DrawAspect="Content" ObjectID="_1503312258" r:id="rId42"/>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3" o:title=""/>
          </v:shape>
          <o:OLEObject Type="Embed" ProgID="Visio.Drawing.15" ShapeID="_x0000_i1036" DrawAspect="Content" ObjectID="_1503312259" r:id="rId44"/>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5" o:title=""/>
          </v:shape>
          <o:OLEObject Type="Embed" ProgID="Visio.Drawing.15" ShapeID="_x0000_i1037" DrawAspect="Content" ObjectID="_1503312260" r:id="rId46"/>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7" o:title=""/>
          </v:shape>
          <o:OLEObject Type="Embed" ProgID="Visio.Drawing.15" ShapeID="_x0000_i1038" DrawAspect="Content" ObjectID="_1503312261" r:id="rId48"/>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9" o:title=""/>
          </v:shape>
          <o:OLEObject Type="Embed" ProgID="Visio.Drawing.15" ShapeID="_x0000_i1039" DrawAspect="Content" ObjectID="_1503312262" r:id="rId50"/>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1" o:title=""/>
          </v:shape>
          <o:OLEObject Type="Embed" ProgID="Visio.Drawing.15" ShapeID="_x0000_i1040" DrawAspect="Content" ObjectID="_1503312263" r:id="rId52"/>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3" o:title=""/>
          </v:shape>
          <o:OLEObject Type="Embed" ProgID="Visio.Drawing.15" ShapeID="_x0000_i1041" DrawAspect="Content" ObjectID="_1503312264" r:id="rId54"/>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5" o:title=""/>
          </v:shape>
          <o:OLEObject Type="Embed" ProgID="Visio.Drawing.15" ShapeID="_x0000_i1042" DrawAspect="Content" ObjectID="_1503312265" r:id="rId56"/>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7" o:title=""/>
          </v:shape>
          <o:OLEObject Type="Embed" ProgID="Visio.Drawing.15" ShapeID="_x0000_i1043" DrawAspect="Content" ObjectID="_1503312266" r:id="rId58"/>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9" o:title=""/>
          </v:shape>
          <o:OLEObject Type="Embed" ProgID="Visio.Drawing.15" ShapeID="_x0000_i1044" DrawAspect="Content" ObjectID="_1503312267" r:id="rId60"/>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1" o:title=""/>
          </v:shape>
          <o:OLEObject Type="Embed" ProgID="Visio.Drawing.15" ShapeID="_x0000_i1045" DrawAspect="Content" ObjectID="_1503312268" r:id="rId62"/>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3" o:title=""/>
          </v:shape>
          <o:OLEObject Type="Embed" ProgID="Visio.Drawing.15" ShapeID="_x0000_i1046" DrawAspect="Content" ObjectID="_1503312269" r:id="rId64"/>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5" o:title=""/>
          </v:shape>
          <o:OLEObject Type="Embed" ProgID="Visio.Drawing.15" ShapeID="_x0000_i1047" DrawAspect="Content" ObjectID="_1503312270" r:id="rId66"/>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7" o:title=""/>
          </v:shape>
          <o:OLEObject Type="Embed" ProgID="Visio.Drawing.15" ShapeID="_x0000_i1048" DrawAspect="Content" ObjectID="_1503312271" r:id="rId68"/>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9" o:title=""/>
          </v:shape>
          <o:OLEObject Type="Embed" ProgID="Visio.Drawing.15" ShapeID="_x0000_i1049" DrawAspect="Content" ObjectID="_1503312272" r:id="rId70"/>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1" o:title=""/>
          </v:shape>
          <o:OLEObject Type="Embed" ProgID="Visio.Drawing.15" ShapeID="_x0000_i1050" DrawAspect="Content" ObjectID="_1503312273" r:id="rId72"/>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3" o:title=""/>
          </v:shape>
          <o:OLEObject Type="Embed" ProgID="Visio.Drawing.15" ShapeID="_x0000_i1051" DrawAspect="Content" ObjectID="_1503312274" r:id="rId74"/>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5" o:title=""/>
          </v:shape>
          <o:OLEObject Type="Embed" ProgID="Visio.Drawing.15" ShapeID="_x0000_i1052" DrawAspect="Content" ObjectID="_1503312275" r:id="rId76"/>
        </w:object>
      </w:r>
    </w:p>
    <w:p w:rsidR="008F12CF" w:rsidRDefault="008F12CF" w:rsidP="008F12CF">
      <w:pPr>
        <w:jc w:val="center"/>
      </w:pPr>
      <w:r>
        <w:object w:dxaOrig="3721" w:dyaOrig="2280">
          <v:shape id="_x0000_i1053" type="#_x0000_t75" style="width:186.05pt;height:114pt" o:ole="">
            <v:imagedata r:id="rId77" o:title=""/>
          </v:shape>
          <o:OLEObject Type="Embed" ProgID="Visio.Drawing.15" ShapeID="_x0000_i1053" DrawAspect="Content" ObjectID="_1503312276" r:id="rId78"/>
        </w:object>
      </w:r>
    </w:p>
    <w:p w:rsidR="008F12CF" w:rsidRDefault="008F12CF" w:rsidP="008F12CF">
      <w:pPr>
        <w:jc w:val="center"/>
      </w:pPr>
      <w:r>
        <w:object w:dxaOrig="3721" w:dyaOrig="1966">
          <v:shape id="_x0000_i1054" type="#_x0000_t75" style="width:186.05pt;height:98.3pt" o:ole="">
            <v:imagedata r:id="rId79" o:title=""/>
          </v:shape>
          <o:OLEObject Type="Embed" ProgID="Visio.Drawing.15" ShapeID="_x0000_i1054" DrawAspect="Content" ObjectID="_1503312277" r:id="rId80"/>
        </w:object>
      </w:r>
    </w:p>
    <w:p w:rsidR="008F12CF" w:rsidRDefault="008F12CF" w:rsidP="008F12CF">
      <w:pPr>
        <w:jc w:val="center"/>
      </w:pPr>
      <w:r>
        <w:object w:dxaOrig="3721" w:dyaOrig="2760">
          <v:shape id="_x0000_i1055" type="#_x0000_t75" style="width:186.05pt;height:138pt" o:ole="">
            <v:imagedata r:id="rId81" o:title=""/>
          </v:shape>
          <o:OLEObject Type="Embed" ProgID="Visio.Drawing.15" ShapeID="_x0000_i1055" DrawAspect="Content" ObjectID="_1503312278" r:id="rId82"/>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3" o:title=""/>
          </v:shape>
          <o:OLEObject Type="Embed" ProgID="Visio.Drawing.15" ShapeID="_x0000_i1056" DrawAspect="Content" ObjectID="_1503312279" r:id="rId84"/>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5" o:title=""/>
          </v:shape>
          <o:OLEObject Type="Embed" ProgID="Visio.Drawing.15" ShapeID="_x0000_i1057" DrawAspect="Content" ObjectID="_1503312280" r:id="rId86"/>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7" o:title=""/>
          </v:shape>
          <o:OLEObject Type="Embed" ProgID="Visio.Drawing.15" ShapeID="_x0000_i1058" DrawAspect="Content" ObjectID="_1503312281" r:id="rId88"/>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9" o:title=""/>
          </v:shape>
          <o:OLEObject Type="Embed" ProgID="Visio.Drawing.15" ShapeID="_x0000_i1059" DrawAspect="Content" ObjectID="_1503312282" r:id="rId90"/>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1">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BD00A1">
        <w:rPr>
          <w:noProof/>
        </w:rPr>
        <w:t>14</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2" o:title=""/>
          </v:shape>
          <o:OLEObject Type="Embed" ProgID="Visio.Drawing.15" ShapeID="_x0000_i1060" DrawAspect="Content" ObjectID="_1503312283" r:id="rId93"/>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BD00A1">
        <w:rPr>
          <w:noProof/>
        </w:rPr>
        <w:t>15</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w:t>
      </w:r>
      <w:r w:rsidR="00FA57A0">
        <w:t>:</w:t>
      </w:r>
      <w:r>
        <w:t xml:space="preserve">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4" o:title=""/>
          </v:shape>
          <o:OLEObject Type="Embed" ProgID="Visio.Drawing.15" ShapeID="_x0000_i1061" DrawAspect="Content" ObjectID="_1503312284" r:id="rId95"/>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BD00A1">
        <w:rPr>
          <w:noProof/>
        </w:rPr>
        <w:t>16</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 xml:space="preserve">al que llamaremos </w:t>
      </w:r>
      <w:r w:rsidR="00E1492C">
        <w:t>Sparrow</w:t>
      </w:r>
      <w:r w:rsidR="000528BF">
        <w:t xml:space="preserve">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Pool name</w:t>
            </w:r>
          </w:p>
        </w:tc>
        <w:tc>
          <w:tcPr>
            <w:tcW w:w="0" w:type="auto"/>
          </w:tcPr>
          <w:p w:rsidR="000528BF" w:rsidRPr="00FA57A0" w:rsidRDefault="000528BF" w:rsidP="002C3004">
            <w:pPr>
              <w:cnfStyle w:val="100000000000" w:firstRow="1" w:lastRow="0" w:firstColumn="0" w:lastColumn="0" w:oddVBand="0" w:evenVBand="0" w:oddHBand="0" w:evenHBand="0" w:firstRowFirstColumn="0" w:firstRowLastColumn="0" w:lastRowFirstColumn="0" w:lastRowLastColumn="0"/>
              <w:rPr>
                <w:b/>
                <w:color w:val="auto"/>
              </w:rPr>
            </w:pPr>
            <w:r w:rsidRPr="00FA57A0">
              <w:rPr>
                <w:b/>
                <w:color w:val="auto"/>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Resource Type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Driver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Url y url</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password</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databaseName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serverName</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user</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portNumber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BD00A1">
        <w:rPr>
          <w:noProof/>
        </w:rPr>
        <w:t>17</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7" o:title=""/>
          </v:shape>
          <o:OLEObject Type="Embed" ProgID="Visio.Drawing.15" ShapeID="_x0000_i1062" DrawAspect="Content" ObjectID="_1503312285" r:id="rId98"/>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BD00A1">
        <w:rPr>
          <w:noProof/>
        </w:rPr>
        <w:t>18</w:t>
      </w:r>
      <w:r>
        <w:fldChar w:fldCharType="end"/>
      </w:r>
    </w:p>
    <w:p w:rsidR="00FC707A" w:rsidRDefault="00FC707A" w:rsidP="00FC707A">
      <w:r>
        <w:t>Viendo este esquema podemos saber que un usuario puede tener usuarios follower que son los que le siguen y usuario</w:t>
      </w:r>
      <w:r w:rsidR="00FA57A0">
        <w:t>s</w:t>
      </w:r>
      <w:r>
        <w:t xml:space="preserve">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BD00A1">
        <w:rPr>
          <w:noProof/>
        </w:rPr>
        <w:t>19</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BD00A1">
        <w:rPr>
          <w:noProof/>
        </w:rPr>
        <w:t>20</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BD00A1">
        <w:rPr>
          <w:noProof/>
        </w:rPr>
        <w:t>21</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2" o:title=""/>
          </v:shape>
          <o:OLEObject Type="Embed" ProgID="Visio.Drawing.15" ShapeID="_x0000_i1063" DrawAspect="Content" ObjectID="_1503312286" r:id="rId103"/>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BD00A1">
        <w:rPr>
          <w:noProof/>
        </w:rPr>
        <w:t>22</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F25EF4" w:rsidRDefault="00F25EF4" w:rsidP="000A015B">
                            <w:pPr>
                              <w:pStyle w:val="Sinespaciado"/>
                            </w:pPr>
                            <w:r>
                              <w:t>@NamedQueries({</w:t>
                            </w:r>
                          </w:p>
                          <w:p w:rsidR="00F25EF4" w:rsidRDefault="00F25EF4" w:rsidP="000A015B">
                            <w:pPr>
                              <w:pStyle w:val="Sinespaciado"/>
                            </w:pPr>
                            <w:r>
                              <w:tab/>
                              <w:t>@NamedQuery(name="User.findAll", query="SELECT u FROM User u"),</w:t>
                            </w:r>
                          </w:p>
                          <w:p w:rsidR="00F25EF4" w:rsidRDefault="00F25EF4" w:rsidP="000A015B">
                            <w:pPr>
                              <w:pStyle w:val="Sinespaciado"/>
                            </w:pPr>
                            <w:r>
                              <w:tab/>
                              <w:t>@NamedQuery(name="User.findByUsername",query="SELECT e FROM User e WHERE e.username LIKE :username"),</w:t>
                            </w:r>
                          </w:p>
                          <w:p w:rsidR="00F25EF4" w:rsidRDefault="00F25EF4" w:rsidP="000A015B">
                            <w:pPr>
                              <w:pStyle w:val="Sinespaciado"/>
                            </w:pPr>
                            <w:r>
                              <w:tab/>
                              <w:t>@NamedQuery(name="User.findByApellidos",query="SELECT e FROM User e WHERE e.apellidos LIKE :apellidos")</w:t>
                            </w:r>
                          </w:p>
                          <w:p w:rsidR="00F25EF4" w:rsidRDefault="00F25EF4"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F25EF4" w:rsidRDefault="00F25EF4" w:rsidP="000A015B">
                      <w:pPr>
                        <w:pStyle w:val="Sinespaciado"/>
                      </w:pPr>
                      <w:r>
                        <w:t>@NamedQueries({</w:t>
                      </w:r>
                    </w:p>
                    <w:p w:rsidR="00F25EF4" w:rsidRDefault="00F25EF4" w:rsidP="000A015B">
                      <w:pPr>
                        <w:pStyle w:val="Sinespaciado"/>
                      </w:pPr>
                      <w:r>
                        <w:tab/>
                        <w:t>@NamedQuery(name="User.findAll", query="SELECT u FROM User u"),</w:t>
                      </w:r>
                    </w:p>
                    <w:p w:rsidR="00F25EF4" w:rsidRDefault="00F25EF4" w:rsidP="000A015B">
                      <w:pPr>
                        <w:pStyle w:val="Sinespaciado"/>
                      </w:pPr>
                      <w:r>
                        <w:tab/>
                        <w:t>@NamedQuery(name="User.findByUsername",query="SELECT e FROM User e WHERE e.username LIKE :username"),</w:t>
                      </w:r>
                    </w:p>
                    <w:p w:rsidR="00F25EF4" w:rsidRDefault="00F25EF4" w:rsidP="000A015B">
                      <w:pPr>
                        <w:pStyle w:val="Sinespaciado"/>
                      </w:pPr>
                      <w:r>
                        <w:tab/>
                        <w:t>@NamedQuery(name="User.findByApellidos",query="SELECT e FROM User e WHERE e.apellidos LIKE :apellidos")</w:t>
                      </w:r>
                    </w:p>
                    <w:p w:rsidR="00F25EF4" w:rsidRDefault="00F25EF4"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F25EF4" w:rsidRDefault="00F25EF4" w:rsidP="000A015B">
                            <w:pPr>
                              <w:pStyle w:val="Sinespaciado"/>
                            </w:pPr>
                            <w:r>
                              <w:t>@NamedQueries({</w:t>
                            </w:r>
                          </w:p>
                          <w:p w:rsidR="00F25EF4" w:rsidRDefault="00F25EF4" w:rsidP="000A015B">
                            <w:pPr>
                              <w:pStyle w:val="Sinespaciado"/>
                            </w:pPr>
                            <w:r>
                              <w:tab/>
                              <w:t>@NamedQuery(name="Following.findAll", query="SELECT f FROM Following f"),</w:t>
                            </w:r>
                          </w:p>
                          <w:p w:rsidR="00F25EF4" w:rsidRDefault="00F25EF4" w:rsidP="000A015B">
                            <w:pPr>
                              <w:pStyle w:val="Sinespaciado"/>
                            </w:pPr>
                            <w:r>
                              <w:tab/>
                              <w:t>@NamedQuery(name="Following.noFollow", query="SELECT f FROM Following f WHERE f.followed.id LIKE :seguido AND f.follower.id LIKE :seguidor")</w:t>
                            </w:r>
                          </w:p>
                          <w:p w:rsidR="00F25EF4" w:rsidRDefault="00F25EF4"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F25EF4" w:rsidRDefault="00F25EF4" w:rsidP="000A015B">
                      <w:pPr>
                        <w:pStyle w:val="Sinespaciado"/>
                      </w:pPr>
                      <w:r>
                        <w:t>@NamedQueries({</w:t>
                      </w:r>
                    </w:p>
                    <w:p w:rsidR="00F25EF4" w:rsidRDefault="00F25EF4" w:rsidP="000A015B">
                      <w:pPr>
                        <w:pStyle w:val="Sinespaciado"/>
                      </w:pPr>
                      <w:r>
                        <w:tab/>
                        <w:t>@NamedQuery(name="Following.findAll", query="SELECT f FROM Following f"),</w:t>
                      </w:r>
                    </w:p>
                    <w:p w:rsidR="00F25EF4" w:rsidRDefault="00F25EF4" w:rsidP="000A015B">
                      <w:pPr>
                        <w:pStyle w:val="Sinespaciado"/>
                      </w:pPr>
                      <w:r>
                        <w:tab/>
                        <w:t>@NamedQuery(name="Following.noFollow", query="SELECT f FROM Following f WHERE f.followed.id LIKE :seguido AND f.follower.id LIKE :seguidor")</w:t>
                      </w:r>
                    </w:p>
                    <w:p w:rsidR="00F25EF4" w:rsidRDefault="00F25EF4"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F25EF4" w:rsidRDefault="00F25EF4" w:rsidP="000A015B">
                            <w:pPr>
                              <w:pStyle w:val="Sinespaciado"/>
                            </w:pPr>
                            <w:r>
                              <w:t>@NamedQueries({</w:t>
                            </w:r>
                          </w:p>
                          <w:p w:rsidR="00F25EF4" w:rsidRDefault="00F25EF4" w:rsidP="000A015B">
                            <w:pPr>
                              <w:pStyle w:val="Sinespaciado"/>
                            </w:pPr>
                            <w:r>
                              <w:tab/>
                              <w:t>@NamedQuery(name="Chip.findAll", query="SELECT c FROM Chip c"),</w:t>
                            </w:r>
                          </w:p>
                          <w:p w:rsidR="00F25EF4" w:rsidRDefault="00F25EF4" w:rsidP="000A015B">
                            <w:pPr>
                              <w:pStyle w:val="Sinespaciado"/>
                            </w:pPr>
                            <w:r>
                              <w:tab/>
                              <w:t>@NamedQuery(name="Chip.findThemes",query="SELECT c FROM Chip c WHERE c.chip=NULL"),</w:t>
                            </w:r>
                          </w:p>
                          <w:p w:rsidR="00F25EF4" w:rsidRDefault="00F25EF4" w:rsidP="000A015B">
                            <w:pPr>
                              <w:pStyle w:val="Sinespaciado"/>
                            </w:pPr>
                            <w:r>
                              <w:tab/>
                              <w:t>@NamedQuery(name="Chip.findByTag",query="SELECT c FROM Chip c WHERE c.tag LIKE :nombreTag")</w:t>
                            </w:r>
                            <w:r>
                              <w:tab/>
                            </w:r>
                          </w:p>
                          <w:p w:rsidR="00F25EF4" w:rsidRDefault="00F25EF4"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F25EF4" w:rsidRDefault="00F25EF4" w:rsidP="000A015B">
                      <w:pPr>
                        <w:pStyle w:val="Sinespaciado"/>
                      </w:pPr>
                      <w:r>
                        <w:t>@NamedQueries({</w:t>
                      </w:r>
                    </w:p>
                    <w:p w:rsidR="00F25EF4" w:rsidRDefault="00F25EF4" w:rsidP="000A015B">
                      <w:pPr>
                        <w:pStyle w:val="Sinespaciado"/>
                      </w:pPr>
                      <w:r>
                        <w:tab/>
                        <w:t>@NamedQuery(name="Chip.findAll", query="SELECT c FROM Chip c"),</w:t>
                      </w:r>
                    </w:p>
                    <w:p w:rsidR="00F25EF4" w:rsidRDefault="00F25EF4" w:rsidP="000A015B">
                      <w:pPr>
                        <w:pStyle w:val="Sinespaciado"/>
                      </w:pPr>
                      <w:r>
                        <w:tab/>
                        <w:t>@NamedQuery(name="Chip.findThemes",query="SELECT c FROM Chip c WHERE c.chip=NULL"),</w:t>
                      </w:r>
                    </w:p>
                    <w:p w:rsidR="00F25EF4" w:rsidRDefault="00F25EF4" w:rsidP="000A015B">
                      <w:pPr>
                        <w:pStyle w:val="Sinespaciado"/>
                      </w:pPr>
                      <w:r>
                        <w:tab/>
                        <w:t>@NamedQuery(name="Chip.findByTag",query="SELECT c FROM Chip c WHERE c.tag LIKE :nombreTag")</w:t>
                      </w:r>
                      <w:r>
                        <w:tab/>
                      </w:r>
                    </w:p>
                    <w:p w:rsidR="00F25EF4" w:rsidRDefault="00F25EF4"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F25EF4" w:rsidRDefault="00F25EF4" w:rsidP="00B7087A">
                            <w:pPr>
                              <w:pStyle w:val="Sinespaciado"/>
                            </w:pPr>
                            <w:r>
                              <w:t>&lt;login-config&gt;</w:t>
                            </w:r>
                          </w:p>
                          <w:p w:rsidR="00F25EF4" w:rsidRDefault="00F25EF4" w:rsidP="00B7087A">
                            <w:pPr>
                              <w:pStyle w:val="Sinespaciado"/>
                              <w:ind w:firstLine="708"/>
                            </w:pPr>
                            <w:r>
                              <w:t>&lt;auth-method&gt;BASIC&lt;/auth-method&gt;</w:t>
                            </w:r>
                          </w:p>
                          <w:p w:rsidR="00F25EF4" w:rsidRDefault="00F25EF4" w:rsidP="00B7087A">
                            <w:pPr>
                              <w:pStyle w:val="Sinespaciado"/>
                              <w:ind w:firstLine="708"/>
                            </w:pPr>
                            <w:r>
                              <w:t>&lt;realm-name&gt;sparrowRealm&lt;/realm-name&gt;</w:t>
                            </w:r>
                          </w:p>
                          <w:p w:rsidR="00F25EF4" w:rsidRDefault="00F25EF4"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F25EF4" w:rsidRDefault="00F25EF4" w:rsidP="00B7087A">
                      <w:pPr>
                        <w:pStyle w:val="Sinespaciado"/>
                      </w:pPr>
                      <w:r>
                        <w:t>&lt;login-config&gt;</w:t>
                      </w:r>
                    </w:p>
                    <w:p w:rsidR="00F25EF4" w:rsidRDefault="00F25EF4" w:rsidP="00B7087A">
                      <w:pPr>
                        <w:pStyle w:val="Sinespaciado"/>
                        <w:ind w:firstLine="708"/>
                      </w:pPr>
                      <w:r>
                        <w:t>&lt;auth-method&gt;BASIC&lt;/auth-method&gt;</w:t>
                      </w:r>
                    </w:p>
                    <w:p w:rsidR="00F25EF4" w:rsidRDefault="00F25EF4" w:rsidP="00B7087A">
                      <w:pPr>
                        <w:pStyle w:val="Sinespaciado"/>
                        <w:ind w:firstLine="708"/>
                      </w:pPr>
                      <w:r>
                        <w:t>&lt;realm-name&gt;sparrowRealm&lt;/realm-name&gt;</w:t>
                      </w:r>
                    </w:p>
                    <w:p w:rsidR="00F25EF4" w:rsidRDefault="00F25EF4"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F25EF4" w:rsidRDefault="00F25EF4" w:rsidP="00B7087A">
                            <w:pPr>
                              <w:pStyle w:val="Sinespaciado"/>
                            </w:pPr>
                            <w:r>
                              <w:t>&lt;security-role&gt;</w:t>
                            </w:r>
                          </w:p>
                          <w:p w:rsidR="00F25EF4" w:rsidRDefault="00F25EF4" w:rsidP="00B7087A">
                            <w:pPr>
                              <w:pStyle w:val="Sinespaciado"/>
                            </w:pPr>
                            <w:r>
                              <w:t xml:space="preserve">    &lt;role-name&gt;USERS&lt;/role-name&gt;</w:t>
                            </w:r>
                          </w:p>
                          <w:p w:rsidR="00F25EF4" w:rsidRDefault="00F25EF4"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F25EF4" w:rsidRDefault="00F25EF4" w:rsidP="00B7087A">
                      <w:pPr>
                        <w:pStyle w:val="Sinespaciado"/>
                      </w:pPr>
                      <w:r>
                        <w:t>&lt;security-role&gt;</w:t>
                      </w:r>
                    </w:p>
                    <w:p w:rsidR="00F25EF4" w:rsidRDefault="00F25EF4" w:rsidP="00B7087A">
                      <w:pPr>
                        <w:pStyle w:val="Sinespaciado"/>
                      </w:pPr>
                      <w:r>
                        <w:t xml:space="preserve">    &lt;role-name&gt;USERS&lt;/role-name&gt;</w:t>
                      </w:r>
                    </w:p>
                    <w:p w:rsidR="00F25EF4" w:rsidRDefault="00F25EF4"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F25EF4" w:rsidRDefault="00F25EF4" w:rsidP="00B7087A">
                            <w:pPr>
                              <w:pStyle w:val="Sinespaciado"/>
                            </w:pPr>
                            <w:r>
                              <w:t>&lt;security-role-mapping&gt;</w:t>
                            </w:r>
                          </w:p>
                          <w:p w:rsidR="00F25EF4" w:rsidRDefault="00F25EF4" w:rsidP="00B7087A">
                            <w:pPr>
                              <w:pStyle w:val="Sinespaciado"/>
                            </w:pPr>
                            <w:r>
                              <w:t xml:space="preserve">    &lt;role-name&gt;USERS&lt;/role-name&gt;</w:t>
                            </w:r>
                          </w:p>
                          <w:p w:rsidR="00F25EF4" w:rsidRDefault="00F25EF4" w:rsidP="00B7087A">
                            <w:pPr>
                              <w:pStyle w:val="Sinespaciado"/>
                            </w:pPr>
                            <w:r>
                              <w:t xml:space="preserve">    &lt;group-name&gt;USERS&lt;/group-name&gt;</w:t>
                            </w:r>
                          </w:p>
                          <w:p w:rsidR="00F25EF4" w:rsidRDefault="00F25EF4"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F25EF4" w:rsidRDefault="00F25EF4" w:rsidP="00B7087A">
                      <w:pPr>
                        <w:pStyle w:val="Sinespaciado"/>
                      </w:pPr>
                      <w:r>
                        <w:t>&lt;security-role-mapping&gt;</w:t>
                      </w:r>
                    </w:p>
                    <w:p w:rsidR="00F25EF4" w:rsidRDefault="00F25EF4" w:rsidP="00B7087A">
                      <w:pPr>
                        <w:pStyle w:val="Sinespaciado"/>
                      </w:pPr>
                      <w:r>
                        <w:t xml:space="preserve">    &lt;role-name&gt;USERS&lt;/role-name&gt;</w:t>
                      </w:r>
                    </w:p>
                    <w:p w:rsidR="00F25EF4" w:rsidRDefault="00F25EF4" w:rsidP="00B7087A">
                      <w:pPr>
                        <w:pStyle w:val="Sinespaciado"/>
                      </w:pPr>
                      <w:r>
                        <w:t xml:space="preserve">    &lt;group-name&gt;USERS&lt;/group-name&gt;</w:t>
                      </w:r>
                    </w:p>
                    <w:p w:rsidR="00F25EF4" w:rsidRDefault="00F25EF4"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F25EF4" w:rsidRDefault="00F25EF4" w:rsidP="00B13A3C">
                            <w:pPr>
                              <w:pStyle w:val="Sinespaciado"/>
                            </w:pPr>
                            <w:r>
                              <w:t>&lt;security-constraint&gt;</w:t>
                            </w:r>
                          </w:p>
                          <w:p w:rsidR="00F25EF4" w:rsidRDefault="00F25EF4" w:rsidP="00B13A3C">
                            <w:pPr>
                              <w:pStyle w:val="Sinespaciado"/>
                            </w:pPr>
                            <w:r>
                              <w:t xml:space="preserve">    &lt;web-resource-collection&gt;</w:t>
                            </w:r>
                          </w:p>
                          <w:p w:rsidR="00F25EF4" w:rsidRDefault="00F25EF4" w:rsidP="00B13A3C">
                            <w:pPr>
                              <w:pStyle w:val="Sinespaciado"/>
                            </w:pPr>
                            <w:r>
                              <w:t xml:space="preserve">      &lt;web-resource-name&gt;</w:t>
                            </w:r>
                            <w:r w:rsidRPr="00B13A3C">
                              <w:rPr>
                                <w:b/>
                              </w:rPr>
                              <w:t>NOMBRE</w:t>
                            </w:r>
                            <w:r>
                              <w:t>&lt;/web-resource-name&gt;</w:t>
                            </w:r>
                          </w:p>
                          <w:p w:rsidR="00F25EF4" w:rsidRDefault="00F25EF4" w:rsidP="00B13A3C">
                            <w:pPr>
                              <w:pStyle w:val="Sinespaciado"/>
                            </w:pPr>
                            <w:r>
                              <w:t xml:space="preserve">      &lt;url-pattern&gt;</w:t>
                            </w:r>
                            <w:r w:rsidRPr="00B13A3C">
                              <w:rPr>
                                <w:b/>
                              </w:rPr>
                              <w:t>URL</w:t>
                            </w:r>
                            <w:r>
                              <w:t xml:space="preserve"> &lt;/url-pattern&gt;</w:t>
                            </w:r>
                          </w:p>
                          <w:p w:rsidR="00F25EF4" w:rsidRDefault="00F25EF4" w:rsidP="00B13A3C">
                            <w:pPr>
                              <w:pStyle w:val="Sinespaciado"/>
                            </w:pPr>
                            <w:r>
                              <w:t xml:space="preserve">      &lt;http-method&gt;</w:t>
                            </w:r>
                            <w:r w:rsidRPr="00B13A3C">
                              <w:rPr>
                                <w:b/>
                              </w:rPr>
                              <w:t>MÉTODO HTTP</w:t>
                            </w:r>
                            <w:r>
                              <w:t>&lt;/http-method&gt;</w:t>
                            </w:r>
                          </w:p>
                          <w:p w:rsidR="00F25EF4" w:rsidRDefault="00F25EF4" w:rsidP="00B13A3C">
                            <w:pPr>
                              <w:pStyle w:val="Sinespaciado"/>
                            </w:pPr>
                            <w:r>
                              <w:t xml:space="preserve">    &lt;/web-resource-collection&gt;</w:t>
                            </w:r>
                          </w:p>
                          <w:p w:rsidR="00F25EF4" w:rsidRDefault="00F25EF4" w:rsidP="00B13A3C">
                            <w:pPr>
                              <w:pStyle w:val="Sinespaciado"/>
                            </w:pPr>
                            <w:r>
                              <w:t xml:space="preserve">    &lt;auth-constraint&gt;</w:t>
                            </w:r>
                          </w:p>
                          <w:p w:rsidR="00F25EF4" w:rsidRDefault="00F25EF4" w:rsidP="00B13A3C">
                            <w:pPr>
                              <w:pStyle w:val="Sinespaciado"/>
                            </w:pPr>
                            <w:r>
                              <w:t xml:space="preserve">      &lt;description&gt;</w:t>
                            </w:r>
                            <w:r w:rsidRPr="00B13A3C">
                              <w:rPr>
                                <w:b/>
                              </w:rPr>
                              <w:t>DESCRIPCIÓN</w:t>
                            </w:r>
                            <w:r>
                              <w:t xml:space="preserve"> &lt;/description&gt;</w:t>
                            </w:r>
                          </w:p>
                          <w:p w:rsidR="00F25EF4" w:rsidRDefault="00F25EF4" w:rsidP="00B13A3C">
                            <w:pPr>
                              <w:pStyle w:val="Sinespaciado"/>
                            </w:pPr>
                            <w:r>
                              <w:t xml:space="preserve">      &lt;role-name&gt;</w:t>
                            </w:r>
                            <w:r w:rsidRPr="00B13A3C">
                              <w:rPr>
                                <w:b/>
                              </w:rPr>
                              <w:t>ROL</w:t>
                            </w:r>
                            <w:r>
                              <w:t>&lt;/role-name&gt;</w:t>
                            </w:r>
                          </w:p>
                          <w:p w:rsidR="00F25EF4" w:rsidRDefault="00F25EF4" w:rsidP="00B13A3C">
                            <w:pPr>
                              <w:pStyle w:val="Sinespaciado"/>
                            </w:pPr>
                            <w:r>
                              <w:t xml:space="preserve">    &lt;/auth-constraint&gt;</w:t>
                            </w:r>
                          </w:p>
                          <w:p w:rsidR="00F25EF4" w:rsidRDefault="00F25EF4"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F25EF4" w:rsidRDefault="00F25EF4" w:rsidP="00B13A3C">
                      <w:pPr>
                        <w:pStyle w:val="Sinespaciado"/>
                      </w:pPr>
                      <w:r>
                        <w:t>&lt;security-constraint&gt;</w:t>
                      </w:r>
                    </w:p>
                    <w:p w:rsidR="00F25EF4" w:rsidRDefault="00F25EF4" w:rsidP="00B13A3C">
                      <w:pPr>
                        <w:pStyle w:val="Sinespaciado"/>
                      </w:pPr>
                      <w:r>
                        <w:t xml:space="preserve">    &lt;web-resource-collection&gt;</w:t>
                      </w:r>
                    </w:p>
                    <w:p w:rsidR="00F25EF4" w:rsidRDefault="00F25EF4" w:rsidP="00B13A3C">
                      <w:pPr>
                        <w:pStyle w:val="Sinespaciado"/>
                      </w:pPr>
                      <w:r>
                        <w:t xml:space="preserve">      &lt;web-resource-name&gt;</w:t>
                      </w:r>
                      <w:r w:rsidRPr="00B13A3C">
                        <w:rPr>
                          <w:b/>
                        </w:rPr>
                        <w:t>NOMBRE</w:t>
                      </w:r>
                      <w:r>
                        <w:t>&lt;/web-resource-name&gt;</w:t>
                      </w:r>
                    </w:p>
                    <w:p w:rsidR="00F25EF4" w:rsidRDefault="00F25EF4" w:rsidP="00B13A3C">
                      <w:pPr>
                        <w:pStyle w:val="Sinespaciado"/>
                      </w:pPr>
                      <w:r>
                        <w:t xml:space="preserve">      &lt;url-pattern&gt;</w:t>
                      </w:r>
                      <w:r w:rsidRPr="00B13A3C">
                        <w:rPr>
                          <w:b/>
                        </w:rPr>
                        <w:t>URL</w:t>
                      </w:r>
                      <w:r>
                        <w:t xml:space="preserve"> &lt;/url-pattern&gt;</w:t>
                      </w:r>
                    </w:p>
                    <w:p w:rsidR="00F25EF4" w:rsidRDefault="00F25EF4" w:rsidP="00B13A3C">
                      <w:pPr>
                        <w:pStyle w:val="Sinespaciado"/>
                      </w:pPr>
                      <w:r>
                        <w:t xml:space="preserve">      &lt;http-method&gt;</w:t>
                      </w:r>
                      <w:r w:rsidRPr="00B13A3C">
                        <w:rPr>
                          <w:b/>
                        </w:rPr>
                        <w:t>MÉTODO HTTP</w:t>
                      </w:r>
                      <w:r>
                        <w:t>&lt;/http-method&gt;</w:t>
                      </w:r>
                    </w:p>
                    <w:p w:rsidR="00F25EF4" w:rsidRDefault="00F25EF4" w:rsidP="00B13A3C">
                      <w:pPr>
                        <w:pStyle w:val="Sinespaciado"/>
                      </w:pPr>
                      <w:r>
                        <w:t xml:space="preserve">    &lt;/web-resource-collection&gt;</w:t>
                      </w:r>
                    </w:p>
                    <w:p w:rsidR="00F25EF4" w:rsidRDefault="00F25EF4" w:rsidP="00B13A3C">
                      <w:pPr>
                        <w:pStyle w:val="Sinespaciado"/>
                      </w:pPr>
                      <w:r>
                        <w:t xml:space="preserve">    &lt;auth-constraint&gt;</w:t>
                      </w:r>
                    </w:p>
                    <w:p w:rsidR="00F25EF4" w:rsidRDefault="00F25EF4" w:rsidP="00B13A3C">
                      <w:pPr>
                        <w:pStyle w:val="Sinespaciado"/>
                      </w:pPr>
                      <w:r>
                        <w:t xml:space="preserve">      &lt;description&gt;</w:t>
                      </w:r>
                      <w:r w:rsidRPr="00B13A3C">
                        <w:rPr>
                          <w:b/>
                        </w:rPr>
                        <w:t>DESCRIPCIÓN</w:t>
                      </w:r>
                      <w:r>
                        <w:t xml:space="preserve"> &lt;/description&gt;</w:t>
                      </w:r>
                    </w:p>
                    <w:p w:rsidR="00F25EF4" w:rsidRDefault="00F25EF4" w:rsidP="00B13A3C">
                      <w:pPr>
                        <w:pStyle w:val="Sinespaciado"/>
                      </w:pPr>
                      <w:r>
                        <w:t xml:space="preserve">      &lt;role-name&gt;</w:t>
                      </w:r>
                      <w:r w:rsidRPr="00B13A3C">
                        <w:rPr>
                          <w:b/>
                        </w:rPr>
                        <w:t>ROL</w:t>
                      </w:r>
                      <w:r>
                        <w:t>&lt;/role-name&gt;</w:t>
                      </w:r>
                    </w:p>
                    <w:p w:rsidR="00F25EF4" w:rsidRDefault="00F25EF4" w:rsidP="00B13A3C">
                      <w:pPr>
                        <w:pStyle w:val="Sinespaciado"/>
                      </w:pPr>
                      <w:r>
                        <w:t xml:space="preserve">    &lt;/auth-constraint&gt;</w:t>
                      </w:r>
                    </w:p>
                    <w:p w:rsidR="00F25EF4" w:rsidRDefault="00F25EF4"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F25EF4" w:rsidRDefault="00F25EF4" w:rsidP="00395369">
                            <w:pPr>
                              <w:pStyle w:val="Sinespaciado"/>
                            </w:pPr>
                            <w:r>
                              <w:t>&lt;servlet-mapping&gt;</w:t>
                            </w:r>
                          </w:p>
                          <w:p w:rsidR="00F25EF4" w:rsidRDefault="00F25EF4" w:rsidP="00395369">
                            <w:pPr>
                              <w:pStyle w:val="Sinespaciado"/>
                            </w:pPr>
                            <w:r>
                              <w:t xml:space="preserve">    &lt;servlet-name&gt;JAX-RS Servlet&lt;/servlet-name&gt;</w:t>
                            </w:r>
                          </w:p>
                          <w:p w:rsidR="00F25EF4" w:rsidRDefault="00F25EF4" w:rsidP="00395369">
                            <w:pPr>
                              <w:pStyle w:val="Sinespaciado"/>
                            </w:pPr>
                            <w:r>
                              <w:t xml:space="preserve">    &lt;url-pattern&gt;/rest/*&lt;/url-pattern&gt;</w:t>
                            </w:r>
                          </w:p>
                          <w:p w:rsidR="00F25EF4" w:rsidRDefault="00F25EF4"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F25EF4" w:rsidRDefault="00F25EF4" w:rsidP="00395369">
                      <w:pPr>
                        <w:pStyle w:val="Sinespaciado"/>
                      </w:pPr>
                      <w:r>
                        <w:t>&lt;servlet-mapping&gt;</w:t>
                      </w:r>
                    </w:p>
                    <w:p w:rsidR="00F25EF4" w:rsidRDefault="00F25EF4" w:rsidP="00395369">
                      <w:pPr>
                        <w:pStyle w:val="Sinespaciado"/>
                      </w:pPr>
                      <w:r>
                        <w:t xml:space="preserve">    &lt;servlet-name&gt;JAX-RS Servlet&lt;/servlet-name&gt;</w:t>
                      </w:r>
                    </w:p>
                    <w:p w:rsidR="00F25EF4" w:rsidRDefault="00F25EF4" w:rsidP="00395369">
                      <w:pPr>
                        <w:pStyle w:val="Sinespaciado"/>
                      </w:pPr>
                      <w:r>
                        <w:t xml:space="preserve">    &lt;url-pattern&gt;/rest/*&lt;/url-pattern&gt;</w:t>
                      </w:r>
                    </w:p>
                    <w:p w:rsidR="00F25EF4" w:rsidRDefault="00F25EF4" w:rsidP="00395369">
                      <w:pPr>
                        <w:pStyle w:val="Sinespaciado"/>
                      </w:pPr>
                      <w:r>
                        <w:t>&lt;/servlet-mapping&gt;</w:t>
                      </w:r>
                    </w:p>
                  </w:txbxContent>
                </v:textbox>
                <w10:wrap type="topAndBottom" anchorx="margin"/>
              </v:shape>
            </w:pict>
          </mc:Fallback>
        </mc:AlternateContent>
      </w:r>
      <w:r>
        <w:t xml:space="preserve">El servicio debe ser configurado en el archivo web.xml para que la aplicación sepa </w:t>
      </w:r>
      <w:r w:rsidR="0053248C">
        <w:t>cómo</w:t>
      </w:r>
      <w:r>
        <w:t xml:space="preserve">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4">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BD00A1">
        <w:rPr>
          <w:noProof/>
        </w:rPr>
        <w:t>23</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w:t>
      </w:r>
      <w:r w:rsidR="0053248C">
        <w:t>a</w:t>
      </w:r>
      <w:r>
        <w:t xml:space="preserve">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 xml:space="preserve">Puesto que devuelve un tipo de datos que es una entidad y resulta pesada y puede dar problemas debido a las relaciones se va a convertir a una lista de tipo MiniUser que contiene la información </w:t>
      </w:r>
      <w:r w:rsidR="00CA4644">
        <w:t xml:space="preserve">mínima </w:t>
      </w:r>
      <w:r>
        <w:t>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F25EF4" w:rsidRDefault="00F25EF4" w:rsidP="0015136F">
                            <w:pPr>
                              <w:pStyle w:val="Sinespaciado"/>
                            </w:pPr>
                            <w:r>
                              <w:t>&lt;init-param&gt;</w:t>
                            </w:r>
                          </w:p>
                          <w:p w:rsidR="00F25EF4" w:rsidRDefault="00F25EF4" w:rsidP="0015136F">
                            <w:pPr>
                              <w:pStyle w:val="Sinespaciado"/>
                            </w:pPr>
                            <w:r>
                              <w:t xml:space="preserve">    </w:t>
                            </w:r>
                            <w:r>
                              <w:tab/>
                              <w:t>&lt;param-name&gt;jersey.config.server.provider.classnames&lt;/param-name&gt;</w:t>
                            </w:r>
                          </w:p>
                          <w:p w:rsidR="00F25EF4" w:rsidRDefault="00F25EF4" w:rsidP="0015136F">
                            <w:pPr>
                              <w:pStyle w:val="Sinespaciado"/>
                            </w:pPr>
                            <w:r>
                              <w:t xml:space="preserve">    </w:t>
                            </w:r>
                            <w:r>
                              <w:tab/>
                              <w:t>&lt;param-value&gt;es.uv.bd.sparrow.service.FiltroAjax&lt;/param-value&gt;</w:t>
                            </w:r>
                          </w:p>
                          <w:p w:rsidR="00F25EF4" w:rsidRDefault="00F25EF4"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F25EF4" w:rsidRDefault="00F25EF4" w:rsidP="0015136F">
                      <w:pPr>
                        <w:pStyle w:val="Sinespaciado"/>
                      </w:pPr>
                      <w:r>
                        <w:t>&lt;init-param&gt;</w:t>
                      </w:r>
                    </w:p>
                    <w:p w:rsidR="00F25EF4" w:rsidRDefault="00F25EF4" w:rsidP="0015136F">
                      <w:pPr>
                        <w:pStyle w:val="Sinespaciado"/>
                      </w:pPr>
                      <w:r>
                        <w:t xml:space="preserve">    </w:t>
                      </w:r>
                      <w:r>
                        <w:tab/>
                        <w:t>&lt;param-name&gt;jersey.config.server.provider.classnames&lt;/param-name&gt;</w:t>
                      </w:r>
                    </w:p>
                    <w:p w:rsidR="00F25EF4" w:rsidRDefault="00F25EF4" w:rsidP="0015136F">
                      <w:pPr>
                        <w:pStyle w:val="Sinespaciado"/>
                      </w:pPr>
                      <w:r>
                        <w:t xml:space="preserve">    </w:t>
                      </w:r>
                      <w:r>
                        <w:tab/>
                        <w:t>&lt;param-value&gt;es.uv.bd.sparrow.service.FiltroAjax&lt;/param-value&gt;</w:t>
                      </w:r>
                    </w:p>
                    <w:p w:rsidR="00F25EF4" w:rsidRDefault="00F25EF4"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lastRenderedPageBreak/>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7.95pt" o:ole="">
            <v:imagedata r:id="rId105" o:title=""/>
          </v:shape>
          <o:OLEObject Type="Embed" ProgID="Visio.Drawing.15" ShapeID="_x0000_i1064" DrawAspect="Content" ObjectID="_1503312287" r:id="rId106"/>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F25EF4" w:rsidRDefault="00F25EF4" w:rsidP="001F2BA5">
                            <w:pPr>
                              <w:pStyle w:val="Sinespaciado"/>
                            </w:pPr>
                            <w:r>
                              <w:t>UserBean userBean = (UserBean) request.getSession().getAttribute(USERBEAN_ATTR);</w:t>
                            </w:r>
                            <w:r>
                              <w:tab/>
                            </w:r>
                          </w:p>
                          <w:p w:rsidR="00F25EF4" w:rsidRDefault="00F25EF4" w:rsidP="001F2BA5">
                            <w:pPr>
                              <w:pStyle w:val="Sinespaciado"/>
                            </w:pPr>
                            <w:r>
                              <w:tab/>
                            </w:r>
                            <w:r>
                              <w:tab/>
                            </w:r>
                          </w:p>
                          <w:p w:rsidR="00F25EF4" w:rsidRDefault="00F25EF4" w:rsidP="001F2BA5">
                            <w:pPr>
                              <w:pStyle w:val="Sinespaciado"/>
                            </w:pPr>
                            <w:r>
                              <w:t>ClientConfig clientConfig=new ClientConfig();</w:t>
                            </w:r>
                          </w:p>
                          <w:p w:rsidR="00F25EF4" w:rsidRDefault="00F25EF4" w:rsidP="001F2BA5">
                            <w:pPr>
                              <w:pStyle w:val="Sinespaciado"/>
                            </w:pPr>
                          </w:p>
                          <w:p w:rsidR="00F25EF4" w:rsidRDefault="00F25EF4" w:rsidP="001F2BA5">
                            <w:pPr>
                              <w:pStyle w:val="Sinespaciado"/>
                            </w:pPr>
                            <w:r>
                              <w:t>clientConfig.register(Headers.class);</w:t>
                            </w:r>
                          </w:p>
                          <w:p w:rsidR="00F25EF4" w:rsidRDefault="00F25EF4" w:rsidP="001F2BA5">
                            <w:pPr>
                              <w:pStyle w:val="Sinespaciado"/>
                            </w:pPr>
                          </w:p>
                          <w:p w:rsidR="00F25EF4" w:rsidRDefault="00F25EF4" w:rsidP="001F2BA5">
                            <w:pPr>
                              <w:pStyle w:val="Sinespaciado"/>
                            </w:pPr>
                            <w:r>
                              <w:t>Client client=ClientBuilder.newClient(clientConfig);</w:t>
                            </w:r>
                          </w:p>
                          <w:p w:rsidR="00F25EF4" w:rsidRDefault="00F25EF4" w:rsidP="001F2BA5">
                            <w:pPr>
                              <w:pStyle w:val="Sinespaciado"/>
                            </w:pPr>
                          </w:p>
                          <w:p w:rsidR="00F25EF4" w:rsidRDefault="00F25EF4" w:rsidP="001F2BA5">
                            <w:pPr>
                              <w:pStyle w:val="Sinespaciado"/>
                            </w:pPr>
                            <w:r>
                              <w:t>WebTarget targetTopics = client.target("http://localhost:8080/SparrowEJB2/rest/chips/topics");</w:t>
                            </w:r>
                          </w:p>
                          <w:p w:rsidR="00F25EF4" w:rsidRDefault="00F25EF4" w:rsidP="001F2BA5">
                            <w:pPr>
                              <w:pStyle w:val="Sinespaciado"/>
                            </w:pPr>
                          </w:p>
                          <w:p w:rsidR="00F25EF4" w:rsidRDefault="00F25EF4"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F25EF4" w:rsidRDefault="00F25EF4" w:rsidP="001F2BA5">
                      <w:pPr>
                        <w:pStyle w:val="Sinespaciado"/>
                      </w:pPr>
                      <w:r>
                        <w:t>UserBean userBean = (UserBean) request.getSession().getAttribute(USERBEAN_ATTR);</w:t>
                      </w:r>
                      <w:r>
                        <w:tab/>
                      </w:r>
                    </w:p>
                    <w:p w:rsidR="00F25EF4" w:rsidRDefault="00F25EF4" w:rsidP="001F2BA5">
                      <w:pPr>
                        <w:pStyle w:val="Sinespaciado"/>
                      </w:pPr>
                      <w:r>
                        <w:tab/>
                      </w:r>
                      <w:r>
                        <w:tab/>
                      </w:r>
                    </w:p>
                    <w:p w:rsidR="00F25EF4" w:rsidRDefault="00F25EF4" w:rsidP="001F2BA5">
                      <w:pPr>
                        <w:pStyle w:val="Sinespaciado"/>
                      </w:pPr>
                      <w:r>
                        <w:t>ClientConfig clientConfig=new ClientConfig();</w:t>
                      </w:r>
                    </w:p>
                    <w:p w:rsidR="00F25EF4" w:rsidRDefault="00F25EF4" w:rsidP="001F2BA5">
                      <w:pPr>
                        <w:pStyle w:val="Sinespaciado"/>
                      </w:pPr>
                    </w:p>
                    <w:p w:rsidR="00F25EF4" w:rsidRDefault="00F25EF4" w:rsidP="001F2BA5">
                      <w:pPr>
                        <w:pStyle w:val="Sinespaciado"/>
                      </w:pPr>
                      <w:r>
                        <w:t>clientConfig.register(Headers.class);</w:t>
                      </w:r>
                    </w:p>
                    <w:p w:rsidR="00F25EF4" w:rsidRDefault="00F25EF4" w:rsidP="001F2BA5">
                      <w:pPr>
                        <w:pStyle w:val="Sinespaciado"/>
                      </w:pPr>
                    </w:p>
                    <w:p w:rsidR="00F25EF4" w:rsidRDefault="00F25EF4" w:rsidP="001F2BA5">
                      <w:pPr>
                        <w:pStyle w:val="Sinespaciado"/>
                      </w:pPr>
                      <w:r>
                        <w:t>Client client=ClientBuilder.newClient(clientConfig);</w:t>
                      </w:r>
                    </w:p>
                    <w:p w:rsidR="00F25EF4" w:rsidRDefault="00F25EF4" w:rsidP="001F2BA5">
                      <w:pPr>
                        <w:pStyle w:val="Sinespaciado"/>
                      </w:pPr>
                    </w:p>
                    <w:p w:rsidR="00F25EF4" w:rsidRDefault="00F25EF4" w:rsidP="001F2BA5">
                      <w:pPr>
                        <w:pStyle w:val="Sinespaciado"/>
                      </w:pPr>
                      <w:r>
                        <w:t>WebTarget targetTopics = client.target("http://localhost:8080/SparrowEJB2/rest/chips/topics");</w:t>
                      </w:r>
                    </w:p>
                    <w:p w:rsidR="00F25EF4" w:rsidRDefault="00F25EF4" w:rsidP="001F2BA5">
                      <w:pPr>
                        <w:pStyle w:val="Sinespaciado"/>
                      </w:pPr>
                    </w:p>
                    <w:p w:rsidR="00F25EF4" w:rsidRDefault="00F25EF4"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lastRenderedPageBreak/>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w:t>
      </w:r>
      <w:r w:rsidR="0078453B">
        <w:t>ro no tendría datos que mostrar o se mostraría un error.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95pt" o:ole="">
            <v:imagedata r:id="rId107" o:title=""/>
          </v:shape>
          <o:OLEObject Type="Embed" ProgID="Visio.Drawing.15" ShapeID="_x0000_i1065" DrawAspect="Content" ObjectID="_1503312288" r:id="rId108"/>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BD00A1">
        <w:rPr>
          <w:noProof/>
        </w:rPr>
        <w:t>24</w:t>
      </w:r>
      <w:r>
        <w:fldChar w:fldCharType="end"/>
      </w:r>
    </w:p>
    <w:p w:rsidR="002F360E" w:rsidRPr="002F360E" w:rsidRDefault="003E5A3D" w:rsidP="002F360E">
      <w:r>
        <w:t>Puesto que es Glassfish el encargado de manejar la seguridad al hacer Login, si los datos no son correctos será el propio servidor el que informe de que se ha producido un error al llamar al servicio con datos incorrectos. Esta comprobación no la hace el cliente.</w:t>
      </w:r>
    </w:p>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w:t>
      </w:r>
      <w:r>
        <w:lastRenderedPageBreak/>
        <w:t xml:space="preserve">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9" o:title=""/>
          </v:shape>
          <o:OLEObject Type="Embed" ProgID="Visio.Drawing.15" ShapeID="_x0000_i1066" DrawAspect="Content" ObjectID="_1503312289" r:id="rId110"/>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BD00A1">
        <w:rPr>
          <w:noProof/>
        </w:rPr>
        <w:t>25</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lastRenderedPageBreak/>
        <w:t xml:space="preserve">Al pulsar sobre el enlace de un tema se llama al servlet ViewByTag que lleva el parámetro tag para saber </w:t>
      </w:r>
      <w:r w:rsidR="00E1492C">
        <w:t>qué</w:t>
      </w:r>
      <w:r>
        <w:t xml:space="preserv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lastRenderedPageBreak/>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825DE8" w:rsidRDefault="0068356C" w:rsidP="0068356C">
      <w:r>
        <w:t>El cliente debe ser lo mas parecido posible a la aplicación original, puesto que esta fue p</w:t>
      </w:r>
      <w:r w:rsidR="00E1492C">
        <w:t>r</w:t>
      </w:r>
      <w:r>
        <w:t xml:space="preserve">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26</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27</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28</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29</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30</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31</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BD00A1">
        <w:rPr>
          <w:noProof/>
        </w:rPr>
        <w:t>32</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BD00A1">
        <w:rPr>
          <w:noProof/>
        </w:rPr>
        <w:t>33</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BD00A1">
        <w:rPr>
          <w:noProof/>
        </w:rPr>
        <w:t>34</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BD00A1">
        <w:rPr>
          <w:noProof/>
        </w:rPr>
        <w:t>35</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BD00A1">
        <w:rPr>
          <w:noProof/>
        </w:rPr>
        <w:t>36</w:t>
      </w:r>
      <w:r>
        <w:fldChar w:fldCharType="end"/>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 xml:space="preserve">En este cliente entonces se van a utilizar las librerías jQuery para el </w:t>
      </w:r>
      <w:r w:rsidR="00E1492C">
        <w:t>envío</w:t>
      </w:r>
      <w:r>
        <w:t xml:space="preserve">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r>
        <w:t>Ajax</w:t>
      </w:r>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F25EF4" w:rsidRDefault="00F25EF4" w:rsidP="001C4BBF">
                            <w:pPr>
                              <w:pStyle w:val="Sinespaciado"/>
                            </w:pPr>
                            <w:r>
                              <w:t xml:space="preserve">  $.ajax({</w:t>
                            </w:r>
                          </w:p>
                          <w:p w:rsidR="00F25EF4" w:rsidRDefault="00F25EF4" w:rsidP="001C4BBF">
                            <w:pPr>
                              <w:pStyle w:val="Sinespaciado"/>
                            </w:pPr>
                            <w:r>
                              <w:t xml:space="preserve">        headers: {</w:t>
                            </w:r>
                          </w:p>
                          <w:p w:rsidR="00F25EF4" w:rsidRDefault="00F25EF4" w:rsidP="001C4BBF">
                            <w:pPr>
                              <w:pStyle w:val="Sinespaciado"/>
                            </w:pPr>
                            <w:r>
                              <w:t xml:space="preserve">            'Accept': 'application/json',</w:t>
                            </w:r>
                          </w:p>
                          <w:p w:rsidR="00F25EF4" w:rsidRDefault="00F25EF4" w:rsidP="001C4BBF">
                            <w:pPr>
                              <w:pStyle w:val="Sinespaciado"/>
                            </w:pPr>
                            <w:r>
                              <w:t xml:space="preserve">            'Content-Type': 'application/json'            </w:t>
                            </w:r>
                          </w:p>
                          <w:p w:rsidR="00F25EF4" w:rsidRDefault="00F25EF4" w:rsidP="001C4BBF">
                            <w:pPr>
                              <w:pStyle w:val="Sinespaciado"/>
                            </w:pPr>
                            <w:r>
                              <w:t xml:space="preserve">        },</w:t>
                            </w:r>
                          </w:p>
                          <w:p w:rsidR="00F25EF4" w:rsidRDefault="00F25EF4" w:rsidP="001C4BBF">
                            <w:pPr>
                              <w:pStyle w:val="Sinespaciado"/>
                            </w:pPr>
                            <w:r>
                              <w:t xml:space="preserve">        'type': 'POST',</w:t>
                            </w:r>
                          </w:p>
                          <w:p w:rsidR="00F25EF4" w:rsidRDefault="00F25EF4" w:rsidP="001C4BBF">
                            <w:pPr>
                              <w:pStyle w:val="Sinespaciado"/>
                            </w:pPr>
                            <w:r>
                              <w:t xml:space="preserve">        'url': url,</w:t>
                            </w:r>
                          </w:p>
                          <w:p w:rsidR="00F25EF4" w:rsidRDefault="00F25EF4" w:rsidP="001C4BBF">
                            <w:pPr>
                              <w:pStyle w:val="Sinespaciado"/>
                            </w:pPr>
                            <w:r>
                              <w:t xml:space="preserve">        'data': data,</w:t>
                            </w:r>
                          </w:p>
                          <w:p w:rsidR="00F25EF4" w:rsidRDefault="00F25EF4" w:rsidP="001C4BBF">
                            <w:pPr>
                              <w:pStyle w:val="Sinespaciado"/>
                            </w:pPr>
                            <w:r>
                              <w:t xml:space="preserve">        'dataType': 'json',</w:t>
                            </w:r>
                          </w:p>
                          <w:p w:rsidR="00F25EF4" w:rsidRDefault="00F25EF4" w:rsidP="001C4BBF">
                            <w:pPr>
                              <w:pStyle w:val="Sinespaciado"/>
                            </w:pPr>
                            <w:r>
                              <w:t xml:space="preserve">        'complete': funcion(),</w:t>
                            </w:r>
                          </w:p>
                          <w:p w:rsidR="00F25EF4" w:rsidRDefault="00F25EF4" w:rsidP="001C4BBF">
                            <w:pPr>
                              <w:pStyle w:val="Sinespaciado"/>
                            </w:pPr>
                            <w:r>
                              <w:t xml:space="preserve">        'error': function () {</w:t>
                            </w:r>
                          </w:p>
                          <w:p w:rsidR="00F25EF4" w:rsidRDefault="00F25EF4" w:rsidP="001C4BBF">
                            <w:pPr>
                              <w:pStyle w:val="Sinespaciado"/>
                            </w:pPr>
                            <w:r>
                              <w:t xml:space="preserve">            alert("Error enviando datos");</w:t>
                            </w:r>
                          </w:p>
                          <w:p w:rsidR="00F25EF4" w:rsidRDefault="00F25EF4" w:rsidP="001C4BBF">
                            <w:pPr>
                              <w:pStyle w:val="Sinespaciado"/>
                            </w:pPr>
                            <w:r>
                              <w:t xml:space="preserve">        }</w:t>
                            </w:r>
                          </w:p>
                          <w:p w:rsidR="00F25EF4" w:rsidRDefault="00F25EF4"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F25EF4" w:rsidRDefault="00F25EF4" w:rsidP="001C4BBF">
                      <w:pPr>
                        <w:pStyle w:val="Sinespaciado"/>
                      </w:pPr>
                      <w:r>
                        <w:t xml:space="preserve">  $.ajax({</w:t>
                      </w:r>
                    </w:p>
                    <w:p w:rsidR="00F25EF4" w:rsidRDefault="00F25EF4" w:rsidP="001C4BBF">
                      <w:pPr>
                        <w:pStyle w:val="Sinespaciado"/>
                      </w:pPr>
                      <w:r>
                        <w:t xml:space="preserve">        headers: {</w:t>
                      </w:r>
                    </w:p>
                    <w:p w:rsidR="00F25EF4" w:rsidRDefault="00F25EF4" w:rsidP="001C4BBF">
                      <w:pPr>
                        <w:pStyle w:val="Sinespaciado"/>
                      </w:pPr>
                      <w:r>
                        <w:t xml:space="preserve">            'Accept': 'application/json',</w:t>
                      </w:r>
                    </w:p>
                    <w:p w:rsidR="00F25EF4" w:rsidRDefault="00F25EF4" w:rsidP="001C4BBF">
                      <w:pPr>
                        <w:pStyle w:val="Sinespaciado"/>
                      </w:pPr>
                      <w:r>
                        <w:t xml:space="preserve">            'Content-Type': 'application/json'            </w:t>
                      </w:r>
                    </w:p>
                    <w:p w:rsidR="00F25EF4" w:rsidRDefault="00F25EF4" w:rsidP="001C4BBF">
                      <w:pPr>
                        <w:pStyle w:val="Sinespaciado"/>
                      </w:pPr>
                      <w:r>
                        <w:t xml:space="preserve">        },</w:t>
                      </w:r>
                    </w:p>
                    <w:p w:rsidR="00F25EF4" w:rsidRDefault="00F25EF4" w:rsidP="001C4BBF">
                      <w:pPr>
                        <w:pStyle w:val="Sinespaciado"/>
                      </w:pPr>
                      <w:r>
                        <w:t xml:space="preserve">        'type': 'POST',</w:t>
                      </w:r>
                    </w:p>
                    <w:p w:rsidR="00F25EF4" w:rsidRDefault="00F25EF4" w:rsidP="001C4BBF">
                      <w:pPr>
                        <w:pStyle w:val="Sinespaciado"/>
                      </w:pPr>
                      <w:r>
                        <w:t xml:space="preserve">        'url': url,</w:t>
                      </w:r>
                    </w:p>
                    <w:p w:rsidR="00F25EF4" w:rsidRDefault="00F25EF4" w:rsidP="001C4BBF">
                      <w:pPr>
                        <w:pStyle w:val="Sinespaciado"/>
                      </w:pPr>
                      <w:r>
                        <w:t xml:space="preserve">        'data': data,</w:t>
                      </w:r>
                    </w:p>
                    <w:p w:rsidR="00F25EF4" w:rsidRDefault="00F25EF4" w:rsidP="001C4BBF">
                      <w:pPr>
                        <w:pStyle w:val="Sinespaciado"/>
                      </w:pPr>
                      <w:r>
                        <w:t xml:space="preserve">        'dataType': 'json',</w:t>
                      </w:r>
                    </w:p>
                    <w:p w:rsidR="00F25EF4" w:rsidRDefault="00F25EF4" w:rsidP="001C4BBF">
                      <w:pPr>
                        <w:pStyle w:val="Sinespaciado"/>
                      </w:pPr>
                      <w:r>
                        <w:t xml:space="preserve">        'complete': funcion(),</w:t>
                      </w:r>
                    </w:p>
                    <w:p w:rsidR="00F25EF4" w:rsidRDefault="00F25EF4" w:rsidP="001C4BBF">
                      <w:pPr>
                        <w:pStyle w:val="Sinespaciado"/>
                      </w:pPr>
                      <w:r>
                        <w:t xml:space="preserve">        'error': function () {</w:t>
                      </w:r>
                    </w:p>
                    <w:p w:rsidR="00F25EF4" w:rsidRDefault="00F25EF4" w:rsidP="001C4BBF">
                      <w:pPr>
                        <w:pStyle w:val="Sinespaciado"/>
                      </w:pPr>
                      <w:r>
                        <w:t xml:space="preserve">            alert("Error enviando datos");</w:t>
                      </w:r>
                    </w:p>
                    <w:p w:rsidR="00F25EF4" w:rsidRDefault="00F25EF4" w:rsidP="001C4BBF">
                      <w:pPr>
                        <w:pStyle w:val="Sinespaciado"/>
                      </w:pPr>
                      <w:r>
                        <w:t xml:space="preserve">        }</w:t>
                      </w:r>
                    </w:p>
                    <w:p w:rsidR="00F25EF4" w:rsidRDefault="00F25EF4" w:rsidP="001C4BBF">
                      <w:pPr>
                        <w:pStyle w:val="Sinespaciado"/>
                      </w:pPr>
                      <w:r>
                        <w:t xml:space="preserve">    })</w:t>
                      </w:r>
                    </w:p>
                  </w:txbxContent>
                </v:textbox>
                <w10:wrap type="topAndBottom" anchorx="margin"/>
              </v:shape>
            </w:pict>
          </mc:Fallback>
        </mc:AlternateContent>
      </w:r>
      <w:r>
        <w:t xml:space="preserve">Mediante jQuery las llamadas Ajax para el envío y recepción de datos son fáciles de hacer no hay </w:t>
      </w:r>
      <w:r w:rsidR="00573B13">
        <w:t>más</w:t>
      </w:r>
      <w:r>
        <w:t xml:space="preserve">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 xml:space="preserve">El problema de Ajax o de una llamada http normal es que es asíncrona. Esto </w:t>
      </w:r>
      <w:r w:rsidR="00573B13">
        <w:t>significa</w:t>
      </w:r>
      <w:r>
        <w:t xml:space="preserve"> que no podemos hacer una función que devuelva los datos recibidos porque hasta que no se ha terminado la transferencia estos no existen. Cuando esta </w:t>
      </w:r>
      <w:r w:rsidR="00573B13">
        <w:t>h</w:t>
      </w:r>
      <w:r>
        <w:t>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7" type="#_x0000_t75" style="width:86.2pt;height:334.55pt" o:ole="">
            <v:imagedata r:id="rId122" o:title=""/>
          </v:shape>
          <o:OLEObject Type="Embed" ProgID="Visio.Drawing.15" ShapeID="_x0000_i1067" DrawAspect="Content" ObjectID="_1503312290" r:id="rId123"/>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r>
        <w:t>datos.js</w:t>
      </w:r>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9447E8" w:rsidP="00643556">
      <w:pPr>
        <w:jc w:val="center"/>
      </w:pPr>
      <w:r>
        <w:object w:dxaOrig="3720" w:dyaOrig="7080">
          <v:shape id="_x0000_i1068" type="#_x0000_t75" style="width:186pt;height:354pt" o:ole="">
            <v:imagedata r:id="rId124" o:title=""/>
          </v:shape>
          <o:OLEObject Type="Embed" ProgID="Visio.Drawing.15" ShapeID="_x0000_i1068" DrawAspect="Content" ObjectID="_1503312291" r:id="rId125"/>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r>
        <w:t>Volviendo de Ajax</w:t>
      </w:r>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F25EF4" w:rsidRDefault="00F25EF4" w:rsidP="003C7CB6">
                            <w:r>
                              <w:t>&lt;div class="tapar" id="tapa"&gt;&lt;/div&gt;</w:t>
                            </w:r>
                          </w:p>
                          <w:p w:rsidR="00F25EF4" w:rsidRDefault="00F25EF4" w:rsidP="003C7CB6">
                            <w:r>
                              <w:t>&lt;div class="ventanaVolver"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F25EF4" w:rsidRDefault="00F25EF4" w:rsidP="003C7CB6">
                      <w:r>
                        <w:t>&lt;div class="tapar" id="tapa"&gt;&lt;/div&gt;</w:t>
                      </w:r>
                    </w:p>
                    <w:p w:rsidR="00F25EF4" w:rsidRDefault="00F25EF4" w:rsidP="003C7CB6">
                      <w:r>
                        <w:t>&lt;div class="ventanaVolver"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r>
        <w:t>Seguridad y Login</w:t>
      </w:r>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26" o:title=""/>
          </v:shape>
          <o:OLEObject Type="Embed" ProgID="Visio.Drawing.15" ShapeID="_x0000_i1069" DrawAspect="Content" ObjectID="_1503312292" r:id="rId127"/>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8">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r>
        <w:t>Casos de uso</w:t>
      </w:r>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 xml:space="preserve">Para añadir un usuario nuevo a la aplicación se utiliza la página registraUsuario. En esta hay que introducir la clave dos veces y se comparan las claves, si estas coinciden el botón de envío se activa. Al pulsar este botón se llamara a la función generaClave. Esta recoge </w:t>
      </w:r>
      <w:r w:rsidR="000155DB">
        <w:t>los datos de usuario en un objeto de tipo Usuario</w:t>
      </w:r>
      <w:r>
        <w:t xml:space="preserve"> y llama a la función genKey del servicio</w:t>
      </w:r>
      <w:r w:rsidR="000155DB">
        <w:t xml:space="preserve"> pasándole la clave </w:t>
      </w:r>
      <w:r>
        <w:t>para que se la devuelva codificada en SHA-256.</w:t>
      </w:r>
      <w:r w:rsidR="000155DB">
        <w:t xml:space="preserve"> Esta función también recibe un boolean para indicar si es un usuario nuevo o se está editando uno. En este caso es nuevo por lo que valdrá true.</w:t>
      </w:r>
    </w:p>
    <w:p w:rsidR="001B6128" w:rsidRPr="001B6128" w:rsidRDefault="00E13954" w:rsidP="00B159F2">
      <w:r>
        <w:t xml:space="preserve">Una vez tenemos la clave codificada </w:t>
      </w:r>
      <w:r w:rsidR="000155DB">
        <w:t>se</w:t>
      </w:r>
      <w:r>
        <w:t xml:space="preserve"> guarda en </w:t>
      </w:r>
      <w:r w:rsidR="000155DB">
        <w:t>el objeto recibido</w:t>
      </w:r>
      <w:r>
        <w:t>.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A continuación se enviará el objeto al servicio a la dirección resetPassword mediante getSetData ya que espera a que se devuelva un resultado. Este resultado se mostrará en pantalla con la función verPass.</w:t>
      </w:r>
    </w:p>
    <w:p w:rsidR="000155DB" w:rsidRDefault="000155DB" w:rsidP="000155DB">
      <w:r w:rsidRPr="009A083C">
        <w:rPr>
          <w:b/>
        </w:rPr>
        <w:t>A4.</w:t>
      </w:r>
      <w:r>
        <w:t xml:space="preserve"> Gestión de datos del usuario</w:t>
      </w:r>
    </w:p>
    <w:p w:rsidR="00DE24B9" w:rsidRDefault="000155DB" w:rsidP="00643556">
      <w:r>
        <w:t>Desde la página gestionaDatos se podrán cambiar algunos datos del usuario. Para ello se tendrán que recuperar estos haciendo una llamada al servicio a la dirección getUsr por medio de la función cargaUsuario a la cual se le pasa el nombre de usuario.</w:t>
      </w:r>
    </w:p>
    <w:p w:rsidR="000155DB" w:rsidRDefault="000155DB" w:rsidP="00643556">
      <w:r>
        <w:t>Al recibir los datos estos se imprimen en pantalla teniendo en cuenta que no se pueden modificar ni el email ni el nombre de usuario.</w:t>
      </w:r>
    </w:p>
    <w:p w:rsidR="000155DB" w:rsidRDefault="000155DB" w:rsidP="00643556">
      <w:r>
        <w:t>Al pulsar el botón de envío se recogen los datos y se cargan en un objeto de tipo Usuario enviándolo a la función generaClave. Como en este caso se está editando el usuario el valor nuevo irá a false.</w:t>
      </w:r>
    </w:p>
    <w:p w:rsidR="000155DB" w:rsidRDefault="000155DB" w:rsidP="00643556">
      <w:r>
        <w:t>Esta función codificará la clave, la guardará en el usuario que se le ha pasado y la enviará a la función actualizaUsuario que le pasa el usuario al servicio en el path editUser.</w:t>
      </w:r>
    </w:p>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Al pulsar sobre un tema de la lista se accederá a verPorTag.html. Al cuando el documento esté cargado se hará una llamada tag pasándole el tag que se ha obtenido mediante dameParam. Al terminar de cargar los datos se ejecutará ajaxComplete se cargarán los temas recibidos en la variable global datos mostrando el texto del chip, el autor y un botón para poder responder a este.</w:t>
      </w:r>
    </w:p>
    <w:p w:rsidR="000C5933" w:rsidRDefault="000C5933" w:rsidP="00643556">
      <w:r w:rsidRPr="000C5933">
        <w:rPr>
          <w:b/>
        </w:rPr>
        <w:t>B3.</w:t>
      </w:r>
      <w:r>
        <w:rPr>
          <w:b/>
        </w:rPr>
        <w:t xml:space="preserve"> </w:t>
      </w:r>
      <w:r>
        <w:t>Crear tema</w:t>
      </w:r>
    </w:p>
    <w:p w:rsidR="000C5933" w:rsidRDefault="000C5933" w:rsidP="00643556">
      <w:r>
        <w:t>Para crear un tema nuevo se accederá a crearTema. En esta página se recoge el tag y el texto del tema en un formulario al pulsar sobre el botón de envío se llamará a la función nuevoTema que recoge esta información y el nombre de usuario que lo ha escrito.</w:t>
      </w:r>
    </w:p>
    <w:p w:rsidR="000C5933" w:rsidRDefault="000C5933" w:rsidP="00643556">
      <w:r>
        <w:t>La función nuevoTema va a instanciar un objeto de la clase Tema que contiene estos datos y lo enviará a la parte privada del servicio mediante setDataAuth. Al terminar la operación desplegará una ventanaVolver informando al usuario que el tema se ha creado.</w:t>
      </w:r>
    </w:p>
    <w:p w:rsidR="00525D6E" w:rsidRDefault="00525D6E" w:rsidP="00643556">
      <w:r w:rsidRPr="00525D6E">
        <w:rPr>
          <w:b/>
        </w:rPr>
        <w:lastRenderedPageBreak/>
        <w:t>B4.</w:t>
      </w:r>
      <w:r>
        <w:rPr>
          <w:b/>
        </w:rPr>
        <w:t xml:space="preserve"> </w:t>
      </w:r>
      <w:r>
        <w:t>Contestar chip</w:t>
      </w:r>
    </w:p>
    <w:p w:rsidR="00525D6E" w:rsidRDefault="00525D6E" w:rsidP="00643556">
      <w:r>
        <w:t>Para contestar a un chip se seleccionará un tema de la lista que tenemos en la página principal. Este link redirigirá a un formulario similar al de B3. En este formulario al pulsar en enviar se llamará a la función respondeChip que recoge el texto, el usuario y el tag del tema que se recibe por medio de la URL llamando a la función dameParam para el parámetro chipActual.</w:t>
      </w:r>
    </w:p>
    <w:p w:rsidR="00525D6E" w:rsidRDefault="00525D6E" w:rsidP="00643556">
      <w:r>
        <w:t>Esta función guardará los datos en un objeto de tipo Chip y lo enviará a la URL response. Al terminar la operación también informará al usuario desplegando una ventana mediante ventanaVolver.</w:t>
      </w:r>
    </w:p>
    <w:p w:rsidR="00525D6E" w:rsidRDefault="00525D6E" w:rsidP="00643556"/>
    <w:p w:rsidR="00525D6E" w:rsidRDefault="00525D6E" w:rsidP="00643556"/>
    <w:p w:rsidR="00525D6E" w:rsidRDefault="00525D6E" w:rsidP="00643556">
      <w:r w:rsidRPr="00525D6E">
        <w:rPr>
          <w:b/>
        </w:rPr>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Esta página recogerá el id de usuario mediante dameParam y el usuario actual mediante dameUsr y llamará a la función seguir con estos datos. La función seguir recoge esta información y la carga en un objeto del tipo Follows para enviarlo a la dirección followUser haciendo uso de la función setDataAuth. Al terminar, esta función informará al usuario con ventanaVolver.</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Igual que en el otro caso se recoge el parámetro con dameParam y el usuario con dameUsr para pasárselos a la función noSeguir. Esta instancia un objeto Follows con dicha información para enviarlo con setDataAuth a la dirección noFollow. Finalmente informará al usuario de que ha terminado la operación con ventanaVolver.</w:t>
      </w:r>
    </w:p>
    <w:p w:rsidR="00A01CE4" w:rsidRDefault="00A01CE4" w:rsidP="00643556">
      <w:r>
        <w:rPr>
          <w:b/>
        </w:rPr>
        <w:t>C3.</w:t>
      </w:r>
      <w:r>
        <w:t xml:space="preserve"> Usuarios seguidos</w:t>
      </w:r>
    </w:p>
    <w:p w:rsidR="00A01CE4" w:rsidRDefault="00CF49F8" w:rsidP="00643556">
      <w:r>
        <w:t xml:space="preserve">En mainPage hay un div que contiene la lista de usuarios seguidos en la que se imprimen sus nombres junto a un botón para dejar de seguirlos. </w:t>
      </w:r>
    </w:p>
    <w:p w:rsidR="00CF49F8" w:rsidRDefault="00CF49F8" w:rsidP="00643556">
      <w:r>
        <w:t>Para recuperar esta lista cuando se ha terminado de cargar el documento se hace una llamada a getSeguidos pasándole el nombre de usuario obtenido por dameUsr. Esta función llamará a getFolloweds_ concatenando el nombre de usuario y guardando los datos recibidos en seguidos.</w:t>
      </w:r>
    </w:p>
    <w:p w:rsidR="00CF49F8" w:rsidRDefault="00CF49F8" w:rsidP="00643556">
      <w:r>
        <w:t>Otra vez en mainPage cuando se lanza ajaxComplete se utilizan la variable seguidos para llenar la lista.</w:t>
      </w:r>
    </w:p>
    <w:p w:rsidR="00CF49F8" w:rsidRDefault="00CF49F8" w:rsidP="00643556">
      <w:r>
        <w:rPr>
          <w:b/>
        </w:rPr>
        <w:t xml:space="preserve">C4. </w:t>
      </w:r>
      <w:r>
        <w:t>Seguidores</w:t>
      </w:r>
    </w:p>
    <w:p w:rsidR="00CF49F8" w:rsidRDefault="00CF49F8" w:rsidP="00643556">
      <w:r>
        <w:t>El funcionamiento de este caso es el mismo que el de C3 solo que en vez de utilizarse la función getSeguidos se llamará a getSeguidores que utilizará el path getFollowers y guardará los datos en seguidores.</w:t>
      </w:r>
    </w:p>
    <w:p w:rsidR="00C50A30" w:rsidRDefault="00C50A30" w:rsidP="00C50A30">
      <w:pPr>
        <w:pStyle w:val="Ttulo4"/>
      </w:pPr>
      <w:r>
        <w:lastRenderedPageBreak/>
        <w:t>Diseño de la web</w:t>
      </w:r>
    </w:p>
    <w:p w:rsidR="00C50A30" w:rsidRDefault="00C50A30" w:rsidP="00C50A30">
      <w:r>
        <w:t xml:space="preserve">Se busca una vez </w:t>
      </w:r>
      <w:r w:rsidR="00573B13">
        <w:t>más</w:t>
      </w:r>
      <w:r>
        <w:t xml:space="preserve"> que el cliente sea lo más parecido a la versión original del programa. Puesto que esta versión se programa en HTML5 se pueden aprovechar los diseños iniciales y los archivos de estilo. En esta versión del cliente se van a aprovechar las capacidades de jQuery además hay que tener en cuenta que no se puede hacer una redirección al recibir los datos de las peticiones al servicio. La página de entrada a la aplicación será index.html:</w:t>
      </w:r>
    </w:p>
    <w:p w:rsidR="00C50A30" w:rsidRDefault="00C50A30" w:rsidP="00C50A30">
      <w:pPr>
        <w:keepNext/>
        <w:jc w:val="center"/>
      </w:pPr>
      <w:r>
        <w:rPr>
          <w:noProof/>
          <w:lang w:eastAsia="es-ES"/>
        </w:rPr>
        <w:drawing>
          <wp:inline distT="0" distB="0" distL="0" distR="0" wp14:anchorId="4CC753C5" wp14:editId="15E5923F">
            <wp:extent cx="5013630" cy="476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35197" cy="4782987"/>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BD00A1">
        <w:rPr>
          <w:noProof/>
        </w:rPr>
        <w:t>37</w:t>
      </w:r>
      <w:r>
        <w:fldChar w:fldCharType="end"/>
      </w:r>
    </w:p>
    <w:p w:rsidR="00C50A30" w:rsidRDefault="00C50A30" w:rsidP="00C50A30">
      <w:r>
        <w:t>En la ilustración 37 se puede ver la página en la que un usuario se puede registrar. En esta se puede apreciar el detalle de la comprobación de claves siendo iguales en este caso.</w:t>
      </w:r>
    </w:p>
    <w:p w:rsidR="00C50A30" w:rsidRDefault="00C50A30" w:rsidP="00C50A30">
      <w:pPr>
        <w:keepNext/>
        <w:jc w:val="center"/>
      </w:pPr>
      <w:r>
        <w:rPr>
          <w:noProof/>
          <w:lang w:eastAsia="es-ES"/>
        </w:rPr>
        <w:lastRenderedPageBreak/>
        <w:drawing>
          <wp:inline distT="0" distB="0" distL="0" distR="0" wp14:anchorId="72CE2417" wp14:editId="694B7193">
            <wp:extent cx="5029200" cy="327109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64558" cy="3294090"/>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BD00A1">
        <w:rPr>
          <w:noProof/>
        </w:rPr>
        <w:t>38</w:t>
      </w:r>
      <w:r>
        <w:fldChar w:fldCharType="end"/>
      </w:r>
    </w:p>
    <w:p w:rsidR="00C50A30" w:rsidRDefault="00C50A30" w:rsidP="00C50A30">
      <w:r>
        <w:t>Al enviar los datos la aplicación responde con ventanaVolver. Se puede ver la capa transparente que cubre el formulario y la ventana de respuesta en la siguiente captura:</w:t>
      </w:r>
    </w:p>
    <w:p w:rsidR="003E5A3D" w:rsidRDefault="00C50A30" w:rsidP="003E5A3D">
      <w:pPr>
        <w:keepNext/>
        <w:jc w:val="center"/>
      </w:pPr>
      <w:r>
        <w:rPr>
          <w:noProof/>
          <w:lang w:eastAsia="es-ES"/>
        </w:rPr>
        <w:drawing>
          <wp:inline distT="0" distB="0" distL="0" distR="0" wp14:anchorId="485D47C9" wp14:editId="3D97C595">
            <wp:extent cx="6115050" cy="3295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50A30"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39</w:t>
      </w:r>
      <w:r>
        <w:fldChar w:fldCharType="end"/>
      </w:r>
    </w:p>
    <w:p w:rsidR="003E5A3D" w:rsidRDefault="003E5A3D" w:rsidP="003E5A3D">
      <w:r>
        <w:t>Esta es la página resetPass.html en la que se puede recuperar el password.</w:t>
      </w:r>
    </w:p>
    <w:p w:rsidR="003E5A3D" w:rsidRDefault="003E5A3D" w:rsidP="003E5A3D">
      <w:pPr>
        <w:keepNext/>
        <w:jc w:val="center"/>
      </w:pPr>
      <w:r>
        <w:rPr>
          <w:noProof/>
          <w:lang w:eastAsia="es-ES"/>
        </w:rPr>
        <w:lastRenderedPageBreak/>
        <w:drawing>
          <wp:inline distT="0" distB="0" distL="0" distR="0" wp14:anchorId="4FA45450" wp14:editId="6E435BCC">
            <wp:extent cx="4912567" cy="20574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9616" cy="2068728"/>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40</w:t>
      </w:r>
      <w:r>
        <w:fldChar w:fldCharType="end"/>
      </w:r>
    </w:p>
    <w:p w:rsidR="003E5A3D" w:rsidRPr="003E5A3D" w:rsidRDefault="003E5A3D" w:rsidP="003E5A3D">
      <w:r>
        <w:t>En la ilustración 40 se puede observar la respuesta del programa en la misma página.</w:t>
      </w:r>
    </w:p>
    <w:p w:rsidR="003E5A3D" w:rsidRDefault="003E5A3D" w:rsidP="003E5A3D">
      <w:pPr>
        <w:keepNext/>
      </w:pPr>
      <w:r>
        <w:rPr>
          <w:noProof/>
          <w:lang w:eastAsia="es-ES"/>
        </w:rPr>
        <w:drawing>
          <wp:inline distT="0" distB="0" distL="0" distR="0" wp14:anchorId="27A25061" wp14:editId="18F25988">
            <wp:extent cx="611505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41</w:t>
      </w:r>
      <w:r>
        <w:fldChar w:fldCharType="end"/>
      </w:r>
    </w:p>
    <w:p w:rsidR="003E5A3D" w:rsidRDefault="003E5A3D" w:rsidP="003E5A3D">
      <w:r>
        <w:t>Una vez se han introducido los datos de autenticación ya se puede acceder a la página principal. Se puede observar que al compartir los estilos CSS el diseño es el mismo.</w:t>
      </w:r>
    </w:p>
    <w:p w:rsidR="003E5A3D" w:rsidRDefault="003E5A3D" w:rsidP="003E5A3D">
      <w:pPr>
        <w:keepNext/>
        <w:jc w:val="center"/>
      </w:pPr>
      <w:r>
        <w:rPr>
          <w:noProof/>
          <w:lang w:eastAsia="es-ES"/>
        </w:rPr>
        <w:lastRenderedPageBreak/>
        <w:drawing>
          <wp:inline distT="0" distB="0" distL="0" distR="0" wp14:anchorId="49679A27" wp14:editId="26919519">
            <wp:extent cx="6115050" cy="3638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42</w:t>
      </w:r>
      <w:r>
        <w:fldChar w:fldCharType="end"/>
      </w:r>
    </w:p>
    <w:p w:rsidR="003E5A3D" w:rsidRPr="003E5A3D" w:rsidRDefault="003E5A3D" w:rsidP="003E5A3D"/>
    <w:p w:rsidR="003E5A3D" w:rsidRDefault="003E5A3D" w:rsidP="003E5A3D">
      <w:r>
        <w:t>Esta será la página buscaUsuario.html que se encarga de las búsquedas.</w:t>
      </w:r>
    </w:p>
    <w:p w:rsidR="003E5A3D" w:rsidRDefault="003E5A3D" w:rsidP="003E5A3D">
      <w:pPr>
        <w:keepNext/>
        <w:jc w:val="center"/>
      </w:pPr>
      <w:r>
        <w:rPr>
          <w:noProof/>
          <w:lang w:eastAsia="es-ES"/>
        </w:rPr>
        <w:drawing>
          <wp:inline distT="0" distB="0" distL="0" distR="0" wp14:anchorId="08B5EF3E" wp14:editId="46A7DBF0">
            <wp:extent cx="5022215" cy="217529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1852" cy="21837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43</w:t>
      </w:r>
      <w:r>
        <w:fldChar w:fldCharType="end"/>
      </w:r>
    </w:p>
    <w:p w:rsidR="003E5A3D" w:rsidRDefault="003E5A3D" w:rsidP="003E5A3D">
      <w:r>
        <w:t>Una vez mas la respuesta del cliente se verá en la misma página.</w:t>
      </w:r>
    </w:p>
    <w:p w:rsidR="003E5A3D" w:rsidRDefault="003E5A3D" w:rsidP="003E5A3D">
      <w:pPr>
        <w:keepNext/>
        <w:jc w:val="center"/>
      </w:pPr>
      <w:r>
        <w:rPr>
          <w:noProof/>
          <w:lang w:eastAsia="es-ES"/>
        </w:rPr>
        <w:lastRenderedPageBreak/>
        <w:drawing>
          <wp:inline distT="0" distB="0" distL="0" distR="0" wp14:anchorId="17F45176" wp14:editId="12E5D3EB">
            <wp:extent cx="5022494" cy="29337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49709" cy="29495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44</w:t>
      </w:r>
      <w:r>
        <w:fldChar w:fldCharType="end"/>
      </w:r>
    </w:p>
    <w:p w:rsidR="003E5A3D" w:rsidRDefault="003E5A3D" w:rsidP="003E5A3D">
      <w:r>
        <w:t>A la hora de crear un tema nuevo se llamará a crearTema.html que mostrará el formulario para ello.</w:t>
      </w:r>
    </w:p>
    <w:p w:rsidR="003E5A3D" w:rsidRDefault="003E5A3D" w:rsidP="003E5A3D">
      <w:pPr>
        <w:keepNext/>
        <w:jc w:val="center"/>
      </w:pPr>
      <w:r>
        <w:rPr>
          <w:noProof/>
          <w:lang w:eastAsia="es-ES"/>
        </w:rPr>
        <w:drawing>
          <wp:inline distT="0" distB="0" distL="0" distR="0" wp14:anchorId="7CA46588" wp14:editId="49D801D3">
            <wp:extent cx="5057775" cy="23476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94924" cy="2364934"/>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45</w:t>
      </w:r>
      <w:r>
        <w:fldChar w:fldCharType="end"/>
      </w:r>
    </w:p>
    <w:p w:rsidR="003E5A3D" w:rsidRDefault="003E5A3D" w:rsidP="003E5A3D">
      <w:r>
        <w:t xml:space="preserve">En esta respuesta se puede apreciar mejor </w:t>
      </w:r>
      <w:r w:rsidR="00573B13">
        <w:t>aún</w:t>
      </w:r>
      <w:r>
        <w:t xml:space="preserve"> la capa transparente desplegada por ventanaVolver.</w:t>
      </w:r>
    </w:p>
    <w:p w:rsidR="003E5A3D" w:rsidRDefault="003E5A3D" w:rsidP="003E5A3D">
      <w:pPr>
        <w:keepNext/>
        <w:jc w:val="center"/>
      </w:pPr>
      <w:r>
        <w:rPr>
          <w:noProof/>
          <w:lang w:eastAsia="es-ES"/>
        </w:rPr>
        <w:lastRenderedPageBreak/>
        <w:drawing>
          <wp:inline distT="0" distB="0" distL="0" distR="0" wp14:anchorId="47F47EF5" wp14:editId="09B747DC">
            <wp:extent cx="6115050"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BD00A1">
        <w:rPr>
          <w:noProof/>
        </w:rPr>
        <w:t>46</w:t>
      </w:r>
      <w:r>
        <w:fldChar w:fldCharType="end"/>
      </w:r>
    </w:p>
    <w:p w:rsidR="003E5A3D" w:rsidRDefault="00032C4A" w:rsidP="003E5A3D">
      <w:r>
        <w:t>Al pulsar sobre el nombre de un tema se podrán ver los chips a través de verPortag.html.</w:t>
      </w:r>
    </w:p>
    <w:p w:rsidR="00032C4A" w:rsidRDefault="00032C4A" w:rsidP="00032C4A">
      <w:pPr>
        <w:keepNext/>
        <w:jc w:val="center"/>
      </w:pPr>
      <w:r>
        <w:rPr>
          <w:noProof/>
          <w:lang w:eastAsia="es-ES"/>
        </w:rPr>
        <w:drawing>
          <wp:inline distT="0" distB="0" distL="0" distR="0" wp14:anchorId="30DDD570" wp14:editId="49520A1F">
            <wp:extent cx="6115050" cy="4057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BD00A1">
        <w:rPr>
          <w:noProof/>
        </w:rPr>
        <w:t>47</w:t>
      </w:r>
      <w:r>
        <w:fldChar w:fldCharType="end"/>
      </w:r>
    </w:p>
    <w:p w:rsidR="00032C4A" w:rsidRDefault="00032C4A" w:rsidP="00032C4A">
      <w:r>
        <w:t>Desde esta misma página se pueden enviar respuestas al tema como se puede observar en la ilustración 47.</w:t>
      </w:r>
    </w:p>
    <w:p w:rsidR="00032C4A" w:rsidRDefault="00032C4A" w:rsidP="00032C4A">
      <w:pPr>
        <w:keepNext/>
        <w:jc w:val="center"/>
      </w:pPr>
      <w:r>
        <w:rPr>
          <w:noProof/>
          <w:lang w:eastAsia="es-ES"/>
        </w:rPr>
        <w:lastRenderedPageBreak/>
        <w:drawing>
          <wp:inline distT="0" distB="0" distL="0" distR="0" wp14:anchorId="092C152A" wp14:editId="7B34AFD7">
            <wp:extent cx="5086350" cy="3085308"/>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97193" cy="309188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BD00A1">
        <w:rPr>
          <w:noProof/>
        </w:rPr>
        <w:t>48</w:t>
      </w:r>
      <w:r>
        <w:fldChar w:fldCharType="end"/>
      </w:r>
    </w:p>
    <w:p w:rsidR="00032C4A" w:rsidRDefault="00032C4A" w:rsidP="00032C4A">
      <w:r>
        <w:t>Obteniendo una ventana de respuesta.</w:t>
      </w:r>
    </w:p>
    <w:p w:rsidR="00032C4A" w:rsidRDefault="00032C4A" w:rsidP="00032C4A">
      <w:pPr>
        <w:keepNext/>
        <w:jc w:val="center"/>
      </w:pPr>
      <w:r>
        <w:rPr>
          <w:noProof/>
          <w:lang w:eastAsia="es-ES"/>
        </w:rPr>
        <w:drawing>
          <wp:inline distT="0" distB="0" distL="0" distR="0" wp14:anchorId="27F863F5" wp14:editId="7F1F76AE">
            <wp:extent cx="5048250" cy="3002611"/>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60885" cy="3010126"/>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BD00A1">
        <w:rPr>
          <w:noProof/>
        </w:rPr>
        <w:t>49</w:t>
      </w:r>
      <w:r>
        <w:fldChar w:fldCharType="end"/>
      </w:r>
    </w:p>
    <w:p w:rsidR="00032C4A" w:rsidRDefault="00032C4A" w:rsidP="00032C4A">
      <w:r>
        <w:t>El usuario podrá editar la configuración de su cuenta mediante la página gestionaDatos.html</w:t>
      </w:r>
    </w:p>
    <w:p w:rsidR="00032C4A" w:rsidRDefault="00032C4A" w:rsidP="00032C4A">
      <w:pPr>
        <w:keepNext/>
        <w:jc w:val="center"/>
      </w:pPr>
      <w:r>
        <w:rPr>
          <w:noProof/>
          <w:lang w:eastAsia="es-ES"/>
        </w:rPr>
        <w:lastRenderedPageBreak/>
        <w:drawing>
          <wp:inline distT="0" distB="0" distL="0" distR="0" wp14:anchorId="26076EA8" wp14:editId="062CF4B5">
            <wp:extent cx="3705225" cy="23145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inline>
        </w:drawing>
      </w:r>
    </w:p>
    <w:p w:rsidR="00032C4A" w:rsidRP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BD00A1">
        <w:rPr>
          <w:noProof/>
        </w:rPr>
        <w:t>50</w:t>
      </w:r>
      <w:r>
        <w:fldChar w:fldCharType="end"/>
      </w:r>
    </w:p>
    <w:p w:rsidR="00032C4A" w:rsidRDefault="00246C07" w:rsidP="00246C07">
      <w:pPr>
        <w:pStyle w:val="Ttulo1"/>
      </w:pPr>
      <w:r>
        <w:t>Pruebas y resultados</w:t>
      </w:r>
    </w:p>
    <w:p w:rsidR="00CF49F8" w:rsidRDefault="00EB65AF" w:rsidP="00EB65AF">
      <w:pPr>
        <w:pStyle w:val="Ttulo2"/>
      </w:pPr>
      <w:r>
        <w:t>Descripción de experimentos</w:t>
      </w:r>
    </w:p>
    <w:p w:rsidR="00EB65AF" w:rsidRDefault="00EB65AF" w:rsidP="00EB65AF">
      <w:r>
        <w:t>El principal objetivo de este proyecto es la realización de un servicio RESTful a partir de una aplicación JavaEE. Una vez este funcione hay que comprobar su compatibilidad con diferentes clientes y la seguridad del sistema.</w:t>
      </w:r>
    </w:p>
    <w:p w:rsidR="00EB65AF" w:rsidRDefault="00C8574B" w:rsidP="00EB65AF">
      <w:r>
        <w:t>Teniendo en cuenta estos dos objetivos la primera prueba a realizar es la comprobación de que el servicio REST funciona. Para ello se accederá a una dirección pública de este para observar los resultados. A continuación se va a repetir la misma prueba pero con una dirección privada para comprobar que el servidor pide los datos de autenticación. Esta prueba además incluirá un acceso a la base de datos para probar que</w:t>
      </w:r>
      <w:r w:rsidR="002A277F">
        <w:t xml:space="preserve"> la conexión a esta es correcta y otra para comprobar la respuesta del servicio al enviar datos en JSON. También se hará un análisis de las cabeceras http.</w:t>
      </w:r>
    </w:p>
    <w:p w:rsidR="00C8574B" w:rsidRDefault="00C8574B" w:rsidP="00EB65AF">
      <w:r>
        <w:t>Una vez se ha hecho la comprobación de la parte de servidor se procederá a probar el cliente Java. El primer paso será acceder a las partes públicas del sistema y comprobar su funcionamiento contrastando los datos introducidos con los obtenidos al consultar la base de datos. La mejor opción será crear un usuario nuevo para ver si el sistema está codificando el password correctamente.</w:t>
      </w:r>
    </w:p>
    <w:p w:rsidR="00C8574B" w:rsidRDefault="00C8574B" w:rsidP="00EB65AF">
      <w:r>
        <w:t>El paso final para comprobar este cliente será entrar en la zona privada y analizar las cabeceras http para comprobar que las credenciales se están enviando correctamente. Una vez más habrá que introducir datos mediante alguna sección y contrastarlos con una consulta a la base de datos.</w:t>
      </w:r>
      <w:r w:rsidR="00CE4E7E">
        <w:t xml:space="preserve"> </w:t>
      </w:r>
      <w:r w:rsidR="00FE4772">
        <w:t>En este caso se harán cambios en la configuración de la cuenta, se creará un tema y se responderá un tema ya creado con anterioridad.</w:t>
      </w:r>
    </w:p>
    <w:p w:rsidR="00C8574B" w:rsidRDefault="00C8574B" w:rsidP="00EB65AF">
      <w:r>
        <w:t>En el cliente HTML el primer paso será el mismo que en la versión Java</w:t>
      </w:r>
      <w:r w:rsidR="00FE4772">
        <w:t xml:space="preserve">. A continuación se accederá a la zona privada y se analizarán las cabeceras para comprobar los datos de autenticación y las cabeceras CORS. También hay que consultar las cookies para ver si estas se han grabado y su contenido es el esperado. Una vez </w:t>
      </w:r>
      <w:r w:rsidR="00573B13">
        <w:t>más</w:t>
      </w:r>
      <w:r w:rsidR="00FE4772">
        <w:t xml:space="preserve"> se harán cambios en alguna sección siguiendo los mismos pasos que en el cliente Java.</w:t>
      </w:r>
    </w:p>
    <w:p w:rsidR="003F7034" w:rsidRDefault="003F7034" w:rsidP="00EB65AF">
      <w:r>
        <w:t xml:space="preserve">Para la realización de los experimentos se utilizarán los entornos de programación Eclipse y Netbeans. El navegador Firefox con el plugin Live HTTP Headers para consultar las cabeceras HTTP. </w:t>
      </w:r>
      <w:r>
        <w:lastRenderedPageBreak/>
        <w:t>El navegador Google Chrome con el plugin Web Developer para ver las cookies y para hacer consultas mySQL la aplicación phpMyAdmin.</w:t>
      </w:r>
    </w:p>
    <w:p w:rsidR="00FE4772" w:rsidRDefault="00FE4772" w:rsidP="00FE4772">
      <w:pPr>
        <w:pStyle w:val="Ttulo2"/>
      </w:pPr>
      <w:r>
        <w:t>Resultados y discusión</w:t>
      </w:r>
    </w:p>
    <w:p w:rsidR="00FE4772" w:rsidRDefault="00FE4772" w:rsidP="00FE4772">
      <w:pPr>
        <w:pStyle w:val="Ttulo3"/>
      </w:pPr>
      <w:r>
        <w:t>Pruebas del servicio RESTful</w:t>
      </w:r>
    </w:p>
    <w:p w:rsidR="00FE4772" w:rsidRDefault="00FE4772" w:rsidP="00FE4772">
      <w:pPr>
        <w:pStyle w:val="Ttulo4"/>
      </w:pPr>
      <w:r>
        <w:t>Acceso a zona pública</w:t>
      </w:r>
    </w:p>
    <w:p w:rsidR="00FE4772" w:rsidRDefault="00FE4772" w:rsidP="00FE4772">
      <w:r>
        <w:t>Para esta prueba se ha programado el método prueba que está en el path /users/prueba y devuelve un texto plano. El resultado es el siguiente:</w:t>
      </w:r>
    </w:p>
    <w:p w:rsidR="00FE4772" w:rsidRDefault="00FE4772" w:rsidP="00FE4772">
      <w:pPr>
        <w:keepNext/>
        <w:jc w:val="center"/>
      </w:pPr>
      <w:r>
        <w:rPr>
          <w:noProof/>
          <w:lang w:eastAsia="es-ES"/>
        </w:rPr>
        <w:drawing>
          <wp:inline distT="0" distB="0" distL="0" distR="0" wp14:anchorId="49DBABD6" wp14:editId="0B5C0DE2">
            <wp:extent cx="4663440" cy="1645920"/>
            <wp:effectExtent l="57150" t="57150" r="118110" b="1066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772" w:rsidRDefault="00FE4772" w:rsidP="00FE4772">
      <w:pPr>
        <w:pStyle w:val="Descripcin"/>
        <w:jc w:val="center"/>
      </w:pPr>
      <w:r>
        <w:t xml:space="preserve">Ilustración </w:t>
      </w:r>
      <w:r>
        <w:fldChar w:fldCharType="begin"/>
      </w:r>
      <w:r>
        <w:instrText xml:space="preserve"> SEQ Ilustración \* ARABIC </w:instrText>
      </w:r>
      <w:r>
        <w:fldChar w:fldCharType="separate"/>
      </w:r>
      <w:r w:rsidR="00BD00A1">
        <w:rPr>
          <w:noProof/>
        </w:rPr>
        <w:t>51</w:t>
      </w:r>
      <w:r>
        <w:fldChar w:fldCharType="end"/>
      </w:r>
    </w:p>
    <w:p w:rsidR="00FE4772" w:rsidRDefault="00FE4772" w:rsidP="00FE4772">
      <w:r>
        <w:t>El resul</w:t>
      </w:r>
      <w:r w:rsidR="002A277F">
        <w:t>tado es el esperado. El servicio parte del path /rest, el método está en ServicioUsers que corresponde con la ruta /users y el método está en prueba. Al invocarlo se obtiene el texto esperado.</w:t>
      </w:r>
    </w:p>
    <w:p w:rsidR="002A277F" w:rsidRDefault="002A277F" w:rsidP="002A277F">
      <w:pPr>
        <w:pStyle w:val="Ttulo4"/>
      </w:pPr>
      <w:r>
        <w:t>Acceso a zona privada</w:t>
      </w:r>
    </w:p>
    <w:p w:rsidR="002A277F" w:rsidRDefault="002A277F" w:rsidP="002A277F">
      <w:r>
        <w:t>Se va a acceder a la ruta /users/list que accede a la base de datos y devuelve una lista con todos los usuarios en formato JSON. De esta forma se puede comprobar la seguridad, el acceso a la base de datos y la respuesta en JSON proporcionada por Jersey. Al cargar la ruta el servidor nos responde:</w:t>
      </w:r>
    </w:p>
    <w:p w:rsidR="002A277F" w:rsidRDefault="002A277F" w:rsidP="002A277F">
      <w:pPr>
        <w:keepNext/>
        <w:jc w:val="center"/>
      </w:pPr>
      <w:r>
        <w:rPr>
          <w:noProof/>
          <w:lang w:eastAsia="es-ES"/>
        </w:rPr>
        <w:drawing>
          <wp:inline distT="0" distB="0" distL="0" distR="0" wp14:anchorId="5EE7F0D5" wp14:editId="030F14EB">
            <wp:extent cx="6115050" cy="2686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BD00A1">
        <w:rPr>
          <w:noProof/>
        </w:rPr>
        <w:t>52</w:t>
      </w:r>
      <w:r>
        <w:fldChar w:fldCharType="end"/>
      </w:r>
    </w:p>
    <w:p w:rsidR="002A277F" w:rsidRDefault="002A277F" w:rsidP="002A277F">
      <w:r>
        <w:t>Como se esperaba el servidor ha respondido mediante autenticación BASIC por lo que el navegador despliega una ventana para introducir las credenciales.</w:t>
      </w:r>
    </w:p>
    <w:p w:rsidR="002A277F" w:rsidRDefault="002A277F" w:rsidP="002A277F">
      <w:pPr>
        <w:keepNext/>
        <w:jc w:val="center"/>
      </w:pPr>
      <w:r>
        <w:rPr>
          <w:noProof/>
          <w:lang w:eastAsia="es-ES"/>
        </w:rPr>
        <w:lastRenderedPageBreak/>
        <w:drawing>
          <wp:inline distT="0" distB="0" distL="0" distR="0" wp14:anchorId="29676700" wp14:editId="7EE73C98">
            <wp:extent cx="6115050" cy="3895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050" cy="3895725"/>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BD00A1">
        <w:rPr>
          <w:noProof/>
        </w:rPr>
        <w:t>53</w:t>
      </w:r>
      <w:r>
        <w:fldChar w:fldCharType="end"/>
      </w:r>
    </w:p>
    <w:p w:rsidR="00FE4772" w:rsidRDefault="002A277F" w:rsidP="00FE4772">
      <w:r>
        <w:t>Una vez se han introducido las credenciales se muestra en pantalla una lista con los usuarios en formato JSON. A continuación se van a inspeccionar las cabeceras.</w:t>
      </w:r>
    </w:p>
    <w:p w:rsidR="002A277F" w:rsidRDefault="002A277F" w:rsidP="002A277F">
      <w:pPr>
        <w:keepNext/>
        <w:jc w:val="center"/>
      </w:pPr>
      <w:r>
        <w:rPr>
          <w:noProof/>
          <w:lang w:eastAsia="es-ES"/>
        </w:rPr>
        <w:drawing>
          <wp:inline distT="0" distB="0" distL="0" distR="0" wp14:anchorId="1BA67DCA" wp14:editId="5D3465AE">
            <wp:extent cx="6115050" cy="37719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BD00A1">
        <w:rPr>
          <w:noProof/>
        </w:rPr>
        <w:t>54</w:t>
      </w:r>
      <w:r>
        <w:fldChar w:fldCharType="end"/>
      </w:r>
    </w:p>
    <w:p w:rsidR="002A277F" w:rsidRDefault="002A277F" w:rsidP="002A277F">
      <w:r>
        <w:lastRenderedPageBreak/>
        <w:t>En la ilustración 53 se puede ver marcada la cabecera de autorización. Esta será la que el cliente tendrá que enviar cuando quiera acceder a la parte privada.</w:t>
      </w:r>
    </w:p>
    <w:p w:rsidR="002E6701" w:rsidRDefault="002E6701" w:rsidP="002E6701">
      <w:pPr>
        <w:pStyle w:val="Ttulo4"/>
      </w:pPr>
      <w:r>
        <w:t>Cliente Java</w:t>
      </w:r>
    </w:p>
    <w:p w:rsidR="002E6701" w:rsidRDefault="002E6701" w:rsidP="002E6701">
      <w:r>
        <w:rPr>
          <w:b/>
        </w:rPr>
        <w:t>1.</w:t>
      </w:r>
      <w:r>
        <w:t xml:space="preserve"> Dar de alta a un usuario</w:t>
      </w:r>
    </w:p>
    <w:p w:rsidR="002E6701" w:rsidRDefault="002E6701" w:rsidP="002E6701">
      <w:r>
        <w:t>En la ilustración 54 hay una captura con los datos introducidos para la prueba.</w:t>
      </w:r>
    </w:p>
    <w:p w:rsidR="002E6701" w:rsidRDefault="002E6701" w:rsidP="002E6701">
      <w:pPr>
        <w:keepNext/>
        <w:jc w:val="center"/>
      </w:pPr>
      <w:r>
        <w:rPr>
          <w:noProof/>
          <w:lang w:eastAsia="es-ES"/>
        </w:rPr>
        <w:drawing>
          <wp:inline distT="0" distB="0" distL="0" distR="0" wp14:anchorId="2D4C8757" wp14:editId="6BF0D2B8">
            <wp:extent cx="5029200" cy="3346315"/>
            <wp:effectExtent l="0" t="0" r="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41142" cy="3354261"/>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BD00A1">
        <w:rPr>
          <w:noProof/>
        </w:rPr>
        <w:t>55</w:t>
      </w:r>
      <w:r>
        <w:fldChar w:fldCharType="end"/>
      </w:r>
    </w:p>
    <w:p w:rsidR="002E6701" w:rsidRDefault="002E6701" w:rsidP="002E6701">
      <w:r>
        <w:t>Al consultar la base de datos el resultado contiene los datos que se han introducido en el formulario.</w:t>
      </w:r>
    </w:p>
    <w:p w:rsidR="002E6701" w:rsidRDefault="002E6701" w:rsidP="002E6701">
      <w:r>
        <w:rPr>
          <w:noProof/>
          <w:lang w:eastAsia="es-ES"/>
        </w:rPr>
        <w:drawing>
          <wp:inline distT="0" distB="0" distL="0" distR="0">
            <wp:extent cx="6126480" cy="182880"/>
            <wp:effectExtent l="57150" t="57150" r="83820" b="1219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26480" cy="1828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701" w:rsidRDefault="002E6701" w:rsidP="002E6701">
      <w:r>
        <w:t>La clave codificada en SHA-256 tiene el siguiente valor:</w:t>
      </w:r>
    </w:p>
    <w:p w:rsidR="002E6701" w:rsidRDefault="002E6701" w:rsidP="002E6701">
      <w:pPr>
        <w:pStyle w:val="Sinespaciado"/>
        <w:jc w:val="center"/>
      </w:pPr>
      <w:r w:rsidRPr="002E6701">
        <w:t>d65928fcbd4c35addb58c9f2c7ce882341b1e3b57edabf4401c79feb635d957d</w:t>
      </w:r>
    </w:p>
    <w:p w:rsidR="002E6701" w:rsidRDefault="002E6701" w:rsidP="002E6701"/>
    <w:p w:rsidR="002E6701" w:rsidRDefault="002E6701" w:rsidP="002E6701">
      <w:r>
        <w:t>Mediante una aplicación externa se va a codificar el mismo contenido para comprobar si coincide.</w:t>
      </w:r>
    </w:p>
    <w:p w:rsidR="002E6701" w:rsidRDefault="002E6701" w:rsidP="002E6701">
      <w:pPr>
        <w:keepNext/>
        <w:jc w:val="center"/>
      </w:pPr>
      <w:r>
        <w:rPr>
          <w:noProof/>
          <w:lang w:eastAsia="es-ES"/>
        </w:rPr>
        <w:lastRenderedPageBreak/>
        <w:drawing>
          <wp:inline distT="0" distB="0" distL="0" distR="0" wp14:anchorId="59BF5F8D" wp14:editId="1DC18EB3">
            <wp:extent cx="6115050" cy="233362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BD00A1">
        <w:rPr>
          <w:noProof/>
        </w:rPr>
        <w:t>56</w:t>
      </w:r>
      <w:r>
        <w:fldChar w:fldCharType="end"/>
      </w:r>
    </w:p>
    <w:p w:rsidR="002E6701" w:rsidRDefault="002E6701" w:rsidP="002E6701">
      <w:r>
        <w:t xml:space="preserve">En la ilustración 55 podemos comprobar que el </w:t>
      </w:r>
      <w:r w:rsidR="00CE4E7E">
        <w:t>password codificado en SHA-256 coincide con el que ha calculado el cliente por lo tanto es correcto.</w:t>
      </w:r>
    </w:p>
    <w:p w:rsidR="003F7034" w:rsidRDefault="003F7034" w:rsidP="002E6701">
      <w:r>
        <w:t xml:space="preserve">Cuando se crea un usuario nuevo se le debe asignar un rol. Esto se puede encontrar en la tabla users_groups en la que debe salir el nombre de usuario y el rol asignado que será USERS. </w:t>
      </w:r>
    </w:p>
    <w:p w:rsidR="003F7034" w:rsidRDefault="003F7034" w:rsidP="003F7034">
      <w:pPr>
        <w:jc w:val="center"/>
      </w:pPr>
      <w:r>
        <w:rPr>
          <w:noProof/>
          <w:lang w:eastAsia="es-ES"/>
        </w:rPr>
        <w:drawing>
          <wp:inline distT="0" distB="0" distL="0" distR="0">
            <wp:extent cx="1809750" cy="25717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09750" cy="257175"/>
                    </a:xfrm>
                    <a:prstGeom prst="rect">
                      <a:avLst/>
                    </a:prstGeom>
                    <a:noFill/>
                    <a:ln>
                      <a:noFill/>
                    </a:ln>
                  </pic:spPr>
                </pic:pic>
              </a:graphicData>
            </a:graphic>
          </wp:inline>
        </w:drawing>
      </w:r>
    </w:p>
    <w:p w:rsidR="003F7034" w:rsidRDefault="003F7034" w:rsidP="003F7034">
      <w:r>
        <w:t>Se puede comprobar que el usuario ha sido guardado correctamente también en esta tabla.</w:t>
      </w:r>
    </w:p>
    <w:p w:rsidR="00CE4E7E" w:rsidRDefault="00CE4E7E" w:rsidP="002E6701">
      <w:r>
        <w:rPr>
          <w:b/>
        </w:rPr>
        <w:t xml:space="preserve">2. </w:t>
      </w:r>
      <w:r>
        <w:t>Acceso a la zona privada</w:t>
      </w:r>
    </w:p>
    <w:p w:rsidR="00CE4E7E" w:rsidRDefault="00CE4E7E" w:rsidP="002E6701">
      <w:r>
        <w:t>Para poder analizar las cabeceras se ha utilizado la clase Headers que implementa un filtro que imprime en consola todas las cabeceras puesto que es el cliente el que está enviando los datos al servicio estas no se pueden ver en el navegador. El resultado ha sido:</w:t>
      </w:r>
    </w:p>
    <w:p w:rsidR="00CE4E7E" w:rsidRDefault="00CE4E7E" w:rsidP="002E6701">
      <w:r>
        <w:rPr>
          <w:noProof/>
          <w:lang w:eastAsia="es-ES"/>
        </w:rPr>
        <w:drawing>
          <wp:inline distT="0" distB="0" distL="0" distR="0">
            <wp:extent cx="5686425" cy="2114550"/>
            <wp:effectExtent l="57150" t="57150" r="123825" b="11430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86425" cy="2114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CE4E7E" w:rsidRDefault="00CE4E7E" w:rsidP="002E6701">
      <w:r>
        <w:t>Se puede comprobar que la cabecera de autorización ha sido enviada por lo que en el navegador se obtiene la siguiente respuesta:</w:t>
      </w:r>
    </w:p>
    <w:p w:rsidR="00CE4E7E" w:rsidRDefault="00CE4E7E" w:rsidP="00CE4E7E">
      <w:pPr>
        <w:keepNext/>
      </w:pPr>
      <w:r>
        <w:rPr>
          <w:noProof/>
          <w:lang w:eastAsia="es-ES"/>
        </w:rPr>
        <w:lastRenderedPageBreak/>
        <w:drawing>
          <wp:inline distT="0" distB="0" distL="0" distR="0" wp14:anchorId="47C820F8" wp14:editId="63A5AB59">
            <wp:extent cx="6115050" cy="2981325"/>
            <wp:effectExtent l="0" t="0" r="0"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CE4E7E" w:rsidRDefault="00CE4E7E" w:rsidP="00CE4E7E">
      <w:pPr>
        <w:pStyle w:val="Descripcin"/>
        <w:jc w:val="center"/>
      </w:pPr>
      <w:r>
        <w:t xml:space="preserve">Ilustración </w:t>
      </w:r>
      <w:r>
        <w:fldChar w:fldCharType="begin"/>
      </w:r>
      <w:r>
        <w:instrText xml:space="preserve"> SEQ Ilustración \* ARABIC </w:instrText>
      </w:r>
      <w:r>
        <w:fldChar w:fldCharType="separate"/>
      </w:r>
      <w:r w:rsidR="00BD00A1">
        <w:rPr>
          <w:noProof/>
        </w:rPr>
        <w:t>57</w:t>
      </w:r>
      <w:r>
        <w:fldChar w:fldCharType="end"/>
      </w:r>
    </w:p>
    <w:p w:rsidR="00CE4E7E" w:rsidRDefault="00CE4E7E" w:rsidP="00CE4E7E">
      <w:r>
        <w:t>Por lo que el acceso ha sido correcto y el servicio responde devolviendo los datos de seguidores, seguidos y los temas. Estas son tres llamadas que se hacen a la parte privada del servicio.</w:t>
      </w:r>
    </w:p>
    <w:p w:rsidR="00CE4E7E" w:rsidRDefault="00CE4E7E" w:rsidP="00CE4E7E">
      <w:r>
        <w:rPr>
          <w:b/>
        </w:rPr>
        <w:t>3.</w:t>
      </w:r>
      <w:r>
        <w:t xml:space="preserve"> Edición de datos del usuario</w:t>
      </w:r>
    </w:p>
    <w:p w:rsidR="00FB0D17" w:rsidRDefault="00FB0D17" w:rsidP="00FB0D17">
      <w:pPr>
        <w:keepNext/>
        <w:jc w:val="center"/>
      </w:pPr>
      <w:r>
        <w:t xml:space="preserve">Al acceder a las preferencias de la aplicación se podrán editar los datos de usuario. </w:t>
      </w:r>
      <w:r>
        <w:rPr>
          <w:noProof/>
          <w:lang w:eastAsia="es-ES"/>
        </w:rPr>
        <w:drawing>
          <wp:inline distT="0" distB="0" distL="0" distR="0" wp14:anchorId="00A33233" wp14:editId="0FC96D67">
            <wp:extent cx="5248275" cy="34194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CE4E7E" w:rsidRDefault="00FB0D17" w:rsidP="00FB0D17">
      <w:pPr>
        <w:pStyle w:val="Descripcin"/>
        <w:jc w:val="center"/>
      </w:pPr>
      <w:r>
        <w:t xml:space="preserve">Ilustración </w:t>
      </w:r>
      <w:r>
        <w:fldChar w:fldCharType="begin"/>
      </w:r>
      <w:r>
        <w:instrText xml:space="preserve"> SEQ Ilustración \* ARABIC </w:instrText>
      </w:r>
      <w:r>
        <w:fldChar w:fldCharType="separate"/>
      </w:r>
      <w:r w:rsidR="00BD00A1">
        <w:rPr>
          <w:noProof/>
        </w:rPr>
        <w:t>58</w:t>
      </w:r>
      <w:r>
        <w:fldChar w:fldCharType="end"/>
      </w:r>
    </w:p>
    <w:p w:rsidR="00FB0D17" w:rsidRDefault="00FB0D17" w:rsidP="00FB0D17">
      <w:r>
        <w:t>En este caso se van a modificar el nombre, el sexo y el idioma cambiándolos a Experimento00, M y Spanish respectivamente.</w:t>
      </w:r>
      <w:r w:rsidR="003F7034">
        <w:t xml:space="preserve"> Al consultar la base de datos se comprueba en la ilustración 58 que los datos han cambiado correctamente:</w:t>
      </w:r>
    </w:p>
    <w:p w:rsidR="003F7034" w:rsidRDefault="003F7034" w:rsidP="00FB0D17">
      <w:r>
        <w:rPr>
          <w:noProof/>
          <w:lang w:eastAsia="es-ES"/>
        </w:rPr>
        <w:drawing>
          <wp:inline distT="0" distB="0" distL="0" distR="0">
            <wp:extent cx="6115050" cy="14287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5050" cy="142875"/>
                    </a:xfrm>
                    <a:prstGeom prst="rect">
                      <a:avLst/>
                    </a:prstGeom>
                    <a:noFill/>
                    <a:ln>
                      <a:noFill/>
                    </a:ln>
                  </pic:spPr>
                </pic:pic>
              </a:graphicData>
            </a:graphic>
          </wp:inline>
        </w:drawing>
      </w:r>
    </w:p>
    <w:p w:rsidR="003F7034" w:rsidRDefault="003F7034" w:rsidP="00FB0D17">
      <w:r>
        <w:rPr>
          <w:b/>
        </w:rPr>
        <w:lastRenderedPageBreak/>
        <w:t xml:space="preserve">4. </w:t>
      </w:r>
      <w:r>
        <w:t>Creación de un tema</w:t>
      </w:r>
    </w:p>
    <w:p w:rsidR="003F7034" w:rsidRDefault="003F7034" w:rsidP="00FB0D17">
      <w:r>
        <w:t>Se va a proceder a crear un tema nuevo con el siguiente contenido:</w:t>
      </w:r>
    </w:p>
    <w:p w:rsidR="003F7034" w:rsidRDefault="003F7034" w:rsidP="003F7034">
      <w:pPr>
        <w:keepNext/>
        <w:jc w:val="center"/>
      </w:pPr>
      <w:r>
        <w:rPr>
          <w:noProof/>
          <w:lang w:eastAsia="es-ES"/>
        </w:rPr>
        <w:drawing>
          <wp:inline distT="0" distB="0" distL="0" distR="0" wp14:anchorId="1A1F084C" wp14:editId="338E169D">
            <wp:extent cx="6115050" cy="3686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BD00A1">
        <w:rPr>
          <w:noProof/>
        </w:rPr>
        <w:t>59</w:t>
      </w:r>
      <w:r>
        <w:fldChar w:fldCharType="end"/>
      </w:r>
    </w:p>
    <w:p w:rsidR="003F7034" w:rsidRDefault="003F7034" w:rsidP="003F7034">
      <w:r>
        <w:t>La forma más rápida de comprobar que el tema se ha creado es consultando la página principal ya que hay una lista de temas.</w:t>
      </w:r>
    </w:p>
    <w:p w:rsidR="003F7034" w:rsidRDefault="003F7034" w:rsidP="003F7034">
      <w:pPr>
        <w:keepNext/>
        <w:jc w:val="center"/>
      </w:pPr>
      <w:r>
        <w:rPr>
          <w:noProof/>
          <w:lang w:eastAsia="es-ES"/>
        </w:rPr>
        <w:drawing>
          <wp:inline distT="0" distB="0" distL="0" distR="0" wp14:anchorId="32725B37" wp14:editId="68221DC0">
            <wp:extent cx="6115050" cy="1438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BD00A1">
        <w:rPr>
          <w:noProof/>
        </w:rPr>
        <w:t>60</w:t>
      </w:r>
      <w:r>
        <w:fldChar w:fldCharType="end"/>
      </w:r>
    </w:p>
    <w:p w:rsidR="003F7034" w:rsidRDefault="003F7034" w:rsidP="003F7034">
      <w:r>
        <w:t xml:space="preserve">Por lo que el tema debería estar también en la base de datos. </w:t>
      </w:r>
    </w:p>
    <w:p w:rsidR="003F7034" w:rsidRPr="003F7034" w:rsidRDefault="003F7034" w:rsidP="003F7034">
      <w:pPr>
        <w:jc w:val="center"/>
      </w:pPr>
      <w:r>
        <w:rPr>
          <w:noProof/>
          <w:lang w:eastAsia="es-ES"/>
        </w:rPr>
        <w:drawing>
          <wp:inline distT="0" distB="0" distL="0" distR="0">
            <wp:extent cx="4743450" cy="2381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43450" cy="238125"/>
                    </a:xfrm>
                    <a:prstGeom prst="rect">
                      <a:avLst/>
                    </a:prstGeom>
                    <a:noFill/>
                    <a:ln>
                      <a:noFill/>
                    </a:ln>
                  </pic:spPr>
                </pic:pic>
              </a:graphicData>
            </a:graphic>
          </wp:inline>
        </w:drawing>
      </w:r>
    </w:p>
    <w:p w:rsidR="00FB0D17" w:rsidRDefault="003F7034" w:rsidP="00FB0D17">
      <w:r>
        <w:t>Se puede comprobar que los datos son correctos.</w:t>
      </w:r>
      <w:r w:rsidR="008019AC">
        <w:t xml:space="preserve"> Y que como el chip es un tema su thread es NULL.</w:t>
      </w:r>
    </w:p>
    <w:p w:rsidR="003F7034" w:rsidRDefault="003F7034" w:rsidP="00FB0D17">
      <w:r>
        <w:rPr>
          <w:b/>
        </w:rPr>
        <w:t>5.</w:t>
      </w:r>
      <w:r>
        <w:t xml:space="preserve"> Responder tema</w:t>
      </w:r>
    </w:p>
    <w:p w:rsidR="003F7034" w:rsidRDefault="003F7034" w:rsidP="00FB0D17">
      <w:r>
        <w:t>Se va a responder al tema aaaa con el siguiente texto:</w:t>
      </w:r>
    </w:p>
    <w:p w:rsidR="003F7034" w:rsidRDefault="003F7034" w:rsidP="003F7034">
      <w:pPr>
        <w:keepNext/>
      </w:pPr>
      <w:r>
        <w:rPr>
          <w:noProof/>
          <w:lang w:eastAsia="es-ES"/>
        </w:rPr>
        <w:lastRenderedPageBreak/>
        <w:drawing>
          <wp:inline distT="0" distB="0" distL="0" distR="0" wp14:anchorId="00FC4EDA" wp14:editId="6A69B139">
            <wp:extent cx="6115050" cy="31051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BD00A1">
        <w:rPr>
          <w:noProof/>
        </w:rPr>
        <w:t>61</w:t>
      </w:r>
      <w:r>
        <w:fldChar w:fldCharType="end"/>
      </w:r>
    </w:p>
    <w:p w:rsidR="003F7034" w:rsidRDefault="003F7034" w:rsidP="003F7034">
      <w:r>
        <w:t xml:space="preserve">Al volver a la lista de chips de respuesta del tema </w:t>
      </w:r>
      <w:r w:rsidR="00284B00">
        <w:t>es visible al final de lista el chip nuevo:</w:t>
      </w:r>
    </w:p>
    <w:p w:rsidR="00284B00" w:rsidRDefault="00284B00" w:rsidP="00284B00">
      <w:pPr>
        <w:keepNext/>
      </w:pPr>
      <w:r>
        <w:rPr>
          <w:noProof/>
          <w:lang w:eastAsia="es-ES"/>
        </w:rPr>
        <w:drawing>
          <wp:inline distT="0" distB="0" distL="0" distR="0" wp14:anchorId="07F9743A" wp14:editId="07EC78D1">
            <wp:extent cx="6115050" cy="1228725"/>
            <wp:effectExtent l="57150" t="57150" r="114300" b="1238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BD00A1">
        <w:rPr>
          <w:noProof/>
        </w:rPr>
        <w:t>62</w:t>
      </w:r>
      <w:r>
        <w:fldChar w:fldCharType="end"/>
      </w:r>
    </w:p>
    <w:p w:rsidR="00284B00" w:rsidRDefault="00284B00" w:rsidP="00284B00">
      <w:r>
        <w:t>En la base de datos podemos encontrar el nuevo chip con thread 1 creado por el usuario 20</w:t>
      </w:r>
      <w:r w:rsidR="002943F5">
        <w:t xml:space="preserve"> que tiene como tag el del tema al que responde</w:t>
      </w:r>
      <w:r>
        <w:t>, que es el que acabamos de dar de alta en el sistema.</w:t>
      </w:r>
    </w:p>
    <w:p w:rsidR="00284B00" w:rsidRDefault="00284B00" w:rsidP="00284B00">
      <w:pPr>
        <w:jc w:val="center"/>
      </w:pPr>
      <w:r>
        <w:rPr>
          <w:noProof/>
          <w:lang w:eastAsia="es-ES"/>
        </w:rPr>
        <w:drawing>
          <wp:inline distT="0" distB="0" distL="0" distR="0">
            <wp:extent cx="4743450" cy="228600"/>
            <wp:effectExtent l="57150" t="57150" r="114300" b="11430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4345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r>
        <w:t>Por lo que esta comprobación también ha sido correcta.</w:t>
      </w:r>
    </w:p>
    <w:p w:rsidR="00284B00" w:rsidRDefault="00284B00" w:rsidP="00284B00">
      <w:pPr>
        <w:pStyle w:val="Ttulo4"/>
      </w:pPr>
      <w:r>
        <w:t>Cliente HTML</w:t>
      </w:r>
    </w:p>
    <w:p w:rsidR="00284B00" w:rsidRDefault="00284B00" w:rsidP="003F7034">
      <w:r>
        <w:rPr>
          <w:b/>
        </w:rPr>
        <w:t xml:space="preserve">1. </w:t>
      </w:r>
      <w:r>
        <w:t>Dar de alta a un usuario</w:t>
      </w:r>
    </w:p>
    <w:p w:rsidR="00284B00" w:rsidRDefault="00284B00" w:rsidP="003F7034">
      <w:r>
        <w:t>Los datos que se van a introducir para esta prueba serán:</w:t>
      </w:r>
    </w:p>
    <w:p w:rsidR="00284B00" w:rsidRDefault="00284B00" w:rsidP="00284B00">
      <w:pPr>
        <w:keepNext/>
        <w:jc w:val="center"/>
      </w:pPr>
      <w:r>
        <w:rPr>
          <w:noProof/>
          <w:lang w:eastAsia="es-ES"/>
        </w:rPr>
        <w:lastRenderedPageBreak/>
        <w:drawing>
          <wp:inline distT="0" distB="0" distL="0" distR="0" wp14:anchorId="2250720E" wp14:editId="03343EA8">
            <wp:extent cx="4953000" cy="340042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BD00A1">
        <w:rPr>
          <w:noProof/>
        </w:rPr>
        <w:t>63</w:t>
      </w:r>
      <w:r>
        <w:fldChar w:fldCharType="end"/>
      </w:r>
    </w:p>
    <w:p w:rsidR="00284B00" w:rsidRDefault="00580389" w:rsidP="00284B00">
      <w:r>
        <w:t>El resultado obtenido al consultar en la base de datos es el correcto. Esta vez no hace falta comprobar el password ya que se ha introducido el mismo que en el usuario anterior y se puede observar que coinciden.</w:t>
      </w:r>
      <w:r w:rsidR="00CE34F3">
        <w:t xml:space="preserve"> Lo cual demuestra también que la función utilidad genKey también funciona.</w:t>
      </w:r>
    </w:p>
    <w:p w:rsidR="00284B00" w:rsidRDefault="00284B00" w:rsidP="00284B00">
      <w:r>
        <w:rPr>
          <w:noProof/>
          <w:lang w:eastAsia="es-ES"/>
        </w:rPr>
        <w:drawing>
          <wp:inline distT="0" distB="0" distL="0" distR="0">
            <wp:extent cx="6115050" cy="133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CE34F3" w:rsidRDefault="00CE34F3" w:rsidP="00CE34F3">
      <w:pPr>
        <w:jc w:val="center"/>
      </w:pPr>
      <w:r>
        <w:rPr>
          <w:noProof/>
          <w:lang w:eastAsia="es-ES"/>
        </w:rPr>
        <w:drawing>
          <wp:inline distT="0" distB="0" distL="0" distR="0">
            <wp:extent cx="1790700" cy="219075"/>
            <wp:effectExtent l="57150" t="57150" r="114300" b="1238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r>
        <w:t>También se comprueba que el usuario tiene asignado el rol que le corresponde.</w:t>
      </w:r>
    </w:p>
    <w:p w:rsidR="00580389" w:rsidRDefault="00580389" w:rsidP="00284B00">
      <w:r>
        <w:rPr>
          <w:b/>
        </w:rPr>
        <w:t xml:space="preserve">2. </w:t>
      </w:r>
      <w:r>
        <w:t>Acceso a la zona privada</w:t>
      </w:r>
    </w:p>
    <w:p w:rsidR="00580389" w:rsidRDefault="00580389" w:rsidP="00284B00">
      <w:r>
        <w:t>Como en la prueba anterior se va a utilizar el usuario que se acaba de crear.</w:t>
      </w:r>
    </w:p>
    <w:p w:rsidR="00580389" w:rsidRDefault="00580389" w:rsidP="00580389">
      <w:pPr>
        <w:keepNext/>
      </w:pPr>
      <w:r>
        <w:rPr>
          <w:noProof/>
          <w:lang w:eastAsia="es-ES"/>
        </w:rPr>
        <w:lastRenderedPageBreak/>
        <w:drawing>
          <wp:inline distT="0" distB="0" distL="0" distR="0" wp14:anchorId="303423E4" wp14:editId="5B51C1E3">
            <wp:extent cx="6115050" cy="32575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BD00A1">
        <w:rPr>
          <w:noProof/>
        </w:rPr>
        <w:t>64</w:t>
      </w:r>
      <w:r>
        <w:fldChar w:fldCharType="end"/>
      </w:r>
    </w:p>
    <w:p w:rsidR="00580389" w:rsidRDefault="00580389" w:rsidP="00580389">
      <w:r>
        <w:t xml:space="preserve">En la ilustración 63 queda patente que se ha podido recuperar toda la información que necesita acceso a la zona privada sin obtener ningún mensaje de error por parte del servidor. </w:t>
      </w:r>
    </w:p>
    <w:p w:rsidR="00580389" w:rsidRDefault="00580389" w:rsidP="00580389">
      <w:r>
        <w:t>A continuación se van a analizar las cabeceras en busca de la información CORS.</w:t>
      </w:r>
    </w:p>
    <w:p w:rsidR="00580389" w:rsidRDefault="00580389" w:rsidP="00580389">
      <w:pPr>
        <w:keepNext/>
        <w:jc w:val="center"/>
      </w:pPr>
      <w:r>
        <w:rPr>
          <w:noProof/>
          <w:lang w:eastAsia="es-ES"/>
        </w:rPr>
        <w:drawing>
          <wp:inline distT="0" distB="0" distL="0" distR="0" wp14:anchorId="05A45845" wp14:editId="0CDB0099">
            <wp:extent cx="6115050" cy="3819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BD00A1">
        <w:rPr>
          <w:noProof/>
        </w:rPr>
        <w:t>65</w:t>
      </w:r>
      <w:r>
        <w:fldChar w:fldCharType="end"/>
      </w:r>
    </w:p>
    <w:p w:rsidR="00580389" w:rsidRDefault="00580389" w:rsidP="00580389">
      <w:r>
        <w:t>El servidor ha respondido con un 200 OK y a partir de la línea azul nos encontramos con las cabeceras devueltas por el servicio para solucionar el problema producido por CORS. En la línea anterior se especifica que estas cabeceras han sido enviadas por el filtro Jersey.</w:t>
      </w:r>
    </w:p>
    <w:p w:rsidR="00580389" w:rsidRDefault="00580389" w:rsidP="00580389">
      <w:pPr>
        <w:keepNext/>
        <w:jc w:val="center"/>
      </w:pPr>
      <w:r>
        <w:rPr>
          <w:noProof/>
          <w:lang w:eastAsia="es-ES"/>
        </w:rPr>
        <w:lastRenderedPageBreak/>
        <w:drawing>
          <wp:inline distT="0" distB="0" distL="0" distR="0" wp14:anchorId="340AC7D5" wp14:editId="1CA0F7A5">
            <wp:extent cx="5829300" cy="1838325"/>
            <wp:effectExtent l="57150" t="57150" r="114300" b="1238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BD00A1">
        <w:rPr>
          <w:noProof/>
        </w:rPr>
        <w:t>66</w:t>
      </w:r>
      <w:r>
        <w:fldChar w:fldCharType="end"/>
      </w:r>
    </w:p>
    <w:p w:rsidR="00580389" w:rsidRDefault="00580389" w:rsidP="00580389">
      <w:r>
        <w:t>En la ilustración 65 se comprueba mediante el filtro que se ha programado que la cabecera de autorización se envía correctamente.</w:t>
      </w:r>
    </w:p>
    <w:p w:rsidR="00CE34F3" w:rsidRDefault="00580389" w:rsidP="00CE34F3">
      <w:pPr>
        <w:keepNext/>
        <w:jc w:val="center"/>
      </w:pPr>
      <w:r>
        <w:rPr>
          <w:noProof/>
          <w:lang w:eastAsia="es-ES"/>
        </w:rPr>
        <w:drawing>
          <wp:inline distT="0" distB="0" distL="0" distR="0" wp14:anchorId="0A99693E" wp14:editId="3A6721BA">
            <wp:extent cx="6120130" cy="1609725"/>
            <wp:effectExtent l="57150" t="57150" r="109220" b="1238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okies_experimento.png"/>
                    <pic:cNvPicPr/>
                  </pic:nvPicPr>
                  <pic:blipFill>
                    <a:blip r:embed="rId167">
                      <a:extLst>
                        <a:ext uri="{28A0092B-C50C-407E-A947-70E740481C1C}">
                          <a14:useLocalDpi xmlns:a14="http://schemas.microsoft.com/office/drawing/2010/main" val="0"/>
                        </a:ext>
                      </a:extLst>
                    </a:blip>
                    <a:stretch>
                      <a:fillRect/>
                    </a:stretch>
                  </pic:blipFill>
                  <pic:spPr>
                    <a:xfrm>
                      <a:off x="0" y="0"/>
                      <a:ext cx="6120130" cy="1609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CE34F3" w:rsidP="00CE34F3">
      <w:pPr>
        <w:pStyle w:val="Descripcin"/>
        <w:jc w:val="center"/>
      </w:pPr>
      <w:r>
        <w:t xml:space="preserve">Ilustración </w:t>
      </w:r>
      <w:r>
        <w:fldChar w:fldCharType="begin"/>
      </w:r>
      <w:r>
        <w:instrText xml:space="preserve"> SEQ Ilustración \* ARABIC </w:instrText>
      </w:r>
      <w:r>
        <w:fldChar w:fldCharType="separate"/>
      </w:r>
      <w:r w:rsidR="00BD00A1">
        <w:rPr>
          <w:noProof/>
        </w:rPr>
        <w:t>67</w:t>
      </w:r>
      <w:r>
        <w:fldChar w:fldCharType="end"/>
      </w:r>
    </w:p>
    <w:p w:rsidR="00CE34F3" w:rsidRDefault="00CE34F3" w:rsidP="00CE34F3">
      <w:r>
        <w:t>En la ilustración 66 tenemos las dos cookies que se han escrito para guardar los datos del usuario actual. En sparrowUsr se ha guardado correctamente el nombre del usuario. En sparrowData debería estar el nombre de usuario y la clave separados por dos puntos y codificado en Base64. Vamos a comprobar que la codificación es correcta mediante una aplicación externa.</w:t>
      </w:r>
    </w:p>
    <w:p w:rsidR="00CE34F3" w:rsidRDefault="00CE34F3" w:rsidP="00CE34F3">
      <w:pPr>
        <w:keepNext/>
        <w:jc w:val="center"/>
      </w:pPr>
      <w:r>
        <w:rPr>
          <w:noProof/>
          <w:lang w:eastAsia="es-ES"/>
        </w:rPr>
        <w:drawing>
          <wp:inline distT="0" distB="0" distL="0" distR="0" wp14:anchorId="38012ECB" wp14:editId="206D02A1">
            <wp:extent cx="4857750" cy="2333625"/>
            <wp:effectExtent l="57150" t="57150" r="114300" b="1238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pPr>
        <w:pStyle w:val="Descripcin"/>
        <w:jc w:val="center"/>
      </w:pPr>
      <w:r>
        <w:t xml:space="preserve">Ilustración </w:t>
      </w:r>
      <w:r>
        <w:fldChar w:fldCharType="begin"/>
      </w:r>
      <w:r>
        <w:instrText xml:space="preserve"> SEQ Ilustración \* ARABIC </w:instrText>
      </w:r>
      <w:r>
        <w:fldChar w:fldCharType="separate"/>
      </w:r>
      <w:r w:rsidR="00BD00A1">
        <w:rPr>
          <w:noProof/>
        </w:rPr>
        <w:t>68</w:t>
      </w:r>
      <w:r>
        <w:fldChar w:fldCharType="end"/>
      </w:r>
    </w:p>
    <w:p w:rsidR="00CE34F3" w:rsidRDefault="00CE34F3" w:rsidP="00CE34F3">
      <w:r>
        <w:lastRenderedPageBreak/>
        <w:t>El resultado es el esperado. Era evidente porque si los datos no se hubieran codificado bien no se habría podido entrar en la zona privada.</w:t>
      </w:r>
    </w:p>
    <w:p w:rsidR="00CE34F3" w:rsidRDefault="00CE34F3" w:rsidP="00CE34F3">
      <w:r>
        <w:rPr>
          <w:b/>
        </w:rPr>
        <w:t>3.</w:t>
      </w:r>
      <w:r>
        <w:t xml:space="preserve"> Edición de datos del usuario</w:t>
      </w:r>
    </w:p>
    <w:p w:rsidR="00CE34F3" w:rsidRDefault="00CE34F3" w:rsidP="00CE34F3">
      <w:r>
        <w:t>Esta vez se cambiará el apellido por Experimento00, el sexo a V y el lenguaje a Spanish. Veamos si los resultados se actualizan en la base de datos.</w:t>
      </w:r>
    </w:p>
    <w:p w:rsidR="00573B13" w:rsidRDefault="000155DB" w:rsidP="00CE34F3">
      <w:r>
        <w:rPr>
          <w:noProof/>
          <w:lang w:eastAsia="es-ES"/>
        </w:rPr>
        <w:drawing>
          <wp:inline distT="0" distB="0" distL="0" distR="0">
            <wp:extent cx="6115050" cy="133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0155DB" w:rsidRDefault="000155DB" w:rsidP="00CE34F3">
      <w:r>
        <w:t>Se puede comprobar que los datos obtenidos son correctos.</w:t>
      </w:r>
    </w:p>
    <w:p w:rsidR="00CE34F3" w:rsidRDefault="008019AC" w:rsidP="00CE34F3">
      <w:r>
        <w:rPr>
          <w:b/>
        </w:rPr>
        <w:t xml:space="preserve">4. </w:t>
      </w:r>
      <w:r>
        <w:t>Creación de un tema</w:t>
      </w:r>
    </w:p>
    <w:p w:rsidR="008019AC" w:rsidRDefault="008019AC" w:rsidP="00CE34F3">
      <w:r>
        <w:t>Se va a crear un nuevo tema con el siguiente texto:</w:t>
      </w:r>
    </w:p>
    <w:p w:rsidR="008019AC" w:rsidRDefault="008019AC" w:rsidP="008019AC">
      <w:pPr>
        <w:keepNext/>
      </w:pPr>
      <w:r>
        <w:rPr>
          <w:noProof/>
          <w:lang w:eastAsia="es-ES"/>
        </w:rPr>
        <w:drawing>
          <wp:inline distT="0" distB="0" distL="0" distR="0" wp14:anchorId="74DDF26A" wp14:editId="01A9BBDB">
            <wp:extent cx="6115050" cy="2781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BD00A1">
        <w:rPr>
          <w:noProof/>
        </w:rPr>
        <w:t>69</w:t>
      </w:r>
      <w:r>
        <w:fldChar w:fldCharType="end"/>
      </w:r>
    </w:p>
    <w:p w:rsidR="00CE34F3" w:rsidRDefault="008019AC" w:rsidP="008019AC">
      <w:r>
        <w:t>En la página principal podemos encontrar el nuevo tema añadido a la lista.</w:t>
      </w:r>
    </w:p>
    <w:p w:rsidR="008019AC" w:rsidRDefault="008019AC" w:rsidP="008019AC">
      <w:pPr>
        <w:keepNext/>
      </w:pPr>
      <w:r>
        <w:rPr>
          <w:noProof/>
          <w:lang w:eastAsia="es-ES"/>
        </w:rPr>
        <w:drawing>
          <wp:inline distT="0" distB="0" distL="0" distR="0" wp14:anchorId="0BEC18EB" wp14:editId="7B8494C2">
            <wp:extent cx="6115050" cy="1257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BD00A1">
        <w:rPr>
          <w:noProof/>
        </w:rPr>
        <w:t>70</w:t>
      </w:r>
      <w:r>
        <w:fldChar w:fldCharType="end"/>
      </w:r>
    </w:p>
    <w:p w:rsidR="008019AC" w:rsidRDefault="008019AC" w:rsidP="008019AC">
      <w:r>
        <w:t>El cual también se puede encontrar en la base de datos con su thread a NULL.</w:t>
      </w:r>
    </w:p>
    <w:p w:rsidR="008019AC" w:rsidRDefault="008019AC" w:rsidP="008019AC">
      <w:pPr>
        <w:jc w:val="center"/>
      </w:pPr>
      <w:r>
        <w:rPr>
          <w:noProof/>
          <w:lang w:eastAsia="es-ES"/>
        </w:rPr>
        <w:drawing>
          <wp:inline distT="0" distB="0" distL="0" distR="0">
            <wp:extent cx="4752975" cy="2000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52975" cy="200025"/>
                    </a:xfrm>
                    <a:prstGeom prst="rect">
                      <a:avLst/>
                    </a:prstGeom>
                    <a:noFill/>
                    <a:ln>
                      <a:noFill/>
                    </a:ln>
                  </pic:spPr>
                </pic:pic>
              </a:graphicData>
            </a:graphic>
          </wp:inline>
        </w:drawing>
      </w:r>
    </w:p>
    <w:p w:rsidR="008019AC" w:rsidRDefault="008019AC" w:rsidP="008019AC">
      <w:r>
        <w:rPr>
          <w:b/>
        </w:rPr>
        <w:t>5.</w:t>
      </w:r>
      <w:r>
        <w:t xml:space="preserve"> Responder tema</w:t>
      </w:r>
    </w:p>
    <w:p w:rsidR="008019AC" w:rsidRDefault="008019AC" w:rsidP="008019AC">
      <w:r>
        <w:t>Para esta prueba se ha escogido el tema tema 2 que tiene un id 2. La respuesta será:</w:t>
      </w:r>
    </w:p>
    <w:p w:rsidR="008019AC" w:rsidRDefault="008019AC" w:rsidP="008019AC">
      <w:pPr>
        <w:keepNext/>
      </w:pPr>
      <w:r>
        <w:rPr>
          <w:noProof/>
          <w:lang w:eastAsia="es-ES"/>
        </w:rPr>
        <w:lastRenderedPageBreak/>
        <w:drawing>
          <wp:inline distT="0" distB="0" distL="0" distR="0" wp14:anchorId="0E6184ED" wp14:editId="4E353790">
            <wp:extent cx="6115050" cy="2743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BD00A1">
        <w:rPr>
          <w:noProof/>
        </w:rPr>
        <w:t>71</w:t>
      </w:r>
      <w:r>
        <w:fldChar w:fldCharType="end"/>
      </w:r>
    </w:p>
    <w:p w:rsidR="008019AC" w:rsidRDefault="008019AC" w:rsidP="008019AC">
      <w:r>
        <w:t>Al consultar las respuestas del tema se puede ver que este se ha añadido:</w:t>
      </w:r>
    </w:p>
    <w:p w:rsidR="008019AC" w:rsidRDefault="008019AC" w:rsidP="008019AC">
      <w:pPr>
        <w:keepNext/>
      </w:pPr>
      <w:r>
        <w:rPr>
          <w:noProof/>
          <w:lang w:eastAsia="es-ES"/>
        </w:rPr>
        <w:drawing>
          <wp:inline distT="0" distB="0" distL="0" distR="0" wp14:anchorId="3384D12C" wp14:editId="09595636">
            <wp:extent cx="6115050" cy="26289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BD00A1">
        <w:rPr>
          <w:noProof/>
        </w:rPr>
        <w:t>72</w:t>
      </w:r>
      <w:r>
        <w:fldChar w:fldCharType="end"/>
      </w:r>
    </w:p>
    <w:p w:rsidR="008019AC" w:rsidRDefault="002943F5" w:rsidP="008019AC">
      <w:r>
        <w:t>En la base de datos se obtiene el resultado esperado.</w:t>
      </w:r>
      <w:r w:rsidR="00A4654F">
        <w:t xml:space="preserve"> El chip corresponde con el tema, el id del thread es el del chip al que se ha respondido.</w:t>
      </w:r>
    </w:p>
    <w:p w:rsidR="008019AC" w:rsidRDefault="008019AC" w:rsidP="008019AC">
      <w:pPr>
        <w:jc w:val="center"/>
      </w:pPr>
      <w:r>
        <w:rPr>
          <w:noProof/>
          <w:lang w:eastAsia="es-ES"/>
        </w:rPr>
        <w:drawing>
          <wp:inline distT="0" distB="0" distL="0" distR="0">
            <wp:extent cx="4743450" cy="180975"/>
            <wp:effectExtent l="57150" t="57150" r="76200" b="1238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43450" cy="180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517F" w:rsidRDefault="0045517F" w:rsidP="0045517F">
      <w:pPr>
        <w:pStyle w:val="Ttulo1"/>
      </w:pPr>
      <w:r>
        <w:t>Conclusiones y trabajo futuro</w:t>
      </w:r>
    </w:p>
    <w:p w:rsidR="0045517F" w:rsidRDefault="001570B3" w:rsidP="0045517F">
      <w:r>
        <w:t>El proyecto ha demostrado que la compatibilidad de un servicio REST programado en JavaEE es compatible con diferentes clientes aunque hay que tener en cuenta sus limitaciones como en el caso del cliente HTML en el que hay que tener en cuenta los problemas que puede producir CORS.</w:t>
      </w:r>
    </w:p>
    <w:p w:rsidR="001570B3" w:rsidRDefault="001570B3" w:rsidP="0045517F">
      <w:r>
        <w:t>También se ha comprobado que las librerías incluidas en java y en Glassfish, en este caso Jersey 2.0 proporcionan todo lo necesario para poder desarrollar este tipo de servicios.</w:t>
      </w:r>
    </w:p>
    <w:p w:rsidR="001570B3" w:rsidRDefault="001570B3" w:rsidP="0045517F">
      <w:r>
        <w:lastRenderedPageBreak/>
        <w:t>Desde el punto de vista de seguridad se ha comprobado que el servidor Glassfish ofrece una buena gama de opciones desde la opción más básica hasta las más seguras. El servidor ha sido fácil de configurar mediante la documentación apropiada y ha permitido crear un sistema basado en roles que era el buscado desde un principio</w:t>
      </w:r>
      <w:r w:rsidR="00C93BA5">
        <w:t xml:space="preserve"> ya que este es seguro y da posibilidades para extenderlo añadiendo nuevos roles.</w:t>
      </w:r>
    </w:p>
    <w:p w:rsidR="00C93BA5" w:rsidRDefault="00C93BA5" w:rsidP="0045517F">
      <w:r>
        <w:t>En la parte de cliente se ha visto que la seguridad recae en el servidor pero que este debe utilizar algún método que se encargue de enviar las credenciales a Glassfish por lo que da libertad a la hora de diseñar este sistema ya que se ha visto que hay múltiples opciones para ello.</w:t>
      </w:r>
    </w:p>
    <w:p w:rsidR="00C93BA5" w:rsidRDefault="00C93BA5" w:rsidP="0045517F">
      <w:r>
        <w:t>Como trabajo futuro se podría mejorar el diseño web y ampliar las capacidades de Sparrow. Una mejora importante sería el uso de un sistema de autenticación más potente que el empleado. Puesto que la aplicación ha quedado como servicio REST ya es posible desarrollar clientes en diferentes lenguajes y plataformas por lo que Sparrow podrá extenderse a plataformas móviles y ha diferentes sistemas operativos de escritorio.</w:t>
      </w:r>
    </w:p>
    <w:p w:rsidR="0045517F" w:rsidRDefault="0045517F" w:rsidP="0045517F">
      <w:pPr>
        <w:pStyle w:val="Ttulo1"/>
      </w:pPr>
      <w:r>
        <w:t>Referencias</w:t>
      </w:r>
    </w:p>
    <w:p w:rsidR="0045517F" w:rsidRDefault="0045517F" w:rsidP="0045517F">
      <w:pPr>
        <w:pStyle w:val="Bibliografa"/>
        <w:ind w:left="720" w:hanging="720"/>
        <w:rPr>
          <w:noProof/>
          <w:szCs w:val="24"/>
        </w:rPr>
      </w:pPr>
      <w:r>
        <w:fldChar w:fldCharType="begin"/>
      </w:r>
      <w:r>
        <w:instrText xml:space="preserve"> BIBLIOGRAPHY  \l 3082 </w:instrText>
      </w:r>
      <w:r>
        <w:fldChar w:fldCharType="separate"/>
      </w:r>
      <w:r>
        <w:rPr>
          <w:noProof/>
        </w:rPr>
        <w:t xml:space="preserve">Gulabani, S. (2013). </w:t>
      </w:r>
      <w:r>
        <w:rPr>
          <w:i/>
          <w:iCs/>
          <w:noProof/>
        </w:rPr>
        <w:t>Developing RESTful Web Services with Jersey 2.0.</w:t>
      </w:r>
      <w:r>
        <w:rPr>
          <w:noProof/>
        </w:rPr>
        <w:t xml:space="preserve"> Packt Publishing.</w:t>
      </w:r>
    </w:p>
    <w:p w:rsidR="0045517F" w:rsidRDefault="0045517F" w:rsidP="0045517F">
      <w:pPr>
        <w:pStyle w:val="Bibliografa"/>
        <w:ind w:left="720" w:hanging="720"/>
        <w:rPr>
          <w:noProof/>
        </w:rPr>
      </w:pPr>
      <w:r>
        <w:rPr>
          <w:noProof/>
        </w:rPr>
        <w:t xml:space="preserve">Heffelfinger, D. R. (2014). </w:t>
      </w:r>
      <w:r>
        <w:rPr>
          <w:i/>
          <w:iCs/>
          <w:noProof/>
        </w:rPr>
        <w:t>Java EE 7 with GlassFish 4 Application Server.</w:t>
      </w:r>
      <w:r>
        <w:rPr>
          <w:noProof/>
        </w:rPr>
        <w:t xml:space="preserve"> Packt Publishing.</w:t>
      </w:r>
    </w:p>
    <w:p w:rsidR="0045517F" w:rsidRDefault="0045517F" w:rsidP="0045517F">
      <w:pPr>
        <w:pStyle w:val="Bibliografa"/>
        <w:ind w:left="720" w:hanging="720"/>
        <w:rPr>
          <w:noProof/>
        </w:rPr>
      </w:pPr>
      <w:r>
        <w:rPr>
          <w:noProof/>
        </w:rPr>
        <w:t xml:space="preserve">Hossain, M. (2014). </w:t>
      </w:r>
      <w:r>
        <w:rPr>
          <w:i/>
          <w:iCs/>
          <w:noProof/>
        </w:rPr>
        <w:t>CORS in Action: Creating and consuming cross-origin APIs.</w:t>
      </w:r>
      <w:r>
        <w:rPr>
          <w:noProof/>
        </w:rPr>
        <w:t xml:space="preserve"> Manning Publications.</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2, Fifth Edition.</w:t>
      </w:r>
      <w:r>
        <w:rPr>
          <w:noProof/>
        </w:rPr>
        <w:t xml:space="preserve"> Addison-Wesley Professional.</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1, Fifth Edition.</w:t>
      </w:r>
      <w:r>
        <w:rPr>
          <w:noProof/>
        </w:rPr>
        <w:t xml:space="preserve"> Addison-Wesley Professional.</w:t>
      </w:r>
    </w:p>
    <w:p w:rsidR="0045517F" w:rsidRDefault="0045517F" w:rsidP="0045517F">
      <w:pPr>
        <w:pStyle w:val="Bibliografa"/>
        <w:ind w:left="720" w:hanging="720"/>
        <w:rPr>
          <w:noProof/>
        </w:rPr>
      </w:pPr>
      <w:r>
        <w:rPr>
          <w:noProof/>
        </w:rPr>
        <w:t xml:space="preserve">Kalali, M. (2010). </w:t>
      </w:r>
      <w:r>
        <w:rPr>
          <w:i/>
          <w:iCs/>
          <w:noProof/>
        </w:rPr>
        <w:t>GlassFish Security.</w:t>
      </w:r>
      <w:r>
        <w:rPr>
          <w:noProof/>
        </w:rPr>
        <w:t xml:space="preserve"> Packt Publishing.</w:t>
      </w:r>
    </w:p>
    <w:p w:rsidR="0045517F" w:rsidRDefault="0045517F" w:rsidP="0045517F">
      <w:pPr>
        <w:pStyle w:val="Bibliografa"/>
        <w:ind w:left="720" w:hanging="720"/>
        <w:rPr>
          <w:noProof/>
        </w:rPr>
      </w:pPr>
      <w:r>
        <w:rPr>
          <w:noProof/>
        </w:rPr>
        <w:t xml:space="preserve">Knutson, M. (2012). </w:t>
      </w:r>
      <w:r>
        <w:rPr>
          <w:i/>
          <w:iCs/>
          <w:noProof/>
        </w:rPr>
        <w:t>Java EE 6 Cookbook for Securing, Tuning, and Extending Enterprise Applications.</w:t>
      </w:r>
      <w:r>
        <w:rPr>
          <w:noProof/>
        </w:rPr>
        <w:t xml:space="preserve"> Packt Publishing.</w:t>
      </w:r>
    </w:p>
    <w:p w:rsidR="0045517F" w:rsidRDefault="0045517F" w:rsidP="0045517F">
      <w:pPr>
        <w:pStyle w:val="Bibliografa"/>
        <w:ind w:left="720" w:hanging="720"/>
        <w:rPr>
          <w:noProof/>
        </w:rPr>
      </w:pPr>
      <w:r>
        <w:rPr>
          <w:noProof/>
        </w:rPr>
        <w:t xml:space="preserve">Kou, X. (2009). </w:t>
      </w:r>
      <w:r>
        <w:rPr>
          <w:i/>
          <w:iCs/>
          <w:noProof/>
        </w:rPr>
        <w:t>GlassFish Administration.</w:t>
      </w:r>
      <w:r>
        <w:rPr>
          <w:noProof/>
        </w:rPr>
        <w:t xml:space="preserve"> Packt Publishing.</w:t>
      </w:r>
    </w:p>
    <w:p w:rsidR="0045517F" w:rsidRDefault="0045517F" w:rsidP="0045517F">
      <w:pPr>
        <w:pStyle w:val="Bibliografa"/>
        <w:ind w:left="720" w:hanging="720"/>
        <w:rPr>
          <w:noProof/>
        </w:rPr>
      </w:pPr>
      <w:r>
        <w:rPr>
          <w:noProof/>
        </w:rPr>
        <w:t xml:space="preserve">Libby, A. (2015). </w:t>
      </w:r>
      <w:r>
        <w:rPr>
          <w:i/>
          <w:iCs/>
          <w:noProof/>
        </w:rPr>
        <w:t>Mastering jQuery.</w:t>
      </w:r>
      <w:r>
        <w:rPr>
          <w:noProof/>
        </w:rPr>
        <w:t xml:space="preserve"> Packt Publishing.</w:t>
      </w:r>
    </w:p>
    <w:p w:rsidR="0045517F" w:rsidRDefault="0045517F" w:rsidP="0045517F">
      <w:pPr>
        <w:pStyle w:val="Bibliografa"/>
        <w:ind w:left="720" w:hanging="720"/>
        <w:rPr>
          <w:noProof/>
        </w:rPr>
      </w:pPr>
      <w:r>
        <w:rPr>
          <w:noProof/>
        </w:rPr>
        <w:t xml:space="preserve">Mehta, B. (2014). </w:t>
      </w:r>
      <w:r>
        <w:rPr>
          <w:i/>
          <w:iCs/>
          <w:noProof/>
        </w:rPr>
        <w:t>RESTful Java Patterns and Best Practices.</w:t>
      </w:r>
      <w:r>
        <w:rPr>
          <w:noProof/>
        </w:rPr>
        <w:t xml:space="preserve"> Packt Publishing.</w:t>
      </w:r>
    </w:p>
    <w:p w:rsidR="0045517F" w:rsidRDefault="0045517F" w:rsidP="0045517F">
      <w:pPr>
        <w:pStyle w:val="Bibliografa"/>
        <w:ind w:left="720" w:hanging="720"/>
        <w:rPr>
          <w:noProof/>
        </w:rPr>
      </w:pPr>
      <w:r>
        <w:rPr>
          <w:noProof/>
        </w:rPr>
        <w:t xml:space="preserve">Oracle Corporation. (17 de 08 de 2015). </w:t>
      </w:r>
      <w:r>
        <w:rPr>
          <w:i/>
          <w:iCs/>
          <w:noProof/>
        </w:rPr>
        <w:t>Jersey RESTful Web Services in Java</w:t>
      </w:r>
      <w:r>
        <w:rPr>
          <w:noProof/>
        </w:rPr>
        <w:t>. Obtenido de jersey.java.net</w:t>
      </w:r>
    </w:p>
    <w:p w:rsidR="0045517F" w:rsidRDefault="0045517F" w:rsidP="0045517F">
      <w:pPr>
        <w:pStyle w:val="Bibliografa"/>
        <w:ind w:left="720" w:hanging="720"/>
        <w:rPr>
          <w:noProof/>
        </w:rPr>
      </w:pPr>
      <w:r>
        <w:rPr>
          <w:noProof/>
        </w:rPr>
        <w:t xml:space="preserve">Sandoval, J. (2009). </w:t>
      </w:r>
      <w:r>
        <w:rPr>
          <w:i/>
          <w:iCs/>
          <w:noProof/>
        </w:rPr>
        <w:t>RESTful Java Web Services.</w:t>
      </w:r>
      <w:r>
        <w:rPr>
          <w:noProof/>
        </w:rPr>
        <w:t xml:space="preserve"> Packt Publishing.</w:t>
      </w:r>
    </w:p>
    <w:p w:rsidR="0045517F" w:rsidRPr="0045517F" w:rsidRDefault="0045517F" w:rsidP="0045517F">
      <w:r>
        <w:fldChar w:fldCharType="end"/>
      </w:r>
    </w:p>
    <w:sectPr w:rsidR="0045517F" w:rsidRPr="0045517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E7F" w:rsidRDefault="00AD3E7F" w:rsidP="00662D81">
      <w:pPr>
        <w:spacing w:after="0" w:line="240" w:lineRule="auto"/>
      </w:pPr>
      <w:r>
        <w:separator/>
      </w:r>
    </w:p>
  </w:endnote>
  <w:endnote w:type="continuationSeparator" w:id="0">
    <w:p w:rsidR="00AD3E7F" w:rsidRDefault="00AD3E7F"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E7F" w:rsidRDefault="00AD3E7F" w:rsidP="00662D81">
      <w:pPr>
        <w:spacing w:after="0" w:line="240" w:lineRule="auto"/>
      </w:pPr>
      <w:r>
        <w:separator/>
      </w:r>
    </w:p>
  </w:footnote>
  <w:footnote w:type="continuationSeparator" w:id="0">
    <w:p w:rsidR="00AD3E7F" w:rsidRDefault="00AD3E7F"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55DB"/>
    <w:rsid w:val="000173DC"/>
    <w:rsid w:val="00020B83"/>
    <w:rsid w:val="00024B21"/>
    <w:rsid w:val="00032C4A"/>
    <w:rsid w:val="00046F84"/>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570B3"/>
    <w:rsid w:val="001A331B"/>
    <w:rsid w:val="001B4889"/>
    <w:rsid w:val="001B6128"/>
    <w:rsid w:val="001C1162"/>
    <w:rsid w:val="001C3EE5"/>
    <w:rsid w:val="001C4BBF"/>
    <w:rsid w:val="001C76BB"/>
    <w:rsid w:val="001D784F"/>
    <w:rsid w:val="001F0FF0"/>
    <w:rsid w:val="001F2BA5"/>
    <w:rsid w:val="002252F9"/>
    <w:rsid w:val="0022546F"/>
    <w:rsid w:val="002435D9"/>
    <w:rsid w:val="00246C07"/>
    <w:rsid w:val="0026242B"/>
    <w:rsid w:val="002677F2"/>
    <w:rsid w:val="00284B00"/>
    <w:rsid w:val="00287B8D"/>
    <w:rsid w:val="002943F5"/>
    <w:rsid w:val="0029471A"/>
    <w:rsid w:val="00294A3B"/>
    <w:rsid w:val="002A277F"/>
    <w:rsid w:val="002C2A43"/>
    <w:rsid w:val="002C3004"/>
    <w:rsid w:val="002C44E2"/>
    <w:rsid w:val="002C5674"/>
    <w:rsid w:val="002C7524"/>
    <w:rsid w:val="002C7CFA"/>
    <w:rsid w:val="002D1C10"/>
    <w:rsid w:val="002E3842"/>
    <w:rsid w:val="002E6701"/>
    <w:rsid w:val="002F03A8"/>
    <w:rsid w:val="002F360E"/>
    <w:rsid w:val="003079EB"/>
    <w:rsid w:val="0033650F"/>
    <w:rsid w:val="00360BBD"/>
    <w:rsid w:val="0039329A"/>
    <w:rsid w:val="00395369"/>
    <w:rsid w:val="003C69EC"/>
    <w:rsid w:val="003C7CB6"/>
    <w:rsid w:val="003E3F86"/>
    <w:rsid w:val="003E55A6"/>
    <w:rsid w:val="003E5A3D"/>
    <w:rsid w:val="003F7034"/>
    <w:rsid w:val="00406C42"/>
    <w:rsid w:val="00417F15"/>
    <w:rsid w:val="00427EE3"/>
    <w:rsid w:val="0044022A"/>
    <w:rsid w:val="0045517F"/>
    <w:rsid w:val="004704CD"/>
    <w:rsid w:val="00487885"/>
    <w:rsid w:val="004930E2"/>
    <w:rsid w:val="004A7BF9"/>
    <w:rsid w:val="004B2AAB"/>
    <w:rsid w:val="004D3DA5"/>
    <w:rsid w:val="004F4A87"/>
    <w:rsid w:val="00525D6E"/>
    <w:rsid w:val="0053248C"/>
    <w:rsid w:val="00536A6D"/>
    <w:rsid w:val="00573B13"/>
    <w:rsid w:val="00580389"/>
    <w:rsid w:val="00586D54"/>
    <w:rsid w:val="00590B5A"/>
    <w:rsid w:val="005A2F13"/>
    <w:rsid w:val="005A747F"/>
    <w:rsid w:val="005B1359"/>
    <w:rsid w:val="005B54FB"/>
    <w:rsid w:val="00601232"/>
    <w:rsid w:val="00606434"/>
    <w:rsid w:val="0061045D"/>
    <w:rsid w:val="00631216"/>
    <w:rsid w:val="0064176D"/>
    <w:rsid w:val="00643556"/>
    <w:rsid w:val="006546A2"/>
    <w:rsid w:val="00662D81"/>
    <w:rsid w:val="00666510"/>
    <w:rsid w:val="006705CC"/>
    <w:rsid w:val="00672578"/>
    <w:rsid w:val="00672DDB"/>
    <w:rsid w:val="0068356C"/>
    <w:rsid w:val="00687107"/>
    <w:rsid w:val="00690C42"/>
    <w:rsid w:val="006B7D12"/>
    <w:rsid w:val="006E138A"/>
    <w:rsid w:val="006F1B71"/>
    <w:rsid w:val="006F3F93"/>
    <w:rsid w:val="007138A7"/>
    <w:rsid w:val="00731DA2"/>
    <w:rsid w:val="00747A1C"/>
    <w:rsid w:val="00761151"/>
    <w:rsid w:val="0076346A"/>
    <w:rsid w:val="007720DE"/>
    <w:rsid w:val="0077539E"/>
    <w:rsid w:val="0078453B"/>
    <w:rsid w:val="007A7673"/>
    <w:rsid w:val="007B2277"/>
    <w:rsid w:val="007D638A"/>
    <w:rsid w:val="007E40E5"/>
    <w:rsid w:val="007F2DC5"/>
    <w:rsid w:val="007F4221"/>
    <w:rsid w:val="008019AC"/>
    <w:rsid w:val="00825DE8"/>
    <w:rsid w:val="0082605D"/>
    <w:rsid w:val="00843910"/>
    <w:rsid w:val="008545FA"/>
    <w:rsid w:val="00855E1E"/>
    <w:rsid w:val="00876DBA"/>
    <w:rsid w:val="0088466A"/>
    <w:rsid w:val="008852F2"/>
    <w:rsid w:val="00897423"/>
    <w:rsid w:val="008978CB"/>
    <w:rsid w:val="008A2C3C"/>
    <w:rsid w:val="008D1D22"/>
    <w:rsid w:val="008E6B5B"/>
    <w:rsid w:val="008F12CF"/>
    <w:rsid w:val="008F4A9E"/>
    <w:rsid w:val="00927B4A"/>
    <w:rsid w:val="00932C68"/>
    <w:rsid w:val="00934F27"/>
    <w:rsid w:val="00936EBD"/>
    <w:rsid w:val="009447E8"/>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4654F"/>
    <w:rsid w:val="00A75251"/>
    <w:rsid w:val="00A8103D"/>
    <w:rsid w:val="00A83439"/>
    <w:rsid w:val="00AA1F2F"/>
    <w:rsid w:val="00AB2EF4"/>
    <w:rsid w:val="00AB4A40"/>
    <w:rsid w:val="00AC06A0"/>
    <w:rsid w:val="00AD3E7F"/>
    <w:rsid w:val="00AD6C81"/>
    <w:rsid w:val="00B13A3C"/>
    <w:rsid w:val="00B159F2"/>
    <w:rsid w:val="00B2210C"/>
    <w:rsid w:val="00B7087A"/>
    <w:rsid w:val="00BA7AC9"/>
    <w:rsid w:val="00BD00A1"/>
    <w:rsid w:val="00BE01D3"/>
    <w:rsid w:val="00BE22F0"/>
    <w:rsid w:val="00BF55F9"/>
    <w:rsid w:val="00BF6183"/>
    <w:rsid w:val="00BF750A"/>
    <w:rsid w:val="00C10150"/>
    <w:rsid w:val="00C217C8"/>
    <w:rsid w:val="00C2188C"/>
    <w:rsid w:val="00C23ED6"/>
    <w:rsid w:val="00C32FEA"/>
    <w:rsid w:val="00C50A30"/>
    <w:rsid w:val="00C616F2"/>
    <w:rsid w:val="00C62643"/>
    <w:rsid w:val="00C66BAA"/>
    <w:rsid w:val="00C8574B"/>
    <w:rsid w:val="00C93BA5"/>
    <w:rsid w:val="00CA4644"/>
    <w:rsid w:val="00CA4B76"/>
    <w:rsid w:val="00CE34F3"/>
    <w:rsid w:val="00CE4E7E"/>
    <w:rsid w:val="00CF49F8"/>
    <w:rsid w:val="00CF7EC8"/>
    <w:rsid w:val="00D10C7C"/>
    <w:rsid w:val="00D10DE6"/>
    <w:rsid w:val="00D337F2"/>
    <w:rsid w:val="00D35D0D"/>
    <w:rsid w:val="00DA146E"/>
    <w:rsid w:val="00DB2F14"/>
    <w:rsid w:val="00DC0202"/>
    <w:rsid w:val="00DD4A32"/>
    <w:rsid w:val="00DE24B9"/>
    <w:rsid w:val="00E13954"/>
    <w:rsid w:val="00E1492C"/>
    <w:rsid w:val="00E358F8"/>
    <w:rsid w:val="00E520F2"/>
    <w:rsid w:val="00E7046D"/>
    <w:rsid w:val="00E73696"/>
    <w:rsid w:val="00EB65AF"/>
    <w:rsid w:val="00EC7367"/>
    <w:rsid w:val="00F0387C"/>
    <w:rsid w:val="00F20136"/>
    <w:rsid w:val="00F25EF4"/>
    <w:rsid w:val="00F465AD"/>
    <w:rsid w:val="00F534BC"/>
    <w:rsid w:val="00F713D8"/>
    <w:rsid w:val="00FA57A0"/>
    <w:rsid w:val="00FA6922"/>
    <w:rsid w:val="00FB0D17"/>
    <w:rsid w:val="00FC707A"/>
    <w:rsid w:val="00FD30BD"/>
    <w:rsid w:val="00FD696E"/>
    <w:rsid w:val="00FE47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Bibliografa">
    <w:name w:val="Bibliography"/>
    <w:basedOn w:val="Normal"/>
    <w:next w:val="Normal"/>
    <w:uiPriority w:val="37"/>
    <w:unhideWhenUsed/>
    <w:rsid w:val="0045517F"/>
  </w:style>
  <w:style w:type="paragraph" w:styleId="Textodeglobo">
    <w:name w:val="Balloon Text"/>
    <w:basedOn w:val="Normal"/>
    <w:link w:val="TextodegloboCar"/>
    <w:uiPriority w:val="99"/>
    <w:semiHidden/>
    <w:unhideWhenUsed/>
    <w:rsid w:val="00BD00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00A1"/>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50">
      <w:bodyDiv w:val="1"/>
      <w:marLeft w:val="0"/>
      <w:marRight w:val="0"/>
      <w:marTop w:val="0"/>
      <w:marBottom w:val="0"/>
      <w:divBdr>
        <w:top w:val="none" w:sz="0" w:space="0" w:color="auto"/>
        <w:left w:val="none" w:sz="0" w:space="0" w:color="auto"/>
        <w:bottom w:val="none" w:sz="0" w:space="0" w:color="auto"/>
        <w:right w:val="none" w:sz="0" w:space="0" w:color="auto"/>
      </w:divBdr>
    </w:div>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290131895">
      <w:bodyDiv w:val="1"/>
      <w:marLeft w:val="0"/>
      <w:marRight w:val="0"/>
      <w:marTop w:val="0"/>
      <w:marBottom w:val="0"/>
      <w:divBdr>
        <w:top w:val="none" w:sz="0" w:space="0" w:color="auto"/>
        <w:left w:val="none" w:sz="0" w:space="0" w:color="auto"/>
        <w:bottom w:val="none" w:sz="0" w:space="0" w:color="auto"/>
        <w:right w:val="none" w:sz="0" w:space="0" w:color="auto"/>
      </w:divBdr>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978994897">
      <w:bodyDiv w:val="1"/>
      <w:marLeft w:val="0"/>
      <w:marRight w:val="0"/>
      <w:marTop w:val="0"/>
      <w:marBottom w:val="0"/>
      <w:divBdr>
        <w:top w:val="none" w:sz="0" w:space="0" w:color="auto"/>
        <w:left w:val="none" w:sz="0" w:space="0" w:color="auto"/>
        <w:bottom w:val="none" w:sz="0" w:space="0" w:color="auto"/>
        <w:right w:val="none" w:sz="0" w:space="0" w:color="auto"/>
      </w:divBdr>
    </w:div>
    <w:div w:id="1008479654">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299989126">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package" Target="embeddings/Dibujo_de_Microsoft_Visio11.vsdx"/><Relationship Id="rId63" Type="http://schemas.openxmlformats.org/officeDocument/2006/relationships/image" Target="media/image32.emf"/><Relationship Id="rId84" Type="http://schemas.openxmlformats.org/officeDocument/2006/relationships/package" Target="embeddings/Dibujo_de_Microsoft_Visio32.vsdx"/><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07" Type="http://schemas.openxmlformats.org/officeDocument/2006/relationships/image" Target="media/image57.emf"/><Relationship Id="rId11" Type="http://schemas.openxmlformats.org/officeDocument/2006/relationships/image" Target="media/image2.emf"/><Relationship Id="rId32" Type="http://schemas.openxmlformats.org/officeDocument/2006/relationships/package" Target="embeddings/Dibujo_de_Microsoft_Visio6.vsdx"/><Relationship Id="rId53" Type="http://schemas.openxmlformats.org/officeDocument/2006/relationships/image" Target="media/image27.emf"/><Relationship Id="rId74" Type="http://schemas.openxmlformats.org/officeDocument/2006/relationships/package" Target="embeddings/Dibujo_de_Microsoft_Visio27.vsdx"/><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settings" Target="settings.xml"/><Relationship Id="rId95" Type="http://schemas.openxmlformats.org/officeDocument/2006/relationships/package" Target="embeddings/Dibujo_de_Microsoft_Visio37.vsdx"/><Relationship Id="rId160" Type="http://schemas.openxmlformats.org/officeDocument/2006/relationships/image" Target="media/image105.png"/><Relationship Id="rId22" Type="http://schemas.openxmlformats.org/officeDocument/2006/relationships/image" Target="media/image9.png"/><Relationship Id="rId43" Type="http://schemas.openxmlformats.org/officeDocument/2006/relationships/image" Target="media/image22.emf"/><Relationship Id="rId64" Type="http://schemas.openxmlformats.org/officeDocument/2006/relationships/package" Target="embeddings/Dibujo_de_Microsoft_Visio22.vsdx"/><Relationship Id="rId118" Type="http://schemas.openxmlformats.org/officeDocument/2006/relationships/image" Target="media/image66.png"/><Relationship Id="rId139" Type="http://schemas.openxmlformats.org/officeDocument/2006/relationships/image" Target="media/image84.png"/><Relationship Id="rId85" Type="http://schemas.openxmlformats.org/officeDocument/2006/relationships/image" Target="media/image43.emf"/><Relationship Id="rId150" Type="http://schemas.openxmlformats.org/officeDocument/2006/relationships/image" Target="media/image95.png"/><Relationship Id="rId171" Type="http://schemas.openxmlformats.org/officeDocument/2006/relationships/image" Target="media/image116.png"/><Relationship Id="rId12" Type="http://schemas.openxmlformats.org/officeDocument/2006/relationships/package" Target="embeddings/Dibujo_de_Microsoft_Visio2.vsdx"/><Relationship Id="rId33" Type="http://schemas.openxmlformats.org/officeDocument/2006/relationships/image" Target="media/image17.emf"/><Relationship Id="rId108" Type="http://schemas.openxmlformats.org/officeDocument/2006/relationships/package" Target="embeddings/Dibujo_de_Microsoft_Visio41.vsdx"/><Relationship Id="rId129" Type="http://schemas.openxmlformats.org/officeDocument/2006/relationships/image" Target="media/image74.png"/><Relationship Id="rId54" Type="http://schemas.openxmlformats.org/officeDocument/2006/relationships/package" Target="embeddings/Dibujo_de_Microsoft_Visio17.vsdx"/><Relationship Id="rId75" Type="http://schemas.openxmlformats.org/officeDocument/2006/relationships/image" Target="media/image38.emf"/><Relationship Id="rId96" Type="http://schemas.openxmlformats.org/officeDocument/2006/relationships/image" Target="media/image49.png"/><Relationship Id="rId140" Type="http://schemas.openxmlformats.org/officeDocument/2006/relationships/image" Target="media/image85.png"/><Relationship Id="rId161" Type="http://schemas.openxmlformats.org/officeDocument/2006/relationships/image" Target="media/image106.png"/><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package" Target="embeddings/Dibujo_de_Microsoft_Visio4.vsdx"/><Relationship Id="rId49" Type="http://schemas.openxmlformats.org/officeDocument/2006/relationships/image" Target="media/image25.emf"/><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package" Target="embeddings/Dibujo_de_Microsoft_Visio12.vsdx"/><Relationship Id="rId60" Type="http://schemas.openxmlformats.org/officeDocument/2006/relationships/package" Target="embeddings/Dibujo_de_Microsoft_Visio20.vsdx"/><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package" Target="embeddings/Dibujo_de_Microsoft_Visio33.vsdx"/><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7" Type="http://schemas.openxmlformats.org/officeDocument/2006/relationships/theme" Target="theme/theme1.xml"/><Relationship Id="rId172" Type="http://schemas.openxmlformats.org/officeDocument/2006/relationships/image" Target="media/image117.png"/><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image" Target="media/image20.emf"/><Relationship Id="rId109" Type="http://schemas.openxmlformats.org/officeDocument/2006/relationships/image" Target="media/image58.emf"/><Relationship Id="rId34" Type="http://schemas.openxmlformats.org/officeDocument/2006/relationships/package" Target="embeddings/Dibujo_de_Microsoft_Visio7.vsdx"/><Relationship Id="rId50" Type="http://schemas.openxmlformats.org/officeDocument/2006/relationships/package" Target="embeddings/Dibujo_de_Microsoft_Visio15.vsdx"/><Relationship Id="rId55" Type="http://schemas.openxmlformats.org/officeDocument/2006/relationships/image" Target="media/image28.emf"/><Relationship Id="rId76" Type="http://schemas.openxmlformats.org/officeDocument/2006/relationships/package" Target="embeddings/Dibujo_de_Microsoft_Visio28.vsdx"/><Relationship Id="rId97" Type="http://schemas.openxmlformats.org/officeDocument/2006/relationships/image" Target="media/image50.emf"/><Relationship Id="rId104" Type="http://schemas.openxmlformats.org/officeDocument/2006/relationships/image" Target="media/image55.jpg"/><Relationship Id="rId120" Type="http://schemas.openxmlformats.org/officeDocument/2006/relationships/image" Target="media/image68.png"/><Relationship Id="rId125" Type="http://schemas.openxmlformats.org/officeDocument/2006/relationships/package" Target="embeddings/Dibujo_de_Microsoft_Visio44.vsdx"/><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47.emf"/><Relationship Id="rId162" Type="http://schemas.openxmlformats.org/officeDocument/2006/relationships/image" Target="media/image107.png"/><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1.png"/><Relationship Id="rId40" Type="http://schemas.openxmlformats.org/officeDocument/2006/relationships/package" Target="embeddings/Dibujo_de_Microsoft_Visio10.vsdx"/><Relationship Id="rId45" Type="http://schemas.openxmlformats.org/officeDocument/2006/relationships/image" Target="media/image23.emf"/><Relationship Id="rId66" Type="http://schemas.openxmlformats.org/officeDocument/2006/relationships/package" Target="embeddings/Dibujo_de_Microsoft_Visio23.vsdx"/><Relationship Id="rId87" Type="http://schemas.openxmlformats.org/officeDocument/2006/relationships/image" Target="media/image44.emf"/><Relationship Id="rId110" Type="http://schemas.openxmlformats.org/officeDocument/2006/relationships/package" Target="embeddings/Dibujo_de_Microsoft_Visio42.vsdx"/><Relationship Id="rId115" Type="http://schemas.openxmlformats.org/officeDocument/2006/relationships/image" Target="media/image63.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image" Target="media/image31.emf"/><Relationship Id="rId82" Type="http://schemas.openxmlformats.org/officeDocument/2006/relationships/package" Target="embeddings/Dibujo_de_Microsoft_Visio31.vsdx"/><Relationship Id="rId152" Type="http://schemas.openxmlformats.org/officeDocument/2006/relationships/image" Target="media/image97.png"/><Relationship Id="rId173" Type="http://schemas.openxmlformats.org/officeDocument/2006/relationships/image" Target="media/image11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package" Target="embeddings/Dibujo_de_Microsoft_Visio5.vsdx"/><Relationship Id="rId35" Type="http://schemas.openxmlformats.org/officeDocument/2006/relationships/image" Target="media/image18.emf"/><Relationship Id="rId56" Type="http://schemas.openxmlformats.org/officeDocument/2006/relationships/package" Target="embeddings/Dibujo_de_Microsoft_Visio18.vsdx"/><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6.emf"/><Relationship Id="rId126" Type="http://schemas.openxmlformats.org/officeDocument/2006/relationships/image" Target="media/image72.emf"/><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package" Target="embeddings/Dibujo_de_Microsoft_Visio26.vsdx"/><Relationship Id="rId93" Type="http://schemas.openxmlformats.org/officeDocument/2006/relationships/package" Target="embeddings/Dibujo_de_Microsoft_Visio36.vsdx"/><Relationship Id="rId98" Type="http://schemas.openxmlformats.org/officeDocument/2006/relationships/package" Target="embeddings/Dibujo_de_Microsoft_Visio38.vsdx"/><Relationship Id="rId121" Type="http://schemas.openxmlformats.org/officeDocument/2006/relationships/image" Target="media/image69.png"/><Relationship Id="rId142" Type="http://schemas.openxmlformats.org/officeDocument/2006/relationships/image" Target="media/image87.png"/><Relationship Id="rId163"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package" Target="embeddings/Dibujo_de_Microsoft_Visio13.vsdx"/><Relationship Id="rId67" Type="http://schemas.openxmlformats.org/officeDocument/2006/relationships/image" Target="media/image34.emf"/><Relationship Id="rId116" Type="http://schemas.openxmlformats.org/officeDocument/2006/relationships/image" Target="media/image64.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1.emf"/><Relationship Id="rId62" Type="http://schemas.openxmlformats.org/officeDocument/2006/relationships/package" Target="embeddings/Dibujo_de_Microsoft_Visio21.vsdx"/><Relationship Id="rId83" Type="http://schemas.openxmlformats.org/officeDocument/2006/relationships/image" Target="media/image42.emf"/><Relationship Id="rId88" Type="http://schemas.openxmlformats.org/officeDocument/2006/relationships/package" Target="embeddings/Dibujo_de_Microsoft_Visio34.vsdx"/><Relationship Id="rId111" Type="http://schemas.openxmlformats.org/officeDocument/2006/relationships/image" Target="media/image59.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5" Type="http://schemas.openxmlformats.org/officeDocument/2006/relationships/image" Target="media/image3.png"/><Relationship Id="rId36" Type="http://schemas.openxmlformats.org/officeDocument/2006/relationships/package" Target="embeddings/Dibujo_de_Microsoft_Visio8.vsdx"/><Relationship Id="rId57" Type="http://schemas.openxmlformats.org/officeDocument/2006/relationships/image" Target="media/image29.emf"/><Relationship Id="rId106" Type="http://schemas.openxmlformats.org/officeDocument/2006/relationships/package" Target="embeddings/Dibujo_de_Microsoft_Visio40.vsdx"/><Relationship Id="rId127" Type="http://schemas.openxmlformats.org/officeDocument/2006/relationships/package" Target="embeddings/Dibujo_de_Microsoft_Visio45.vsdx"/><Relationship Id="rId10" Type="http://schemas.openxmlformats.org/officeDocument/2006/relationships/package" Target="embeddings/Dibujo_de_Microsoft_Visio1.vsdx"/><Relationship Id="rId31" Type="http://schemas.openxmlformats.org/officeDocument/2006/relationships/image" Target="media/image16.emf"/><Relationship Id="rId52" Type="http://schemas.openxmlformats.org/officeDocument/2006/relationships/package" Target="embeddings/Dibujo_de_Microsoft_Visio16.vsdx"/><Relationship Id="rId73" Type="http://schemas.openxmlformats.org/officeDocument/2006/relationships/image" Target="media/image37.emf"/><Relationship Id="rId78" Type="http://schemas.openxmlformats.org/officeDocument/2006/relationships/package" Target="embeddings/Dibujo_de_Microsoft_Visio29.vsdx"/><Relationship Id="rId94" Type="http://schemas.openxmlformats.org/officeDocument/2006/relationships/image" Target="media/image48.emf"/><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0.emf"/><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3.png"/><Relationship Id="rId47" Type="http://schemas.openxmlformats.org/officeDocument/2006/relationships/image" Target="media/image24.emf"/><Relationship Id="rId68" Type="http://schemas.openxmlformats.org/officeDocument/2006/relationships/package" Target="embeddings/Dibujo_de_Microsoft_Visio24.vsdx"/><Relationship Id="rId89" Type="http://schemas.openxmlformats.org/officeDocument/2006/relationships/image" Target="media/image45.emf"/><Relationship Id="rId112" Type="http://schemas.openxmlformats.org/officeDocument/2006/relationships/image" Target="media/image60.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image" Target="media/image120.png"/><Relationship Id="rId16" Type="http://schemas.openxmlformats.org/officeDocument/2006/relationships/image" Target="media/image4.png"/><Relationship Id="rId37" Type="http://schemas.openxmlformats.org/officeDocument/2006/relationships/image" Target="media/image19.emf"/><Relationship Id="rId58" Type="http://schemas.openxmlformats.org/officeDocument/2006/relationships/package" Target="embeddings/Dibujo_de_Microsoft_Visio19.vsdx"/><Relationship Id="rId79" Type="http://schemas.openxmlformats.org/officeDocument/2006/relationships/image" Target="media/image40.emf"/><Relationship Id="rId102" Type="http://schemas.openxmlformats.org/officeDocument/2006/relationships/image" Target="media/image54.emf"/><Relationship Id="rId123" Type="http://schemas.openxmlformats.org/officeDocument/2006/relationships/package" Target="embeddings/Dibujo_de_Microsoft_Visio43.vsdx"/><Relationship Id="rId144" Type="http://schemas.openxmlformats.org/officeDocument/2006/relationships/image" Target="media/image89.png"/><Relationship Id="rId90" Type="http://schemas.openxmlformats.org/officeDocument/2006/relationships/package" Target="embeddings/Dibujo_de_Microsoft_Visio35.vsdx"/><Relationship Id="rId165" Type="http://schemas.openxmlformats.org/officeDocument/2006/relationships/image" Target="media/image110.png"/><Relationship Id="rId27" Type="http://schemas.openxmlformats.org/officeDocument/2006/relationships/image" Target="media/image14.emf"/><Relationship Id="rId48" Type="http://schemas.openxmlformats.org/officeDocument/2006/relationships/package" Target="embeddings/Dibujo_de_Microsoft_Visio14.vsdx"/><Relationship Id="rId69" Type="http://schemas.openxmlformats.org/officeDocument/2006/relationships/image" Target="media/image35.emf"/><Relationship Id="rId113" Type="http://schemas.openxmlformats.org/officeDocument/2006/relationships/image" Target="media/image61.png"/><Relationship Id="rId134" Type="http://schemas.openxmlformats.org/officeDocument/2006/relationships/image" Target="media/image79.png"/><Relationship Id="rId80" Type="http://schemas.openxmlformats.org/officeDocument/2006/relationships/package" Target="embeddings/Dibujo_de_Microsoft_Visio30.vsdx"/><Relationship Id="rId155" Type="http://schemas.openxmlformats.org/officeDocument/2006/relationships/image" Target="media/image100.png"/><Relationship Id="rId176" Type="http://schemas.openxmlformats.org/officeDocument/2006/relationships/fontTable" Target="fontTable.xml"/><Relationship Id="rId17" Type="http://schemas.openxmlformats.org/officeDocument/2006/relationships/image" Target="media/image5.emf"/><Relationship Id="rId38" Type="http://schemas.openxmlformats.org/officeDocument/2006/relationships/package" Target="embeddings/Dibujo_de_Microsoft_Visio9.vsdx"/><Relationship Id="rId59" Type="http://schemas.openxmlformats.org/officeDocument/2006/relationships/image" Target="media/image30.emf"/><Relationship Id="rId103" Type="http://schemas.openxmlformats.org/officeDocument/2006/relationships/package" Target="embeddings/Dibujo_de_Microsoft_Visio39.vsdx"/><Relationship Id="rId124" Type="http://schemas.openxmlformats.org/officeDocument/2006/relationships/image" Target="media/image71.emf"/><Relationship Id="rId70" Type="http://schemas.openxmlformats.org/officeDocument/2006/relationships/package" Target="embeddings/Dibujo_de_Microsoft_Visio25.vsdx"/><Relationship Id="rId91" Type="http://schemas.openxmlformats.org/officeDocument/2006/relationships/image" Target="media/image46.png"/><Relationship Id="rId145" Type="http://schemas.openxmlformats.org/officeDocument/2006/relationships/image" Target="media/image90.png"/><Relationship Id="rId166" Type="http://schemas.openxmlformats.org/officeDocument/2006/relationships/image" Target="media/image111.png"/><Relationship Id="rId1" Type="http://schemas.openxmlformats.org/officeDocument/2006/relationships/customXml" Target="../customXml/item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B441A05-67FD-40A4-AE36-2018EDF0F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38</TotalTime>
  <Pages>77</Pages>
  <Words>15923</Words>
  <Characters>87577</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8</cp:revision>
  <cp:lastPrinted>2015-09-09T10:31:00Z</cp:lastPrinted>
  <dcterms:created xsi:type="dcterms:W3CDTF">2015-09-09T10:30:00Z</dcterms:created>
  <dcterms:modified xsi:type="dcterms:W3CDTF">2015-09-09T11:55:00Z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