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C4" w:rsidRDefault="004F57C4" w:rsidP="004F57C4">
      <w:proofErr w:type="gramStart"/>
      <w:r>
        <w:t>Bonjour(</w:t>
      </w:r>
      <w:proofErr w:type="spellStart"/>
      <w:proofErr w:type="gramEnd"/>
      <w:r>
        <w:t>re</w:t>
      </w:r>
      <w:proofErr w:type="spellEnd"/>
      <w:r>
        <w:t>),</w:t>
      </w:r>
    </w:p>
    <w:p w:rsidR="004F57C4" w:rsidRDefault="004F57C4" w:rsidP="004F57C4"/>
    <w:p w:rsidR="004F57C4" w:rsidRDefault="004F57C4" w:rsidP="004F57C4">
      <w:r>
        <w:t>Ci-joint un fichier XLS provenant d’une simulation.</w:t>
      </w:r>
    </w:p>
    <w:p w:rsidR="004F57C4" w:rsidRDefault="004F57C4" w:rsidP="004F57C4">
      <w:r>
        <w:t>Concernant le format, on peut faire un peu ce que l’on veut côté Matlab. Dans la mesure où on n’a rien, on peut s’adapter à un format directement importable par Papyrus.</w:t>
      </w:r>
    </w:p>
    <w:p w:rsidR="004F57C4" w:rsidRDefault="004F57C4" w:rsidP="004F57C4"/>
    <w:p w:rsidR="004F57C4" w:rsidRDefault="004F57C4" w:rsidP="004F57C4">
      <w:r>
        <w:t>La simulation représente une succession de cycle véhicule (motif de vitesse véhicule répété plusieurs fois).</w:t>
      </w:r>
    </w:p>
    <w:p w:rsidR="004F57C4" w:rsidRDefault="004F57C4" w:rsidP="004F57C4">
      <w:r>
        <w:t>Les variables sont échantillonnées à 0,1sec. On trouve :</w:t>
      </w:r>
    </w:p>
    <w:p w:rsidR="004F57C4" w:rsidRDefault="004F57C4" w:rsidP="004F57C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1700"/>
        <w:gridCol w:w="6275"/>
      </w:tblGrid>
      <w:tr w:rsidR="004F57C4" w:rsidTr="004F57C4">
        <w:tc>
          <w:tcPr>
            <w:tcW w:w="1412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nil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Libellé</w:t>
            </w:r>
          </w:p>
        </w:tc>
        <w:tc>
          <w:tcPr>
            <w:tcW w:w="1701" w:type="dxa"/>
            <w:tcBorders>
              <w:top w:val="single" w:sz="8" w:space="0" w:color="A5A5A5"/>
              <w:left w:val="nil"/>
              <w:bottom w:val="single" w:sz="8" w:space="0" w:color="A5A5A5"/>
              <w:right w:val="nil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Nom XLS</w:t>
            </w:r>
          </w:p>
        </w:tc>
        <w:tc>
          <w:tcPr>
            <w:tcW w:w="6283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</w:tr>
      <w:tr w:rsidR="004F57C4" w:rsidTr="004F57C4">
        <w:tc>
          <w:tcPr>
            <w:tcW w:w="1412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Temps</w:t>
            </w:r>
          </w:p>
        </w:tc>
        <w:tc>
          <w:tcPr>
            <w:tcW w:w="628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Temps (en seconde)</w:t>
            </w:r>
          </w:p>
        </w:tc>
      </w:tr>
      <w:tr w:rsidR="004F57C4" w:rsidTr="004F57C4">
        <w:tc>
          <w:tcPr>
            <w:tcW w:w="1412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Speed</w:t>
            </w:r>
          </w:p>
        </w:tc>
        <w:tc>
          <w:tcPr>
            <w:tcW w:w="628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Vitesse véhicule (km/h)</w:t>
            </w:r>
          </w:p>
        </w:tc>
      </w:tr>
      <w:tr w:rsidR="004F57C4" w:rsidTr="004F57C4">
        <w:tc>
          <w:tcPr>
            <w:tcW w:w="1412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Distance</w:t>
            </w:r>
          </w:p>
        </w:tc>
        <w:tc>
          <w:tcPr>
            <w:tcW w:w="628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Distance parcourue (km)</w:t>
            </w:r>
          </w:p>
        </w:tc>
      </w:tr>
      <w:tr w:rsidR="004F57C4" w:rsidTr="004F57C4">
        <w:tc>
          <w:tcPr>
            <w:tcW w:w="1412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SOCe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 xml:space="preserve">SOC </w:t>
            </w:r>
            <w:proofErr w:type="spellStart"/>
            <w:r>
              <w:t>Elec</w:t>
            </w:r>
            <w:proofErr w:type="spellEnd"/>
          </w:p>
        </w:tc>
        <w:tc>
          <w:tcPr>
            <w:tcW w:w="628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Taux de charge de la batterie [0,1]</w:t>
            </w:r>
          </w:p>
        </w:tc>
      </w:tr>
      <w:tr w:rsidR="004F57C4" w:rsidTr="004F57C4">
        <w:tc>
          <w:tcPr>
            <w:tcW w:w="1412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SOCf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SOC Fuel</w:t>
            </w:r>
          </w:p>
        </w:tc>
        <w:tc>
          <w:tcPr>
            <w:tcW w:w="628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Taux de remplissage du réservoir Fuel [0,1]</w:t>
            </w:r>
          </w:p>
        </w:tc>
      </w:tr>
      <w:tr w:rsidR="004F57C4" w:rsidTr="004F57C4">
        <w:tc>
          <w:tcPr>
            <w:tcW w:w="1412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 xml:space="preserve">Puissance </w:t>
            </w:r>
            <w:proofErr w:type="spellStart"/>
            <w:r>
              <w:t>Elec</w:t>
            </w:r>
            <w:proofErr w:type="spellEnd"/>
          </w:p>
        </w:tc>
        <w:tc>
          <w:tcPr>
            <w:tcW w:w="628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Puissance électrique (W)</w:t>
            </w:r>
          </w:p>
        </w:tc>
      </w:tr>
      <w:tr w:rsidR="004F57C4" w:rsidTr="004F57C4">
        <w:tc>
          <w:tcPr>
            <w:tcW w:w="1412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</w:rPr>
            </w:pPr>
            <w:r>
              <w:rPr>
                <w:b/>
                <w:bCs/>
              </w:rPr>
              <w:t>Pf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Puissance Fuel</w:t>
            </w:r>
          </w:p>
        </w:tc>
        <w:tc>
          <w:tcPr>
            <w:tcW w:w="628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Puissance d’origine fuel (W)</w:t>
            </w:r>
          </w:p>
        </w:tc>
      </w:tr>
      <w:tr w:rsidR="004F57C4" w:rsidTr="004F57C4">
        <w:tc>
          <w:tcPr>
            <w:tcW w:w="1412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No Cycle</w:t>
            </w:r>
          </w:p>
        </w:tc>
        <w:tc>
          <w:tcPr>
            <w:tcW w:w="628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7C4" w:rsidRDefault="004F57C4">
            <w:r>
              <w:t>Numéro du cycle : incrémente à chaque changement de cycle</w:t>
            </w:r>
          </w:p>
        </w:tc>
      </w:tr>
    </w:tbl>
    <w:p w:rsidR="004F57C4" w:rsidRDefault="004F57C4" w:rsidP="004F57C4"/>
    <w:p w:rsidR="004F57C4" w:rsidRDefault="004F57C4" w:rsidP="004F57C4">
      <w:proofErr w:type="spellStart"/>
      <w:r>
        <w:t>Vfuel</w:t>
      </w:r>
      <w:proofErr w:type="spellEnd"/>
      <w:r>
        <w:t xml:space="preserve"> = 45litres : volume du réservoir de fuel (en litre)</w:t>
      </w:r>
    </w:p>
    <w:p w:rsidR="004F57C4" w:rsidRDefault="004F57C4" w:rsidP="004F57C4">
      <w:proofErr w:type="spellStart"/>
      <w:r>
        <w:t>Cbat</w:t>
      </w:r>
      <w:proofErr w:type="spellEnd"/>
      <w:r>
        <w:t xml:space="preserve"> = 1.24 </w:t>
      </w:r>
      <w:proofErr w:type="spellStart"/>
      <w:r>
        <w:t>W.s</w:t>
      </w:r>
      <w:proofErr w:type="spellEnd"/>
    </w:p>
    <w:p w:rsidR="004F57C4" w:rsidRDefault="004F57C4" w:rsidP="004F57C4"/>
    <w:p w:rsidR="004F57C4" w:rsidRDefault="004F57C4" w:rsidP="004F57C4">
      <w:r>
        <w:t>Les critères type sont les suivants et doivent être calculé par cycle. Pour chaque cycle :</w:t>
      </w:r>
    </w:p>
    <w:p w:rsidR="004F57C4" w:rsidRDefault="004F57C4" w:rsidP="004F57C4">
      <w:r>
        <w:t xml:space="preserve">D(x) = </w:t>
      </w:r>
      <w:proofErr w:type="gramStart"/>
      <w:r>
        <w:t>x(</w:t>
      </w:r>
      <w:proofErr w:type="gramEnd"/>
      <w:r>
        <w:t>fin du cycle) – x(début du cycle)</w:t>
      </w:r>
    </w:p>
    <w:p w:rsidR="004F57C4" w:rsidRDefault="004F57C4" w:rsidP="004F57C4"/>
    <w:p w:rsidR="004F57C4" w:rsidRDefault="004F57C4" w:rsidP="004F57C4">
      <w:proofErr w:type="gramStart"/>
      <w:r>
        <w:t>a</w:t>
      </w:r>
      <w:proofErr w:type="gramEnd"/>
      <w:r>
        <w:t>/ Consommation moyenne</w:t>
      </w:r>
    </w:p>
    <w:p w:rsidR="004F57C4" w:rsidRDefault="004F57C4" w:rsidP="004F57C4">
      <w:r>
        <w:t>D(</w:t>
      </w:r>
      <w:proofErr w:type="spellStart"/>
      <w:r>
        <w:t>SOCf</w:t>
      </w:r>
      <w:proofErr w:type="spellEnd"/>
      <w:r>
        <w:t xml:space="preserve">) / D(d) * </w:t>
      </w:r>
      <w:proofErr w:type="spellStart"/>
      <w:r>
        <w:t>Vfuel</w:t>
      </w:r>
      <w:proofErr w:type="spellEnd"/>
      <w:r>
        <w:t xml:space="preserve"> * 100</w:t>
      </w:r>
    </w:p>
    <w:p w:rsidR="004F57C4" w:rsidRDefault="004F57C4" w:rsidP="004F57C4">
      <w:r>
        <w:t>Donne un résultat (x litres au 100km)</w:t>
      </w:r>
    </w:p>
    <w:p w:rsidR="004F57C4" w:rsidRDefault="004F57C4" w:rsidP="004F57C4"/>
    <w:p w:rsidR="004F57C4" w:rsidRDefault="004F57C4" w:rsidP="004F57C4">
      <w:proofErr w:type="gramStart"/>
      <w:r>
        <w:t>b</w:t>
      </w:r>
      <w:proofErr w:type="gramEnd"/>
      <w:r>
        <w:t>/ Vitesse maximale</w:t>
      </w:r>
    </w:p>
    <w:p w:rsidR="004F57C4" w:rsidRDefault="004F57C4" w:rsidP="004F57C4">
      <w:r>
        <w:t>Max(v)</w:t>
      </w:r>
    </w:p>
    <w:p w:rsidR="004F57C4" w:rsidRDefault="004F57C4" w:rsidP="004F57C4"/>
    <w:p w:rsidR="004F57C4" w:rsidRDefault="004F57C4" w:rsidP="004F57C4">
      <w:proofErr w:type="gramStart"/>
      <w:r>
        <w:t>c</w:t>
      </w:r>
      <w:proofErr w:type="gramEnd"/>
      <w:r>
        <w:t>/ Taux de récupération</w:t>
      </w:r>
    </w:p>
    <w:p w:rsidR="004F57C4" w:rsidRDefault="004F57C4" w:rsidP="004F57C4">
      <w:r>
        <w:t xml:space="preserve">X = Intégrale des valeurs négatives de la variable </w:t>
      </w:r>
      <w:proofErr w:type="spellStart"/>
      <w:r>
        <w:t>Pe</w:t>
      </w:r>
      <w:proofErr w:type="spellEnd"/>
      <w:r>
        <w:t xml:space="preserve"> (sur un cycle)</w:t>
      </w:r>
    </w:p>
    <w:p w:rsidR="004F57C4" w:rsidRDefault="004F57C4" w:rsidP="004F57C4">
      <w:r>
        <w:t xml:space="preserve">Le taux de récupération = (X / </w:t>
      </w:r>
      <w:proofErr w:type="spellStart"/>
      <w:r>
        <w:t>Cbat</w:t>
      </w:r>
      <w:proofErr w:type="spellEnd"/>
      <w:r>
        <w:t>)</w:t>
      </w:r>
    </w:p>
    <w:p w:rsidR="004F57C4" w:rsidRDefault="004F57C4" w:rsidP="004F57C4"/>
    <w:p w:rsidR="004F57C4" w:rsidRDefault="004F57C4" w:rsidP="004F57C4">
      <w:r>
        <w:t>Philippe,</w:t>
      </w:r>
    </w:p>
    <w:p w:rsidR="004F57C4" w:rsidRDefault="004F57C4" w:rsidP="004F57C4"/>
    <w:p w:rsidR="000C1384" w:rsidRDefault="000C1384">
      <w:bookmarkStart w:id="0" w:name="_GoBack"/>
      <w:bookmarkEnd w:id="0"/>
    </w:p>
    <w:sectPr w:rsidR="000C13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B8"/>
    <w:rsid w:val="000C1384"/>
    <w:rsid w:val="004F57C4"/>
    <w:rsid w:val="0075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FE2C7A-7DFE-4D56-AC88-53ABC9F0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7C4"/>
    <w:pPr>
      <w:spacing w:after="0" w:line="240" w:lineRule="auto"/>
    </w:pPr>
    <w:rPr>
      <w:rFonts w:ascii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8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1080</Characters>
  <Application>Microsoft Office Word</Application>
  <DocSecurity>0</DocSecurity>
  <Lines>9</Lines>
  <Paragraphs>2</Paragraphs>
  <ScaleCrop>false</ScaleCrop>
  <Company>CEA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RAPIN</dc:creator>
  <cp:keywords/>
  <dc:description/>
  <cp:lastModifiedBy>Nicolas RAPIN</cp:lastModifiedBy>
  <cp:revision>2</cp:revision>
  <dcterms:created xsi:type="dcterms:W3CDTF">2016-11-07T08:31:00Z</dcterms:created>
  <dcterms:modified xsi:type="dcterms:W3CDTF">2016-11-07T08:31:00Z</dcterms:modified>
</cp:coreProperties>
</file>