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Actividad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Escribir en la terminal el comando df, tomar print de pantalla.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Escribir en la terminal el comando top, tomar print de pantalla.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39.8614501953125" w:line="360" w:lineRule="auto"/>
        <w:ind w:left="283.46456692913375" w:hanging="283.46456692913375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tl w:val="0"/>
        </w:rPr>
        <w:t xml:space="preserve"> Escribir </w:t>
      </w:r>
      <w:r w:rsidDel="00000000" w:rsidR="00000000" w:rsidRPr="00000000">
        <w:rPr>
          <w:rtl w:val="0"/>
        </w:rPr>
        <w:t xml:space="preserve">en la terminal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rtl w:val="0"/>
        </w:rPr>
        <w:t xml:space="preserve">apt install cowsay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hanging="283.46456692913375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tl w:val="0"/>
        </w:rPr>
        <w:t xml:space="preserve"> Escribir en la terminal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rtl w:val="0"/>
        </w:rPr>
        <w:t xml:space="preserve">cowsay “ Hola mundo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ve como el programa arroja literalmente una vaca formada con viñetas, la cual dice “hola mundo”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