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DBBE5" w14:textId="5499EC16" w:rsidR="0025553C" w:rsidRDefault="006825E6">
      <w:r w:rsidRPr="006825E6">
        <w:drawing>
          <wp:inline distT="0" distB="0" distL="0" distR="0" wp14:anchorId="6A463736" wp14:editId="13AC5086">
            <wp:extent cx="5612130" cy="45935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2E5CE" w14:textId="2BBF6601" w:rsidR="006825E6" w:rsidRDefault="006825E6">
      <w:r w:rsidRPr="006825E6">
        <w:lastRenderedPageBreak/>
        <w:drawing>
          <wp:inline distT="0" distB="0" distL="0" distR="0" wp14:anchorId="2597AE48" wp14:editId="378CB318">
            <wp:extent cx="5612130" cy="3936365"/>
            <wp:effectExtent l="0" t="0" r="7620" b="698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8F65F" w14:textId="1AD09BB1" w:rsidR="006825E6" w:rsidRDefault="006825E6"/>
    <w:p w14:paraId="4FF18E78" w14:textId="2AC64D10" w:rsidR="006825E6" w:rsidRDefault="006825E6">
      <w:r w:rsidRPr="006825E6">
        <w:lastRenderedPageBreak/>
        <w:drawing>
          <wp:inline distT="0" distB="0" distL="0" distR="0" wp14:anchorId="148715BD" wp14:editId="4A1CB616">
            <wp:extent cx="5612130" cy="3999230"/>
            <wp:effectExtent l="0" t="0" r="7620" b="127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5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E6"/>
    <w:rsid w:val="0025553C"/>
    <w:rsid w:val="0068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609C6"/>
  <w15:chartTrackingRefBased/>
  <w15:docId w15:val="{09AB5B66-495F-4CB8-A125-3B1F1183A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Saidy Bonilla Cachaya</dc:creator>
  <cp:keywords/>
  <dc:description/>
  <cp:lastModifiedBy>Saidy Bonilla Cachaya</cp:lastModifiedBy>
  <cp:revision>1</cp:revision>
  <dcterms:created xsi:type="dcterms:W3CDTF">2022-09-02T01:54:00Z</dcterms:created>
  <dcterms:modified xsi:type="dcterms:W3CDTF">2022-09-02T01:59:00Z</dcterms:modified>
</cp:coreProperties>
</file>