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E47A7" w14:textId="07B41352" w:rsidR="00E932DC" w:rsidRDefault="00C94B6D" w:rsidP="00C94B6D">
      <w:pPr>
        <w:jc w:val="center"/>
        <w:rPr>
          <w:rFonts w:ascii="Arial" w:hAnsi="Arial" w:cs="Arial"/>
          <w:b/>
        </w:rPr>
      </w:pPr>
      <w:r w:rsidRPr="00C94B6D">
        <w:rPr>
          <w:rFonts w:ascii="Arial" w:hAnsi="Arial" w:cs="Arial"/>
          <w:b/>
        </w:rPr>
        <w:t>CSCI 578 Homework 3</w:t>
      </w:r>
      <w:bookmarkStart w:id="0" w:name="_GoBack"/>
      <w:bookmarkEnd w:id="0"/>
    </w:p>
    <w:p w14:paraId="2255E577" w14:textId="77777777" w:rsidR="00C94B6D" w:rsidRDefault="00C94B6D" w:rsidP="00C94B6D">
      <w:pPr>
        <w:jc w:val="center"/>
        <w:rPr>
          <w:rFonts w:ascii="Arial" w:hAnsi="Arial" w:cs="Arial"/>
          <w:b/>
        </w:rPr>
      </w:pPr>
    </w:p>
    <w:p w14:paraId="5450D44E" w14:textId="2B1E6676" w:rsidR="00C94B6D" w:rsidRDefault="00C94B6D" w:rsidP="00C94B6D">
      <w:pPr>
        <w:rPr>
          <w:rFonts w:ascii="Arial" w:hAnsi="Arial" w:cs="Arial"/>
        </w:rPr>
      </w:pPr>
      <w:r>
        <w:rPr>
          <w:rFonts w:ascii="Arial" w:hAnsi="Arial" w:cs="Arial"/>
        </w:rPr>
        <w:t>Steps that were followed as part of this assignment:</w:t>
      </w:r>
    </w:p>
    <w:p w14:paraId="2BD87C1E" w14:textId="50DF163B" w:rsidR="00C94B6D" w:rsidRDefault="00C94B6D" w:rsidP="00C94B6D">
      <w:pPr>
        <w:pStyle w:val="ListParagraph"/>
        <w:numPr>
          <w:ilvl w:val="0"/>
          <w:numId w:val="1"/>
        </w:numPr>
        <w:rPr>
          <w:rFonts w:ascii="Arial" w:hAnsi="Arial" w:cs="Arial"/>
        </w:rPr>
      </w:pPr>
      <w:r>
        <w:rPr>
          <w:rFonts w:ascii="Arial" w:hAnsi="Arial" w:cs="Arial"/>
        </w:rPr>
        <w:t xml:space="preserve">Used COVERT to analyze a collection of 20 </w:t>
      </w:r>
      <w:proofErr w:type="spellStart"/>
      <w:r>
        <w:rPr>
          <w:rFonts w:ascii="Arial" w:hAnsi="Arial" w:cs="Arial"/>
        </w:rPr>
        <w:t>apk</w:t>
      </w:r>
      <w:proofErr w:type="spellEnd"/>
      <w:r>
        <w:rPr>
          <w:rFonts w:ascii="Arial" w:hAnsi="Arial" w:cs="Arial"/>
        </w:rPr>
        <w:t xml:space="preserve"> files, out of which, four apps belonged to me that were used in Assignment 2 to show attacks, and remaining 16 apps were downloaded from the resources given. The XML files generated by Covert are attached. </w:t>
      </w:r>
    </w:p>
    <w:p w14:paraId="43C0A74D" w14:textId="7BE3BE6E" w:rsidR="00C94B6D" w:rsidRDefault="00C94B6D" w:rsidP="00C94B6D">
      <w:pPr>
        <w:pStyle w:val="ListParagraph"/>
        <w:numPr>
          <w:ilvl w:val="0"/>
          <w:numId w:val="1"/>
        </w:numPr>
        <w:rPr>
          <w:rFonts w:ascii="Arial" w:hAnsi="Arial" w:cs="Arial"/>
        </w:rPr>
      </w:pPr>
      <w:r>
        <w:rPr>
          <w:rFonts w:ascii="Arial" w:hAnsi="Arial" w:cs="Arial"/>
        </w:rPr>
        <w:t xml:space="preserve">A python script ‘Parser.py’ was run on these 20 XML files to generate 20 JSON files with all the parsed data. It extracts all useful data such as Application Name, Components, Permissions, Intents, Actions and Senders. </w:t>
      </w:r>
    </w:p>
    <w:p w14:paraId="410F7339" w14:textId="7E2AEF50" w:rsidR="00C94B6D" w:rsidRDefault="00C94B6D" w:rsidP="00C94B6D">
      <w:pPr>
        <w:pStyle w:val="ListParagraph"/>
        <w:numPr>
          <w:ilvl w:val="0"/>
          <w:numId w:val="1"/>
        </w:numPr>
        <w:rPr>
          <w:rFonts w:ascii="Arial" w:hAnsi="Arial" w:cs="Arial"/>
        </w:rPr>
      </w:pPr>
      <w:r>
        <w:rPr>
          <w:rFonts w:ascii="Arial" w:hAnsi="Arial" w:cs="Arial"/>
        </w:rPr>
        <w:t xml:space="preserve">Script ‘Interactions.py’ is used to parse all 20 JSON files and compare the Intents with Actions to find all the interacting components. </w:t>
      </w:r>
    </w:p>
    <w:p w14:paraId="502BDE5A" w14:textId="46CFADBD" w:rsidR="00C94B6D" w:rsidRDefault="00C94B6D" w:rsidP="00C94B6D">
      <w:pPr>
        <w:pStyle w:val="ListParagraph"/>
        <w:numPr>
          <w:ilvl w:val="0"/>
          <w:numId w:val="1"/>
        </w:numPr>
        <w:rPr>
          <w:rFonts w:ascii="Arial" w:hAnsi="Arial" w:cs="Arial"/>
        </w:rPr>
      </w:pPr>
      <w:r>
        <w:rPr>
          <w:rFonts w:ascii="Arial" w:hAnsi="Arial" w:cs="Arial"/>
        </w:rPr>
        <w:t xml:space="preserve">Myindex.html uses D3 library to generate a visualization from the data in the JSON file generated in the above step. </w:t>
      </w:r>
    </w:p>
    <w:p w14:paraId="20CF2BCA" w14:textId="582D02C0" w:rsidR="00C94B6D" w:rsidRDefault="00C94B6D" w:rsidP="00C94B6D">
      <w:pPr>
        <w:pStyle w:val="ListParagraph"/>
        <w:numPr>
          <w:ilvl w:val="0"/>
          <w:numId w:val="1"/>
        </w:numPr>
        <w:rPr>
          <w:rFonts w:ascii="Arial" w:hAnsi="Arial" w:cs="Arial"/>
        </w:rPr>
      </w:pPr>
      <w:r>
        <w:rPr>
          <w:rFonts w:ascii="Arial" w:hAnsi="Arial" w:cs="Arial"/>
        </w:rPr>
        <w:t xml:space="preserve">The visualization consists of 20 apps. Each app has its components and permissions shown. Hovering the mouse over each app, component and permission shows its name. </w:t>
      </w:r>
      <w:r>
        <w:rPr>
          <w:rFonts w:ascii="Arial" w:hAnsi="Arial" w:cs="Arial"/>
        </w:rPr>
        <w:t>All the components that interact with each other are joined</w:t>
      </w:r>
      <w:r>
        <w:rPr>
          <w:rFonts w:ascii="Arial" w:hAnsi="Arial" w:cs="Arial"/>
        </w:rPr>
        <w:t xml:space="preserve">. </w:t>
      </w:r>
    </w:p>
    <w:p w14:paraId="364CB2D7" w14:textId="77777777" w:rsidR="00C94B6D" w:rsidRDefault="00C94B6D" w:rsidP="00C94B6D">
      <w:pPr>
        <w:pStyle w:val="ListParagraph"/>
        <w:numPr>
          <w:ilvl w:val="0"/>
          <w:numId w:val="1"/>
        </w:numPr>
        <w:rPr>
          <w:rFonts w:ascii="Arial" w:hAnsi="Arial" w:cs="Arial"/>
        </w:rPr>
      </w:pPr>
      <w:r>
        <w:rPr>
          <w:rFonts w:ascii="Arial" w:hAnsi="Arial" w:cs="Arial"/>
        </w:rPr>
        <w:t>There are 4 images attached for the visualization.</w:t>
      </w:r>
    </w:p>
    <w:p w14:paraId="387EDE31" w14:textId="23A7251E" w:rsidR="00C94B6D" w:rsidRDefault="00C94B6D" w:rsidP="00C94B6D">
      <w:pPr>
        <w:pStyle w:val="ListParagraph"/>
        <w:numPr>
          <w:ilvl w:val="1"/>
          <w:numId w:val="1"/>
        </w:numPr>
        <w:rPr>
          <w:rFonts w:ascii="Arial" w:hAnsi="Arial" w:cs="Arial"/>
        </w:rPr>
      </w:pPr>
      <w:r>
        <w:rPr>
          <w:rFonts w:ascii="Arial" w:hAnsi="Arial" w:cs="Arial"/>
        </w:rPr>
        <w:t xml:space="preserve">Image1 shows an overall image of all 20 apps with its interactions. </w:t>
      </w:r>
    </w:p>
    <w:p w14:paraId="2848FED5" w14:textId="561ADDEA" w:rsidR="00C94B6D" w:rsidRDefault="00C94B6D" w:rsidP="00C94B6D">
      <w:pPr>
        <w:pStyle w:val="ListParagraph"/>
        <w:numPr>
          <w:ilvl w:val="1"/>
          <w:numId w:val="1"/>
        </w:numPr>
        <w:rPr>
          <w:rFonts w:ascii="Arial" w:hAnsi="Arial" w:cs="Arial"/>
        </w:rPr>
      </w:pPr>
      <w:r>
        <w:rPr>
          <w:rFonts w:ascii="Arial" w:hAnsi="Arial" w:cs="Arial"/>
        </w:rPr>
        <w:t xml:space="preserve">Image2 </w:t>
      </w:r>
      <w:r w:rsidR="003469E4">
        <w:rPr>
          <w:rFonts w:ascii="Arial" w:hAnsi="Arial" w:cs="Arial"/>
        </w:rPr>
        <w:t xml:space="preserve">shows the name of an app </w:t>
      </w:r>
      <w:proofErr w:type="spellStart"/>
      <w:r w:rsidR="003469E4">
        <w:rPr>
          <w:rFonts w:ascii="Arial" w:hAnsi="Arial" w:cs="Arial"/>
        </w:rPr>
        <w:t>SetWallpaper</w:t>
      </w:r>
      <w:proofErr w:type="spellEnd"/>
      <w:r w:rsidR="003469E4">
        <w:rPr>
          <w:rFonts w:ascii="Arial" w:hAnsi="Arial" w:cs="Arial"/>
        </w:rPr>
        <w:t xml:space="preserve"> when mouse is hovered over the blue box. </w:t>
      </w:r>
    </w:p>
    <w:p w14:paraId="2FFE40A2" w14:textId="5FC04C46" w:rsidR="003469E4" w:rsidRDefault="003469E4" w:rsidP="00C94B6D">
      <w:pPr>
        <w:pStyle w:val="ListParagraph"/>
        <w:numPr>
          <w:ilvl w:val="1"/>
          <w:numId w:val="1"/>
        </w:numPr>
        <w:rPr>
          <w:rFonts w:ascii="Arial" w:hAnsi="Arial" w:cs="Arial"/>
        </w:rPr>
      </w:pPr>
      <w:r>
        <w:rPr>
          <w:rFonts w:ascii="Arial" w:hAnsi="Arial" w:cs="Arial"/>
        </w:rPr>
        <w:t xml:space="preserve">Image3 shows the name of the component when mouse is hovered over the white circle. </w:t>
      </w:r>
    </w:p>
    <w:p w14:paraId="6F3AF357" w14:textId="2B58454A" w:rsidR="003469E4" w:rsidRDefault="003469E4" w:rsidP="00C94B6D">
      <w:pPr>
        <w:pStyle w:val="ListParagraph"/>
        <w:numPr>
          <w:ilvl w:val="1"/>
          <w:numId w:val="1"/>
        </w:numPr>
        <w:rPr>
          <w:rFonts w:ascii="Arial" w:hAnsi="Arial" w:cs="Arial"/>
        </w:rPr>
      </w:pPr>
      <w:r>
        <w:rPr>
          <w:rFonts w:ascii="Arial" w:hAnsi="Arial" w:cs="Arial"/>
        </w:rPr>
        <w:t xml:space="preserve">Image4 shows the name of the permission owned by that app. </w:t>
      </w:r>
    </w:p>
    <w:p w14:paraId="4B342ABC" w14:textId="77777777" w:rsidR="003469E4" w:rsidRDefault="003469E4" w:rsidP="003469E4">
      <w:pPr>
        <w:rPr>
          <w:rFonts w:ascii="Arial" w:hAnsi="Arial" w:cs="Arial"/>
        </w:rPr>
      </w:pPr>
    </w:p>
    <w:p w14:paraId="3E754DFF" w14:textId="35E4FD27" w:rsidR="003469E4" w:rsidRDefault="003469E4" w:rsidP="003469E4">
      <w:pPr>
        <w:rPr>
          <w:rFonts w:ascii="Arial" w:hAnsi="Arial" w:cs="Arial"/>
        </w:rPr>
      </w:pPr>
      <w:r>
        <w:rPr>
          <w:rFonts w:ascii="Arial" w:hAnsi="Arial" w:cs="Arial"/>
        </w:rPr>
        <w:t xml:space="preserve">Instructions for running the code: </w:t>
      </w:r>
    </w:p>
    <w:p w14:paraId="3F20BE21" w14:textId="77777777" w:rsidR="007074EB" w:rsidRDefault="003469E4" w:rsidP="003469E4">
      <w:pPr>
        <w:pStyle w:val="ListParagraph"/>
        <w:numPr>
          <w:ilvl w:val="0"/>
          <w:numId w:val="2"/>
        </w:numPr>
        <w:rPr>
          <w:rFonts w:ascii="Arial" w:hAnsi="Arial" w:cs="Arial"/>
        </w:rPr>
      </w:pPr>
      <w:r>
        <w:rPr>
          <w:rFonts w:ascii="Arial" w:hAnsi="Arial" w:cs="Arial"/>
        </w:rPr>
        <w:t xml:space="preserve">Parser.py takes in one XML file at a time, which is specified in line 6 of the code. </w:t>
      </w:r>
      <w:r w:rsidR="007074EB">
        <w:rPr>
          <w:rFonts w:ascii="Arial" w:hAnsi="Arial" w:cs="Arial"/>
        </w:rPr>
        <w:t xml:space="preserve">Run this file in the terminal using </w:t>
      </w:r>
    </w:p>
    <w:p w14:paraId="438A90E2" w14:textId="662ABE58" w:rsidR="003469E4" w:rsidRDefault="007074EB" w:rsidP="007074EB">
      <w:pPr>
        <w:pStyle w:val="ListParagraph"/>
        <w:ind w:firstLine="720"/>
        <w:rPr>
          <w:rFonts w:ascii="Arial" w:hAnsi="Arial" w:cs="Arial"/>
        </w:rPr>
      </w:pPr>
      <w:r>
        <w:rPr>
          <w:rFonts w:ascii="Courier New" w:hAnsi="Courier New" w:cs="Courier New"/>
        </w:rPr>
        <w:t>python P</w:t>
      </w:r>
      <w:r w:rsidRPr="007074EB">
        <w:rPr>
          <w:rFonts w:ascii="Courier New" w:hAnsi="Courier New" w:cs="Courier New"/>
        </w:rPr>
        <w:t>arser.py</w:t>
      </w:r>
    </w:p>
    <w:p w14:paraId="09302E3B" w14:textId="77777777" w:rsidR="007074EB" w:rsidRDefault="003469E4" w:rsidP="003469E4">
      <w:pPr>
        <w:pStyle w:val="ListParagraph"/>
        <w:numPr>
          <w:ilvl w:val="0"/>
          <w:numId w:val="2"/>
        </w:numPr>
        <w:rPr>
          <w:rFonts w:ascii="Arial" w:hAnsi="Arial" w:cs="Arial"/>
        </w:rPr>
      </w:pPr>
      <w:r>
        <w:rPr>
          <w:rFonts w:ascii="Arial" w:hAnsi="Arial" w:cs="Arial"/>
        </w:rPr>
        <w:t>Interactions.py takes in all 20 JSON files and all</w:t>
      </w:r>
      <w:r w:rsidR="007074EB">
        <w:rPr>
          <w:rFonts w:ascii="Arial" w:hAnsi="Arial" w:cs="Arial"/>
        </w:rPr>
        <w:t xml:space="preserve"> 20 XML files as an input array, specified in lines 6 and 10 of the code. Run this file in the terminal using </w:t>
      </w:r>
    </w:p>
    <w:p w14:paraId="416D7D09" w14:textId="186A3FDD" w:rsidR="003469E4" w:rsidRDefault="007074EB" w:rsidP="007074EB">
      <w:pPr>
        <w:pStyle w:val="ListParagraph"/>
        <w:ind w:firstLine="720"/>
        <w:rPr>
          <w:rFonts w:ascii="Arial" w:hAnsi="Arial" w:cs="Arial"/>
        </w:rPr>
      </w:pPr>
      <w:r>
        <w:rPr>
          <w:rFonts w:ascii="Courier New" w:hAnsi="Courier New" w:cs="Courier New"/>
        </w:rPr>
        <w:t>python Interactions</w:t>
      </w:r>
      <w:r w:rsidRPr="007074EB">
        <w:rPr>
          <w:rFonts w:ascii="Courier New" w:hAnsi="Courier New" w:cs="Courier New"/>
        </w:rPr>
        <w:t>.py</w:t>
      </w:r>
    </w:p>
    <w:p w14:paraId="7525B475" w14:textId="00401413" w:rsidR="007074EB" w:rsidRDefault="007074EB" w:rsidP="003469E4">
      <w:pPr>
        <w:pStyle w:val="ListParagraph"/>
        <w:numPr>
          <w:ilvl w:val="0"/>
          <w:numId w:val="2"/>
        </w:numPr>
        <w:rPr>
          <w:rFonts w:ascii="Arial" w:hAnsi="Arial" w:cs="Arial"/>
        </w:rPr>
      </w:pPr>
      <w:r>
        <w:rPr>
          <w:rFonts w:ascii="Arial" w:hAnsi="Arial" w:cs="Arial"/>
        </w:rPr>
        <w:t xml:space="preserve">Open myindex.html in Google Chrome or Safari browser. (The entire image is best viewed on Google Chrome at 25% zoom.) (The D3 tooltip functionality does not seem to work on Firefox browser.) </w:t>
      </w:r>
    </w:p>
    <w:p w14:paraId="50810C80" w14:textId="77777777" w:rsidR="007074EB" w:rsidRDefault="007074EB" w:rsidP="007074EB">
      <w:pPr>
        <w:ind w:left="360"/>
        <w:rPr>
          <w:rFonts w:ascii="Arial" w:hAnsi="Arial" w:cs="Arial"/>
        </w:rPr>
      </w:pPr>
    </w:p>
    <w:p w14:paraId="354ECCC8" w14:textId="2B12F11F" w:rsidR="007074EB" w:rsidRDefault="007074EB" w:rsidP="007074EB">
      <w:pPr>
        <w:rPr>
          <w:rFonts w:ascii="Arial" w:hAnsi="Arial" w:cs="Arial"/>
        </w:rPr>
      </w:pPr>
      <w:r>
        <w:rPr>
          <w:rFonts w:ascii="Arial" w:hAnsi="Arial" w:cs="Arial"/>
        </w:rPr>
        <w:t xml:space="preserve">Observations made: </w:t>
      </w:r>
    </w:p>
    <w:p w14:paraId="10B8F9AC" w14:textId="10DCD465" w:rsidR="007074EB" w:rsidRDefault="007074EB" w:rsidP="007074EB">
      <w:pPr>
        <w:pStyle w:val="ListParagraph"/>
        <w:numPr>
          <w:ilvl w:val="0"/>
          <w:numId w:val="4"/>
        </w:numPr>
        <w:rPr>
          <w:rFonts w:ascii="Arial" w:hAnsi="Arial" w:cs="Arial"/>
        </w:rPr>
      </w:pPr>
      <w:r>
        <w:rPr>
          <w:rFonts w:ascii="Arial" w:hAnsi="Arial" w:cs="Arial"/>
        </w:rPr>
        <w:t xml:space="preserve">Most of the inter-app communication takes place among larger apps such as Facebook, Twitter, </w:t>
      </w:r>
      <w:r w:rsidR="00F25C77">
        <w:rPr>
          <w:rFonts w:ascii="Arial" w:hAnsi="Arial" w:cs="Arial"/>
        </w:rPr>
        <w:t xml:space="preserve">Google Calendar, Go Weather, UC Cleaner, etc. </w:t>
      </w:r>
    </w:p>
    <w:p w14:paraId="0B3F278C" w14:textId="2A15F9FC" w:rsidR="00F25C77" w:rsidRPr="007074EB" w:rsidRDefault="00F25C77" w:rsidP="007074EB">
      <w:pPr>
        <w:pStyle w:val="ListParagraph"/>
        <w:numPr>
          <w:ilvl w:val="0"/>
          <w:numId w:val="4"/>
        </w:numPr>
        <w:rPr>
          <w:rFonts w:ascii="Arial" w:hAnsi="Arial" w:cs="Arial"/>
        </w:rPr>
      </w:pPr>
      <w:r>
        <w:rPr>
          <w:rFonts w:ascii="Arial" w:hAnsi="Arial" w:cs="Arial"/>
        </w:rPr>
        <w:t xml:space="preserve">My malicious app </w:t>
      </w:r>
      <w:proofErr w:type="spellStart"/>
      <w:r>
        <w:rPr>
          <w:rFonts w:ascii="Arial" w:hAnsi="Arial" w:cs="Arial"/>
        </w:rPr>
        <w:t>AudioRecorder</w:t>
      </w:r>
      <w:proofErr w:type="spellEnd"/>
      <w:r>
        <w:rPr>
          <w:rFonts w:ascii="Arial" w:hAnsi="Arial" w:cs="Arial"/>
        </w:rPr>
        <w:t xml:space="preserve"> interacts through intents with Twitter and Facebook. This is an example for intent spoofing that may take place. </w:t>
      </w:r>
    </w:p>
    <w:p w14:paraId="4F53F298" w14:textId="77777777" w:rsidR="007074EB" w:rsidRPr="007074EB" w:rsidRDefault="007074EB" w:rsidP="007074EB">
      <w:pPr>
        <w:ind w:left="360"/>
        <w:rPr>
          <w:rFonts w:ascii="Arial" w:hAnsi="Arial" w:cs="Arial"/>
        </w:rPr>
      </w:pPr>
    </w:p>
    <w:p w14:paraId="7D75212B" w14:textId="0DBBD8BD" w:rsidR="00C94B6D" w:rsidRPr="00C94B6D" w:rsidRDefault="00C94B6D" w:rsidP="00C94B6D">
      <w:pPr>
        <w:rPr>
          <w:rFonts w:ascii="Arial" w:hAnsi="Arial" w:cs="Arial"/>
        </w:rPr>
      </w:pPr>
    </w:p>
    <w:sectPr w:rsidR="00C94B6D" w:rsidRPr="00C94B6D" w:rsidSect="00E25FF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D6BC5" w14:textId="77777777" w:rsidR="005E50C9" w:rsidRDefault="005E50C9" w:rsidP="00F25C77">
      <w:r>
        <w:separator/>
      </w:r>
    </w:p>
  </w:endnote>
  <w:endnote w:type="continuationSeparator" w:id="0">
    <w:p w14:paraId="3EC45209" w14:textId="77777777" w:rsidR="005E50C9" w:rsidRDefault="005E50C9" w:rsidP="00F25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8E24E4" w14:textId="77777777" w:rsidR="005E50C9" w:rsidRDefault="005E50C9" w:rsidP="00F25C77">
      <w:r>
        <w:separator/>
      </w:r>
    </w:p>
  </w:footnote>
  <w:footnote w:type="continuationSeparator" w:id="0">
    <w:p w14:paraId="7108C458" w14:textId="77777777" w:rsidR="005E50C9" w:rsidRDefault="005E50C9" w:rsidP="00F25C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sz w:val="22"/>
      </w:rPr>
      <w:alias w:val="Title"/>
      <w:tag w:val=""/>
      <w:id w:val="1116400235"/>
      <w:placeholder>
        <w:docPart w:val="94F85EE04092CA478B4E243A95794A6D"/>
      </w:placeholder>
      <w:dataBinding w:prefixMappings="xmlns:ns0='http://purl.org/dc/elements/1.1/' xmlns:ns1='http://schemas.openxmlformats.org/package/2006/metadata/core-properties' " w:xpath="/ns1:coreProperties[1]/ns0:title[1]" w:storeItemID="{6C3C8BC8-F283-45AE-878A-BAB7291924A1}"/>
      <w:text/>
    </w:sdtPr>
    <w:sdtContent>
      <w:p w14:paraId="26A3ABFA" w14:textId="4411A705" w:rsidR="00F25C77" w:rsidRDefault="00F25C77">
        <w:pPr>
          <w:pStyle w:val="Header"/>
          <w:tabs>
            <w:tab w:val="clear" w:pos="4680"/>
            <w:tab w:val="clear" w:pos="9360"/>
          </w:tabs>
          <w:jc w:val="right"/>
          <w:rPr>
            <w:color w:val="7F7F7F" w:themeColor="text1" w:themeTint="80"/>
          </w:rPr>
        </w:pPr>
        <w:r w:rsidRPr="00F25C77">
          <w:rPr>
            <w:color w:val="7F7F7F" w:themeColor="text1" w:themeTint="80"/>
            <w:sz w:val="22"/>
          </w:rPr>
          <w:t>Nikitha Ravinder| USC ID: 4601945628</w:t>
        </w:r>
      </w:p>
    </w:sdtContent>
  </w:sdt>
  <w:p w14:paraId="7F77C95F" w14:textId="77777777" w:rsidR="00F25C77" w:rsidRDefault="00F25C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F14B2"/>
    <w:multiLevelType w:val="hybridMultilevel"/>
    <w:tmpl w:val="EEC6AD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4B543A"/>
    <w:multiLevelType w:val="hybridMultilevel"/>
    <w:tmpl w:val="46E0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575CF5"/>
    <w:multiLevelType w:val="hybridMultilevel"/>
    <w:tmpl w:val="26ACF8D2"/>
    <w:lvl w:ilvl="0" w:tplc="D3920C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8F1AA8"/>
    <w:multiLevelType w:val="hybridMultilevel"/>
    <w:tmpl w:val="97B69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2EC"/>
    <w:rsid w:val="003469E4"/>
    <w:rsid w:val="0055670E"/>
    <w:rsid w:val="005E50C9"/>
    <w:rsid w:val="007074EB"/>
    <w:rsid w:val="00AA45EA"/>
    <w:rsid w:val="00C412EC"/>
    <w:rsid w:val="00C94B6D"/>
    <w:rsid w:val="00E25FFA"/>
    <w:rsid w:val="00F25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AE28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B6D"/>
    <w:pPr>
      <w:ind w:left="720"/>
      <w:contextualSpacing/>
    </w:pPr>
  </w:style>
  <w:style w:type="paragraph" w:styleId="Header">
    <w:name w:val="header"/>
    <w:basedOn w:val="Normal"/>
    <w:link w:val="HeaderChar"/>
    <w:uiPriority w:val="99"/>
    <w:unhideWhenUsed/>
    <w:rsid w:val="00F25C77"/>
    <w:pPr>
      <w:tabs>
        <w:tab w:val="center" w:pos="4680"/>
        <w:tab w:val="right" w:pos="9360"/>
      </w:tabs>
    </w:pPr>
  </w:style>
  <w:style w:type="character" w:customStyle="1" w:styleId="HeaderChar">
    <w:name w:val="Header Char"/>
    <w:basedOn w:val="DefaultParagraphFont"/>
    <w:link w:val="Header"/>
    <w:uiPriority w:val="99"/>
    <w:rsid w:val="00F25C77"/>
  </w:style>
  <w:style w:type="paragraph" w:styleId="Footer">
    <w:name w:val="footer"/>
    <w:basedOn w:val="Normal"/>
    <w:link w:val="FooterChar"/>
    <w:uiPriority w:val="99"/>
    <w:unhideWhenUsed/>
    <w:rsid w:val="00F25C77"/>
    <w:pPr>
      <w:tabs>
        <w:tab w:val="center" w:pos="4680"/>
        <w:tab w:val="right" w:pos="9360"/>
      </w:tabs>
    </w:pPr>
  </w:style>
  <w:style w:type="character" w:customStyle="1" w:styleId="FooterChar">
    <w:name w:val="Footer Char"/>
    <w:basedOn w:val="DefaultParagraphFont"/>
    <w:link w:val="Footer"/>
    <w:uiPriority w:val="99"/>
    <w:rsid w:val="00F25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F85EE04092CA478B4E243A95794A6D"/>
        <w:category>
          <w:name w:val="General"/>
          <w:gallery w:val="placeholder"/>
        </w:category>
        <w:types>
          <w:type w:val="bbPlcHdr"/>
        </w:types>
        <w:behaviors>
          <w:behavior w:val="content"/>
        </w:behaviors>
        <w:guid w:val="{6551C343-2711-0442-877C-38B350D2CDBD}"/>
      </w:docPartPr>
      <w:docPartBody>
        <w:p w:rsidR="00000000" w:rsidRDefault="005E124D" w:rsidP="005E124D">
          <w:pPr>
            <w:pStyle w:val="94F85EE04092CA478B4E243A95794A6D"/>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24D"/>
    <w:rsid w:val="005E124D"/>
    <w:rsid w:val="008B7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09CEF8D26303499489C76330112F8A">
    <w:name w:val="B209CEF8D26303499489C76330112F8A"/>
    <w:rsid w:val="005E124D"/>
  </w:style>
  <w:style w:type="paragraph" w:customStyle="1" w:styleId="6F74D672FE9A8F43A8134B6DFF9B7C39">
    <w:name w:val="6F74D672FE9A8F43A8134B6DFF9B7C39"/>
    <w:rsid w:val="005E124D"/>
  </w:style>
  <w:style w:type="paragraph" w:customStyle="1" w:styleId="94F85EE04092CA478B4E243A95794A6D">
    <w:name w:val="94F85EE04092CA478B4E243A95794A6D"/>
    <w:rsid w:val="005E12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334</Words>
  <Characters>1908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Nikitha Ravinder| USC ID: 4601945628</dc:title>
  <dc:subject/>
  <dc:creator>Nikitha Ravinder</dc:creator>
  <cp:keywords/>
  <dc:description/>
  <cp:lastModifiedBy>Nikitha Ravinder</cp:lastModifiedBy>
  <cp:revision>3</cp:revision>
  <dcterms:created xsi:type="dcterms:W3CDTF">2016-04-04T06:28:00Z</dcterms:created>
  <dcterms:modified xsi:type="dcterms:W3CDTF">2016-04-04T07:15:00Z</dcterms:modified>
</cp:coreProperties>
</file>