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D0294" w14:textId="07EB843A" w:rsidR="009B46BC" w:rsidRDefault="009B46BC" w:rsidP="00D32196">
      <w:pPr>
        <w:tabs>
          <w:tab w:val="center" w:pos="2052"/>
        </w:tabs>
      </w:pPr>
      <w:r>
        <w:rPr>
          <w:noProof/>
        </w:rPr>
        <w:drawing>
          <wp:anchor distT="0" distB="0" distL="114300" distR="114300" simplePos="0" relativeHeight="251659264" behindDoc="1" locked="0" layoutInCell="1" allowOverlap="1" wp14:anchorId="28934BF4" wp14:editId="4AB9AC9B">
            <wp:simplePos x="0" y="0"/>
            <wp:positionH relativeFrom="column">
              <wp:posOffset>3238500</wp:posOffset>
            </wp:positionH>
            <wp:positionV relativeFrom="paragraph">
              <wp:posOffset>0</wp:posOffset>
            </wp:positionV>
            <wp:extent cx="3230880" cy="1076960"/>
            <wp:effectExtent l="0" t="0" r="7620" b="8890"/>
            <wp:wrapTight wrapText="bothSides">
              <wp:wrapPolygon edited="0">
                <wp:start x="0" y="0"/>
                <wp:lineTo x="0" y="21396"/>
                <wp:lineTo x="21524" y="21396"/>
                <wp:lineTo x="21524" y="0"/>
                <wp:lineTo x="0" y="0"/>
              </wp:wrapPolygon>
            </wp:wrapTight>
            <wp:docPr id="16007759" name="Picture 2" descr="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759" name="Picture 2" descr="Black text on a white background&#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230880" cy="10769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226BE45C" wp14:editId="61D379F3">
            <wp:simplePos x="0" y="0"/>
            <wp:positionH relativeFrom="column">
              <wp:posOffset>0</wp:posOffset>
            </wp:positionH>
            <wp:positionV relativeFrom="paragraph">
              <wp:posOffset>213360</wp:posOffset>
            </wp:positionV>
            <wp:extent cx="2811780" cy="610870"/>
            <wp:effectExtent l="0" t="0" r="7620" b="0"/>
            <wp:wrapSquare wrapText="bothSides"/>
            <wp:docPr id="1818481728"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481728" name="Picture 1" descr="A close up of a sig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11780" cy="610870"/>
                    </a:xfrm>
                    <a:prstGeom prst="rect">
                      <a:avLst/>
                    </a:prstGeom>
                  </pic:spPr>
                </pic:pic>
              </a:graphicData>
            </a:graphic>
            <wp14:sizeRelH relativeFrom="margin">
              <wp14:pctWidth>0</wp14:pctWidth>
            </wp14:sizeRelH>
            <wp14:sizeRelV relativeFrom="margin">
              <wp14:pctHeight>0</wp14:pctHeight>
            </wp14:sizeRelV>
          </wp:anchor>
        </w:drawing>
      </w:r>
      <w:r>
        <w:tab/>
      </w:r>
      <w:r>
        <w:br w:type="textWrapping" w:clear="all"/>
      </w:r>
    </w:p>
    <w:p w14:paraId="30D91EA8" w14:textId="77777777" w:rsidR="009B46BC" w:rsidRDefault="009B46BC" w:rsidP="00D32196">
      <w:pPr>
        <w:tabs>
          <w:tab w:val="center" w:pos="2052"/>
        </w:tabs>
      </w:pPr>
    </w:p>
    <w:p w14:paraId="3AD8326D" w14:textId="77777777" w:rsidR="009B46BC" w:rsidRDefault="009B46BC" w:rsidP="00D32196">
      <w:pPr>
        <w:tabs>
          <w:tab w:val="center" w:pos="2052"/>
        </w:tabs>
      </w:pPr>
    </w:p>
    <w:p w14:paraId="64BD5900" w14:textId="77777777" w:rsidR="009B46BC" w:rsidRDefault="009B46BC" w:rsidP="00D32196">
      <w:pPr>
        <w:tabs>
          <w:tab w:val="center" w:pos="2052"/>
        </w:tabs>
      </w:pPr>
    </w:p>
    <w:p w14:paraId="24C09980" w14:textId="4BB08AA3" w:rsidR="009B46BC" w:rsidRPr="00514807" w:rsidRDefault="00514807" w:rsidP="00D32196">
      <w:pPr>
        <w:tabs>
          <w:tab w:val="center" w:pos="2052"/>
        </w:tabs>
        <w:jc w:val="center"/>
        <w:rPr>
          <w:b/>
          <w:bCs/>
          <w:sz w:val="48"/>
          <w:szCs w:val="48"/>
        </w:rPr>
      </w:pPr>
      <w:r w:rsidRPr="00514807">
        <w:rPr>
          <w:b/>
          <w:bCs/>
          <w:sz w:val="48"/>
          <w:szCs w:val="48"/>
        </w:rPr>
        <w:t>4COSCO11C.2 Web Design</w:t>
      </w:r>
    </w:p>
    <w:p w14:paraId="7E7401F3" w14:textId="5B574043" w:rsidR="009B46BC" w:rsidRDefault="009B46BC" w:rsidP="00D32196">
      <w:pPr>
        <w:spacing w:line="259" w:lineRule="auto"/>
        <w:jc w:val="center"/>
      </w:pPr>
      <w:r>
        <w:rPr>
          <w:b/>
          <w:sz w:val="48"/>
        </w:rPr>
        <w:t>COURSEWORK</w:t>
      </w:r>
      <w:r w:rsidR="00BB1A07">
        <w:rPr>
          <w:b/>
          <w:sz w:val="48"/>
        </w:rPr>
        <w:t>.</w:t>
      </w:r>
    </w:p>
    <w:p w14:paraId="6573D9D1" w14:textId="437BB486" w:rsidR="009B46BC" w:rsidRDefault="009B46BC" w:rsidP="00D32196">
      <w:pPr>
        <w:tabs>
          <w:tab w:val="center" w:pos="2052"/>
        </w:tabs>
        <w:jc w:val="center"/>
      </w:pPr>
    </w:p>
    <w:p w14:paraId="7EBC81D3" w14:textId="77777777" w:rsidR="009B46BC" w:rsidRDefault="009B46BC" w:rsidP="00D32196">
      <w:pPr>
        <w:tabs>
          <w:tab w:val="center" w:pos="2052"/>
        </w:tabs>
      </w:pPr>
    </w:p>
    <w:p w14:paraId="02B1395E" w14:textId="77777777" w:rsidR="009B46BC" w:rsidRPr="00BB1A07" w:rsidRDefault="009B46BC" w:rsidP="00D32196">
      <w:pPr>
        <w:tabs>
          <w:tab w:val="center" w:pos="2052"/>
        </w:tabs>
        <w:rPr>
          <w:b/>
          <w:bCs/>
        </w:rPr>
      </w:pPr>
    </w:p>
    <w:p w14:paraId="66B48B88" w14:textId="511F5ED6" w:rsidR="009B46BC" w:rsidRDefault="009B46BC" w:rsidP="00D32196">
      <w:r w:rsidRPr="00F514C4">
        <w:rPr>
          <w:bCs/>
          <w:sz w:val="40"/>
        </w:rPr>
        <w:t>Lecturer Name:</w:t>
      </w:r>
      <w:r w:rsidR="00F514C4">
        <w:rPr>
          <w:b/>
          <w:sz w:val="40"/>
        </w:rPr>
        <w:t xml:space="preserve"> </w:t>
      </w:r>
      <w:r w:rsidR="0075739E" w:rsidRPr="0075739E">
        <w:rPr>
          <w:b/>
          <w:sz w:val="40"/>
        </w:rPr>
        <w:t>Sathsara Disanayaka</w:t>
      </w:r>
    </w:p>
    <w:p w14:paraId="579EDAFF" w14:textId="77777777" w:rsidR="009B46BC" w:rsidRDefault="009B46BC" w:rsidP="00D32196">
      <w:pPr>
        <w:tabs>
          <w:tab w:val="center" w:pos="2052"/>
        </w:tabs>
      </w:pPr>
    </w:p>
    <w:p w14:paraId="4B5AC11C" w14:textId="77777777" w:rsidR="009B46BC" w:rsidRDefault="009B46BC" w:rsidP="00D32196">
      <w:pPr>
        <w:tabs>
          <w:tab w:val="center" w:pos="2052"/>
        </w:tabs>
      </w:pPr>
    </w:p>
    <w:p w14:paraId="23859597" w14:textId="77777777" w:rsidR="009B46BC" w:rsidRDefault="009B46BC" w:rsidP="00D32196">
      <w:pPr>
        <w:tabs>
          <w:tab w:val="center" w:pos="2052"/>
        </w:tabs>
      </w:pPr>
    </w:p>
    <w:p w14:paraId="64A30008" w14:textId="77777777" w:rsidR="009B46BC" w:rsidRDefault="009B46BC" w:rsidP="00D32196">
      <w:pPr>
        <w:tabs>
          <w:tab w:val="center" w:pos="2052"/>
        </w:tabs>
      </w:pPr>
    </w:p>
    <w:p w14:paraId="60968697" w14:textId="77777777" w:rsidR="009B46BC" w:rsidRDefault="009B46BC" w:rsidP="00D32196">
      <w:pPr>
        <w:tabs>
          <w:tab w:val="center" w:pos="2052"/>
        </w:tabs>
      </w:pPr>
    </w:p>
    <w:p w14:paraId="18EFF3BB" w14:textId="404A931F" w:rsidR="009B46BC" w:rsidRPr="00BB1A07" w:rsidRDefault="009B46BC" w:rsidP="00D32196">
      <w:pPr>
        <w:spacing w:line="259" w:lineRule="auto"/>
        <w:rPr>
          <w:b/>
          <w:bCs/>
        </w:rPr>
      </w:pPr>
      <w:r>
        <w:rPr>
          <w:sz w:val="28"/>
        </w:rPr>
        <w:t>Name</w:t>
      </w:r>
      <w:r w:rsidR="00BB1A07">
        <w:rPr>
          <w:sz w:val="28"/>
        </w:rPr>
        <w:tab/>
      </w:r>
      <w:r>
        <w:rPr>
          <w:sz w:val="28"/>
        </w:rPr>
        <w:t xml:space="preserve">:  </w:t>
      </w:r>
      <w:r w:rsidR="00FF6D84">
        <w:rPr>
          <w:b/>
          <w:bCs/>
          <w:sz w:val="28"/>
        </w:rPr>
        <w:t>Dahamsee Kasthuriarachchi</w:t>
      </w:r>
    </w:p>
    <w:p w14:paraId="0CB4879D" w14:textId="35D90902" w:rsidR="009B46BC" w:rsidRDefault="009B46BC" w:rsidP="00D32196">
      <w:pPr>
        <w:spacing w:line="259" w:lineRule="auto"/>
      </w:pPr>
      <w:r>
        <w:rPr>
          <w:sz w:val="28"/>
        </w:rPr>
        <w:t>UOW ID</w:t>
      </w:r>
      <w:r w:rsidR="00BB1A07">
        <w:rPr>
          <w:sz w:val="28"/>
        </w:rPr>
        <w:tab/>
      </w:r>
      <w:r>
        <w:rPr>
          <w:sz w:val="28"/>
        </w:rPr>
        <w:t xml:space="preserve">: </w:t>
      </w:r>
      <w:r w:rsidR="00BB1A07" w:rsidRPr="00BB1A07">
        <w:rPr>
          <w:b/>
          <w:bCs/>
          <w:sz w:val="28"/>
        </w:rPr>
        <w:t>W</w:t>
      </w:r>
      <w:r w:rsidR="00FF6D84">
        <w:rPr>
          <w:b/>
          <w:bCs/>
          <w:sz w:val="28"/>
        </w:rPr>
        <w:t>2120869</w:t>
      </w:r>
    </w:p>
    <w:p w14:paraId="51574F62" w14:textId="08D2BE1F" w:rsidR="009B46BC" w:rsidRPr="00BB1A07" w:rsidRDefault="009B46BC" w:rsidP="00D32196">
      <w:pPr>
        <w:spacing w:line="259" w:lineRule="auto"/>
        <w:rPr>
          <w:b/>
          <w:bCs/>
        </w:rPr>
      </w:pPr>
      <w:r>
        <w:rPr>
          <w:sz w:val="28"/>
        </w:rPr>
        <w:t>IIT No</w:t>
      </w:r>
      <w:r w:rsidR="00BB1A07">
        <w:rPr>
          <w:sz w:val="28"/>
        </w:rPr>
        <w:tab/>
      </w:r>
      <w:r w:rsidR="00BB1A07">
        <w:rPr>
          <w:sz w:val="28"/>
        </w:rPr>
        <w:tab/>
      </w:r>
      <w:r>
        <w:rPr>
          <w:sz w:val="28"/>
        </w:rPr>
        <w:t xml:space="preserve">: </w:t>
      </w:r>
      <w:r w:rsidR="00BB1A07" w:rsidRPr="00BB1A07">
        <w:rPr>
          <w:b/>
          <w:bCs/>
          <w:sz w:val="28"/>
        </w:rPr>
        <w:t>2023</w:t>
      </w:r>
      <w:r w:rsidR="00FF6D84">
        <w:rPr>
          <w:b/>
          <w:bCs/>
          <w:sz w:val="28"/>
        </w:rPr>
        <w:t>1314</w:t>
      </w:r>
    </w:p>
    <w:p w14:paraId="71EC7FCE" w14:textId="77777777" w:rsidR="009B46BC" w:rsidRDefault="009B46BC" w:rsidP="00D32196">
      <w:pPr>
        <w:tabs>
          <w:tab w:val="center" w:pos="2052"/>
        </w:tabs>
      </w:pPr>
    </w:p>
    <w:p w14:paraId="3301D417" w14:textId="77777777" w:rsidR="00003A88" w:rsidRDefault="00003A88" w:rsidP="00D32196">
      <w:pPr>
        <w:tabs>
          <w:tab w:val="center" w:pos="2052"/>
        </w:tabs>
      </w:pPr>
    </w:p>
    <w:sdt>
      <w:sdtPr>
        <w:rPr>
          <w:rFonts w:asciiTheme="minorHAnsi" w:eastAsiaTheme="minorHAnsi" w:hAnsiTheme="minorHAnsi" w:cstheme="minorBidi"/>
          <w:color w:val="auto"/>
          <w:kern w:val="2"/>
          <w:sz w:val="24"/>
          <w:szCs w:val="24"/>
          <w14:ligatures w14:val="standardContextual"/>
        </w:rPr>
        <w:id w:val="1219860741"/>
        <w:docPartObj>
          <w:docPartGallery w:val="Table of Contents"/>
          <w:docPartUnique/>
        </w:docPartObj>
      </w:sdtPr>
      <w:sdtEndPr>
        <w:rPr>
          <w:b/>
          <w:bCs/>
          <w:noProof/>
        </w:rPr>
      </w:sdtEndPr>
      <w:sdtContent>
        <w:p w14:paraId="0893F7D1" w14:textId="737AD59B" w:rsidR="00D32196" w:rsidRDefault="00D32196">
          <w:pPr>
            <w:pStyle w:val="TOCHeading"/>
          </w:pPr>
          <w:r>
            <w:t>Contents</w:t>
          </w:r>
        </w:p>
        <w:p w14:paraId="41A8B1E7" w14:textId="0D337660" w:rsidR="00BF5D88" w:rsidRDefault="00D32196">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92494520" w:history="1">
            <w:r w:rsidR="00BF5D88" w:rsidRPr="006277AF">
              <w:rPr>
                <w:rStyle w:val="Hyperlink"/>
                <w:noProof/>
              </w:rPr>
              <w:t>Splash Screen.</w:t>
            </w:r>
            <w:r w:rsidR="00BF5D88">
              <w:rPr>
                <w:noProof/>
                <w:webHidden/>
              </w:rPr>
              <w:tab/>
            </w:r>
            <w:r w:rsidR="00BF5D88">
              <w:rPr>
                <w:noProof/>
                <w:webHidden/>
              </w:rPr>
              <w:fldChar w:fldCharType="begin"/>
            </w:r>
            <w:r w:rsidR="00BF5D88">
              <w:rPr>
                <w:noProof/>
                <w:webHidden/>
              </w:rPr>
              <w:instrText xml:space="preserve"> PAGEREF _Toc192494520 \h </w:instrText>
            </w:r>
            <w:r w:rsidR="00BF5D88">
              <w:rPr>
                <w:noProof/>
                <w:webHidden/>
              </w:rPr>
            </w:r>
            <w:r w:rsidR="00BF5D88">
              <w:rPr>
                <w:noProof/>
                <w:webHidden/>
              </w:rPr>
              <w:fldChar w:fldCharType="separate"/>
            </w:r>
            <w:r w:rsidR="00BF5D88">
              <w:rPr>
                <w:noProof/>
                <w:webHidden/>
              </w:rPr>
              <w:t>3</w:t>
            </w:r>
            <w:r w:rsidR="00BF5D88">
              <w:rPr>
                <w:noProof/>
                <w:webHidden/>
              </w:rPr>
              <w:fldChar w:fldCharType="end"/>
            </w:r>
          </w:hyperlink>
        </w:p>
        <w:p w14:paraId="7FBDC13B" w14:textId="503B14D0" w:rsidR="00BF5D88" w:rsidRDefault="00BF5D88">
          <w:pPr>
            <w:pStyle w:val="TOC2"/>
            <w:tabs>
              <w:tab w:val="right" w:leader="dot" w:pos="9350"/>
            </w:tabs>
            <w:rPr>
              <w:rFonts w:eastAsiaTheme="minorEastAsia"/>
              <w:noProof/>
            </w:rPr>
          </w:pPr>
          <w:hyperlink w:anchor="_Toc192494521" w:history="1">
            <w:r w:rsidRPr="006277AF">
              <w:rPr>
                <w:rStyle w:val="Hyperlink"/>
                <w:noProof/>
              </w:rPr>
              <w:t>Technical Description.</w:t>
            </w:r>
            <w:r>
              <w:rPr>
                <w:noProof/>
                <w:webHidden/>
              </w:rPr>
              <w:tab/>
            </w:r>
            <w:r>
              <w:rPr>
                <w:noProof/>
                <w:webHidden/>
              </w:rPr>
              <w:fldChar w:fldCharType="begin"/>
            </w:r>
            <w:r>
              <w:rPr>
                <w:noProof/>
                <w:webHidden/>
              </w:rPr>
              <w:instrText xml:space="preserve"> PAGEREF _Toc192494521 \h </w:instrText>
            </w:r>
            <w:r>
              <w:rPr>
                <w:noProof/>
                <w:webHidden/>
              </w:rPr>
            </w:r>
            <w:r>
              <w:rPr>
                <w:noProof/>
                <w:webHidden/>
              </w:rPr>
              <w:fldChar w:fldCharType="separate"/>
            </w:r>
            <w:r>
              <w:rPr>
                <w:noProof/>
                <w:webHidden/>
              </w:rPr>
              <w:t>3</w:t>
            </w:r>
            <w:r>
              <w:rPr>
                <w:noProof/>
                <w:webHidden/>
              </w:rPr>
              <w:fldChar w:fldCharType="end"/>
            </w:r>
          </w:hyperlink>
        </w:p>
        <w:p w14:paraId="2DAAFE3A" w14:textId="452BB509" w:rsidR="00BF5D88" w:rsidRDefault="00BF5D88">
          <w:pPr>
            <w:pStyle w:val="TOC2"/>
            <w:tabs>
              <w:tab w:val="right" w:leader="dot" w:pos="9350"/>
            </w:tabs>
            <w:rPr>
              <w:rFonts w:eastAsiaTheme="minorEastAsia"/>
              <w:noProof/>
            </w:rPr>
          </w:pPr>
          <w:hyperlink w:anchor="_Toc192494522" w:history="1">
            <w:r w:rsidRPr="006277AF">
              <w:rPr>
                <w:rStyle w:val="Hyperlink"/>
                <w:noProof/>
              </w:rPr>
              <w:t>Accessibility.</w:t>
            </w:r>
            <w:r>
              <w:rPr>
                <w:noProof/>
                <w:webHidden/>
              </w:rPr>
              <w:tab/>
            </w:r>
            <w:r>
              <w:rPr>
                <w:noProof/>
                <w:webHidden/>
              </w:rPr>
              <w:fldChar w:fldCharType="begin"/>
            </w:r>
            <w:r>
              <w:rPr>
                <w:noProof/>
                <w:webHidden/>
              </w:rPr>
              <w:instrText xml:space="preserve"> PAGEREF _Toc192494522 \h </w:instrText>
            </w:r>
            <w:r>
              <w:rPr>
                <w:noProof/>
                <w:webHidden/>
              </w:rPr>
            </w:r>
            <w:r>
              <w:rPr>
                <w:noProof/>
                <w:webHidden/>
              </w:rPr>
              <w:fldChar w:fldCharType="separate"/>
            </w:r>
            <w:r>
              <w:rPr>
                <w:noProof/>
                <w:webHidden/>
              </w:rPr>
              <w:t>3</w:t>
            </w:r>
            <w:r>
              <w:rPr>
                <w:noProof/>
                <w:webHidden/>
              </w:rPr>
              <w:fldChar w:fldCharType="end"/>
            </w:r>
          </w:hyperlink>
        </w:p>
        <w:p w14:paraId="13E7D269" w14:textId="50629E37" w:rsidR="00BF5D88" w:rsidRDefault="00BF5D88">
          <w:pPr>
            <w:pStyle w:val="TOC1"/>
            <w:tabs>
              <w:tab w:val="right" w:leader="dot" w:pos="9350"/>
            </w:tabs>
            <w:rPr>
              <w:rFonts w:eastAsiaTheme="minorEastAsia"/>
              <w:noProof/>
            </w:rPr>
          </w:pPr>
          <w:hyperlink w:anchor="_Toc192494523" w:history="1">
            <w:r w:rsidRPr="006277AF">
              <w:rPr>
                <w:rStyle w:val="Hyperlink"/>
                <w:noProof/>
              </w:rPr>
              <w:t>Volunteer Page.</w:t>
            </w:r>
            <w:r>
              <w:rPr>
                <w:noProof/>
                <w:webHidden/>
              </w:rPr>
              <w:tab/>
            </w:r>
            <w:r>
              <w:rPr>
                <w:noProof/>
                <w:webHidden/>
              </w:rPr>
              <w:fldChar w:fldCharType="begin"/>
            </w:r>
            <w:r>
              <w:rPr>
                <w:noProof/>
                <w:webHidden/>
              </w:rPr>
              <w:instrText xml:space="preserve"> PAGEREF _Toc192494523 \h </w:instrText>
            </w:r>
            <w:r>
              <w:rPr>
                <w:noProof/>
                <w:webHidden/>
              </w:rPr>
            </w:r>
            <w:r>
              <w:rPr>
                <w:noProof/>
                <w:webHidden/>
              </w:rPr>
              <w:fldChar w:fldCharType="separate"/>
            </w:r>
            <w:r>
              <w:rPr>
                <w:noProof/>
                <w:webHidden/>
              </w:rPr>
              <w:t>4</w:t>
            </w:r>
            <w:r>
              <w:rPr>
                <w:noProof/>
                <w:webHidden/>
              </w:rPr>
              <w:fldChar w:fldCharType="end"/>
            </w:r>
          </w:hyperlink>
        </w:p>
        <w:p w14:paraId="3F7FC9BB" w14:textId="21D3B4AA" w:rsidR="00BF5D88" w:rsidRDefault="00BF5D88">
          <w:pPr>
            <w:pStyle w:val="TOC2"/>
            <w:tabs>
              <w:tab w:val="right" w:leader="dot" w:pos="9350"/>
            </w:tabs>
            <w:rPr>
              <w:rFonts w:eastAsiaTheme="minorEastAsia"/>
              <w:noProof/>
            </w:rPr>
          </w:pPr>
          <w:hyperlink w:anchor="_Toc192494524" w:history="1">
            <w:r w:rsidRPr="006277AF">
              <w:rPr>
                <w:rStyle w:val="Hyperlink"/>
                <w:noProof/>
              </w:rPr>
              <w:t>Technical Description.</w:t>
            </w:r>
            <w:r>
              <w:rPr>
                <w:noProof/>
                <w:webHidden/>
              </w:rPr>
              <w:tab/>
            </w:r>
            <w:r>
              <w:rPr>
                <w:noProof/>
                <w:webHidden/>
              </w:rPr>
              <w:fldChar w:fldCharType="begin"/>
            </w:r>
            <w:r>
              <w:rPr>
                <w:noProof/>
                <w:webHidden/>
              </w:rPr>
              <w:instrText xml:space="preserve"> PAGEREF _Toc192494524 \h </w:instrText>
            </w:r>
            <w:r>
              <w:rPr>
                <w:noProof/>
                <w:webHidden/>
              </w:rPr>
            </w:r>
            <w:r>
              <w:rPr>
                <w:noProof/>
                <w:webHidden/>
              </w:rPr>
              <w:fldChar w:fldCharType="separate"/>
            </w:r>
            <w:r>
              <w:rPr>
                <w:noProof/>
                <w:webHidden/>
              </w:rPr>
              <w:t>4</w:t>
            </w:r>
            <w:r>
              <w:rPr>
                <w:noProof/>
                <w:webHidden/>
              </w:rPr>
              <w:fldChar w:fldCharType="end"/>
            </w:r>
          </w:hyperlink>
        </w:p>
        <w:p w14:paraId="246ADEA1" w14:textId="33748E59" w:rsidR="00BF5D88" w:rsidRDefault="00BF5D88">
          <w:pPr>
            <w:pStyle w:val="TOC2"/>
            <w:tabs>
              <w:tab w:val="right" w:leader="dot" w:pos="9350"/>
            </w:tabs>
            <w:rPr>
              <w:rFonts w:eastAsiaTheme="minorEastAsia"/>
              <w:noProof/>
            </w:rPr>
          </w:pPr>
          <w:hyperlink w:anchor="_Toc192494525" w:history="1">
            <w:r w:rsidRPr="006277AF">
              <w:rPr>
                <w:rStyle w:val="Hyperlink"/>
                <w:noProof/>
              </w:rPr>
              <w:t>Accessibility.</w:t>
            </w:r>
            <w:r>
              <w:rPr>
                <w:noProof/>
                <w:webHidden/>
              </w:rPr>
              <w:tab/>
            </w:r>
            <w:r>
              <w:rPr>
                <w:noProof/>
                <w:webHidden/>
              </w:rPr>
              <w:fldChar w:fldCharType="begin"/>
            </w:r>
            <w:r>
              <w:rPr>
                <w:noProof/>
                <w:webHidden/>
              </w:rPr>
              <w:instrText xml:space="preserve"> PAGEREF _Toc192494525 \h </w:instrText>
            </w:r>
            <w:r>
              <w:rPr>
                <w:noProof/>
                <w:webHidden/>
              </w:rPr>
            </w:r>
            <w:r>
              <w:rPr>
                <w:noProof/>
                <w:webHidden/>
              </w:rPr>
              <w:fldChar w:fldCharType="separate"/>
            </w:r>
            <w:r>
              <w:rPr>
                <w:noProof/>
                <w:webHidden/>
              </w:rPr>
              <w:t>4</w:t>
            </w:r>
            <w:r>
              <w:rPr>
                <w:noProof/>
                <w:webHidden/>
              </w:rPr>
              <w:fldChar w:fldCharType="end"/>
            </w:r>
          </w:hyperlink>
        </w:p>
        <w:p w14:paraId="32EB9C35" w14:textId="2F2F1F29" w:rsidR="00BF5D88" w:rsidRDefault="00BF5D88">
          <w:pPr>
            <w:pStyle w:val="TOC1"/>
            <w:tabs>
              <w:tab w:val="right" w:leader="dot" w:pos="9350"/>
            </w:tabs>
            <w:rPr>
              <w:rFonts w:eastAsiaTheme="minorEastAsia"/>
              <w:noProof/>
            </w:rPr>
          </w:pPr>
          <w:hyperlink w:anchor="_Toc192494526" w:history="1">
            <w:r w:rsidRPr="006277AF">
              <w:rPr>
                <w:rStyle w:val="Hyperlink"/>
                <w:noProof/>
              </w:rPr>
              <w:t>Content Page.</w:t>
            </w:r>
            <w:r>
              <w:rPr>
                <w:noProof/>
                <w:webHidden/>
              </w:rPr>
              <w:tab/>
            </w:r>
            <w:r>
              <w:rPr>
                <w:noProof/>
                <w:webHidden/>
              </w:rPr>
              <w:fldChar w:fldCharType="begin"/>
            </w:r>
            <w:r>
              <w:rPr>
                <w:noProof/>
                <w:webHidden/>
              </w:rPr>
              <w:instrText xml:space="preserve"> PAGEREF _Toc192494526 \h </w:instrText>
            </w:r>
            <w:r>
              <w:rPr>
                <w:noProof/>
                <w:webHidden/>
              </w:rPr>
            </w:r>
            <w:r>
              <w:rPr>
                <w:noProof/>
                <w:webHidden/>
              </w:rPr>
              <w:fldChar w:fldCharType="separate"/>
            </w:r>
            <w:r>
              <w:rPr>
                <w:noProof/>
                <w:webHidden/>
              </w:rPr>
              <w:t>5</w:t>
            </w:r>
            <w:r>
              <w:rPr>
                <w:noProof/>
                <w:webHidden/>
              </w:rPr>
              <w:fldChar w:fldCharType="end"/>
            </w:r>
          </w:hyperlink>
        </w:p>
        <w:p w14:paraId="13D46F4E" w14:textId="2CFDA530" w:rsidR="00BF5D88" w:rsidRDefault="00BF5D88">
          <w:pPr>
            <w:pStyle w:val="TOC2"/>
            <w:tabs>
              <w:tab w:val="right" w:leader="dot" w:pos="9350"/>
            </w:tabs>
            <w:rPr>
              <w:rFonts w:eastAsiaTheme="minorEastAsia"/>
              <w:noProof/>
            </w:rPr>
          </w:pPr>
          <w:hyperlink w:anchor="_Toc192494527" w:history="1">
            <w:r w:rsidRPr="006277AF">
              <w:rPr>
                <w:rStyle w:val="Hyperlink"/>
                <w:rFonts w:eastAsia="Times New Roman"/>
                <w:noProof/>
              </w:rPr>
              <w:t>Technical Description.</w:t>
            </w:r>
            <w:r>
              <w:rPr>
                <w:noProof/>
                <w:webHidden/>
              </w:rPr>
              <w:tab/>
            </w:r>
            <w:r>
              <w:rPr>
                <w:noProof/>
                <w:webHidden/>
              </w:rPr>
              <w:fldChar w:fldCharType="begin"/>
            </w:r>
            <w:r>
              <w:rPr>
                <w:noProof/>
                <w:webHidden/>
              </w:rPr>
              <w:instrText xml:space="preserve"> PAGEREF _Toc192494527 \h </w:instrText>
            </w:r>
            <w:r>
              <w:rPr>
                <w:noProof/>
                <w:webHidden/>
              </w:rPr>
            </w:r>
            <w:r>
              <w:rPr>
                <w:noProof/>
                <w:webHidden/>
              </w:rPr>
              <w:fldChar w:fldCharType="separate"/>
            </w:r>
            <w:r>
              <w:rPr>
                <w:noProof/>
                <w:webHidden/>
              </w:rPr>
              <w:t>5</w:t>
            </w:r>
            <w:r>
              <w:rPr>
                <w:noProof/>
                <w:webHidden/>
              </w:rPr>
              <w:fldChar w:fldCharType="end"/>
            </w:r>
          </w:hyperlink>
        </w:p>
        <w:p w14:paraId="57BEB2D7" w14:textId="30F95D17" w:rsidR="00BF5D88" w:rsidRDefault="00BF5D88">
          <w:pPr>
            <w:pStyle w:val="TOC2"/>
            <w:tabs>
              <w:tab w:val="right" w:leader="dot" w:pos="9350"/>
            </w:tabs>
            <w:rPr>
              <w:rFonts w:eastAsiaTheme="minorEastAsia"/>
              <w:noProof/>
            </w:rPr>
          </w:pPr>
          <w:hyperlink w:anchor="_Toc192494528" w:history="1">
            <w:r w:rsidRPr="006277AF">
              <w:rPr>
                <w:rStyle w:val="Hyperlink"/>
                <w:noProof/>
              </w:rPr>
              <w:t>Accessibility.</w:t>
            </w:r>
            <w:r>
              <w:rPr>
                <w:noProof/>
                <w:webHidden/>
              </w:rPr>
              <w:tab/>
            </w:r>
            <w:r>
              <w:rPr>
                <w:noProof/>
                <w:webHidden/>
              </w:rPr>
              <w:fldChar w:fldCharType="begin"/>
            </w:r>
            <w:r>
              <w:rPr>
                <w:noProof/>
                <w:webHidden/>
              </w:rPr>
              <w:instrText xml:space="preserve"> PAGEREF _Toc192494528 \h </w:instrText>
            </w:r>
            <w:r>
              <w:rPr>
                <w:noProof/>
                <w:webHidden/>
              </w:rPr>
            </w:r>
            <w:r>
              <w:rPr>
                <w:noProof/>
                <w:webHidden/>
              </w:rPr>
              <w:fldChar w:fldCharType="separate"/>
            </w:r>
            <w:r>
              <w:rPr>
                <w:noProof/>
                <w:webHidden/>
              </w:rPr>
              <w:t>6</w:t>
            </w:r>
            <w:r>
              <w:rPr>
                <w:noProof/>
                <w:webHidden/>
              </w:rPr>
              <w:fldChar w:fldCharType="end"/>
            </w:r>
          </w:hyperlink>
        </w:p>
        <w:p w14:paraId="49DFC217" w14:textId="68509569" w:rsidR="00BF5D88" w:rsidRDefault="00BF5D88">
          <w:pPr>
            <w:pStyle w:val="TOC1"/>
            <w:tabs>
              <w:tab w:val="right" w:leader="dot" w:pos="9350"/>
            </w:tabs>
            <w:rPr>
              <w:rFonts w:eastAsiaTheme="minorEastAsia"/>
              <w:noProof/>
            </w:rPr>
          </w:pPr>
          <w:hyperlink w:anchor="_Toc192494529" w:history="1">
            <w:r w:rsidRPr="006277AF">
              <w:rPr>
                <w:rStyle w:val="Hyperlink"/>
                <w:rFonts w:eastAsia="Times New Roman"/>
                <w:noProof/>
              </w:rPr>
              <w:t>Challenges and Lessons Learned.</w:t>
            </w:r>
            <w:r>
              <w:rPr>
                <w:noProof/>
                <w:webHidden/>
              </w:rPr>
              <w:tab/>
            </w:r>
            <w:r>
              <w:rPr>
                <w:noProof/>
                <w:webHidden/>
              </w:rPr>
              <w:fldChar w:fldCharType="begin"/>
            </w:r>
            <w:r>
              <w:rPr>
                <w:noProof/>
                <w:webHidden/>
              </w:rPr>
              <w:instrText xml:space="preserve"> PAGEREF _Toc192494529 \h </w:instrText>
            </w:r>
            <w:r>
              <w:rPr>
                <w:noProof/>
                <w:webHidden/>
              </w:rPr>
            </w:r>
            <w:r>
              <w:rPr>
                <w:noProof/>
                <w:webHidden/>
              </w:rPr>
              <w:fldChar w:fldCharType="separate"/>
            </w:r>
            <w:r>
              <w:rPr>
                <w:noProof/>
                <w:webHidden/>
              </w:rPr>
              <w:t>6</w:t>
            </w:r>
            <w:r>
              <w:rPr>
                <w:noProof/>
                <w:webHidden/>
              </w:rPr>
              <w:fldChar w:fldCharType="end"/>
            </w:r>
          </w:hyperlink>
        </w:p>
        <w:p w14:paraId="2825B9FC" w14:textId="0A857357" w:rsidR="00BF5D88" w:rsidRDefault="00BF5D88">
          <w:pPr>
            <w:pStyle w:val="TOC1"/>
            <w:tabs>
              <w:tab w:val="right" w:leader="dot" w:pos="9350"/>
            </w:tabs>
            <w:rPr>
              <w:rFonts w:eastAsiaTheme="minorEastAsia"/>
              <w:noProof/>
            </w:rPr>
          </w:pPr>
          <w:hyperlink w:anchor="_Toc192494530" w:history="1">
            <w:r w:rsidRPr="006277AF">
              <w:rPr>
                <w:rStyle w:val="Hyperlink"/>
                <w:rFonts w:eastAsia="Times New Roman"/>
                <w:noProof/>
              </w:rPr>
              <w:t>Compliance.</w:t>
            </w:r>
            <w:r>
              <w:rPr>
                <w:noProof/>
                <w:webHidden/>
              </w:rPr>
              <w:tab/>
            </w:r>
            <w:r>
              <w:rPr>
                <w:noProof/>
                <w:webHidden/>
              </w:rPr>
              <w:fldChar w:fldCharType="begin"/>
            </w:r>
            <w:r>
              <w:rPr>
                <w:noProof/>
                <w:webHidden/>
              </w:rPr>
              <w:instrText xml:space="preserve"> PAGEREF _Toc192494530 \h </w:instrText>
            </w:r>
            <w:r>
              <w:rPr>
                <w:noProof/>
                <w:webHidden/>
              </w:rPr>
            </w:r>
            <w:r>
              <w:rPr>
                <w:noProof/>
                <w:webHidden/>
              </w:rPr>
              <w:fldChar w:fldCharType="separate"/>
            </w:r>
            <w:r>
              <w:rPr>
                <w:noProof/>
                <w:webHidden/>
              </w:rPr>
              <w:t>7</w:t>
            </w:r>
            <w:r>
              <w:rPr>
                <w:noProof/>
                <w:webHidden/>
              </w:rPr>
              <w:fldChar w:fldCharType="end"/>
            </w:r>
          </w:hyperlink>
        </w:p>
        <w:p w14:paraId="2F96C19A" w14:textId="4A5CB2EA" w:rsidR="00D32196" w:rsidRDefault="00D32196">
          <w:r>
            <w:rPr>
              <w:b/>
              <w:bCs/>
              <w:noProof/>
            </w:rPr>
            <w:fldChar w:fldCharType="end"/>
          </w:r>
        </w:p>
      </w:sdtContent>
    </w:sdt>
    <w:p w14:paraId="20495F38" w14:textId="38BB0D95" w:rsidR="0075739E" w:rsidRDefault="0075739E" w:rsidP="00D32196">
      <w:pPr>
        <w:tabs>
          <w:tab w:val="center" w:pos="2052"/>
        </w:tabs>
      </w:pPr>
    </w:p>
    <w:p w14:paraId="3FE61405" w14:textId="77777777" w:rsidR="0075739E" w:rsidRDefault="0075739E" w:rsidP="00D32196">
      <w:pPr>
        <w:tabs>
          <w:tab w:val="center" w:pos="2052"/>
        </w:tabs>
      </w:pPr>
    </w:p>
    <w:p w14:paraId="685E85E4" w14:textId="77777777" w:rsidR="0075739E" w:rsidRDefault="0075739E" w:rsidP="00D32196">
      <w:pPr>
        <w:tabs>
          <w:tab w:val="center" w:pos="2052"/>
        </w:tabs>
      </w:pPr>
    </w:p>
    <w:p w14:paraId="6E0332B8" w14:textId="77777777" w:rsidR="0075739E" w:rsidRDefault="0075739E" w:rsidP="00D32196">
      <w:pPr>
        <w:tabs>
          <w:tab w:val="center" w:pos="2052"/>
        </w:tabs>
      </w:pPr>
    </w:p>
    <w:p w14:paraId="054A324E" w14:textId="77777777" w:rsidR="0075739E" w:rsidRDefault="0075739E" w:rsidP="00D32196">
      <w:pPr>
        <w:tabs>
          <w:tab w:val="center" w:pos="2052"/>
        </w:tabs>
      </w:pPr>
    </w:p>
    <w:p w14:paraId="4E2D1300" w14:textId="77777777" w:rsidR="0075739E" w:rsidRDefault="0075739E" w:rsidP="00D32196">
      <w:pPr>
        <w:tabs>
          <w:tab w:val="center" w:pos="2052"/>
        </w:tabs>
      </w:pPr>
    </w:p>
    <w:p w14:paraId="2E3655BC" w14:textId="77777777" w:rsidR="0075739E" w:rsidRDefault="0075739E" w:rsidP="00D32196">
      <w:pPr>
        <w:tabs>
          <w:tab w:val="center" w:pos="2052"/>
        </w:tabs>
      </w:pPr>
    </w:p>
    <w:p w14:paraId="5C78873A" w14:textId="77777777" w:rsidR="0075739E" w:rsidRDefault="0075739E" w:rsidP="00D32196">
      <w:pPr>
        <w:tabs>
          <w:tab w:val="center" w:pos="2052"/>
        </w:tabs>
      </w:pPr>
    </w:p>
    <w:p w14:paraId="7621C26A" w14:textId="77777777" w:rsidR="0075739E" w:rsidRDefault="0075739E" w:rsidP="00D32196">
      <w:pPr>
        <w:tabs>
          <w:tab w:val="center" w:pos="2052"/>
        </w:tabs>
      </w:pPr>
    </w:p>
    <w:p w14:paraId="26E25B67" w14:textId="77777777" w:rsidR="0075739E" w:rsidRDefault="0075739E" w:rsidP="00D32196">
      <w:pPr>
        <w:tabs>
          <w:tab w:val="center" w:pos="2052"/>
        </w:tabs>
      </w:pPr>
    </w:p>
    <w:p w14:paraId="2F80A025" w14:textId="77777777" w:rsidR="0075739E" w:rsidRDefault="0075739E" w:rsidP="00D32196">
      <w:pPr>
        <w:tabs>
          <w:tab w:val="center" w:pos="2052"/>
        </w:tabs>
      </w:pPr>
    </w:p>
    <w:p w14:paraId="7EDA7D46" w14:textId="77777777" w:rsidR="0075739E" w:rsidRDefault="0075739E" w:rsidP="00D32196">
      <w:pPr>
        <w:tabs>
          <w:tab w:val="center" w:pos="2052"/>
        </w:tabs>
      </w:pPr>
    </w:p>
    <w:p w14:paraId="18A676E5" w14:textId="77777777" w:rsidR="0075739E" w:rsidRDefault="0075739E" w:rsidP="00D32196">
      <w:pPr>
        <w:tabs>
          <w:tab w:val="center" w:pos="2052"/>
        </w:tabs>
      </w:pPr>
    </w:p>
    <w:p w14:paraId="43B13D1B" w14:textId="77777777" w:rsidR="0075739E" w:rsidRDefault="0075739E" w:rsidP="00D32196">
      <w:pPr>
        <w:tabs>
          <w:tab w:val="center" w:pos="2052"/>
        </w:tabs>
      </w:pPr>
    </w:p>
    <w:p w14:paraId="557CE34A" w14:textId="0B1D6A34" w:rsidR="0075739E" w:rsidRDefault="00C32798" w:rsidP="00D32196">
      <w:pPr>
        <w:pStyle w:val="Heading1"/>
      </w:pPr>
      <w:bookmarkStart w:id="0" w:name="_Toc192494520"/>
      <w:r>
        <w:lastRenderedPageBreak/>
        <w:t>Splash Screen</w:t>
      </w:r>
      <w:r w:rsidR="0075739E">
        <w:t>.</w:t>
      </w:r>
      <w:bookmarkEnd w:id="0"/>
    </w:p>
    <w:p w14:paraId="59EF7507" w14:textId="77777777" w:rsidR="0075739E" w:rsidRPr="0075739E" w:rsidRDefault="0075739E" w:rsidP="00D32196">
      <w:pPr>
        <w:pStyle w:val="Heading2"/>
      </w:pPr>
    </w:p>
    <w:p w14:paraId="7022308F" w14:textId="1977508F" w:rsidR="0075739E" w:rsidRDefault="0075739E" w:rsidP="00D32196">
      <w:pPr>
        <w:pStyle w:val="Heading2"/>
        <w:rPr>
          <w:sz w:val="36"/>
          <w:szCs w:val="36"/>
        </w:rPr>
      </w:pPr>
      <w:bookmarkStart w:id="1" w:name="_Toc192494521"/>
      <w:r w:rsidRPr="0075739E">
        <w:rPr>
          <w:sz w:val="36"/>
          <w:szCs w:val="36"/>
        </w:rPr>
        <w:t>Technical Description</w:t>
      </w:r>
      <w:r>
        <w:rPr>
          <w:sz w:val="36"/>
          <w:szCs w:val="36"/>
        </w:rPr>
        <w:t>.</w:t>
      </w:r>
      <w:bookmarkEnd w:id="1"/>
    </w:p>
    <w:p w14:paraId="32C25FFE" w14:textId="77777777" w:rsidR="005176FB" w:rsidRDefault="005176FB" w:rsidP="00D32196">
      <w:pPr>
        <w:pStyle w:val="ListParagraph"/>
        <w:tabs>
          <w:tab w:val="center" w:pos="2052"/>
        </w:tabs>
        <w:rPr>
          <w:sz w:val="36"/>
          <w:szCs w:val="36"/>
        </w:rPr>
      </w:pPr>
    </w:p>
    <w:p w14:paraId="634EAB86" w14:textId="77777777" w:rsidR="00870A92" w:rsidRPr="00870A92" w:rsidRDefault="00870A92" w:rsidP="00870A92">
      <w:pPr>
        <w:pStyle w:val="ListParagraph"/>
        <w:tabs>
          <w:tab w:val="center" w:pos="2052"/>
        </w:tabs>
      </w:pPr>
      <w:r w:rsidRPr="00870A92">
        <w:t>The HTML and CSS techniques used in this page are designed to create a visually appealing and functional splash screen that redirects users after a brief delay. The HTML structure is centered around a "div" container that holds the content, including headings ("h1", "h2", "h3"), a paragraph ("p"), and an unordered list ("</w:t>
      </w:r>
      <w:proofErr w:type="spellStart"/>
      <w:r w:rsidRPr="00870A92">
        <w:t>ul</w:t>
      </w:r>
      <w:proofErr w:type="spellEnd"/>
      <w:r w:rsidRPr="00870A92">
        <w:t>") with list items ("li"). The "meta" tag with http-</w:t>
      </w:r>
      <w:proofErr w:type="spellStart"/>
      <w:r w:rsidRPr="00870A92">
        <w:t>equiv</w:t>
      </w:r>
      <w:proofErr w:type="spellEnd"/>
      <w:r w:rsidRPr="00870A92">
        <w:t xml:space="preserve">="refresh" ensures the page automatically redirects to home.html after 5 seconds, enhancing user experience by guiding them to the main content. The CSS styles the page to be </w:t>
      </w:r>
      <w:proofErr w:type="spellStart"/>
      <w:r w:rsidRPr="00870A92">
        <w:t>fullscreen</w:t>
      </w:r>
      <w:proofErr w:type="spellEnd"/>
      <w:r w:rsidRPr="00870A92">
        <w:t xml:space="preserve"> using height: 100vh and centers the content with display: flex, align-items: center, and justify-content: center. The background image is set to cover the entire screen using background-size: cover and background-position: center, creating an immersive visual effect. The text is bolded with font-weight: bold for emphasis, and the "div" has a semi-transparent dark blue background (</w:t>
      </w:r>
      <w:proofErr w:type="spellStart"/>
      <w:proofErr w:type="gramStart"/>
      <w:r w:rsidRPr="00870A92">
        <w:t>rgba</w:t>
      </w:r>
      <w:proofErr w:type="spellEnd"/>
      <w:r w:rsidRPr="00870A92">
        <w:t>(</w:t>
      </w:r>
      <w:proofErr w:type="gramEnd"/>
      <w:r w:rsidRPr="00870A92">
        <w:t>0, 0, 255, 0.6)) with padding and rounded corners (border-radius: 10px) to make the content stand out against the background image. The no-bullets class removes bullet points from the list, ensuring a clean design. Overall, the combination of HTML and CSS creates a cohesive, user-friendly splash screen that effectively communicates the page's purpose while maintaining a professional aesthetic.</w:t>
      </w:r>
    </w:p>
    <w:p w14:paraId="508DC193" w14:textId="77777777" w:rsidR="0075739E" w:rsidRDefault="0075739E" w:rsidP="00D32196">
      <w:pPr>
        <w:pStyle w:val="ListParagraph"/>
        <w:tabs>
          <w:tab w:val="center" w:pos="2052"/>
        </w:tabs>
        <w:rPr>
          <w:sz w:val="36"/>
          <w:szCs w:val="36"/>
        </w:rPr>
      </w:pPr>
    </w:p>
    <w:p w14:paraId="63A712C4" w14:textId="6488B4A8" w:rsidR="005176FB" w:rsidRDefault="005176FB" w:rsidP="00D32196">
      <w:pPr>
        <w:pStyle w:val="Heading2"/>
      </w:pPr>
      <w:bookmarkStart w:id="2" w:name="_Toc192494522"/>
      <w:r w:rsidRPr="005176FB">
        <w:t>Accessibility</w:t>
      </w:r>
      <w:r>
        <w:t>.</w:t>
      </w:r>
      <w:bookmarkEnd w:id="2"/>
    </w:p>
    <w:p w14:paraId="462432C9" w14:textId="77777777" w:rsidR="005176FB" w:rsidRDefault="005176FB" w:rsidP="00D32196">
      <w:pPr>
        <w:pStyle w:val="ListParagraph"/>
        <w:tabs>
          <w:tab w:val="center" w:pos="2052"/>
        </w:tabs>
        <w:rPr>
          <w:sz w:val="36"/>
          <w:szCs w:val="36"/>
        </w:rPr>
      </w:pPr>
    </w:p>
    <w:p w14:paraId="65188716" w14:textId="77777777" w:rsidR="000E6794" w:rsidRPr="000E6794" w:rsidRDefault="000E6794" w:rsidP="000E6794">
      <w:pPr>
        <w:pStyle w:val="ListParagraph"/>
        <w:tabs>
          <w:tab w:val="center" w:pos="2052"/>
        </w:tabs>
      </w:pPr>
      <w:r w:rsidRPr="000E6794">
        <w:t xml:space="preserve">In implementing this splash screen, I addressed accessibility by ensuring the content is clear and easy to read for all users. The use of high-contrast colors, such as dark blue background with bold white text, improves readability for users with visual impairments. The font-weight: bold property ensures the text stands out, while the background-size: cover and background-position: center properties ensure the background image does not interfere with text visibility. Additionally, the use of semantic HTML tags like "h1", "h2", and "p" helps screen readers interpret the content structure, making it easier for users with disabilities to navigate. The auto-redirect feature, implemented with the "meta" tag, is complemented by a visible </w:t>
      </w:r>
      <w:r w:rsidRPr="000E6794">
        <w:lastRenderedPageBreak/>
        <w:t>"Loading... Please wait" message, ensuring users are aware of the page's behavior. These design choices collectively enhance accessibility, making the page inclusive for a wider audience.</w:t>
      </w:r>
    </w:p>
    <w:p w14:paraId="6E16B89E" w14:textId="6A2CC06C" w:rsidR="005176FB" w:rsidRDefault="005176FB" w:rsidP="00D32196">
      <w:pPr>
        <w:pStyle w:val="ListParagraph"/>
        <w:tabs>
          <w:tab w:val="center" w:pos="2052"/>
        </w:tabs>
      </w:pPr>
      <w:r w:rsidRPr="005176FB">
        <w:t>.</w:t>
      </w:r>
    </w:p>
    <w:p w14:paraId="7658A05C" w14:textId="77777777" w:rsidR="00D32196" w:rsidRDefault="00D32196" w:rsidP="00D32196">
      <w:pPr>
        <w:pStyle w:val="ListParagraph"/>
        <w:tabs>
          <w:tab w:val="center" w:pos="2052"/>
        </w:tabs>
      </w:pPr>
    </w:p>
    <w:p w14:paraId="6C26F2C5" w14:textId="091CF6AA" w:rsidR="005176FB" w:rsidRDefault="000E6794" w:rsidP="00D32196">
      <w:pPr>
        <w:pStyle w:val="Heading1"/>
      </w:pPr>
      <w:bookmarkStart w:id="3" w:name="_Toc192494523"/>
      <w:r>
        <w:t>Volunteer Page</w:t>
      </w:r>
      <w:r w:rsidR="005176FB">
        <w:t>.</w:t>
      </w:r>
      <w:bookmarkEnd w:id="3"/>
    </w:p>
    <w:p w14:paraId="075BCCC5" w14:textId="77777777" w:rsidR="005176FB" w:rsidRPr="005176FB" w:rsidRDefault="005176FB" w:rsidP="00D32196">
      <w:pPr>
        <w:pStyle w:val="ListParagraph"/>
        <w:tabs>
          <w:tab w:val="center" w:pos="2052"/>
        </w:tabs>
        <w:ind w:left="1440"/>
        <w:rPr>
          <w:sz w:val="36"/>
          <w:szCs w:val="36"/>
        </w:rPr>
      </w:pPr>
    </w:p>
    <w:p w14:paraId="76E8E8EA" w14:textId="26CA243F" w:rsidR="005176FB" w:rsidRDefault="005176FB" w:rsidP="00D32196">
      <w:pPr>
        <w:pStyle w:val="Heading2"/>
      </w:pPr>
      <w:bookmarkStart w:id="4" w:name="_Toc192494524"/>
      <w:r w:rsidRPr="005176FB">
        <w:t>Technical Description</w:t>
      </w:r>
      <w:r>
        <w:t>.</w:t>
      </w:r>
      <w:bookmarkEnd w:id="4"/>
    </w:p>
    <w:p w14:paraId="4D4305DB" w14:textId="77777777" w:rsidR="005176FB" w:rsidRDefault="005176FB" w:rsidP="00D32196">
      <w:pPr>
        <w:pStyle w:val="ListParagraph"/>
        <w:tabs>
          <w:tab w:val="center" w:pos="2052"/>
        </w:tabs>
        <w:ind w:left="1440"/>
        <w:rPr>
          <w:sz w:val="36"/>
          <w:szCs w:val="36"/>
        </w:rPr>
      </w:pPr>
    </w:p>
    <w:p w14:paraId="28FAE594" w14:textId="77777777" w:rsidR="00F676DF" w:rsidRPr="00F676DF" w:rsidRDefault="00F676DF" w:rsidP="00F676DF">
      <w:pPr>
        <w:pStyle w:val="ListParagraph"/>
        <w:tabs>
          <w:tab w:val="center" w:pos="2052"/>
        </w:tabs>
        <w:ind w:left="1440"/>
      </w:pPr>
      <w:r w:rsidRPr="00F676DF">
        <w:t>The HTML and CSS techniques used in this page are designed to create an interactive and visually appealing volunteer opportunities page. The HTML structure is organized using a "div" container to hold the content, with sections for volunteer programs, user reviews, and feedback. Each volunteer program is displayed in a card format using "div class="card"", which includes an image ("</w:t>
      </w:r>
      <w:proofErr w:type="spellStart"/>
      <w:r w:rsidRPr="00F676DF">
        <w:t>img</w:t>
      </w:r>
      <w:proofErr w:type="spellEnd"/>
      <w:r w:rsidRPr="00F676DF">
        <w:t xml:space="preserve">"), a heading ("h3"), a paragraph ("p"), and a button ("button"). The scrollable-section class uses display: flex and overflow-x: auto to create a horizontally scrollable section, making it easy for users to browse through multiple programs. The CSS ensures a clean layout with padding, margin, and border-radius for rounded corners, while the background-color properties provide a consistent color scheme. The button class includes a hover effect </w:t>
      </w:r>
      <w:proofErr w:type="gramStart"/>
      <w:r w:rsidRPr="00F676DF">
        <w:t>(:hover</w:t>
      </w:r>
      <w:proofErr w:type="gramEnd"/>
      <w:r w:rsidRPr="00F676DF">
        <w:t xml:space="preserve">) to enhance interactivity. The reviews section uses review-card to display user feedback in a structured format, and the feedback form includes a </w:t>
      </w:r>
      <w:proofErr w:type="spellStart"/>
      <w:r w:rsidRPr="00F676DF">
        <w:t>textarea</w:t>
      </w:r>
      <w:proofErr w:type="spellEnd"/>
      <w:r w:rsidRPr="00F676DF">
        <w:t xml:space="preserve"> for user input and emoji ratings for quick feedback. The footer ("div class="footer") provides a link to the student editor page, styled with a contrasting background color for visibility. Overall, the combination of semantic HTML tags and CSS properties ensures a user-friendly, responsive, and visually cohesive design.</w:t>
      </w:r>
    </w:p>
    <w:p w14:paraId="2D299CA8" w14:textId="77777777" w:rsidR="005176FB" w:rsidRDefault="005176FB" w:rsidP="00D32196">
      <w:pPr>
        <w:pStyle w:val="ListParagraph"/>
        <w:tabs>
          <w:tab w:val="center" w:pos="2052"/>
        </w:tabs>
        <w:ind w:left="1440"/>
      </w:pPr>
    </w:p>
    <w:p w14:paraId="59A20EF0" w14:textId="0A610840" w:rsidR="005176FB" w:rsidRDefault="005176FB" w:rsidP="00D32196">
      <w:pPr>
        <w:pStyle w:val="Heading2"/>
      </w:pPr>
      <w:bookmarkStart w:id="5" w:name="_Toc192494525"/>
      <w:r w:rsidRPr="005176FB">
        <w:t>Accessibility</w:t>
      </w:r>
      <w:r>
        <w:t>.</w:t>
      </w:r>
      <w:bookmarkEnd w:id="5"/>
    </w:p>
    <w:p w14:paraId="6D5757C3" w14:textId="4393E490" w:rsidR="00725462" w:rsidRPr="00725462" w:rsidRDefault="00725462" w:rsidP="00725462">
      <w:pPr>
        <w:jc w:val="both"/>
      </w:pPr>
      <w:r w:rsidRPr="00725462">
        <w:t xml:space="preserve">In implementing this volunteer opportunities page, I addressed accessibility by ensuring the content is clear, navigable, and usable for all users. I used semantic HTML tags like "h2", "h3", and "p" to structure the content, making it easier for screen readers to interpret and navigate. The images include descriptive alt attributes, providing context for users who rely on screen </w:t>
      </w:r>
      <w:r w:rsidRPr="00725462">
        <w:lastRenderedPageBreak/>
        <w:t>readers or have images disabled. The scrollable section for volunteer programs is designed with overflow-x: auto, allowing users to scroll horizontally if they cannot use a mouse, and the buttons are large and clickable, ensuring they are easy to interact with. The feedback form includes a text</w:t>
      </w:r>
      <w:r>
        <w:t xml:space="preserve"> </w:t>
      </w:r>
      <w:r w:rsidRPr="00725462">
        <w:t>area for user input and emoji ratings, which are visually distinct and labeled for clarity. Additionally, the color scheme uses high-contrast colors, such as white text on a dark blue background in the footer, to improve readability for users with visual impairments. These design choices ensure the page is inclusive and accessible to a wide range of users.</w:t>
      </w:r>
    </w:p>
    <w:p w14:paraId="56A33418" w14:textId="77777777" w:rsidR="0049586B" w:rsidRPr="0049586B" w:rsidRDefault="0049586B" w:rsidP="00725462">
      <w:pPr>
        <w:jc w:val="both"/>
      </w:pPr>
    </w:p>
    <w:p w14:paraId="04B2247C" w14:textId="5ED3BE9C" w:rsidR="005176FB" w:rsidRDefault="005176FB" w:rsidP="00D32196">
      <w:pPr>
        <w:pStyle w:val="Heading1"/>
      </w:pPr>
      <w:bookmarkStart w:id="6" w:name="_Toc192494526"/>
      <w:r w:rsidRPr="005176FB">
        <w:t>Content Page</w:t>
      </w:r>
      <w:r>
        <w:t>.</w:t>
      </w:r>
      <w:bookmarkEnd w:id="6"/>
    </w:p>
    <w:p w14:paraId="200E3F1C" w14:textId="77777777" w:rsidR="005176FB" w:rsidRDefault="005176FB" w:rsidP="00D32196">
      <w:pPr>
        <w:pStyle w:val="Heading2"/>
        <w:rPr>
          <w:rFonts w:eastAsia="Times New Roman"/>
        </w:rPr>
      </w:pPr>
    </w:p>
    <w:p w14:paraId="512A5807" w14:textId="39E01565" w:rsidR="005176FB" w:rsidRPr="004F6EB0" w:rsidRDefault="005176FB" w:rsidP="004F6EB0">
      <w:pPr>
        <w:pStyle w:val="Heading2"/>
        <w:rPr>
          <w:rFonts w:eastAsia="Times New Roman"/>
          <w:sz w:val="36"/>
          <w:szCs w:val="36"/>
        </w:rPr>
      </w:pPr>
      <w:bookmarkStart w:id="7" w:name="_Toc192494527"/>
      <w:r w:rsidRPr="005176FB">
        <w:rPr>
          <w:rFonts w:eastAsia="Times New Roman"/>
          <w:sz w:val="36"/>
          <w:szCs w:val="36"/>
        </w:rPr>
        <w:t>Technical Description</w:t>
      </w:r>
      <w:r>
        <w:rPr>
          <w:rFonts w:eastAsia="Times New Roman"/>
          <w:sz w:val="36"/>
          <w:szCs w:val="36"/>
        </w:rPr>
        <w:t>.</w:t>
      </w:r>
      <w:bookmarkEnd w:id="7"/>
    </w:p>
    <w:p w14:paraId="29B6F987" w14:textId="77777777" w:rsidR="004F6EB0" w:rsidRPr="004F6EB0" w:rsidRDefault="004F6EB0" w:rsidP="004F6EB0">
      <w:pPr>
        <w:pStyle w:val="ListParagraph"/>
        <w:spacing w:before="100" w:beforeAutospacing="1" w:after="100" w:afterAutospacing="1" w:line="240" w:lineRule="auto"/>
        <w:rPr>
          <w:rFonts w:ascii="Arial" w:eastAsia="Times New Roman" w:hAnsi="Arial" w:cs="Arial"/>
          <w:color w:val="000000"/>
          <w:kern w:val="0"/>
          <w14:ligatures w14:val="none"/>
        </w:rPr>
      </w:pPr>
      <w:r w:rsidRPr="004F6EB0">
        <w:rPr>
          <w:rFonts w:ascii="Arial" w:eastAsia="Times New Roman" w:hAnsi="Arial" w:cs="Arial"/>
          <w:color w:val="000000"/>
          <w:kern w:val="0"/>
          <w14:ligatures w14:val="none"/>
        </w:rPr>
        <w:t xml:space="preserve">The HTML and CSS techniques used in this page are designed to create a structured, informative, and visually appealing layout for marine conservation content. The HTML uses semantic tags like "header", "section", and "footer" to organize the content logically, making it easier for screen readers and search engines to understand. The "nav" element with a sidebar class provides a fixed navigation menu on the left, allowing users to quickly jump to different sections using anchor links ("a </w:t>
      </w:r>
      <w:proofErr w:type="spellStart"/>
      <w:r w:rsidRPr="004F6EB0">
        <w:rPr>
          <w:rFonts w:ascii="Arial" w:eastAsia="Times New Roman" w:hAnsi="Arial" w:cs="Arial"/>
          <w:color w:val="000000"/>
          <w:kern w:val="0"/>
          <w14:ligatures w14:val="none"/>
        </w:rPr>
        <w:t>href</w:t>
      </w:r>
      <w:proofErr w:type="spellEnd"/>
      <w:r w:rsidRPr="004F6EB0">
        <w:rPr>
          <w:rFonts w:ascii="Arial" w:eastAsia="Times New Roman" w:hAnsi="Arial" w:cs="Arial"/>
          <w:color w:val="000000"/>
          <w:kern w:val="0"/>
          <w14:ligatures w14:val="none"/>
        </w:rPr>
        <w:t>="#section-id""). The CSS ensures a clean and responsive design, with the sidebar styled to be fixed and full-height, using position: fixed and height: 100%, while the main content ("div class="content"") is offset with margin-left to avoid overlap. Images are made responsive with max-width: 100% and height: auto, ensuring they scale properly on different devices. The box-shadow and border-radius properties add subtle visual enhancements, making sections and images stand out. The top-button class creates a fixed "Go to Top" button at the bottom-right corner, improving navigation for long pages. Overall, the combination of semantic HTML and thoughtful CSS ensures a user-friendly, accessible, and visually cohesive design that effectively communicates marine conservation efforts.</w:t>
      </w:r>
    </w:p>
    <w:p w14:paraId="22E68F5E" w14:textId="77777777" w:rsidR="00D32196" w:rsidRDefault="00D32196" w:rsidP="00D32196">
      <w:pPr>
        <w:pStyle w:val="ListParagraph"/>
        <w:spacing w:before="100" w:beforeAutospacing="1" w:after="100" w:afterAutospacing="1" w:line="240" w:lineRule="auto"/>
        <w:rPr>
          <w:rFonts w:ascii="Arial" w:eastAsia="Times New Roman" w:hAnsi="Arial" w:cs="Arial"/>
          <w:color w:val="000000"/>
          <w:kern w:val="0"/>
          <w:sz w:val="27"/>
          <w:szCs w:val="27"/>
          <w14:ligatures w14:val="none"/>
        </w:rPr>
      </w:pPr>
    </w:p>
    <w:p w14:paraId="40C46FF7" w14:textId="77777777" w:rsidR="00D32196" w:rsidRDefault="00D32196" w:rsidP="00D32196">
      <w:pPr>
        <w:pStyle w:val="ListParagraph"/>
        <w:spacing w:before="100" w:beforeAutospacing="1" w:after="100" w:afterAutospacing="1" w:line="240" w:lineRule="auto"/>
        <w:rPr>
          <w:rFonts w:ascii="Arial" w:eastAsia="Times New Roman" w:hAnsi="Arial" w:cs="Arial"/>
          <w:color w:val="000000"/>
          <w:kern w:val="0"/>
          <w:sz w:val="27"/>
          <w:szCs w:val="27"/>
          <w14:ligatures w14:val="none"/>
        </w:rPr>
      </w:pPr>
    </w:p>
    <w:p w14:paraId="13AC802F" w14:textId="77777777" w:rsidR="00D32196" w:rsidRPr="005176FB" w:rsidRDefault="00D32196" w:rsidP="00D32196">
      <w:pPr>
        <w:pStyle w:val="ListParagraph"/>
        <w:spacing w:before="100" w:beforeAutospacing="1" w:after="100" w:afterAutospacing="1" w:line="240" w:lineRule="auto"/>
        <w:rPr>
          <w:rFonts w:ascii="Arial" w:eastAsia="Times New Roman" w:hAnsi="Arial" w:cs="Arial"/>
          <w:color w:val="000000"/>
          <w:kern w:val="0"/>
          <w:sz w:val="27"/>
          <w:szCs w:val="27"/>
          <w14:ligatures w14:val="none"/>
        </w:rPr>
      </w:pPr>
    </w:p>
    <w:p w14:paraId="743C9AB2" w14:textId="77777777" w:rsidR="004F6EB0" w:rsidRDefault="004F6EB0" w:rsidP="00D32196">
      <w:pPr>
        <w:pStyle w:val="Heading2"/>
        <w:rPr>
          <w:sz w:val="36"/>
          <w:szCs w:val="36"/>
        </w:rPr>
      </w:pPr>
    </w:p>
    <w:p w14:paraId="3711F0CD" w14:textId="28BCF62B" w:rsidR="005176FB" w:rsidRPr="00D32196" w:rsidRDefault="005176FB" w:rsidP="00D32196">
      <w:pPr>
        <w:pStyle w:val="Heading2"/>
        <w:rPr>
          <w:sz w:val="36"/>
          <w:szCs w:val="36"/>
        </w:rPr>
      </w:pPr>
      <w:bookmarkStart w:id="8" w:name="_Toc192494528"/>
      <w:r w:rsidRPr="00D32196">
        <w:rPr>
          <w:sz w:val="36"/>
          <w:szCs w:val="36"/>
        </w:rPr>
        <w:t>Accessibility.</w:t>
      </w:r>
      <w:bookmarkEnd w:id="8"/>
    </w:p>
    <w:p w14:paraId="54DE9032" w14:textId="77777777" w:rsidR="005176FB" w:rsidRPr="005176FB" w:rsidRDefault="005176FB" w:rsidP="00D32196">
      <w:pPr>
        <w:pStyle w:val="ListParagraph"/>
        <w:spacing w:before="100" w:beforeAutospacing="1" w:after="100" w:afterAutospacing="1" w:line="240" w:lineRule="auto"/>
        <w:outlineLvl w:val="2"/>
        <w:rPr>
          <w:rFonts w:ascii="Arial" w:eastAsia="Times New Roman" w:hAnsi="Arial" w:cs="Arial"/>
          <w:color w:val="000000"/>
          <w:kern w:val="0"/>
          <w:sz w:val="36"/>
          <w:szCs w:val="36"/>
          <w14:ligatures w14:val="none"/>
        </w:rPr>
      </w:pPr>
    </w:p>
    <w:p w14:paraId="6093D477" w14:textId="77777777" w:rsidR="005152F8" w:rsidRPr="005152F8" w:rsidRDefault="005152F8" w:rsidP="005152F8">
      <w:pPr>
        <w:pStyle w:val="ListParagraph"/>
        <w:spacing w:before="100" w:beforeAutospacing="1" w:after="100" w:afterAutospacing="1" w:line="240" w:lineRule="auto"/>
        <w:rPr>
          <w:rFonts w:ascii="Arial" w:eastAsia="Times New Roman" w:hAnsi="Arial" w:cs="Arial"/>
          <w:color w:val="000000"/>
          <w:kern w:val="0"/>
          <w14:ligatures w14:val="none"/>
        </w:rPr>
      </w:pPr>
      <w:r w:rsidRPr="005152F8">
        <w:rPr>
          <w:rFonts w:ascii="Arial" w:eastAsia="Times New Roman" w:hAnsi="Arial" w:cs="Arial"/>
          <w:color w:val="000000"/>
          <w:kern w:val="0"/>
          <w14:ligatures w14:val="none"/>
        </w:rPr>
        <w:t xml:space="preserve">In implementing this marine conservation page, I addressed accessibility by ensuring the content is clear, navigable, and usable for all users. I used semantic HTML tags like "header", "section", and "footer" to structure the content, making it easier for screen readers to interpret and navigate. The sidebar navigation includes anchor links ("a </w:t>
      </w:r>
      <w:proofErr w:type="spellStart"/>
      <w:r w:rsidRPr="005152F8">
        <w:rPr>
          <w:rFonts w:ascii="Arial" w:eastAsia="Times New Roman" w:hAnsi="Arial" w:cs="Arial"/>
          <w:color w:val="000000"/>
          <w:kern w:val="0"/>
          <w14:ligatures w14:val="none"/>
        </w:rPr>
        <w:t>href</w:t>
      </w:r>
      <w:proofErr w:type="spellEnd"/>
      <w:r w:rsidRPr="005152F8">
        <w:rPr>
          <w:rFonts w:ascii="Arial" w:eastAsia="Times New Roman" w:hAnsi="Arial" w:cs="Arial"/>
          <w:color w:val="000000"/>
          <w:kern w:val="0"/>
          <w14:ligatures w14:val="none"/>
        </w:rPr>
        <w:t>="#section-id"") that allow users to jump directly to specific sections, improving usability for keyboard and screen reader users. Images have descriptive alt attributes, providing context for users who rely on screen readers or have images disabled. The responsive design, achieved with max-width: 100% and height: auto, ensures the page is accessible on various devices, including mobile and tablets. The "Go to Top" button, styled with position: fixed, provides an easy way for users to return to the top of the page without excessive scrolling. Additionally, the color scheme uses high-contrast colors, such as dark text on a light background, to improve readability for users with visual impairments. These design choices ensure the page is inclusive and accessible to a wide range of users.</w:t>
      </w:r>
    </w:p>
    <w:p w14:paraId="24E61080" w14:textId="77777777" w:rsidR="005176FB" w:rsidRDefault="005176FB" w:rsidP="00D32196">
      <w:pPr>
        <w:pStyle w:val="ListParagraph"/>
        <w:spacing w:before="100" w:beforeAutospacing="1" w:after="100" w:afterAutospacing="1" w:line="240" w:lineRule="auto"/>
        <w:rPr>
          <w:rFonts w:ascii="Arial" w:eastAsia="Times New Roman" w:hAnsi="Arial" w:cs="Arial"/>
          <w:color w:val="000000"/>
          <w:kern w:val="0"/>
          <w14:ligatures w14:val="none"/>
        </w:rPr>
      </w:pPr>
    </w:p>
    <w:p w14:paraId="1BBFF900" w14:textId="77777777" w:rsidR="005176FB" w:rsidRDefault="005176FB" w:rsidP="00D32196">
      <w:pPr>
        <w:pStyle w:val="ListParagraph"/>
        <w:spacing w:before="100" w:beforeAutospacing="1" w:after="100" w:afterAutospacing="1" w:line="240" w:lineRule="auto"/>
        <w:rPr>
          <w:rFonts w:ascii="Arial" w:eastAsia="Times New Roman" w:hAnsi="Arial" w:cs="Arial"/>
          <w:color w:val="000000"/>
          <w:kern w:val="0"/>
          <w14:ligatures w14:val="none"/>
        </w:rPr>
      </w:pPr>
    </w:p>
    <w:p w14:paraId="492A1E9A" w14:textId="671C46F7" w:rsidR="005176FB" w:rsidRDefault="005176FB" w:rsidP="00D32196">
      <w:pPr>
        <w:pStyle w:val="Heading1"/>
        <w:rPr>
          <w:rFonts w:eastAsia="Times New Roman"/>
        </w:rPr>
      </w:pPr>
      <w:bookmarkStart w:id="9" w:name="_Toc192494529"/>
      <w:r w:rsidRPr="005176FB">
        <w:rPr>
          <w:rFonts w:eastAsia="Times New Roman"/>
        </w:rPr>
        <w:t>Challenges and Lessons Learned</w:t>
      </w:r>
      <w:r>
        <w:rPr>
          <w:rFonts w:eastAsia="Times New Roman"/>
        </w:rPr>
        <w:t>.</w:t>
      </w:r>
      <w:bookmarkEnd w:id="9"/>
    </w:p>
    <w:p w14:paraId="5717281B" w14:textId="77777777" w:rsidR="00222111" w:rsidRPr="00222111" w:rsidRDefault="00222111" w:rsidP="00BF5D88">
      <w:r w:rsidRPr="00222111">
        <w:t>During the implementation of the marine conservation page, I faced several challenges, such as ensuring the sidebar remained fixed without overlapping content and making images responsive across different screen sizes. To resolve the sidebar issue, I used position: fixed and adjusted the margin-left of the main content, which maintained a clean layout. For the images, I applied max-width: 100% and height: auto to ensure they scaled properly without distortion. Another challenge was positioning the "Go to Top" button effectively, which I fixed by using position: fixed and fine-tuning its placement. These challenges taught me the importance of testing on multiple devices and using CSS properties like position and max-width creatively. Overcoming these issues improved my problem-solving skills and deepened my understanding of responsive design, which will be invaluable for future projects.</w:t>
      </w:r>
    </w:p>
    <w:p w14:paraId="42BAB1AD" w14:textId="77777777" w:rsidR="00222111" w:rsidRDefault="00222111" w:rsidP="00D32196">
      <w:pPr>
        <w:pStyle w:val="Heading1"/>
        <w:rPr>
          <w:rFonts w:eastAsia="Times New Roman"/>
        </w:rPr>
      </w:pPr>
    </w:p>
    <w:p w14:paraId="7B93BBD1" w14:textId="0E4330FA" w:rsidR="005176FB" w:rsidRDefault="005176FB" w:rsidP="00D32196">
      <w:pPr>
        <w:pStyle w:val="Heading1"/>
        <w:rPr>
          <w:rFonts w:eastAsia="Times New Roman"/>
        </w:rPr>
      </w:pPr>
      <w:bookmarkStart w:id="10" w:name="_Toc192494530"/>
      <w:r w:rsidRPr="005176FB">
        <w:rPr>
          <w:rFonts w:eastAsia="Times New Roman"/>
        </w:rPr>
        <w:t>Compliance</w:t>
      </w:r>
      <w:r>
        <w:rPr>
          <w:rFonts w:eastAsia="Times New Roman"/>
        </w:rPr>
        <w:t>.</w:t>
      </w:r>
      <w:bookmarkEnd w:id="10"/>
    </w:p>
    <w:p w14:paraId="194E3174" w14:textId="77777777" w:rsidR="005176FB" w:rsidRPr="005176FB" w:rsidRDefault="005176FB" w:rsidP="00D32196">
      <w:pPr>
        <w:pStyle w:val="ListParagraph"/>
        <w:ind w:left="1440"/>
        <w:rPr>
          <w:rFonts w:ascii="Arial" w:eastAsia="Times New Roman" w:hAnsi="Arial" w:cs="Arial"/>
          <w:b/>
          <w:bCs/>
          <w:color w:val="000000"/>
          <w:kern w:val="0"/>
          <w:sz w:val="40"/>
          <w:szCs w:val="40"/>
          <w14:ligatures w14:val="none"/>
        </w:rPr>
      </w:pPr>
    </w:p>
    <w:p w14:paraId="6C27B040" w14:textId="77777777" w:rsidR="005C4515" w:rsidRPr="005C4515" w:rsidRDefault="005C4515" w:rsidP="005C4515">
      <w:pPr>
        <w:pStyle w:val="ListParagraph"/>
        <w:rPr>
          <w:rFonts w:ascii="Arial" w:eastAsia="Times New Roman" w:hAnsi="Arial" w:cs="Arial"/>
          <w:color w:val="000000"/>
          <w:kern w:val="0"/>
          <w14:ligatures w14:val="none"/>
        </w:rPr>
      </w:pPr>
      <w:r w:rsidRPr="005C4515">
        <w:rPr>
          <w:rFonts w:ascii="Arial" w:eastAsia="Times New Roman" w:hAnsi="Arial" w:cs="Arial"/>
          <w:color w:val="000000"/>
          <w:kern w:val="0"/>
          <w14:ligatures w14:val="none"/>
        </w:rPr>
        <w:t>The pages I created aim to comply with Janet regulations by focusing on accessibility, usability, and security. I used semantic HTML tags like "header" and "section" to improve screen reader navigation, added descriptive alt attributes to images, and ensured high-contrast color schemes for better readability. For usability, I implemented responsive design techniques, such as max-width: 100% for images, and tested the pages across devices to ensure functionality. While the pages are static and do not handle sensitive data, I recognize that adding features like forms would require HTTPS and input validation to meet security standards. Although I made significant efforts to comply, I acknowledge areas for improvement, such as adding ARIA labels and conducting user testing for accessibility. This experience taught me the importance of adhering to web standards and the need for continuous improvement to ensure full compliance.</w:t>
      </w:r>
    </w:p>
    <w:p w14:paraId="2AF40CCC" w14:textId="77777777" w:rsidR="005176FB" w:rsidRPr="005176FB" w:rsidRDefault="005176FB" w:rsidP="00D32196">
      <w:pPr>
        <w:pStyle w:val="ListParagraph"/>
        <w:rPr>
          <w:rFonts w:ascii="Arial" w:eastAsia="Times New Roman" w:hAnsi="Arial" w:cs="Arial"/>
          <w:color w:val="000000"/>
          <w:kern w:val="0"/>
          <w14:ligatures w14:val="none"/>
        </w:rPr>
      </w:pPr>
    </w:p>
    <w:p w14:paraId="75ECDAFA" w14:textId="77777777" w:rsidR="005176FB" w:rsidRPr="00D32196" w:rsidRDefault="005176FB" w:rsidP="00D32196">
      <w:pPr>
        <w:pStyle w:val="ListParagraph"/>
        <w:spacing w:before="100" w:beforeAutospacing="1" w:after="100" w:afterAutospacing="1" w:line="240" w:lineRule="auto"/>
        <w:rPr>
          <w:rFonts w:ascii="Arial" w:eastAsia="Times New Roman" w:hAnsi="Arial" w:cs="Arial"/>
          <w:color w:val="000000"/>
          <w:kern w:val="0"/>
          <w14:ligatures w14:val="none"/>
        </w:rPr>
      </w:pPr>
    </w:p>
    <w:p w14:paraId="654886C6" w14:textId="77777777" w:rsidR="005176FB" w:rsidRPr="005176FB" w:rsidRDefault="005176FB" w:rsidP="00D32196">
      <w:pPr>
        <w:tabs>
          <w:tab w:val="center" w:pos="2052"/>
        </w:tabs>
        <w:rPr>
          <w:b/>
          <w:bCs/>
        </w:rPr>
      </w:pPr>
    </w:p>
    <w:p w14:paraId="632FBF0F" w14:textId="7F059E86" w:rsidR="005176FB" w:rsidRPr="005176FB" w:rsidRDefault="005176FB" w:rsidP="00D32196">
      <w:pPr>
        <w:tabs>
          <w:tab w:val="center" w:pos="2052"/>
        </w:tabs>
        <w:rPr>
          <w:b/>
          <w:bCs/>
        </w:rPr>
      </w:pPr>
    </w:p>
    <w:p w14:paraId="544C7D97" w14:textId="77777777" w:rsidR="005176FB" w:rsidRPr="005176FB" w:rsidRDefault="005176FB" w:rsidP="00D32196">
      <w:pPr>
        <w:pStyle w:val="ListParagraph"/>
        <w:tabs>
          <w:tab w:val="center" w:pos="2052"/>
        </w:tabs>
        <w:ind w:left="1440"/>
      </w:pPr>
    </w:p>
    <w:p w14:paraId="00AC801A" w14:textId="77777777" w:rsidR="005176FB" w:rsidRPr="005176FB" w:rsidRDefault="005176FB" w:rsidP="00D32196">
      <w:pPr>
        <w:pStyle w:val="ListParagraph"/>
        <w:tabs>
          <w:tab w:val="center" w:pos="2052"/>
        </w:tabs>
        <w:ind w:left="1440"/>
        <w:rPr>
          <w:b/>
          <w:bCs/>
        </w:rPr>
      </w:pPr>
    </w:p>
    <w:p w14:paraId="6588A57D" w14:textId="77777777" w:rsidR="005176FB" w:rsidRPr="005176FB" w:rsidRDefault="005176FB" w:rsidP="00D32196">
      <w:pPr>
        <w:pStyle w:val="ListParagraph"/>
        <w:tabs>
          <w:tab w:val="center" w:pos="2052"/>
        </w:tabs>
      </w:pPr>
    </w:p>
    <w:p w14:paraId="46D245CB" w14:textId="77777777" w:rsidR="005176FB" w:rsidRPr="005176FB" w:rsidRDefault="005176FB" w:rsidP="00D32196">
      <w:pPr>
        <w:pStyle w:val="ListParagraph"/>
        <w:tabs>
          <w:tab w:val="center" w:pos="2052"/>
        </w:tabs>
      </w:pPr>
    </w:p>
    <w:p w14:paraId="093F2A38" w14:textId="77777777" w:rsidR="0075739E" w:rsidRPr="0075739E" w:rsidRDefault="0075739E" w:rsidP="00D32196">
      <w:pPr>
        <w:pStyle w:val="ListParagraph"/>
        <w:tabs>
          <w:tab w:val="center" w:pos="2052"/>
        </w:tabs>
      </w:pPr>
    </w:p>
    <w:p w14:paraId="2EEF4397" w14:textId="77777777" w:rsidR="0075739E" w:rsidRPr="005176FB" w:rsidRDefault="0075739E" w:rsidP="00D32196">
      <w:pPr>
        <w:pStyle w:val="ListParagraph"/>
        <w:tabs>
          <w:tab w:val="center" w:pos="2052"/>
        </w:tabs>
        <w:rPr>
          <w:b/>
          <w:bCs/>
        </w:rPr>
      </w:pPr>
    </w:p>
    <w:p w14:paraId="76AC5A23" w14:textId="77777777" w:rsidR="0075739E" w:rsidRPr="005176FB" w:rsidRDefault="0075739E" w:rsidP="00D32196">
      <w:pPr>
        <w:tabs>
          <w:tab w:val="center" w:pos="2052"/>
        </w:tabs>
      </w:pPr>
    </w:p>
    <w:sectPr w:rsidR="0075739E" w:rsidRPr="005176FB" w:rsidSect="009B46BC">
      <w:head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F5623" w14:textId="77777777" w:rsidR="00A5015D" w:rsidRDefault="00A5015D" w:rsidP="00F514C4">
      <w:pPr>
        <w:spacing w:after="0" w:line="240" w:lineRule="auto"/>
      </w:pPr>
      <w:r>
        <w:separator/>
      </w:r>
    </w:p>
  </w:endnote>
  <w:endnote w:type="continuationSeparator" w:id="0">
    <w:p w14:paraId="1F355989" w14:textId="77777777" w:rsidR="00A5015D" w:rsidRDefault="00A5015D" w:rsidP="00F514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E9EA4" w14:textId="77777777" w:rsidR="00A5015D" w:rsidRDefault="00A5015D" w:rsidP="00F514C4">
      <w:pPr>
        <w:spacing w:after="0" w:line="240" w:lineRule="auto"/>
      </w:pPr>
      <w:r>
        <w:separator/>
      </w:r>
    </w:p>
  </w:footnote>
  <w:footnote w:type="continuationSeparator" w:id="0">
    <w:p w14:paraId="6E0C30F1" w14:textId="77777777" w:rsidR="00A5015D" w:rsidRDefault="00A5015D" w:rsidP="00F514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8C205" w14:textId="44C25301" w:rsidR="00D32196" w:rsidRDefault="00D32196">
    <w:pPr>
      <w:pStyle w:val="Header"/>
    </w:pPr>
    <w:r>
      <w:rPr>
        <w:noProof/>
      </w:rPr>
      <w:drawing>
        <wp:anchor distT="0" distB="0" distL="114300" distR="114300" simplePos="0" relativeHeight="251659264" behindDoc="0" locked="0" layoutInCell="1" allowOverlap="1" wp14:anchorId="6DF719DD" wp14:editId="63AD2699">
          <wp:simplePos x="0" y="0"/>
          <wp:positionH relativeFrom="column">
            <wp:posOffset>5396057</wp:posOffset>
          </wp:positionH>
          <wp:positionV relativeFrom="paragraph">
            <wp:posOffset>-187037</wp:posOffset>
          </wp:positionV>
          <wp:extent cx="1641765" cy="547255"/>
          <wp:effectExtent l="0" t="0" r="0" b="5715"/>
          <wp:wrapSquare wrapText="bothSides"/>
          <wp:docPr id="429099511" name="Picture 2" descr="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99511" name="Picture 2" descr="Black text on a whit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641765" cy="547255"/>
                  </a:xfrm>
                  <a:prstGeom prst="rect">
                    <a:avLst/>
                  </a:prstGeom>
                </pic:spPr>
              </pic:pic>
            </a:graphicData>
          </a:graphic>
        </wp:anchor>
      </w:drawing>
    </w:r>
    <w:r>
      <w:rPr>
        <w:noProof/>
      </w:rPr>
      <w:drawing>
        <wp:anchor distT="0" distB="0" distL="114300" distR="114300" simplePos="0" relativeHeight="251658240" behindDoc="0" locked="0" layoutInCell="1" allowOverlap="1" wp14:anchorId="1547814D" wp14:editId="36715BFA">
          <wp:simplePos x="0" y="0"/>
          <wp:positionH relativeFrom="column">
            <wp:posOffset>-588356</wp:posOffset>
          </wp:positionH>
          <wp:positionV relativeFrom="paragraph">
            <wp:posOffset>-138083</wp:posOffset>
          </wp:positionV>
          <wp:extent cx="1345572" cy="318135"/>
          <wp:effectExtent l="0" t="0" r="6985" b="5715"/>
          <wp:wrapSquare wrapText="bothSides"/>
          <wp:docPr id="186397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70696" name="Picture 1863970696"/>
                  <pic:cNvPicPr/>
                </pic:nvPicPr>
                <pic:blipFill>
                  <a:blip r:embed="rId2">
                    <a:extLst>
                      <a:ext uri="{28A0092B-C50C-407E-A947-70E740481C1C}">
                        <a14:useLocalDpi xmlns:a14="http://schemas.microsoft.com/office/drawing/2010/main" val="0"/>
                      </a:ext>
                    </a:extLst>
                  </a:blip>
                  <a:stretch>
                    <a:fillRect/>
                  </a:stretch>
                </pic:blipFill>
                <pic:spPr>
                  <a:xfrm>
                    <a:off x="0" y="0"/>
                    <a:ext cx="1345572" cy="3181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177DD"/>
    <w:multiLevelType w:val="hybridMultilevel"/>
    <w:tmpl w:val="701E8AF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F1C4534"/>
    <w:multiLevelType w:val="hybridMultilevel"/>
    <w:tmpl w:val="1D627A3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21877B2D"/>
    <w:multiLevelType w:val="hybridMultilevel"/>
    <w:tmpl w:val="FF9CB63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2E01F08"/>
    <w:multiLevelType w:val="hybridMultilevel"/>
    <w:tmpl w:val="3CF29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9D7AAF"/>
    <w:multiLevelType w:val="hybridMultilevel"/>
    <w:tmpl w:val="D16CB54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56984953"/>
    <w:multiLevelType w:val="hybridMultilevel"/>
    <w:tmpl w:val="62FCD9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F76E9C"/>
    <w:multiLevelType w:val="hybridMultilevel"/>
    <w:tmpl w:val="3D80D1A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6E70916"/>
    <w:multiLevelType w:val="hybridMultilevel"/>
    <w:tmpl w:val="985A520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753260E1"/>
    <w:multiLevelType w:val="hybridMultilevel"/>
    <w:tmpl w:val="E864CA3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9F20C62"/>
    <w:multiLevelType w:val="hybridMultilevel"/>
    <w:tmpl w:val="5C80FE4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A8E7D48"/>
    <w:multiLevelType w:val="hybridMultilevel"/>
    <w:tmpl w:val="1EFAAD1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49844790">
    <w:abstractNumId w:val="3"/>
  </w:num>
  <w:num w:numId="2" w16cid:durableId="1002782496">
    <w:abstractNumId w:val="2"/>
  </w:num>
  <w:num w:numId="3" w16cid:durableId="1346709252">
    <w:abstractNumId w:val="10"/>
  </w:num>
  <w:num w:numId="4" w16cid:durableId="282805823">
    <w:abstractNumId w:val="1"/>
  </w:num>
  <w:num w:numId="5" w16cid:durableId="587037215">
    <w:abstractNumId w:val="5"/>
  </w:num>
  <w:num w:numId="6" w16cid:durableId="8878136">
    <w:abstractNumId w:val="6"/>
  </w:num>
  <w:num w:numId="7" w16cid:durableId="1889149776">
    <w:abstractNumId w:val="8"/>
  </w:num>
  <w:num w:numId="8" w16cid:durableId="1891182963">
    <w:abstractNumId w:val="7"/>
  </w:num>
  <w:num w:numId="9" w16cid:durableId="1600213062">
    <w:abstractNumId w:val="4"/>
  </w:num>
  <w:num w:numId="10" w16cid:durableId="1590310611">
    <w:abstractNumId w:val="0"/>
  </w:num>
  <w:num w:numId="11" w16cid:durableId="19959099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6BC"/>
    <w:rsid w:val="00003A88"/>
    <w:rsid w:val="000E6794"/>
    <w:rsid w:val="000F2768"/>
    <w:rsid w:val="00222111"/>
    <w:rsid w:val="0049586B"/>
    <w:rsid w:val="004A2B9A"/>
    <w:rsid w:val="004C4823"/>
    <w:rsid w:val="004F6EB0"/>
    <w:rsid w:val="00514807"/>
    <w:rsid w:val="005152F8"/>
    <w:rsid w:val="005176FB"/>
    <w:rsid w:val="005859DB"/>
    <w:rsid w:val="005C4515"/>
    <w:rsid w:val="00682CCC"/>
    <w:rsid w:val="00725462"/>
    <w:rsid w:val="0075739E"/>
    <w:rsid w:val="00870A92"/>
    <w:rsid w:val="00980BF9"/>
    <w:rsid w:val="009B46BC"/>
    <w:rsid w:val="009E5CFC"/>
    <w:rsid w:val="00A5015D"/>
    <w:rsid w:val="00AE0910"/>
    <w:rsid w:val="00BB1A07"/>
    <w:rsid w:val="00BD08EF"/>
    <w:rsid w:val="00BE2622"/>
    <w:rsid w:val="00BF5D88"/>
    <w:rsid w:val="00C32798"/>
    <w:rsid w:val="00D32196"/>
    <w:rsid w:val="00D777D4"/>
    <w:rsid w:val="00F514C4"/>
    <w:rsid w:val="00F676DF"/>
    <w:rsid w:val="00FF6D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7906A8"/>
  <w15:chartTrackingRefBased/>
  <w15:docId w15:val="{BE4B08C0-538E-445D-BA18-DD6AF978C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46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46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B46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46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46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46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6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6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6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6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46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B46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46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46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46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6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6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6BC"/>
    <w:rPr>
      <w:rFonts w:eastAsiaTheme="majorEastAsia" w:cstheme="majorBidi"/>
      <w:color w:val="272727" w:themeColor="text1" w:themeTint="D8"/>
    </w:rPr>
  </w:style>
  <w:style w:type="paragraph" w:styleId="Title">
    <w:name w:val="Title"/>
    <w:basedOn w:val="Normal"/>
    <w:next w:val="Normal"/>
    <w:link w:val="TitleChar"/>
    <w:uiPriority w:val="10"/>
    <w:qFormat/>
    <w:rsid w:val="009B46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6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6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6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6BC"/>
    <w:pPr>
      <w:spacing w:before="160"/>
      <w:jc w:val="center"/>
    </w:pPr>
    <w:rPr>
      <w:i/>
      <w:iCs/>
      <w:color w:val="404040" w:themeColor="text1" w:themeTint="BF"/>
    </w:rPr>
  </w:style>
  <w:style w:type="character" w:customStyle="1" w:styleId="QuoteChar">
    <w:name w:val="Quote Char"/>
    <w:basedOn w:val="DefaultParagraphFont"/>
    <w:link w:val="Quote"/>
    <w:uiPriority w:val="29"/>
    <w:rsid w:val="009B46BC"/>
    <w:rPr>
      <w:i/>
      <w:iCs/>
      <w:color w:val="404040" w:themeColor="text1" w:themeTint="BF"/>
    </w:rPr>
  </w:style>
  <w:style w:type="paragraph" w:styleId="ListParagraph">
    <w:name w:val="List Paragraph"/>
    <w:basedOn w:val="Normal"/>
    <w:uiPriority w:val="34"/>
    <w:qFormat/>
    <w:rsid w:val="009B46BC"/>
    <w:pPr>
      <w:ind w:left="720"/>
      <w:contextualSpacing/>
    </w:pPr>
  </w:style>
  <w:style w:type="character" w:styleId="IntenseEmphasis">
    <w:name w:val="Intense Emphasis"/>
    <w:basedOn w:val="DefaultParagraphFont"/>
    <w:uiPriority w:val="21"/>
    <w:qFormat/>
    <w:rsid w:val="009B46BC"/>
    <w:rPr>
      <w:i/>
      <w:iCs/>
      <w:color w:val="0F4761" w:themeColor="accent1" w:themeShade="BF"/>
    </w:rPr>
  </w:style>
  <w:style w:type="paragraph" w:styleId="IntenseQuote">
    <w:name w:val="Intense Quote"/>
    <w:basedOn w:val="Normal"/>
    <w:next w:val="Normal"/>
    <w:link w:val="IntenseQuoteChar"/>
    <w:uiPriority w:val="30"/>
    <w:qFormat/>
    <w:rsid w:val="009B46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46BC"/>
    <w:rPr>
      <w:i/>
      <w:iCs/>
      <w:color w:val="0F4761" w:themeColor="accent1" w:themeShade="BF"/>
    </w:rPr>
  </w:style>
  <w:style w:type="character" w:styleId="IntenseReference">
    <w:name w:val="Intense Reference"/>
    <w:basedOn w:val="DefaultParagraphFont"/>
    <w:uiPriority w:val="32"/>
    <w:qFormat/>
    <w:rsid w:val="009B46BC"/>
    <w:rPr>
      <w:b/>
      <w:bCs/>
      <w:smallCaps/>
      <w:color w:val="0F4761" w:themeColor="accent1" w:themeShade="BF"/>
      <w:spacing w:val="5"/>
    </w:rPr>
  </w:style>
  <w:style w:type="paragraph" w:styleId="Header">
    <w:name w:val="header"/>
    <w:basedOn w:val="Normal"/>
    <w:link w:val="HeaderChar"/>
    <w:uiPriority w:val="99"/>
    <w:unhideWhenUsed/>
    <w:rsid w:val="00F514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14C4"/>
  </w:style>
  <w:style w:type="paragraph" w:styleId="Footer">
    <w:name w:val="footer"/>
    <w:basedOn w:val="Normal"/>
    <w:link w:val="FooterChar"/>
    <w:uiPriority w:val="99"/>
    <w:unhideWhenUsed/>
    <w:rsid w:val="00F514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14C4"/>
  </w:style>
  <w:style w:type="paragraph" w:styleId="NormalWeb">
    <w:name w:val="Normal (Web)"/>
    <w:basedOn w:val="Normal"/>
    <w:uiPriority w:val="99"/>
    <w:semiHidden/>
    <w:unhideWhenUsed/>
    <w:rsid w:val="005176F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D3219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32196"/>
    <w:pPr>
      <w:spacing w:after="100"/>
    </w:pPr>
  </w:style>
  <w:style w:type="paragraph" w:styleId="TOC2">
    <w:name w:val="toc 2"/>
    <w:basedOn w:val="Normal"/>
    <w:next w:val="Normal"/>
    <w:autoRedefine/>
    <w:uiPriority w:val="39"/>
    <w:unhideWhenUsed/>
    <w:rsid w:val="00D32196"/>
    <w:pPr>
      <w:spacing w:after="100"/>
      <w:ind w:left="240"/>
    </w:pPr>
  </w:style>
  <w:style w:type="character" w:styleId="Hyperlink">
    <w:name w:val="Hyperlink"/>
    <w:basedOn w:val="DefaultParagraphFont"/>
    <w:uiPriority w:val="99"/>
    <w:unhideWhenUsed/>
    <w:rsid w:val="00D3219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64985">
      <w:bodyDiv w:val="1"/>
      <w:marLeft w:val="0"/>
      <w:marRight w:val="0"/>
      <w:marTop w:val="0"/>
      <w:marBottom w:val="0"/>
      <w:divBdr>
        <w:top w:val="none" w:sz="0" w:space="0" w:color="auto"/>
        <w:left w:val="none" w:sz="0" w:space="0" w:color="auto"/>
        <w:bottom w:val="none" w:sz="0" w:space="0" w:color="auto"/>
        <w:right w:val="none" w:sz="0" w:space="0" w:color="auto"/>
      </w:divBdr>
    </w:div>
    <w:div w:id="202136181">
      <w:bodyDiv w:val="1"/>
      <w:marLeft w:val="0"/>
      <w:marRight w:val="0"/>
      <w:marTop w:val="0"/>
      <w:marBottom w:val="0"/>
      <w:divBdr>
        <w:top w:val="none" w:sz="0" w:space="0" w:color="auto"/>
        <w:left w:val="none" w:sz="0" w:space="0" w:color="auto"/>
        <w:bottom w:val="none" w:sz="0" w:space="0" w:color="auto"/>
        <w:right w:val="none" w:sz="0" w:space="0" w:color="auto"/>
      </w:divBdr>
    </w:div>
    <w:div w:id="237830453">
      <w:bodyDiv w:val="1"/>
      <w:marLeft w:val="0"/>
      <w:marRight w:val="0"/>
      <w:marTop w:val="0"/>
      <w:marBottom w:val="0"/>
      <w:divBdr>
        <w:top w:val="none" w:sz="0" w:space="0" w:color="auto"/>
        <w:left w:val="none" w:sz="0" w:space="0" w:color="auto"/>
        <w:bottom w:val="none" w:sz="0" w:space="0" w:color="auto"/>
        <w:right w:val="none" w:sz="0" w:space="0" w:color="auto"/>
      </w:divBdr>
      <w:divsChild>
        <w:div w:id="13389509">
          <w:marLeft w:val="0"/>
          <w:marRight w:val="0"/>
          <w:marTop w:val="0"/>
          <w:marBottom w:val="0"/>
          <w:divBdr>
            <w:top w:val="none" w:sz="0" w:space="0" w:color="auto"/>
            <w:left w:val="none" w:sz="0" w:space="0" w:color="auto"/>
            <w:bottom w:val="none" w:sz="0" w:space="0" w:color="auto"/>
            <w:right w:val="none" w:sz="0" w:space="0" w:color="auto"/>
          </w:divBdr>
          <w:divsChild>
            <w:div w:id="60989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056617">
      <w:bodyDiv w:val="1"/>
      <w:marLeft w:val="0"/>
      <w:marRight w:val="0"/>
      <w:marTop w:val="0"/>
      <w:marBottom w:val="0"/>
      <w:divBdr>
        <w:top w:val="none" w:sz="0" w:space="0" w:color="auto"/>
        <w:left w:val="none" w:sz="0" w:space="0" w:color="auto"/>
        <w:bottom w:val="none" w:sz="0" w:space="0" w:color="auto"/>
        <w:right w:val="none" w:sz="0" w:space="0" w:color="auto"/>
      </w:divBdr>
    </w:div>
    <w:div w:id="286663592">
      <w:bodyDiv w:val="1"/>
      <w:marLeft w:val="0"/>
      <w:marRight w:val="0"/>
      <w:marTop w:val="0"/>
      <w:marBottom w:val="0"/>
      <w:divBdr>
        <w:top w:val="none" w:sz="0" w:space="0" w:color="auto"/>
        <w:left w:val="none" w:sz="0" w:space="0" w:color="auto"/>
        <w:bottom w:val="none" w:sz="0" w:space="0" w:color="auto"/>
        <w:right w:val="none" w:sz="0" w:space="0" w:color="auto"/>
      </w:divBdr>
    </w:div>
    <w:div w:id="320037974">
      <w:bodyDiv w:val="1"/>
      <w:marLeft w:val="0"/>
      <w:marRight w:val="0"/>
      <w:marTop w:val="0"/>
      <w:marBottom w:val="0"/>
      <w:divBdr>
        <w:top w:val="none" w:sz="0" w:space="0" w:color="auto"/>
        <w:left w:val="none" w:sz="0" w:space="0" w:color="auto"/>
        <w:bottom w:val="none" w:sz="0" w:space="0" w:color="auto"/>
        <w:right w:val="none" w:sz="0" w:space="0" w:color="auto"/>
      </w:divBdr>
    </w:div>
    <w:div w:id="355542576">
      <w:bodyDiv w:val="1"/>
      <w:marLeft w:val="0"/>
      <w:marRight w:val="0"/>
      <w:marTop w:val="0"/>
      <w:marBottom w:val="0"/>
      <w:divBdr>
        <w:top w:val="none" w:sz="0" w:space="0" w:color="auto"/>
        <w:left w:val="none" w:sz="0" w:space="0" w:color="auto"/>
        <w:bottom w:val="none" w:sz="0" w:space="0" w:color="auto"/>
        <w:right w:val="none" w:sz="0" w:space="0" w:color="auto"/>
      </w:divBdr>
      <w:divsChild>
        <w:div w:id="1670283083">
          <w:marLeft w:val="0"/>
          <w:marRight w:val="0"/>
          <w:marTop w:val="0"/>
          <w:marBottom w:val="0"/>
          <w:divBdr>
            <w:top w:val="none" w:sz="0" w:space="0" w:color="auto"/>
            <w:left w:val="none" w:sz="0" w:space="0" w:color="auto"/>
            <w:bottom w:val="none" w:sz="0" w:space="0" w:color="auto"/>
            <w:right w:val="none" w:sz="0" w:space="0" w:color="auto"/>
          </w:divBdr>
          <w:divsChild>
            <w:div w:id="209774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87270">
      <w:bodyDiv w:val="1"/>
      <w:marLeft w:val="0"/>
      <w:marRight w:val="0"/>
      <w:marTop w:val="0"/>
      <w:marBottom w:val="0"/>
      <w:divBdr>
        <w:top w:val="none" w:sz="0" w:space="0" w:color="auto"/>
        <w:left w:val="none" w:sz="0" w:space="0" w:color="auto"/>
        <w:bottom w:val="none" w:sz="0" w:space="0" w:color="auto"/>
        <w:right w:val="none" w:sz="0" w:space="0" w:color="auto"/>
      </w:divBdr>
    </w:div>
    <w:div w:id="428626318">
      <w:bodyDiv w:val="1"/>
      <w:marLeft w:val="0"/>
      <w:marRight w:val="0"/>
      <w:marTop w:val="0"/>
      <w:marBottom w:val="0"/>
      <w:divBdr>
        <w:top w:val="none" w:sz="0" w:space="0" w:color="auto"/>
        <w:left w:val="none" w:sz="0" w:space="0" w:color="auto"/>
        <w:bottom w:val="none" w:sz="0" w:space="0" w:color="auto"/>
        <w:right w:val="none" w:sz="0" w:space="0" w:color="auto"/>
      </w:divBdr>
    </w:div>
    <w:div w:id="451630823">
      <w:bodyDiv w:val="1"/>
      <w:marLeft w:val="0"/>
      <w:marRight w:val="0"/>
      <w:marTop w:val="0"/>
      <w:marBottom w:val="0"/>
      <w:divBdr>
        <w:top w:val="none" w:sz="0" w:space="0" w:color="auto"/>
        <w:left w:val="none" w:sz="0" w:space="0" w:color="auto"/>
        <w:bottom w:val="none" w:sz="0" w:space="0" w:color="auto"/>
        <w:right w:val="none" w:sz="0" w:space="0" w:color="auto"/>
      </w:divBdr>
      <w:divsChild>
        <w:div w:id="1350260703">
          <w:marLeft w:val="0"/>
          <w:marRight w:val="0"/>
          <w:marTop w:val="0"/>
          <w:marBottom w:val="0"/>
          <w:divBdr>
            <w:top w:val="none" w:sz="0" w:space="0" w:color="auto"/>
            <w:left w:val="none" w:sz="0" w:space="0" w:color="auto"/>
            <w:bottom w:val="none" w:sz="0" w:space="0" w:color="auto"/>
            <w:right w:val="none" w:sz="0" w:space="0" w:color="auto"/>
          </w:divBdr>
          <w:divsChild>
            <w:div w:id="178946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228066">
      <w:bodyDiv w:val="1"/>
      <w:marLeft w:val="0"/>
      <w:marRight w:val="0"/>
      <w:marTop w:val="0"/>
      <w:marBottom w:val="0"/>
      <w:divBdr>
        <w:top w:val="none" w:sz="0" w:space="0" w:color="auto"/>
        <w:left w:val="none" w:sz="0" w:space="0" w:color="auto"/>
        <w:bottom w:val="none" w:sz="0" w:space="0" w:color="auto"/>
        <w:right w:val="none" w:sz="0" w:space="0" w:color="auto"/>
      </w:divBdr>
    </w:div>
    <w:div w:id="581304798">
      <w:bodyDiv w:val="1"/>
      <w:marLeft w:val="0"/>
      <w:marRight w:val="0"/>
      <w:marTop w:val="0"/>
      <w:marBottom w:val="0"/>
      <w:divBdr>
        <w:top w:val="none" w:sz="0" w:space="0" w:color="auto"/>
        <w:left w:val="none" w:sz="0" w:space="0" w:color="auto"/>
        <w:bottom w:val="none" w:sz="0" w:space="0" w:color="auto"/>
        <w:right w:val="none" w:sz="0" w:space="0" w:color="auto"/>
      </w:divBdr>
      <w:divsChild>
        <w:div w:id="1285426665">
          <w:marLeft w:val="0"/>
          <w:marRight w:val="0"/>
          <w:marTop w:val="0"/>
          <w:marBottom w:val="0"/>
          <w:divBdr>
            <w:top w:val="none" w:sz="0" w:space="0" w:color="auto"/>
            <w:left w:val="none" w:sz="0" w:space="0" w:color="auto"/>
            <w:bottom w:val="none" w:sz="0" w:space="0" w:color="auto"/>
            <w:right w:val="none" w:sz="0" w:space="0" w:color="auto"/>
          </w:divBdr>
          <w:divsChild>
            <w:div w:id="111359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426712">
      <w:bodyDiv w:val="1"/>
      <w:marLeft w:val="0"/>
      <w:marRight w:val="0"/>
      <w:marTop w:val="0"/>
      <w:marBottom w:val="0"/>
      <w:divBdr>
        <w:top w:val="none" w:sz="0" w:space="0" w:color="auto"/>
        <w:left w:val="none" w:sz="0" w:space="0" w:color="auto"/>
        <w:bottom w:val="none" w:sz="0" w:space="0" w:color="auto"/>
        <w:right w:val="none" w:sz="0" w:space="0" w:color="auto"/>
      </w:divBdr>
      <w:divsChild>
        <w:div w:id="1757748247">
          <w:marLeft w:val="0"/>
          <w:marRight w:val="0"/>
          <w:marTop w:val="0"/>
          <w:marBottom w:val="0"/>
          <w:divBdr>
            <w:top w:val="none" w:sz="0" w:space="0" w:color="auto"/>
            <w:left w:val="none" w:sz="0" w:space="0" w:color="auto"/>
            <w:bottom w:val="none" w:sz="0" w:space="0" w:color="auto"/>
            <w:right w:val="none" w:sz="0" w:space="0" w:color="auto"/>
          </w:divBdr>
          <w:divsChild>
            <w:div w:id="182191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943889">
      <w:bodyDiv w:val="1"/>
      <w:marLeft w:val="0"/>
      <w:marRight w:val="0"/>
      <w:marTop w:val="0"/>
      <w:marBottom w:val="0"/>
      <w:divBdr>
        <w:top w:val="none" w:sz="0" w:space="0" w:color="auto"/>
        <w:left w:val="none" w:sz="0" w:space="0" w:color="auto"/>
        <w:bottom w:val="none" w:sz="0" w:space="0" w:color="auto"/>
        <w:right w:val="none" w:sz="0" w:space="0" w:color="auto"/>
      </w:divBdr>
    </w:div>
    <w:div w:id="619608418">
      <w:bodyDiv w:val="1"/>
      <w:marLeft w:val="0"/>
      <w:marRight w:val="0"/>
      <w:marTop w:val="0"/>
      <w:marBottom w:val="0"/>
      <w:divBdr>
        <w:top w:val="none" w:sz="0" w:space="0" w:color="auto"/>
        <w:left w:val="none" w:sz="0" w:space="0" w:color="auto"/>
        <w:bottom w:val="none" w:sz="0" w:space="0" w:color="auto"/>
        <w:right w:val="none" w:sz="0" w:space="0" w:color="auto"/>
      </w:divBdr>
      <w:divsChild>
        <w:div w:id="637951604">
          <w:marLeft w:val="0"/>
          <w:marRight w:val="0"/>
          <w:marTop w:val="0"/>
          <w:marBottom w:val="0"/>
          <w:divBdr>
            <w:top w:val="none" w:sz="0" w:space="0" w:color="auto"/>
            <w:left w:val="none" w:sz="0" w:space="0" w:color="auto"/>
            <w:bottom w:val="none" w:sz="0" w:space="0" w:color="auto"/>
            <w:right w:val="none" w:sz="0" w:space="0" w:color="auto"/>
          </w:divBdr>
          <w:divsChild>
            <w:div w:id="48261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552499">
      <w:bodyDiv w:val="1"/>
      <w:marLeft w:val="0"/>
      <w:marRight w:val="0"/>
      <w:marTop w:val="0"/>
      <w:marBottom w:val="0"/>
      <w:divBdr>
        <w:top w:val="none" w:sz="0" w:space="0" w:color="auto"/>
        <w:left w:val="none" w:sz="0" w:space="0" w:color="auto"/>
        <w:bottom w:val="none" w:sz="0" w:space="0" w:color="auto"/>
        <w:right w:val="none" w:sz="0" w:space="0" w:color="auto"/>
      </w:divBdr>
    </w:div>
    <w:div w:id="812257758">
      <w:bodyDiv w:val="1"/>
      <w:marLeft w:val="0"/>
      <w:marRight w:val="0"/>
      <w:marTop w:val="0"/>
      <w:marBottom w:val="0"/>
      <w:divBdr>
        <w:top w:val="none" w:sz="0" w:space="0" w:color="auto"/>
        <w:left w:val="none" w:sz="0" w:space="0" w:color="auto"/>
        <w:bottom w:val="none" w:sz="0" w:space="0" w:color="auto"/>
        <w:right w:val="none" w:sz="0" w:space="0" w:color="auto"/>
      </w:divBdr>
    </w:div>
    <w:div w:id="833839275">
      <w:bodyDiv w:val="1"/>
      <w:marLeft w:val="0"/>
      <w:marRight w:val="0"/>
      <w:marTop w:val="0"/>
      <w:marBottom w:val="0"/>
      <w:divBdr>
        <w:top w:val="none" w:sz="0" w:space="0" w:color="auto"/>
        <w:left w:val="none" w:sz="0" w:space="0" w:color="auto"/>
        <w:bottom w:val="none" w:sz="0" w:space="0" w:color="auto"/>
        <w:right w:val="none" w:sz="0" w:space="0" w:color="auto"/>
      </w:divBdr>
      <w:divsChild>
        <w:div w:id="251740326">
          <w:marLeft w:val="0"/>
          <w:marRight w:val="0"/>
          <w:marTop w:val="0"/>
          <w:marBottom w:val="0"/>
          <w:divBdr>
            <w:top w:val="none" w:sz="0" w:space="0" w:color="auto"/>
            <w:left w:val="none" w:sz="0" w:space="0" w:color="auto"/>
            <w:bottom w:val="none" w:sz="0" w:space="0" w:color="auto"/>
            <w:right w:val="none" w:sz="0" w:space="0" w:color="auto"/>
          </w:divBdr>
          <w:divsChild>
            <w:div w:id="128365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960405">
      <w:bodyDiv w:val="1"/>
      <w:marLeft w:val="0"/>
      <w:marRight w:val="0"/>
      <w:marTop w:val="0"/>
      <w:marBottom w:val="0"/>
      <w:divBdr>
        <w:top w:val="none" w:sz="0" w:space="0" w:color="auto"/>
        <w:left w:val="none" w:sz="0" w:space="0" w:color="auto"/>
        <w:bottom w:val="none" w:sz="0" w:space="0" w:color="auto"/>
        <w:right w:val="none" w:sz="0" w:space="0" w:color="auto"/>
      </w:divBdr>
    </w:div>
    <w:div w:id="996227698">
      <w:bodyDiv w:val="1"/>
      <w:marLeft w:val="0"/>
      <w:marRight w:val="0"/>
      <w:marTop w:val="0"/>
      <w:marBottom w:val="0"/>
      <w:divBdr>
        <w:top w:val="none" w:sz="0" w:space="0" w:color="auto"/>
        <w:left w:val="none" w:sz="0" w:space="0" w:color="auto"/>
        <w:bottom w:val="none" w:sz="0" w:space="0" w:color="auto"/>
        <w:right w:val="none" w:sz="0" w:space="0" w:color="auto"/>
      </w:divBdr>
      <w:divsChild>
        <w:div w:id="610011034">
          <w:marLeft w:val="0"/>
          <w:marRight w:val="0"/>
          <w:marTop w:val="0"/>
          <w:marBottom w:val="0"/>
          <w:divBdr>
            <w:top w:val="none" w:sz="0" w:space="0" w:color="auto"/>
            <w:left w:val="none" w:sz="0" w:space="0" w:color="auto"/>
            <w:bottom w:val="none" w:sz="0" w:space="0" w:color="auto"/>
            <w:right w:val="none" w:sz="0" w:space="0" w:color="auto"/>
          </w:divBdr>
          <w:divsChild>
            <w:div w:id="80211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104801">
      <w:bodyDiv w:val="1"/>
      <w:marLeft w:val="0"/>
      <w:marRight w:val="0"/>
      <w:marTop w:val="0"/>
      <w:marBottom w:val="0"/>
      <w:divBdr>
        <w:top w:val="none" w:sz="0" w:space="0" w:color="auto"/>
        <w:left w:val="none" w:sz="0" w:space="0" w:color="auto"/>
        <w:bottom w:val="none" w:sz="0" w:space="0" w:color="auto"/>
        <w:right w:val="none" w:sz="0" w:space="0" w:color="auto"/>
      </w:divBdr>
    </w:div>
    <w:div w:id="1097797094">
      <w:bodyDiv w:val="1"/>
      <w:marLeft w:val="0"/>
      <w:marRight w:val="0"/>
      <w:marTop w:val="0"/>
      <w:marBottom w:val="0"/>
      <w:divBdr>
        <w:top w:val="none" w:sz="0" w:space="0" w:color="auto"/>
        <w:left w:val="none" w:sz="0" w:space="0" w:color="auto"/>
        <w:bottom w:val="none" w:sz="0" w:space="0" w:color="auto"/>
        <w:right w:val="none" w:sz="0" w:space="0" w:color="auto"/>
      </w:divBdr>
      <w:divsChild>
        <w:div w:id="1480421539">
          <w:marLeft w:val="0"/>
          <w:marRight w:val="0"/>
          <w:marTop w:val="0"/>
          <w:marBottom w:val="0"/>
          <w:divBdr>
            <w:top w:val="none" w:sz="0" w:space="0" w:color="auto"/>
            <w:left w:val="none" w:sz="0" w:space="0" w:color="auto"/>
            <w:bottom w:val="none" w:sz="0" w:space="0" w:color="auto"/>
            <w:right w:val="none" w:sz="0" w:space="0" w:color="auto"/>
          </w:divBdr>
          <w:divsChild>
            <w:div w:id="75933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527823">
      <w:bodyDiv w:val="1"/>
      <w:marLeft w:val="0"/>
      <w:marRight w:val="0"/>
      <w:marTop w:val="0"/>
      <w:marBottom w:val="0"/>
      <w:divBdr>
        <w:top w:val="none" w:sz="0" w:space="0" w:color="auto"/>
        <w:left w:val="none" w:sz="0" w:space="0" w:color="auto"/>
        <w:bottom w:val="none" w:sz="0" w:space="0" w:color="auto"/>
        <w:right w:val="none" w:sz="0" w:space="0" w:color="auto"/>
      </w:divBdr>
      <w:divsChild>
        <w:div w:id="71590560">
          <w:marLeft w:val="0"/>
          <w:marRight w:val="0"/>
          <w:marTop w:val="0"/>
          <w:marBottom w:val="0"/>
          <w:divBdr>
            <w:top w:val="none" w:sz="0" w:space="0" w:color="auto"/>
            <w:left w:val="none" w:sz="0" w:space="0" w:color="auto"/>
            <w:bottom w:val="none" w:sz="0" w:space="0" w:color="auto"/>
            <w:right w:val="none" w:sz="0" w:space="0" w:color="auto"/>
          </w:divBdr>
          <w:divsChild>
            <w:div w:id="96458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716392">
      <w:bodyDiv w:val="1"/>
      <w:marLeft w:val="0"/>
      <w:marRight w:val="0"/>
      <w:marTop w:val="0"/>
      <w:marBottom w:val="0"/>
      <w:divBdr>
        <w:top w:val="none" w:sz="0" w:space="0" w:color="auto"/>
        <w:left w:val="none" w:sz="0" w:space="0" w:color="auto"/>
        <w:bottom w:val="none" w:sz="0" w:space="0" w:color="auto"/>
        <w:right w:val="none" w:sz="0" w:space="0" w:color="auto"/>
      </w:divBdr>
    </w:div>
    <w:div w:id="1194685112">
      <w:bodyDiv w:val="1"/>
      <w:marLeft w:val="0"/>
      <w:marRight w:val="0"/>
      <w:marTop w:val="0"/>
      <w:marBottom w:val="0"/>
      <w:divBdr>
        <w:top w:val="none" w:sz="0" w:space="0" w:color="auto"/>
        <w:left w:val="none" w:sz="0" w:space="0" w:color="auto"/>
        <w:bottom w:val="none" w:sz="0" w:space="0" w:color="auto"/>
        <w:right w:val="none" w:sz="0" w:space="0" w:color="auto"/>
      </w:divBdr>
      <w:divsChild>
        <w:div w:id="1090198832">
          <w:marLeft w:val="0"/>
          <w:marRight w:val="0"/>
          <w:marTop w:val="0"/>
          <w:marBottom w:val="0"/>
          <w:divBdr>
            <w:top w:val="none" w:sz="0" w:space="0" w:color="auto"/>
            <w:left w:val="none" w:sz="0" w:space="0" w:color="auto"/>
            <w:bottom w:val="none" w:sz="0" w:space="0" w:color="auto"/>
            <w:right w:val="none" w:sz="0" w:space="0" w:color="auto"/>
          </w:divBdr>
          <w:divsChild>
            <w:div w:id="30959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861628">
      <w:bodyDiv w:val="1"/>
      <w:marLeft w:val="0"/>
      <w:marRight w:val="0"/>
      <w:marTop w:val="0"/>
      <w:marBottom w:val="0"/>
      <w:divBdr>
        <w:top w:val="none" w:sz="0" w:space="0" w:color="auto"/>
        <w:left w:val="none" w:sz="0" w:space="0" w:color="auto"/>
        <w:bottom w:val="none" w:sz="0" w:space="0" w:color="auto"/>
        <w:right w:val="none" w:sz="0" w:space="0" w:color="auto"/>
      </w:divBdr>
    </w:div>
    <w:div w:id="1392076486">
      <w:bodyDiv w:val="1"/>
      <w:marLeft w:val="0"/>
      <w:marRight w:val="0"/>
      <w:marTop w:val="0"/>
      <w:marBottom w:val="0"/>
      <w:divBdr>
        <w:top w:val="none" w:sz="0" w:space="0" w:color="auto"/>
        <w:left w:val="none" w:sz="0" w:space="0" w:color="auto"/>
        <w:bottom w:val="none" w:sz="0" w:space="0" w:color="auto"/>
        <w:right w:val="none" w:sz="0" w:space="0" w:color="auto"/>
      </w:divBdr>
      <w:divsChild>
        <w:div w:id="1971934376">
          <w:marLeft w:val="0"/>
          <w:marRight w:val="0"/>
          <w:marTop w:val="0"/>
          <w:marBottom w:val="0"/>
          <w:divBdr>
            <w:top w:val="none" w:sz="0" w:space="0" w:color="auto"/>
            <w:left w:val="none" w:sz="0" w:space="0" w:color="auto"/>
            <w:bottom w:val="none" w:sz="0" w:space="0" w:color="auto"/>
            <w:right w:val="none" w:sz="0" w:space="0" w:color="auto"/>
          </w:divBdr>
          <w:divsChild>
            <w:div w:id="61270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135971">
      <w:bodyDiv w:val="1"/>
      <w:marLeft w:val="0"/>
      <w:marRight w:val="0"/>
      <w:marTop w:val="0"/>
      <w:marBottom w:val="0"/>
      <w:divBdr>
        <w:top w:val="none" w:sz="0" w:space="0" w:color="auto"/>
        <w:left w:val="none" w:sz="0" w:space="0" w:color="auto"/>
        <w:bottom w:val="none" w:sz="0" w:space="0" w:color="auto"/>
        <w:right w:val="none" w:sz="0" w:space="0" w:color="auto"/>
      </w:divBdr>
      <w:divsChild>
        <w:div w:id="2017419360">
          <w:marLeft w:val="0"/>
          <w:marRight w:val="0"/>
          <w:marTop w:val="0"/>
          <w:marBottom w:val="0"/>
          <w:divBdr>
            <w:top w:val="none" w:sz="0" w:space="0" w:color="auto"/>
            <w:left w:val="none" w:sz="0" w:space="0" w:color="auto"/>
            <w:bottom w:val="none" w:sz="0" w:space="0" w:color="auto"/>
            <w:right w:val="none" w:sz="0" w:space="0" w:color="auto"/>
          </w:divBdr>
          <w:divsChild>
            <w:div w:id="148924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849454">
      <w:bodyDiv w:val="1"/>
      <w:marLeft w:val="0"/>
      <w:marRight w:val="0"/>
      <w:marTop w:val="0"/>
      <w:marBottom w:val="0"/>
      <w:divBdr>
        <w:top w:val="none" w:sz="0" w:space="0" w:color="auto"/>
        <w:left w:val="none" w:sz="0" w:space="0" w:color="auto"/>
        <w:bottom w:val="none" w:sz="0" w:space="0" w:color="auto"/>
        <w:right w:val="none" w:sz="0" w:space="0" w:color="auto"/>
      </w:divBdr>
    </w:div>
    <w:div w:id="1521043917">
      <w:bodyDiv w:val="1"/>
      <w:marLeft w:val="0"/>
      <w:marRight w:val="0"/>
      <w:marTop w:val="0"/>
      <w:marBottom w:val="0"/>
      <w:divBdr>
        <w:top w:val="none" w:sz="0" w:space="0" w:color="auto"/>
        <w:left w:val="none" w:sz="0" w:space="0" w:color="auto"/>
        <w:bottom w:val="none" w:sz="0" w:space="0" w:color="auto"/>
        <w:right w:val="none" w:sz="0" w:space="0" w:color="auto"/>
      </w:divBdr>
      <w:divsChild>
        <w:div w:id="86658459">
          <w:marLeft w:val="0"/>
          <w:marRight w:val="0"/>
          <w:marTop w:val="0"/>
          <w:marBottom w:val="0"/>
          <w:divBdr>
            <w:top w:val="none" w:sz="0" w:space="0" w:color="auto"/>
            <w:left w:val="none" w:sz="0" w:space="0" w:color="auto"/>
            <w:bottom w:val="none" w:sz="0" w:space="0" w:color="auto"/>
            <w:right w:val="none" w:sz="0" w:space="0" w:color="auto"/>
          </w:divBdr>
          <w:divsChild>
            <w:div w:id="23740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416135">
      <w:bodyDiv w:val="1"/>
      <w:marLeft w:val="0"/>
      <w:marRight w:val="0"/>
      <w:marTop w:val="0"/>
      <w:marBottom w:val="0"/>
      <w:divBdr>
        <w:top w:val="none" w:sz="0" w:space="0" w:color="auto"/>
        <w:left w:val="none" w:sz="0" w:space="0" w:color="auto"/>
        <w:bottom w:val="none" w:sz="0" w:space="0" w:color="auto"/>
        <w:right w:val="none" w:sz="0" w:space="0" w:color="auto"/>
      </w:divBdr>
    </w:div>
    <w:div w:id="1684238868">
      <w:bodyDiv w:val="1"/>
      <w:marLeft w:val="0"/>
      <w:marRight w:val="0"/>
      <w:marTop w:val="0"/>
      <w:marBottom w:val="0"/>
      <w:divBdr>
        <w:top w:val="none" w:sz="0" w:space="0" w:color="auto"/>
        <w:left w:val="none" w:sz="0" w:space="0" w:color="auto"/>
        <w:bottom w:val="none" w:sz="0" w:space="0" w:color="auto"/>
        <w:right w:val="none" w:sz="0" w:space="0" w:color="auto"/>
      </w:divBdr>
    </w:div>
    <w:div w:id="1719551701">
      <w:bodyDiv w:val="1"/>
      <w:marLeft w:val="0"/>
      <w:marRight w:val="0"/>
      <w:marTop w:val="0"/>
      <w:marBottom w:val="0"/>
      <w:divBdr>
        <w:top w:val="none" w:sz="0" w:space="0" w:color="auto"/>
        <w:left w:val="none" w:sz="0" w:space="0" w:color="auto"/>
        <w:bottom w:val="none" w:sz="0" w:space="0" w:color="auto"/>
        <w:right w:val="none" w:sz="0" w:space="0" w:color="auto"/>
      </w:divBdr>
      <w:divsChild>
        <w:div w:id="1723601013">
          <w:marLeft w:val="0"/>
          <w:marRight w:val="0"/>
          <w:marTop w:val="0"/>
          <w:marBottom w:val="0"/>
          <w:divBdr>
            <w:top w:val="none" w:sz="0" w:space="0" w:color="auto"/>
            <w:left w:val="none" w:sz="0" w:space="0" w:color="auto"/>
            <w:bottom w:val="none" w:sz="0" w:space="0" w:color="auto"/>
            <w:right w:val="none" w:sz="0" w:space="0" w:color="auto"/>
          </w:divBdr>
          <w:divsChild>
            <w:div w:id="35704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327343">
      <w:bodyDiv w:val="1"/>
      <w:marLeft w:val="0"/>
      <w:marRight w:val="0"/>
      <w:marTop w:val="0"/>
      <w:marBottom w:val="0"/>
      <w:divBdr>
        <w:top w:val="none" w:sz="0" w:space="0" w:color="auto"/>
        <w:left w:val="none" w:sz="0" w:space="0" w:color="auto"/>
        <w:bottom w:val="none" w:sz="0" w:space="0" w:color="auto"/>
        <w:right w:val="none" w:sz="0" w:space="0" w:color="auto"/>
      </w:divBdr>
      <w:divsChild>
        <w:div w:id="726489404">
          <w:marLeft w:val="0"/>
          <w:marRight w:val="0"/>
          <w:marTop w:val="0"/>
          <w:marBottom w:val="0"/>
          <w:divBdr>
            <w:top w:val="none" w:sz="0" w:space="0" w:color="auto"/>
            <w:left w:val="none" w:sz="0" w:space="0" w:color="auto"/>
            <w:bottom w:val="none" w:sz="0" w:space="0" w:color="auto"/>
            <w:right w:val="none" w:sz="0" w:space="0" w:color="auto"/>
          </w:divBdr>
          <w:divsChild>
            <w:div w:id="97040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604576">
      <w:bodyDiv w:val="1"/>
      <w:marLeft w:val="0"/>
      <w:marRight w:val="0"/>
      <w:marTop w:val="0"/>
      <w:marBottom w:val="0"/>
      <w:divBdr>
        <w:top w:val="none" w:sz="0" w:space="0" w:color="auto"/>
        <w:left w:val="none" w:sz="0" w:space="0" w:color="auto"/>
        <w:bottom w:val="none" w:sz="0" w:space="0" w:color="auto"/>
        <w:right w:val="none" w:sz="0" w:space="0" w:color="auto"/>
      </w:divBdr>
    </w:div>
    <w:div w:id="1767996546">
      <w:bodyDiv w:val="1"/>
      <w:marLeft w:val="0"/>
      <w:marRight w:val="0"/>
      <w:marTop w:val="0"/>
      <w:marBottom w:val="0"/>
      <w:divBdr>
        <w:top w:val="none" w:sz="0" w:space="0" w:color="auto"/>
        <w:left w:val="none" w:sz="0" w:space="0" w:color="auto"/>
        <w:bottom w:val="none" w:sz="0" w:space="0" w:color="auto"/>
        <w:right w:val="none" w:sz="0" w:space="0" w:color="auto"/>
      </w:divBdr>
    </w:div>
    <w:div w:id="1812480797">
      <w:bodyDiv w:val="1"/>
      <w:marLeft w:val="0"/>
      <w:marRight w:val="0"/>
      <w:marTop w:val="0"/>
      <w:marBottom w:val="0"/>
      <w:divBdr>
        <w:top w:val="none" w:sz="0" w:space="0" w:color="auto"/>
        <w:left w:val="none" w:sz="0" w:space="0" w:color="auto"/>
        <w:bottom w:val="none" w:sz="0" w:space="0" w:color="auto"/>
        <w:right w:val="none" w:sz="0" w:space="0" w:color="auto"/>
      </w:divBdr>
    </w:div>
    <w:div w:id="1895702917">
      <w:bodyDiv w:val="1"/>
      <w:marLeft w:val="0"/>
      <w:marRight w:val="0"/>
      <w:marTop w:val="0"/>
      <w:marBottom w:val="0"/>
      <w:divBdr>
        <w:top w:val="none" w:sz="0" w:space="0" w:color="auto"/>
        <w:left w:val="none" w:sz="0" w:space="0" w:color="auto"/>
        <w:bottom w:val="none" w:sz="0" w:space="0" w:color="auto"/>
        <w:right w:val="none" w:sz="0" w:space="0" w:color="auto"/>
      </w:divBdr>
    </w:div>
    <w:div w:id="1906992963">
      <w:bodyDiv w:val="1"/>
      <w:marLeft w:val="0"/>
      <w:marRight w:val="0"/>
      <w:marTop w:val="0"/>
      <w:marBottom w:val="0"/>
      <w:divBdr>
        <w:top w:val="none" w:sz="0" w:space="0" w:color="auto"/>
        <w:left w:val="none" w:sz="0" w:space="0" w:color="auto"/>
        <w:bottom w:val="none" w:sz="0" w:space="0" w:color="auto"/>
        <w:right w:val="none" w:sz="0" w:space="0" w:color="auto"/>
      </w:divBdr>
    </w:div>
    <w:div w:id="2014453873">
      <w:bodyDiv w:val="1"/>
      <w:marLeft w:val="0"/>
      <w:marRight w:val="0"/>
      <w:marTop w:val="0"/>
      <w:marBottom w:val="0"/>
      <w:divBdr>
        <w:top w:val="none" w:sz="0" w:space="0" w:color="auto"/>
        <w:left w:val="none" w:sz="0" w:space="0" w:color="auto"/>
        <w:bottom w:val="none" w:sz="0" w:space="0" w:color="auto"/>
        <w:right w:val="none" w:sz="0" w:space="0" w:color="auto"/>
      </w:divBdr>
      <w:divsChild>
        <w:div w:id="797912317">
          <w:marLeft w:val="0"/>
          <w:marRight w:val="0"/>
          <w:marTop w:val="0"/>
          <w:marBottom w:val="0"/>
          <w:divBdr>
            <w:top w:val="none" w:sz="0" w:space="0" w:color="auto"/>
            <w:left w:val="none" w:sz="0" w:space="0" w:color="auto"/>
            <w:bottom w:val="none" w:sz="0" w:space="0" w:color="auto"/>
            <w:right w:val="none" w:sz="0" w:space="0" w:color="auto"/>
          </w:divBdr>
          <w:divsChild>
            <w:div w:id="31877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58155">
      <w:bodyDiv w:val="1"/>
      <w:marLeft w:val="0"/>
      <w:marRight w:val="0"/>
      <w:marTop w:val="0"/>
      <w:marBottom w:val="0"/>
      <w:divBdr>
        <w:top w:val="none" w:sz="0" w:space="0" w:color="auto"/>
        <w:left w:val="none" w:sz="0" w:space="0" w:color="auto"/>
        <w:bottom w:val="none" w:sz="0" w:space="0" w:color="auto"/>
        <w:right w:val="none" w:sz="0" w:space="0" w:color="auto"/>
      </w:divBdr>
      <w:divsChild>
        <w:div w:id="691568552">
          <w:marLeft w:val="0"/>
          <w:marRight w:val="0"/>
          <w:marTop w:val="0"/>
          <w:marBottom w:val="0"/>
          <w:divBdr>
            <w:top w:val="none" w:sz="0" w:space="0" w:color="auto"/>
            <w:left w:val="none" w:sz="0" w:space="0" w:color="auto"/>
            <w:bottom w:val="none" w:sz="0" w:space="0" w:color="auto"/>
            <w:right w:val="none" w:sz="0" w:space="0" w:color="auto"/>
          </w:divBdr>
          <w:divsChild>
            <w:div w:id="7347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957577">
      <w:bodyDiv w:val="1"/>
      <w:marLeft w:val="0"/>
      <w:marRight w:val="0"/>
      <w:marTop w:val="0"/>
      <w:marBottom w:val="0"/>
      <w:divBdr>
        <w:top w:val="none" w:sz="0" w:space="0" w:color="auto"/>
        <w:left w:val="none" w:sz="0" w:space="0" w:color="auto"/>
        <w:bottom w:val="none" w:sz="0" w:space="0" w:color="auto"/>
        <w:right w:val="none" w:sz="0" w:space="0" w:color="auto"/>
      </w:divBdr>
    </w:div>
    <w:div w:id="2142337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7</Pages>
  <Words>1534</Words>
  <Characters>8750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manasi 20232069</dc:creator>
  <cp:keywords/>
  <dc:description/>
  <cp:lastModifiedBy>dahamsee kasthuriarachchi</cp:lastModifiedBy>
  <cp:revision>17</cp:revision>
  <dcterms:created xsi:type="dcterms:W3CDTF">2025-03-09T18:42:00Z</dcterms:created>
  <dcterms:modified xsi:type="dcterms:W3CDTF">2025-03-10T04:52:00Z</dcterms:modified>
</cp:coreProperties>
</file>