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37A5C" w14:textId="441CDBE1" w:rsidR="00BC3172" w:rsidRDefault="00BC3172" w:rsidP="00BC3172">
      <w:pPr>
        <w:pStyle w:val="1"/>
      </w:pPr>
      <w:r>
        <w:t>Evolutionary Algorithms – Final Project</w:t>
      </w:r>
    </w:p>
    <w:p w14:paraId="222C2FCB" w14:textId="6440A8B3" w:rsidR="00BC3172" w:rsidRDefault="00BC3172" w:rsidP="00BC3172">
      <w:pPr>
        <w:pStyle w:val="2"/>
      </w:pPr>
      <w:r>
        <w:t>Gal "</w:t>
      </w:r>
      <w:proofErr w:type="spellStart"/>
      <w:r>
        <w:t>Hanochel</w:t>
      </w:r>
      <w:proofErr w:type="spellEnd"/>
      <w:r>
        <w:t>" Dahan – 322818014, Itay "</w:t>
      </w:r>
      <w:proofErr w:type="spellStart"/>
      <w:r>
        <w:t>GotABigOne</w:t>
      </w:r>
      <w:proofErr w:type="spellEnd"/>
      <w:r>
        <w:t xml:space="preserve">" Tabib – </w:t>
      </w:r>
      <w:r w:rsidRPr="00BC3172">
        <w:t>206577975</w:t>
      </w:r>
    </w:p>
    <w:p w14:paraId="4FA073BF" w14:textId="427726A5" w:rsidR="00BC3172" w:rsidRDefault="005D628E" w:rsidP="005D628E">
      <w:pPr>
        <w:pStyle w:val="1"/>
      </w:pPr>
      <w:r>
        <w:rPr>
          <w:shd w:val="clear" w:color="auto" w:fill="FFFFFF"/>
        </w:rPr>
        <w:t>Longest Simple Path Problem</w:t>
      </w:r>
      <w:r>
        <w:rPr>
          <w:shd w:val="clear" w:color="auto" w:fill="FFFFFF"/>
        </w:rPr>
        <w:t xml:space="preserve"> </w:t>
      </w:r>
      <w:r w:rsidR="006133EB">
        <w:rPr>
          <w:shd w:val="clear" w:color="auto" w:fill="FFFFFF"/>
        </w:rPr>
        <w:t>with</w:t>
      </w:r>
      <w:r>
        <w:rPr>
          <w:shd w:val="clear" w:color="auto" w:fill="FFFFFF"/>
        </w:rPr>
        <w:t xml:space="preserve"> Genetic Algorithms</w:t>
      </w:r>
    </w:p>
    <w:p w14:paraId="3EEECFCF" w14:textId="1D6F95B9" w:rsidR="00BC3172" w:rsidRDefault="00BC3172" w:rsidP="00BC3172">
      <w:pPr>
        <w:pStyle w:val="2"/>
      </w:pPr>
      <w:r>
        <w:t>A short Introduction</w:t>
      </w:r>
    </w:p>
    <w:p w14:paraId="5CCFA595" w14:textId="39E84ABA" w:rsidR="005D628E" w:rsidRPr="005D628E" w:rsidRDefault="005D628E" w:rsidP="005D628E">
      <w:r>
        <w:t>LSP (longest simple path) problem is a NP-hard known problem in graph theory. In this problem</w:t>
      </w:r>
      <w:r w:rsidR="00DD2755">
        <w:t>,</w:t>
      </w:r>
      <w:r>
        <w:t xml:space="preserve"> we aim to find the longest path in a graph, where no node is visited more than once. </w:t>
      </w:r>
    </w:p>
    <w:p w14:paraId="3A6D0A22" w14:textId="1F878994" w:rsidR="00BC3172" w:rsidRDefault="00C73B37" w:rsidP="00BC3172">
      <w:r>
        <w:t>For this project</w:t>
      </w:r>
      <w:r w:rsidR="00DD2755">
        <w:t>,</w:t>
      </w:r>
      <w:r>
        <w:t xml:space="preserve"> we will focus on LSP in generic undirected graphs. Because this problem is NP-hard, solutions for this problem is mostly based on heuristics.</w:t>
      </w:r>
    </w:p>
    <w:p w14:paraId="4347715B" w14:textId="206F387D" w:rsidR="00FB1534" w:rsidRDefault="00FB1534" w:rsidP="00FB1534">
      <w:r>
        <w:t>There are a lot of domains and motivation to solve this problem like information r</w:t>
      </w:r>
      <w:r w:rsidRPr="00FB1534">
        <w:t>etrieval on peer</w:t>
      </w:r>
      <w:r>
        <w:t>-</w:t>
      </w:r>
      <w:r w:rsidRPr="00FB1534">
        <w:t>to</w:t>
      </w:r>
      <w:r>
        <w:t>-</w:t>
      </w:r>
      <w:r w:rsidRPr="00FB1534">
        <w:t>peer networks, estimating the worst packet delay of Switched Ethernet network</w:t>
      </w:r>
      <w:r>
        <w:t xml:space="preserve">, or </w:t>
      </w:r>
      <w:r w:rsidRPr="00FB1534">
        <w:t>ﬁnding long paths in topological graph-like maps, which usually do not contain Euler or Hamilton paths, to use as a reference</w:t>
      </w:r>
      <w:r>
        <w:t xml:space="preserve"> </w:t>
      </w:r>
      <w:r w:rsidRPr="00FB1534">
        <w:t>for patrolling an environment with multiple robots.</w:t>
      </w:r>
    </w:p>
    <w:p w14:paraId="1EA14A4C" w14:textId="2DB5BB99" w:rsidR="00C73B37" w:rsidRDefault="00C73B37" w:rsidP="00BC3172">
      <w:r>
        <w:t>In this project, we will show methods for solving LSP problem</w:t>
      </w:r>
      <w:r w:rsidR="00DD2755">
        <w:t>,</w:t>
      </w:r>
      <w:r>
        <w:t xml:space="preserve"> using heuristic search and compare them to a genetic algorithm</w:t>
      </w:r>
      <w:r w:rsidR="00FB1534">
        <w:t>-</w:t>
      </w:r>
      <w:r>
        <w:t>based solution.</w:t>
      </w:r>
    </w:p>
    <w:p w14:paraId="10D45074" w14:textId="5CD00EFA" w:rsidR="004620C2" w:rsidRDefault="004620C2" w:rsidP="00DD2755">
      <w:pPr>
        <w:pStyle w:val="1"/>
      </w:pPr>
      <w:r>
        <w:t>Solving LSP with heuristic search:</w:t>
      </w:r>
    </w:p>
    <w:p w14:paraId="34DB73D9" w14:textId="70127256" w:rsidR="004620C2" w:rsidRDefault="004620C2" w:rsidP="004620C2"/>
    <w:p w14:paraId="0EB94AC0" w14:textId="757564D0" w:rsidR="006133EB" w:rsidRDefault="006133EB" w:rsidP="004620C2"/>
    <w:p w14:paraId="33A98131" w14:textId="77777777" w:rsidR="006133EB" w:rsidRPr="004620C2" w:rsidRDefault="006133EB" w:rsidP="004620C2"/>
    <w:p w14:paraId="703650F6" w14:textId="08CDF192" w:rsidR="00BC3172" w:rsidRDefault="004620C2" w:rsidP="00DD2755">
      <w:pPr>
        <w:pStyle w:val="1"/>
      </w:pPr>
      <w:r>
        <w:t>Solving LSP with</w:t>
      </w:r>
      <w:r w:rsidR="00BC3172">
        <w:t xml:space="preserve"> genetic algorithms</w:t>
      </w:r>
    </w:p>
    <w:p w14:paraId="5FB92D6D" w14:textId="77777777" w:rsidR="006133EB" w:rsidRPr="006133EB" w:rsidRDefault="006133EB" w:rsidP="006133EB"/>
    <w:p w14:paraId="40FBA884" w14:textId="281F0BC7" w:rsidR="00751963" w:rsidRDefault="004620C2" w:rsidP="00751963">
      <w:r>
        <w:t>G</w:t>
      </w:r>
      <w:r w:rsidRPr="004620C2">
        <w:t>enetic algorithms (GAs) have become very popular for solving complex</w:t>
      </w:r>
      <w:r>
        <w:t xml:space="preserve"> </w:t>
      </w:r>
      <w:r w:rsidRPr="004620C2">
        <w:t>optimization and search problems. As a consequence, applications on graph theory problems</w:t>
      </w:r>
      <w:r>
        <w:t xml:space="preserve"> </w:t>
      </w:r>
      <w:r w:rsidRPr="004620C2">
        <w:t>have emerged.</w:t>
      </w:r>
      <w:r w:rsidR="00751963">
        <w:t xml:space="preserve"> GAs</w:t>
      </w:r>
      <w:r w:rsidR="00751963" w:rsidRPr="00751963">
        <w:t xml:space="preserve"> </w:t>
      </w:r>
      <w:r w:rsidR="00DD2755">
        <w:t>can</w:t>
      </w:r>
      <w:r w:rsidR="00751963" w:rsidRPr="00751963">
        <w:t xml:space="preserve"> collect and understand important knowledge about the search space during the search space, and adjust future iterations based on the information previously obtained through stochastic optimization techniques. Taking into account the inherent knowledge in the search space, it is more likely to obtain the global optimal solution using genetic algorithms instead of traditional search algorithms.</w:t>
      </w:r>
    </w:p>
    <w:p w14:paraId="6F3B529B" w14:textId="77777777" w:rsidR="006133EB" w:rsidRDefault="006133EB" w:rsidP="00DD2755">
      <w:pPr>
        <w:pStyle w:val="1"/>
      </w:pPr>
    </w:p>
    <w:p w14:paraId="22E116EE" w14:textId="77777777" w:rsidR="006133EB" w:rsidRDefault="006133EB" w:rsidP="00DD2755">
      <w:pPr>
        <w:pStyle w:val="1"/>
      </w:pPr>
    </w:p>
    <w:p w14:paraId="79E4F76D" w14:textId="51DCE8F0" w:rsidR="00730855" w:rsidRDefault="00730855" w:rsidP="00DD2755">
      <w:pPr>
        <w:pStyle w:val="1"/>
      </w:pPr>
      <w:r>
        <w:t>Algorithms</w:t>
      </w:r>
    </w:p>
    <w:p w14:paraId="16940C87" w14:textId="3C9995CA" w:rsidR="00730855" w:rsidRPr="00730855" w:rsidRDefault="00730855" w:rsidP="00CA3329">
      <w:r>
        <w:t xml:space="preserve">We will take a look at several genetic algorithms for LSP and compare them to the heuristic search-based solutions. </w:t>
      </w:r>
    </w:p>
    <w:p w14:paraId="0438C907" w14:textId="63ED07D8" w:rsidR="00BC3172" w:rsidRDefault="00BC3172" w:rsidP="00751963">
      <w:pPr>
        <w:pStyle w:val="2"/>
      </w:pPr>
      <w:r>
        <w:t>Representation</w:t>
      </w:r>
    </w:p>
    <w:p w14:paraId="03B133B8" w14:textId="0C475291" w:rsidR="00CA3329" w:rsidRPr="00CA3329" w:rsidRDefault="00CA3329" w:rsidP="00CA3329">
      <w:r>
        <w:t xml:space="preserve">Let </w:t>
      </w:r>
      <m:oMath>
        <m:r>
          <w:rPr>
            <w:rFonts w:ascii="Cambria Math" w:hAnsi="Cambria Math"/>
          </w:rPr>
          <m:t>G = (V, E, w)</m:t>
        </m:r>
      </m:oMath>
      <w:r>
        <w:t xml:space="preserve"> be a connected undirected weighted graph with no self-edges. </w:t>
      </w:r>
    </w:p>
    <w:p w14:paraId="69B2A04D" w14:textId="77777777" w:rsidR="00DD2755" w:rsidRDefault="00730855" w:rsidP="00730855">
      <w:r>
        <w:t xml:space="preserve">All the genetic algorithms </w:t>
      </w:r>
      <w:r w:rsidR="00CA3329">
        <w:t xml:space="preserve">will have the same representation for the solution space which will be </w:t>
      </w:r>
      <w:r w:rsidR="00B027BC">
        <w:t>a list of numbers representing vertices in the graph that the list of vertices is a legal path in the graph.</w:t>
      </w:r>
    </w:p>
    <w:p w14:paraId="2984CD31" w14:textId="550F0F85" w:rsidR="00730855" w:rsidRPr="00730855" w:rsidRDefault="00B027BC" w:rsidP="00730855">
      <w:r>
        <w:t>In other word</w:t>
      </w:r>
      <w:r w:rsidR="00DD2755">
        <w:t>s</w:t>
      </w:r>
      <w:r>
        <w:t xml:space="preserve"> a solution will be represented by a list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rPr>
          <w:rFonts w:eastAsiaTheme="minorEastAsia"/>
        </w:rPr>
        <w:t xml:space="preserve"> that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xml:space="preserve">∈V and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r>
          <w:rPr>
            <w:rFonts w:ascii="Cambria Math" w:eastAsiaTheme="minorEastAsia" w:hAnsi="Cambria Math"/>
          </w:rPr>
          <m:t>∈E</m:t>
        </m:r>
      </m:oMath>
      <w:r w:rsidR="00DD2755">
        <w:rPr>
          <w:rFonts w:eastAsiaTheme="minorEastAsia"/>
        </w:rPr>
        <w:t>.</w:t>
      </w:r>
    </w:p>
    <w:p w14:paraId="43F77AF7" w14:textId="77777777" w:rsidR="00730855" w:rsidRPr="00730855" w:rsidRDefault="00730855" w:rsidP="00730855"/>
    <w:p w14:paraId="07450572" w14:textId="3C07DDAD" w:rsidR="00BC3172" w:rsidRDefault="00BC3172" w:rsidP="00BC3172">
      <w:pPr>
        <w:pStyle w:val="2"/>
      </w:pPr>
      <w:r>
        <w:t>Initialization</w:t>
      </w:r>
    </w:p>
    <w:p w14:paraId="451CB922" w14:textId="4A139A93" w:rsidR="004A04D3" w:rsidRDefault="00CA3329" w:rsidP="00344892">
      <w:r>
        <w:t xml:space="preserve">Generating initial solutions with good quality for this problem is very important because the algorithms strongly rely on the genetic material of the initial solution space. </w:t>
      </w:r>
      <w:r w:rsidRPr="00CA3329">
        <w:t>Initially, a random method was considered.</w:t>
      </w:r>
      <w:r>
        <w:t xml:space="preserve"> </w:t>
      </w:r>
      <w:r w:rsidRPr="00CA3329">
        <w:t>It started by selecting a random vertex of the graph and compute paths by choosing</w:t>
      </w:r>
      <w:r>
        <w:t xml:space="preserve"> </w:t>
      </w:r>
      <w:r w:rsidRPr="00CA3329">
        <w:t>neighbors of the current vertex at random, as long as they were not already included in</w:t>
      </w:r>
      <w:r>
        <w:t xml:space="preserve"> </w:t>
      </w:r>
      <w:r w:rsidRPr="00CA3329">
        <w:t>the path. It ﬁnished computing the path when there were no available neighbors left.</w:t>
      </w:r>
      <w:r>
        <w:t xml:space="preserve"> </w:t>
      </w:r>
      <w:r w:rsidR="004A04D3">
        <w:t>This method was inefficient because the algorithm chose vertices with only one neighbor and the initial paths were very short.</w:t>
      </w:r>
    </w:p>
    <w:p w14:paraId="4A5065D4" w14:textId="77777777" w:rsidR="004A04D3" w:rsidRDefault="004A04D3" w:rsidP="00BC3172">
      <w:r w:rsidRPr="004A04D3">
        <w:t>To overcome this fact, a new method was proposed</w:t>
      </w:r>
      <w:r>
        <w:t>:</w:t>
      </w:r>
    </w:p>
    <w:p w14:paraId="1D40A263" w14:textId="77777777" w:rsidR="004A04D3" w:rsidRDefault="004A04D3" w:rsidP="00BC3172">
      <w:r w:rsidRPr="004A04D3">
        <w:t>The ﬁrst vertex is still selected at random</w:t>
      </w:r>
      <w:r>
        <w:t>, h</w:t>
      </w:r>
      <w:r w:rsidRPr="004A04D3">
        <w:t>owever, the following vertices are selected</w:t>
      </w:r>
      <w:r>
        <w:t xml:space="preserve"> </w:t>
      </w:r>
      <w:r w:rsidRPr="004A04D3">
        <w:t>with a probability according to their degree.</w:t>
      </w:r>
      <w:r>
        <w:t xml:space="preserve"> </w:t>
      </w:r>
      <w:r w:rsidRPr="004A04D3">
        <w:t>In addition, if we have reached a vertex with unavailable</w:t>
      </w:r>
      <w:r>
        <w:t xml:space="preserve"> </w:t>
      </w:r>
      <w:r w:rsidRPr="004A04D3">
        <w:t>neighbors, instead of stopping the method, we analyze whether the degree of the ﬁrst</w:t>
      </w:r>
      <w:r>
        <w:t xml:space="preserve"> </w:t>
      </w:r>
      <w:r w:rsidRPr="004A04D3">
        <w:t>vertex is greater than one and keep computing the path to the opposite direction until</w:t>
      </w:r>
      <w:r>
        <w:t xml:space="preserve"> </w:t>
      </w:r>
      <w:r w:rsidRPr="004A04D3">
        <w:t>reaching a ﬁnishing point for the method.</w:t>
      </w:r>
    </w:p>
    <w:p w14:paraId="081D2CA4" w14:textId="48410000" w:rsidR="004A04D3" w:rsidRDefault="004A04D3" w:rsidP="00BC3172">
      <w:r w:rsidRPr="004A04D3">
        <w:t>This technique presented much better results</w:t>
      </w:r>
      <w:r>
        <w:t xml:space="preserve"> </w:t>
      </w:r>
      <w:r w:rsidR="006133EB">
        <w:t>for initialization good first population.</w:t>
      </w:r>
    </w:p>
    <w:p w14:paraId="23E9CB9A" w14:textId="011FBCCE" w:rsidR="00BC3172" w:rsidRDefault="004A04D3" w:rsidP="00BC3172">
      <w:r w:rsidRPr="004A04D3">
        <w:t>Since we are dealing with</w:t>
      </w:r>
      <w:r>
        <w:t xml:space="preserve"> </w:t>
      </w:r>
      <w:r w:rsidRPr="004A04D3">
        <w:t>undirected graphs, we consider the path A-B-C, equivalent to C-B-A and we ensure that</w:t>
      </w:r>
      <w:r>
        <w:t xml:space="preserve"> </w:t>
      </w:r>
      <w:r w:rsidRPr="004A04D3">
        <w:t>no equal solutions coexist in the solution space</w:t>
      </w:r>
      <w:r>
        <w:t>.</w:t>
      </w:r>
    </w:p>
    <w:p w14:paraId="399ACFC7" w14:textId="5D035E13" w:rsidR="009F0D4A" w:rsidRDefault="009F0D4A" w:rsidP="009F0D4A">
      <w:pPr>
        <w:pStyle w:val="2"/>
      </w:pPr>
      <w:r>
        <w:t>Fitness</w:t>
      </w:r>
    </w:p>
    <w:p w14:paraId="430C6FE6" w14:textId="229304B0" w:rsidR="00DD2755" w:rsidRDefault="00405D9D" w:rsidP="00DD2755">
      <w:r>
        <w:t>Our fitness function will be for each solution, compute its path cost.</w:t>
      </w:r>
    </w:p>
    <w:p w14:paraId="7D279B1E" w14:textId="1CF96970" w:rsidR="00DD2755" w:rsidRPr="00DD2755" w:rsidRDefault="00DD2755" w:rsidP="00DD2755">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0</m:t>
              </m:r>
            </m:sub>
            <m:sup>
              <m:r>
                <w:rPr>
                  <w:rFonts w:ascii="Cambria Math" w:hAnsi="Cambria Math"/>
                </w:rPr>
                <m:t>n-1</m:t>
              </m:r>
            </m:sup>
            <m:e>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e>
          </m:nary>
        </m:oMath>
      </m:oMathPara>
    </w:p>
    <w:p w14:paraId="274EAAFC" w14:textId="77777777" w:rsidR="00DD2755" w:rsidRPr="009F0D4A" w:rsidRDefault="00DD2755" w:rsidP="00DD2755"/>
    <w:p w14:paraId="3C7322AA" w14:textId="2D91A737" w:rsidR="004A04D3" w:rsidRDefault="004A04D3" w:rsidP="004A04D3">
      <w:pPr>
        <w:pStyle w:val="2"/>
      </w:pPr>
      <w:r>
        <w:t xml:space="preserve">Algorithm 1: GA using non-intersecting </w:t>
      </w:r>
      <w:proofErr w:type="gramStart"/>
      <w:r>
        <w:t>paths</w:t>
      </w:r>
      <w:proofErr w:type="gramEnd"/>
    </w:p>
    <w:p w14:paraId="6207A0D1" w14:textId="1870370D" w:rsidR="00BC3172" w:rsidRDefault="009F0D4A" w:rsidP="00BC3172">
      <w:r>
        <w:t xml:space="preserve">The first algorithm will generate its new population using crossovers and no mutations. The selection of parents is based on parents with no common vertices. </w:t>
      </w:r>
      <w:r w:rsidRPr="009F0D4A">
        <w:t xml:space="preserve">Assuming we have an initial solution space, we will search to find pairs of disjoint paths (no common vertices). When a pair of disconnected paths is found, we search for the edges connecting the two paths by passing through the vertices of the path and checking whether any of them is connected to the vertices of the other path using a single edge not included in any path. Constraining the </w:t>
      </w:r>
      <w:r>
        <w:t xml:space="preserve">single-edge </w:t>
      </w:r>
      <w:r w:rsidRPr="009F0D4A">
        <w:t>connection between the two paths not only greatly reduces the calculation time, but also proves to be effective.</w:t>
      </w:r>
    </w:p>
    <w:p w14:paraId="23FCAFA9" w14:textId="39A36887" w:rsidR="00405D9D" w:rsidRDefault="00405D9D" w:rsidP="00BC3172">
      <w:r>
        <w:rPr>
          <w:noProof/>
        </w:rPr>
        <w:drawing>
          <wp:inline distT="0" distB="0" distL="0" distR="0" wp14:anchorId="4CEDE1FA" wp14:editId="2C5B2140">
            <wp:extent cx="3693814" cy="2246320"/>
            <wp:effectExtent l="0" t="0" r="1905"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766" t="34152" r="33332" b="46528"/>
                    <a:stretch/>
                  </pic:blipFill>
                  <pic:spPr bwMode="auto">
                    <a:xfrm>
                      <a:off x="0" y="0"/>
                      <a:ext cx="3708732" cy="2255392"/>
                    </a:xfrm>
                    <a:prstGeom prst="rect">
                      <a:avLst/>
                    </a:prstGeom>
                    <a:ln>
                      <a:noFill/>
                    </a:ln>
                    <a:extLst>
                      <a:ext uri="{53640926-AAD7-44D8-BBD7-CCE9431645EC}">
                        <a14:shadowObscured xmlns:a14="http://schemas.microsoft.com/office/drawing/2010/main"/>
                      </a:ext>
                    </a:extLst>
                  </pic:spPr>
                </pic:pic>
              </a:graphicData>
            </a:graphic>
          </wp:inline>
        </w:drawing>
      </w:r>
    </w:p>
    <w:p w14:paraId="20348384" w14:textId="00A9D7AC" w:rsidR="009F0D4A" w:rsidRDefault="00405D9D" w:rsidP="00BC3172">
      <w:pPr>
        <w:rPr>
          <w:rFonts w:eastAsiaTheme="minorEastAsia"/>
        </w:rPr>
      </w:pPr>
      <w:r>
        <w:t xml:space="preserve">For example, we can see </w:t>
      </w:r>
      <m:oMath>
        <m:r>
          <w:rPr>
            <w:rFonts w:ascii="Cambria Math" w:hAnsi="Cambria Math"/>
          </w:rPr>
          <m:t>[1, 2, 6, 11, 9]</m:t>
        </m:r>
      </m:oMath>
      <w:r>
        <w:t xml:space="preserve"> and </w:t>
      </w:r>
      <m:oMath>
        <m:r>
          <w:rPr>
            <w:rFonts w:ascii="Cambria Math" w:hAnsi="Cambria Math"/>
          </w:rPr>
          <m:t xml:space="preserve">[3, 5, 8, 10] </m:t>
        </m:r>
      </m:oMath>
      <w:r>
        <w:t xml:space="preserve">are two disconnected paths and the edge </w:t>
      </w:r>
      <m:oMath>
        <m:r>
          <w:rPr>
            <w:rFonts w:ascii="Cambria Math" w:hAnsi="Cambria Math"/>
          </w:rPr>
          <m:t xml:space="preserve">(6, 8) </m:t>
        </m:r>
      </m:oMath>
      <w:r>
        <w:rPr>
          <w:rFonts w:eastAsiaTheme="minorEastAsia"/>
        </w:rPr>
        <w:t>is connecting the paths. As a result</w:t>
      </w:r>
      <w:r w:rsidR="006133EB">
        <w:rPr>
          <w:rFonts w:eastAsiaTheme="minorEastAsia"/>
        </w:rPr>
        <w:t>,</w:t>
      </w:r>
      <w:r>
        <w:rPr>
          <w:rFonts w:eastAsiaTheme="minorEastAsia"/>
        </w:rPr>
        <w:t xml:space="preserve"> we generate 4 offspring: </w:t>
      </w:r>
      <w:r w:rsidRPr="00405D9D">
        <w:t xml:space="preserve"> </w:t>
      </w:r>
      <m:oMath>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 xml:space="preserve"> 2</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 xml:space="preserve"> 8</m:t>
            </m:r>
            <m:r>
              <w:rPr>
                <w:rFonts w:ascii="Cambria Math" w:eastAsiaTheme="minorEastAsia" w:hAnsi="Cambria Math"/>
              </w:rPr>
              <m:t>,</m:t>
            </m:r>
            <m:r>
              <w:rPr>
                <w:rFonts w:ascii="Cambria Math" w:eastAsiaTheme="minorEastAsia" w:hAnsi="Cambria Math"/>
              </w:rPr>
              <m:t xml:space="preserve"> 10</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 xml:space="preserve"> 2</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m:t>
            </m:r>
            <m:r>
              <w:rPr>
                <w:rFonts w:ascii="Cambria Math" w:eastAsiaTheme="minorEastAsia" w:hAnsi="Cambria Math"/>
              </w:rPr>
              <m:t xml:space="preserve"> 5</m:t>
            </m:r>
            <m:r>
              <w:rPr>
                <w:rFonts w:ascii="Cambria Math" w:eastAsiaTheme="minorEastAsia" w:hAnsi="Cambria Math"/>
              </w:rPr>
              <m:t>,</m:t>
            </m:r>
            <m:r>
              <w:rPr>
                <w:rFonts w:ascii="Cambria Math" w:eastAsiaTheme="minorEastAsia" w:hAnsi="Cambria Math"/>
              </w:rPr>
              <m:t xml:space="preserve"> 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m:t>
            </m:r>
            <m:r>
              <w:rPr>
                <w:rFonts w:ascii="Cambria Math" w:eastAsiaTheme="minorEastAsia" w:hAnsi="Cambria Math"/>
              </w:rPr>
              <m:t>,</m:t>
            </m:r>
            <m:r>
              <w:rPr>
                <w:rFonts w:ascii="Cambria Math" w:eastAsiaTheme="minorEastAsia" w:hAnsi="Cambria Math"/>
              </w:rPr>
              <m:t xml:space="preserve"> 5</m:t>
            </m:r>
            <m:r>
              <w:rPr>
                <w:rFonts w:ascii="Cambria Math" w:eastAsiaTheme="minorEastAsia" w:hAnsi="Cambria Math"/>
              </w:rPr>
              <m:t xml:space="preserve">, </m:t>
            </m:r>
            <m:r>
              <w:rPr>
                <w:rFonts w:ascii="Cambria Math" w:eastAsiaTheme="minorEastAsia" w:hAnsi="Cambria Math"/>
              </w:rPr>
              <m:t>8</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 xml:space="preserve"> 11</m:t>
            </m:r>
            <m:r>
              <w:rPr>
                <w:rFonts w:ascii="Cambria Math" w:eastAsiaTheme="minorEastAsia" w:hAnsi="Cambria Math"/>
              </w:rPr>
              <m:t xml:space="preserve">, </m:t>
            </m:r>
            <m:r>
              <w:rPr>
                <w:rFonts w:ascii="Cambria Math" w:eastAsiaTheme="minorEastAsia" w:hAnsi="Cambria Math"/>
              </w:rPr>
              <m:t>9</m:t>
            </m:r>
          </m:e>
        </m:d>
        <m:r>
          <w:rPr>
            <w:rFonts w:ascii="Cambria Math" w:eastAsiaTheme="minorEastAsia" w:hAnsi="Cambria Math"/>
          </w:rPr>
          <m:t>,</m:t>
        </m:r>
        <m:r>
          <w:rPr>
            <w:rFonts w:ascii="Cambria Math" w:eastAsiaTheme="minorEastAsia" w:hAnsi="Cambria Math"/>
          </w:rPr>
          <m:t>[10</m:t>
        </m:r>
        <m:r>
          <w:rPr>
            <w:rFonts w:ascii="Cambria Math" w:eastAsiaTheme="minorEastAsia" w:hAnsi="Cambria Math"/>
          </w:rPr>
          <m:t>,</m:t>
        </m:r>
        <m:r>
          <w:rPr>
            <w:rFonts w:ascii="Cambria Math" w:eastAsiaTheme="minorEastAsia" w:hAnsi="Cambria Math"/>
          </w:rPr>
          <m:t xml:space="preserve"> 8</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 xml:space="preserve"> 11</m:t>
        </m:r>
        <m:r>
          <w:rPr>
            <w:rFonts w:ascii="Cambria Math" w:eastAsiaTheme="minorEastAsia" w:hAnsi="Cambria Math"/>
          </w:rPr>
          <m:t>,</m:t>
        </m:r>
        <m:r>
          <w:rPr>
            <w:rFonts w:ascii="Cambria Math" w:eastAsiaTheme="minorEastAsia" w:hAnsi="Cambria Math"/>
          </w:rPr>
          <m:t xml:space="preserve"> 9].</m:t>
        </m:r>
      </m:oMath>
      <w:r>
        <w:rPr>
          <w:rFonts w:eastAsiaTheme="minorEastAsia"/>
        </w:rPr>
        <w:t xml:space="preserve"> </w:t>
      </w:r>
    </w:p>
    <w:p w14:paraId="24C5035B" w14:textId="2FC12032" w:rsidR="00405D9D" w:rsidRDefault="00405D9D" w:rsidP="00BC3172">
      <w:r>
        <w:t>After generating all the offspring, we need to select which solutions will carry on to the next generation.</w:t>
      </w:r>
      <w:r w:rsidR="00991AC4">
        <w:t xml:space="preserve"> </w:t>
      </w:r>
      <w:r w:rsidR="00991AC4" w:rsidRPr="00991AC4">
        <w:t>The elite part of the previous generation is automatically saved, and the rest of the solution is selected using the</w:t>
      </w:r>
      <w:r w:rsidR="00F05FEF">
        <w:t xml:space="preserve"> roulette</w:t>
      </w:r>
      <w:r w:rsidR="00991AC4" w:rsidRPr="00991AC4">
        <w:t xml:space="preserve"> selection between parents and offspring. This is first done by collecting all parents and offspring, then deleting the same solutions to get</w:t>
      </w:r>
      <w:r w:rsidR="00991AC4">
        <w:t xml:space="preserve"> unique</w:t>
      </w:r>
      <w:r w:rsidR="00991AC4" w:rsidRPr="00991AC4">
        <w:t xml:space="preserve"> solution</w:t>
      </w:r>
      <w:r w:rsidR="00991AC4">
        <w:t>s</w:t>
      </w:r>
      <w:r w:rsidR="00991AC4" w:rsidRPr="00991AC4">
        <w:t xml:space="preserve">, calculating their </w:t>
      </w:r>
      <w:r w:rsidR="00991AC4">
        <w:t xml:space="preserve">fitness, </w:t>
      </w:r>
      <w:r w:rsidR="00991AC4" w:rsidRPr="00991AC4">
        <w:t>and finally selecting them with probability based on their</w:t>
      </w:r>
      <w:r w:rsidR="00991AC4">
        <w:t xml:space="preserve"> fitness</w:t>
      </w:r>
      <w:r w:rsidR="00991AC4" w:rsidRPr="00991AC4">
        <w:t>.</w:t>
      </w:r>
    </w:p>
    <w:p w14:paraId="61C74755" w14:textId="0EC38288" w:rsidR="009F0D4A" w:rsidRDefault="00991AC4" w:rsidP="00BC3172">
      <w:r w:rsidRPr="00991AC4">
        <w:t xml:space="preserve">Since a longer path is detected over time, it is expected to run slower at the beginning, and over time, it will run faster, thereby reducing the likelihood of the solution being disconnected and </w:t>
      </w:r>
      <w:r w:rsidR="00B027BC">
        <w:t>l</w:t>
      </w:r>
      <w:r w:rsidRPr="00991AC4">
        <w:t>ess crossover</w:t>
      </w:r>
      <w:r w:rsidR="006133EB">
        <w:t>s</w:t>
      </w:r>
      <w:r w:rsidR="00B027BC">
        <w:t xml:space="preserve"> are made</w:t>
      </w:r>
      <w:r w:rsidRPr="00991AC4">
        <w:t>. After running several times, the algorithm converges to the final solution.</w:t>
      </w:r>
    </w:p>
    <w:p w14:paraId="2790C96F" w14:textId="77777777" w:rsidR="006133EB" w:rsidRDefault="006133EB" w:rsidP="00991AC4">
      <w:pPr>
        <w:pStyle w:val="2"/>
      </w:pPr>
    </w:p>
    <w:p w14:paraId="3DF40015" w14:textId="77777777" w:rsidR="006133EB" w:rsidRDefault="006133EB" w:rsidP="00991AC4">
      <w:pPr>
        <w:pStyle w:val="2"/>
      </w:pPr>
    </w:p>
    <w:p w14:paraId="1685057A" w14:textId="77777777" w:rsidR="006133EB" w:rsidRDefault="006133EB" w:rsidP="00991AC4">
      <w:pPr>
        <w:pStyle w:val="2"/>
      </w:pPr>
    </w:p>
    <w:p w14:paraId="700B3D95" w14:textId="54B3F32E" w:rsidR="00991AC4" w:rsidRDefault="00991AC4" w:rsidP="00991AC4">
      <w:pPr>
        <w:pStyle w:val="2"/>
      </w:pPr>
      <w:r>
        <w:t xml:space="preserve">Algorithm </w:t>
      </w:r>
      <w:r w:rsidR="00317562">
        <w:t>2</w:t>
      </w:r>
      <w:r>
        <w:t xml:space="preserve">: GA using intersecting </w:t>
      </w:r>
      <w:proofErr w:type="gramStart"/>
      <w:r>
        <w:t>paths</w:t>
      </w:r>
      <w:proofErr w:type="gramEnd"/>
    </w:p>
    <w:p w14:paraId="7C9AB7C4" w14:textId="7D7352DA" w:rsidR="00317562" w:rsidRDefault="00991AC4" w:rsidP="00317562">
      <w:r>
        <w:t xml:space="preserve">The </w:t>
      </w:r>
      <w:r w:rsidR="00317562">
        <w:t>second</w:t>
      </w:r>
      <w:r>
        <w:t xml:space="preserve"> algorithm will generate its new population using crossovers and no mutations</w:t>
      </w:r>
      <w:r w:rsidR="00317562">
        <w:t xml:space="preserve"> as the first</w:t>
      </w:r>
      <w:r>
        <w:t>. The selection of parents is based on parents</w:t>
      </w:r>
      <w:r w:rsidR="00317562">
        <w:t xml:space="preserve"> which have a common vertex, a common edge</w:t>
      </w:r>
      <w:r w:rsidR="006133EB">
        <w:t>,</w:t>
      </w:r>
      <w:r w:rsidR="00317562">
        <w:t xml:space="preserve"> or a common set of edges</w:t>
      </w:r>
      <w:r>
        <w:t xml:space="preserve">. </w:t>
      </w:r>
      <w:r w:rsidR="00317562">
        <w:t>When a pair of intersecting paths is found, we first detect which case of intersection it is:</w:t>
      </w:r>
    </w:p>
    <w:p w14:paraId="161ABDD5" w14:textId="2C66EB44" w:rsidR="00317562" w:rsidRDefault="00317562" w:rsidP="00317562">
      <w:pPr>
        <w:pStyle w:val="a3"/>
        <w:numPr>
          <w:ilvl w:val="0"/>
          <w:numId w:val="2"/>
        </w:numPr>
      </w:pPr>
      <w:r>
        <w:t>Crossroad: where the paths only have one common vertex</w:t>
      </w:r>
    </w:p>
    <w:p w14:paraId="2147A5C8" w14:textId="6A3569B7" w:rsidR="00317562" w:rsidRDefault="00317562" w:rsidP="00317562">
      <w:pPr>
        <w:pStyle w:val="a3"/>
        <w:numPr>
          <w:ilvl w:val="0"/>
          <w:numId w:val="2"/>
        </w:numPr>
      </w:pPr>
      <w:r>
        <w:t xml:space="preserve">Junction: where the paths </w:t>
      </w:r>
      <w:r w:rsidR="006133EB">
        <w:t>have</w:t>
      </w:r>
      <w:r>
        <w:t xml:space="preserve"> a common edge or set of edges.</w:t>
      </w:r>
    </w:p>
    <w:p w14:paraId="571FE12B" w14:textId="7D0E0C21" w:rsidR="00317562" w:rsidRDefault="00317562" w:rsidP="00317562"/>
    <w:p w14:paraId="1EF44234" w14:textId="77777777" w:rsidR="00317562" w:rsidRDefault="00317562" w:rsidP="00317562"/>
    <w:p w14:paraId="7D1AB96F" w14:textId="31713386" w:rsidR="00991AC4" w:rsidRDefault="00317562" w:rsidP="00991AC4">
      <w:r>
        <w:rPr>
          <w:noProof/>
        </w:rPr>
        <w:drawing>
          <wp:inline distT="0" distB="0" distL="0" distR="0" wp14:anchorId="5ED26841" wp14:editId="12C20CF8">
            <wp:extent cx="3462951" cy="2545165"/>
            <wp:effectExtent l="0" t="0" r="444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158" t="44488" r="32093" b="34881"/>
                    <a:stretch/>
                  </pic:blipFill>
                  <pic:spPr bwMode="auto">
                    <a:xfrm>
                      <a:off x="0" y="0"/>
                      <a:ext cx="3483000" cy="2559900"/>
                    </a:xfrm>
                    <a:prstGeom prst="rect">
                      <a:avLst/>
                    </a:prstGeom>
                    <a:ln>
                      <a:noFill/>
                    </a:ln>
                    <a:extLst>
                      <a:ext uri="{53640926-AAD7-44D8-BBD7-CCE9431645EC}">
                        <a14:shadowObscured xmlns:a14="http://schemas.microsoft.com/office/drawing/2010/main"/>
                      </a:ext>
                    </a:extLst>
                  </pic:spPr>
                </pic:pic>
              </a:graphicData>
            </a:graphic>
          </wp:inline>
        </w:drawing>
      </w:r>
    </w:p>
    <w:p w14:paraId="7263300F" w14:textId="36AABC09" w:rsidR="00344892" w:rsidRDefault="00991AC4" w:rsidP="00344892">
      <w:pPr>
        <w:rPr>
          <w:rFonts w:eastAsiaTheme="minorEastAsia"/>
        </w:rPr>
      </w:pPr>
      <w:r>
        <w:t xml:space="preserve">For example, we can see </w:t>
      </w:r>
      <m:oMath>
        <m:r>
          <w:rPr>
            <w:rFonts w:ascii="Cambria Math" w:hAnsi="Cambria Math"/>
          </w:rPr>
          <m:t xml:space="preserve">[1, 2, 6, </m:t>
        </m:r>
        <m:r>
          <w:rPr>
            <w:rFonts w:ascii="Cambria Math" w:hAnsi="Cambria Math"/>
          </w:rPr>
          <m:t>8</m:t>
        </m:r>
        <m:r>
          <w:rPr>
            <w:rFonts w:ascii="Cambria Math" w:hAnsi="Cambria Math"/>
          </w:rPr>
          <m:t>, 5, 7</m:t>
        </m:r>
        <m:r>
          <w:rPr>
            <w:rFonts w:ascii="Cambria Math" w:hAnsi="Cambria Math"/>
          </w:rPr>
          <m:t>]</m:t>
        </m:r>
      </m:oMath>
      <w:r>
        <w:t xml:space="preserve"> and </w:t>
      </w:r>
      <m:oMath>
        <m:r>
          <w:rPr>
            <w:rFonts w:ascii="Cambria Math" w:hAnsi="Cambria Math"/>
          </w:rPr>
          <m:t xml:space="preserve">[3, 5, 8, 10] </m:t>
        </m:r>
      </m:oMath>
      <w:r>
        <w:t xml:space="preserve">are two </w:t>
      </w:r>
      <w:r w:rsidR="00344892">
        <w:t>intersected</w:t>
      </w:r>
      <w:r>
        <w:t xml:space="preserve"> paths</w:t>
      </w:r>
      <w:r w:rsidR="00344892">
        <w:t xml:space="preserve"> that </w:t>
      </w:r>
      <w:r w:rsidR="006133EB">
        <w:t>have</w:t>
      </w:r>
      <w:r w:rsidR="00344892">
        <w:t xml:space="preserve"> a common edge </w:t>
      </w:r>
      <m:oMath>
        <m:r>
          <w:rPr>
            <w:rFonts w:ascii="Cambria Math" w:hAnsi="Cambria Math"/>
          </w:rPr>
          <m:t>(5, 8)</m:t>
        </m:r>
        <m:r>
          <w:rPr>
            <w:rFonts w:ascii="Cambria Math" w:eastAsiaTheme="minorEastAsia" w:hAnsi="Cambria Math"/>
          </w:rPr>
          <m:t>.</m:t>
        </m:r>
      </m:oMath>
      <w:r>
        <w:rPr>
          <w:rFonts w:eastAsiaTheme="minorEastAsia"/>
        </w:rPr>
        <w:t xml:space="preserve"> As a result we generate </w:t>
      </w:r>
      <w:r w:rsidR="00344892">
        <w:rPr>
          <w:rFonts w:eastAsiaTheme="minorEastAsia"/>
        </w:rPr>
        <w:t xml:space="preserve">2 </w:t>
      </w:r>
      <w:r>
        <w:rPr>
          <w:rFonts w:eastAsiaTheme="minorEastAsia"/>
        </w:rPr>
        <w:t xml:space="preserve">offspring: </w:t>
      </w:r>
      <w:r w:rsidRPr="00405D9D">
        <w:t xml:space="preserve"> </w:t>
      </w:r>
      <m:oMath>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 xml:space="preserve"> 2</m:t>
        </m:r>
        <m:r>
          <w:rPr>
            <w:rFonts w:ascii="Cambria Math" w:eastAsiaTheme="minorEastAsia" w:hAnsi="Cambria Math"/>
          </w:rPr>
          <m:t>,</m:t>
        </m:r>
        <m:r>
          <w:rPr>
            <w:rFonts w:ascii="Cambria Math" w:eastAsiaTheme="minorEastAsia" w:hAnsi="Cambria Math"/>
          </w:rPr>
          <m:t xml:space="preserve"> 6</m:t>
        </m:r>
        <m:r>
          <w:rPr>
            <w:rFonts w:ascii="Cambria Math" w:eastAsiaTheme="minorEastAsia" w:hAnsi="Cambria Math"/>
          </w:rPr>
          <m:t>,</m:t>
        </m:r>
        <m:r>
          <w:rPr>
            <w:rFonts w:ascii="Cambria Math" w:eastAsiaTheme="minorEastAsia" w:hAnsi="Cambria Math"/>
          </w:rPr>
          <m:t xml:space="preserve"> 8</m:t>
        </m:r>
        <m:r>
          <w:rPr>
            <w:rFonts w:ascii="Cambria Math" w:eastAsiaTheme="minorEastAsia" w:hAnsi="Cambria Math"/>
          </w:rPr>
          <m:t>,</m:t>
        </m:r>
        <m:r>
          <w:rPr>
            <w:rFonts w:ascii="Cambria Math" w:eastAsiaTheme="minorEastAsia" w:hAnsi="Cambria Math"/>
          </w:rPr>
          <m:t xml:space="preserve"> 5</m:t>
        </m:r>
        <m:r>
          <w:rPr>
            <w:rFonts w:ascii="Cambria Math" w:eastAsiaTheme="minorEastAsia" w:hAnsi="Cambria Math"/>
          </w:rPr>
          <m:t>,</m:t>
        </m:r>
        <m:r>
          <w:rPr>
            <w:rFonts w:ascii="Cambria Math" w:eastAsiaTheme="minorEastAsia" w:hAnsi="Cambria Math"/>
          </w:rPr>
          <m:t xml:space="preserve"> 3] and [10</m:t>
        </m:r>
        <m:r>
          <w:rPr>
            <w:rFonts w:ascii="Cambria Math" w:eastAsiaTheme="minorEastAsia" w:hAnsi="Cambria Math"/>
          </w:rPr>
          <m:t>,</m:t>
        </m:r>
        <m:r>
          <w:rPr>
            <w:rFonts w:ascii="Cambria Math" w:eastAsiaTheme="minorEastAsia" w:hAnsi="Cambria Math"/>
          </w:rPr>
          <m:t xml:space="preserve"> 8</m:t>
        </m:r>
        <m:r>
          <w:rPr>
            <w:rFonts w:ascii="Cambria Math" w:eastAsiaTheme="minorEastAsia" w:hAnsi="Cambria Math"/>
          </w:rPr>
          <m:t>,</m:t>
        </m:r>
        <m:r>
          <w:rPr>
            <w:rFonts w:ascii="Cambria Math" w:eastAsiaTheme="minorEastAsia" w:hAnsi="Cambria Math"/>
          </w:rPr>
          <m:t xml:space="preserve"> 5</m:t>
        </m:r>
        <m:r>
          <w:rPr>
            <w:rFonts w:ascii="Cambria Math" w:eastAsiaTheme="minorEastAsia" w:hAnsi="Cambria Math"/>
          </w:rPr>
          <m:t>,</m:t>
        </m:r>
        <m:r>
          <w:rPr>
            <w:rFonts w:ascii="Cambria Math" w:eastAsiaTheme="minorEastAsia" w:hAnsi="Cambria Math"/>
          </w:rPr>
          <m:t xml:space="preserve"> 7]</m:t>
        </m:r>
      </m:oMath>
      <w:r w:rsidR="00344892">
        <w:rPr>
          <w:rFonts w:eastAsiaTheme="minorEastAsia"/>
        </w:rPr>
        <w:t xml:space="preserve">. </w:t>
      </w:r>
      <w:r w:rsidR="00344892" w:rsidRPr="00344892">
        <w:rPr>
          <w:rFonts w:eastAsiaTheme="minorEastAsia"/>
        </w:rPr>
        <w:t xml:space="preserve">It is worth mentioning that if the junction </w:t>
      </w:r>
      <w:r w:rsidR="00344892">
        <w:rPr>
          <w:rFonts w:eastAsiaTheme="minorEastAsia"/>
        </w:rPr>
        <w:t>occurs i</w:t>
      </w:r>
      <w:r w:rsidR="00344892" w:rsidRPr="00344892">
        <w:rPr>
          <w:rFonts w:eastAsiaTheme="minorEastAsia"/>
        </w:rPr>
        <w:t>n the beginning (or end) of one or both paths, no oﬀspring is generated</w:t>
      </w:r>
      <w:r w:rsidR="006133EB">
        <w:rPr>
          <w:rFonts w:eastAsiaTheme="minorEastAsia"/>
        </w:rPr>
        <w:t>.</w:t>
      </w:r>
    </w:p>
    <w:p w14:paraId="54A3FD42" w14:textId="4EFC6A6E" w:rsidR="00991AC4" w:rsidRDefault="00991AC4" w:rsidP="00991AC4">
      <w:r>
        <w:t xml:space="preserve">After generating all the offspring, we </w:t>
      </w:r>
      <w:r w:rsidR="00344892">
        <w:t xml:space="preserve">act </w:t>
      </w:r>
      <w:r w:rsidR="006133EB">
        <w:t>as</w:t>
      </w:r>
      <w:r w:rsidR="00344892">
        <w:t xml:space="preserve"> the first algorithm</w:t>
      </w:r>
      <w:r w:rsidR="006133EB">
        <w:t>.</w:t>
      </w:r>
    </w:p>
    <w:p w14:paraId="3237A6E4" w14:textId="015F2B03" w:rsidR="00991AC4" w:rsidRDefault="00991AC4" w:rsidP="00B027BC">
      <w:r w:rsidRPr="00991AC4">
        <w:t xml:space="preserve">Since a longer path is detected over time, it is expected to run </w:t>
      </w:r>
      <w:r w:rsidR="00B027BC">
        <w:t xml:space="preserve">faster </w:t>
      </w:r>
      <w:r w:rsidRPr="00991AC4">
        <w:t xml:space="preserve">at the beginning, and over time, it will run </w:t>
      </w:r>
      <w:r w:rsidR="00B027BC">
        <w:t>slower</w:t>
      </w:r>
      <w:r w:rsidRPr="00991AC4">
        <w:t xml:space="preserve">, thereby </w:t>
      </w:r>
      <w:r w:rsidR="00B027BC">
        <w:t>increasing</w:t>
      </w:r>
      <w:r w:rsidRPr="00991AC4">
        <w:t xml:space="preserve"> the likelihood of the solution being </w:t>
      </w:r>
      <w:r w:rsidR="00B027BC">
        <w:t>connected</w:t>
      </w:r>
      <w:r w:rsidRPr="00991AC4">
        <w:t xml:space="preserve"> and more crossover</w:t>
      </w:r>
      <w:r w:rsidR="00B027BC">
        <w:t>s are made</w:t>
      </w:r>
      <w:r w:rsidRPr="00991AC4">
        <w:t>.</w:t>
      </w:r>
    </w:p>
    <w:p w14:paraId="1800C17B" w14:textId="59963695" w:rsidR="00991AC4" w:rsidRDefault="00991AC4" w:rsidP="00BC3172"/>
    <w:p w14:paraId="304B97B1" w14:textId="77777777" w:rsidR="006133EB" w:rsidRDefault="006133EB" w:rsidP="00991AC4">
      <w:pPr>
        <w:pStyle w:val="2"/>
      </w:pPr>
    </w:p>
    <w:p w14:paraId="3A8C0BB1" w14:textId="082FE407" w:rsidR="00991AC4" w:rsidRDefault="00991AC4" w:rsidP="00991AC4">
      <w:pPr>
        <w:pStyle w:val="2"/>
      </w:pPr>
      <w:r>
        <w:t xml:space="preserve">Algorithm </w:t>
      </w:r>
      <w:r w:rsidR="00B027BC">
        <w:t>3</w:t>
      </w:r>
      <w:r>
        <w:t xml:space="preserve">: GA using </w:t>
      </w:r>
      <w:r w:rsidR="00B027BC">
        <w:t xml:space="preserve">intersecting and </w:t>
      </w:r>
      <w:r>
        <w:t xml:space="preserve">non-intersecting </w:t>
      </w:r>
      <w:proofErr w:type="gramStart"/>
      <w:r>
        <w:t>paths</w:t>
      </w:r>
      <w:proofErr w:type="gramEnd"/>
    </w:p>
    <w:p w14:paraId="4C099F35" w14:textId="41E5DC09" w:rsidR="00B027BC" w:rsidRDefault="00B027BC" w:rsidP="00B027BC">
      <w:r>
        <w:t xml:space="preserve">The third algorithm basically combines the two algorithms shown. The selection of parents is now based on paths that intersect once and paths that are disconnected. Offspring will be generated as seen for each case. </w:t>
      </w:r>
      <w:r w:rsidRPr="00B027BC">
        <w:t>After generating all oﬀspring, the selection of paths to</w:t>
      </w:r>
      <w:r>
        <w:t xml:space="preserve"> </w:t>
      </w:r>
      <w:r w:rsidRPr="00B027BC">
        <w:t>carry on to the next generation and the stopping condition are the same as in the previous</w:t>
      </w:r>
      <w:r>
        <w:t xml:space="preserve"> </w:t>
      </w:r>
      <w:r w:rsidRPr="00B027BC">
        <w:t>algorithms.</w:t>
      </w:r>
      <w:r>
        <w:t xml:space="preserve"> </w:t>
      </w:r>
    </w:p>
    <w:p w14:paraId="029D8933" w14:textId="275001F0" w:rsidR="00991AC4" w:rsidRDefault="00991AC4" w:rsidP="00B027BC">
      <w:r w:rsidRPr="00991AC4">
        <w:t>Since a longer path is detected over time, it is expected to run slower at the beginning, and over time, it will run faster, thereby reducing the likelihood of the solution being disconnected and more Less crossover. After running several times, the algorithm converges to the final solution.</w:t>
      </w:r>
    </w:p>
    <w:p w14:paraId="43672256" w14:textId="6190E51A" w:rsidR="00811A28" w:rsidRDefault="00811A28" w:rsidP="00811A28">
      <w:pPr>
        <w:pStyle w:val="2"/>
      </w:pPr>
      <w:r>
        <w:t>Mutations</w:t>
      </w:r>
    </w:p>
    <w:p w14:paraId="0F0E9A87" w14:textId="77777777" w:rsidR="00BA4861" w:rsidRDefault="00BA4861" w:rsidP="00BA4861">
      <w:r>
        <w:t xml:space="preserve">In our project, we came across times that the algorithms reached local optima. </w:t>
      </w:r>
      <w:proofErr w:type="gramStart"/>
      <w:r>
        <w:t>So</w:t>
      </w:r>
      <w:proofErr w:type="gramEnd"/>
      <w:r>
        <w:t xml:space="preserve"> we decided to add a mutation to the algorithms:</w:t>
      </w:r>
    </w:p>
    <w:p w14:paraId="3E4ADE92" w14:textId="77777777" w:rsidR="00BA4861" w:rsidRDefault="00BA4861" w:rsidP="00BA4861">
      <w:r>
        <w:t>The mutation has the ability to change the path with some probability, to give us more diverse solutions.</w:t>
      </w:r>
    </w:p>
    <w:p w14:paraId="1BB1A319" w14:textId="0D0A4AF5" w:rsidR="00DD726A" w:rsidRDefault="00BA4861" w:rsidP="00BA4861">
      <w:r>
        <w:t>The mutation operator works as follows: we take the end of the path, and with a certain probability, we change the end of the path. The lower the probability, the deeper we go towards the middle of the path.</w:t>
      </w:r>
    </w:p>
    <w:p w14:paraId="5EEA607C" w14:textId="072896C0" w:rsidR="00BA4861" w:rsidRDefault="00BA4861" w:rsidP="00BA4861">
      <w:r>
        <w:rPr>
          <w:noProof/>
        </w:rPr>
        <w:drawing>
          <wp:inline distT="0" distB="0" distL="0" distR="0" wp14:anchorId="3B2BF248" wp14:editId="1FFA8648">
            <wp:extent cx="3462951" cy="2545165"/>
            <wp:effectExtent l="0" t="0" r="4445" b="762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158" t="44488" r="32093" b="34881"/>
                    <a:stretch/>
                  </pic:blipFill>
                  <pic:spPr bwMode="auto">
                    <a:xfrm>
                      <a:off x="0" y="0"/>
                      <a:ext cx="3483000" cy="2559900"/>
                    </a:xfrm>
                    <a:prstGeom prst="rect">
                      <a:avLst/>
                    </a:prstGeom>
                    <a:ln>
                      <a:noFill/>
                    </a:ln>
                    <a:extLst>
                      <a:ext uri="{53640926-AAD7-44D8-BBD7-CCE9431645EC}">
                        <a14:shadowObscured xmlns:a14="http://schemas.microsoft.com/office/drawing/2010/main"/>
                      </a:ext>
                    </a:extLst>
                  </pic:spPr>
                </pic:pic>
              </a:graphicData>
            </a:graphic>
          </wp:inline>
        </w:drawing>
      </w:r>
    </w:p>
    <w:p w14:paraId="5BEB4CAD" w14:textId="5668AF38" w:rsidR="00DD726A" w:rsidRPr="00811A28" w:rsidRDefault="00DD726A" w:rsidP="00811A28">
      <w:r>
        <w:t xml:space="preserve">For example, we will take a look at the path </w:t>
      </w:r>
      <m:oMath>
        <m:d>
          <m:dPr>
            <m:begChr m:val="["/>
            <m:endChr m:val="]"/>
            <m:ctrlPr>
              <w:rPr>
                <w:rFonts w:ascii="Cambria Math" w:hAnsi="Cambria Math"/>
                <w:i/>
              </w:rPr>
            </m:ctrlPr>
          </m:dPr>
          <m:e>
            <m:r>
              <w:rPr>
                <w:rFonts w:ascii="Cambria Math" w:hAnsi="Cambria Math"/>
              </w:rPr>
              <m:t>1, 2, 6, 8, 5, 7</m:t>
            </m:r>
          </m:e>
        </m:d>
      </m:oMath>
      <w:r>
        <w:rPr>
          <w:rFonts w:eastAsiaTheme="minorEastAsia"/>
        </w:rPr>
        <w:t xml:space="preserve">. A possible mutation could be </w:t>
      </w:r>
      <m:oMath>
        <m:d>
          <m:dPr>
            <m:begChr m:val="["/>
            <m:endChr m:val="]"/>
            <m:ctrlPr>
              <w:rPr>
                <w:rFonts w:ascii="Cambria Math" w:eastAsiaTheme="minorEastAsia" w:hAnsi="Cambria Math"/>
                <w:i/>
              </w:rPr>
            </m:ctrlPr>
          </m:dPr>
          <m:e>
            <m:r>
              <w:rPr>
                <w:rFonts w:ascii="Cambria Math" w:eastAsiaTheme="minorEastAsia" w:hAnsi="Cambria Math"/>
              </w:rPr>
              <m:t>1, 2, 6, 8, 6, 3</m:t>
            </m:r>
          </m:e>
        </m:d>
      </m:oMath>
      <w:r>
        <w:rPr>
          <w:rFonts w:eastAsiaTheme="minorEastAsia"/>
        </w:rPr>
        <w:t xml:space="preserve"> or with a lower probability </w:t>
      </w:r>
      <m:oMath>
        <m:r>
          <w:rPr>
            <w:rFonts w:ascii="Cambria Math" w:eastAsiaTheme="minorEastAsia" w:hAnsi="Cambria Math"/>
          </w:rPr>
          <m:t>[1, 2, 6, 11, 9]</m:t>
        </m:r>
      </m:oMath>
    </w:p>
    <w:p w14:paraId="0A3F5691" w14:textId="77777777" w:rsidR="00991AC4" w:rsidRDefault="00991AC4" w:rsidP="00BC3172"/>
    <w:p w14:paraId="05A2829D" w14:textId="2BB14827" w:rsidR="00BC3172" w:rsidRDefault="00BC3172" w:rsidP="00BC3172">
      <w:pPr>
        <w:pStyle w:val="2"/>
      </w:pPr>
      <w:r>
        <w:t>Overview of the software</w:t>
      </w:r>
    </w:p>
    <w:p w14:paraId="02CEE2B2" w14:textId="419857BF" w:rsidR="00BC3172" w:rsidRDefault="00BA4861" w:rsidP="00BA4861">
      <w:r>
        <w:t xml:space="preserve">We </w:t>
      </w:r>
      <w:proofErr w:type="gramStart"/>
      <w:r>
        <w:t>used</w:t>
      </w:r>
      <w:proofErr w:type="gramEnd"/>
    </w:p>
    <w:p w14:paraId="5EA1D77E" w14:textId="33502D3F" w:rsidR="00BC3172" w:rsidRDefault="00BC3172" w:rsidP="00BC3172">
      <w:pPr>
        <w:pStyle w:val="2"/>
      </w:pPr>
      <w:r>
        <w:t>Results</w:t>
      </w:r>
    </w:p>
    <w:p w14:paraId="3F24BD1D" w14:textId="25E4A587" w:rsidR="00BC3172" w:rsidRDefault="00BC3172" w:rsidP="00BC3172"/>
    <w:p w14:paraId="4FAEE523" w14:textId="32EB5ED1" w:rsidR="00BC3172" w:rsidRDefault="00BC3172" w:rsidP="00BC3172">
      <w:pPr>
        <w:pStyle w:val="2"/>
      </w:pPr>
      <w:r>
        <w:lastRenderedPageBreak/>
        <w:t>Conclusion</w:t>
      </w:r>
    </w:p>
    <w:p w14:paraId="0AA1531E" w14:textId="77777777" w:rsidR="00543343" w:rsidRPr="00543343" w:rsidRDefault="00543343" w:rsidP="00543343"/>
    <w:p w14:paraId="5DE83328" w14:textId="05001604" w:rsidR="00BC3172" w:rsidRDefault="00BC3172" w:rsidP="00BC3172"/>
    <w:p w14:paraId="0FB66DC0" w14:textId="18BB61A2" w:rsidR="00317562" w:rsidRPr="00317562" w:rsidRDefault="00BC3172" w:rsidP="00317562">
      <w:pPr>
        <w:pStyle w:val="2"/>
      </w:pPr>
      <w:r w:rsidRPr="00BC3172">
        <w:t>Bibliographic references</w:t>
      </w:r>
    </w:p>
    <w:p w14:paraId="3F337B21" w14:textId="01708DC4" w:rsidR="00317562" w:rsidRDefault="00317562" w:rsidP="00317562">
      <w:pPr>
        <w:pStyle w:val="a3"/>
        <w:numPr>
          <w:ilvl w:val="0"/>
          <w:numId w:val="1"/>
        </w:numPr>
      </w:pPr>
      <w:r>
        <w:t>Yossi Cohen, Roni Stern, and Ariel Felner. Solving the longest simple path problem with heuristic search. Proceedings of the International Conference on Automated Planning and Scheduling, 30(1):75–79, Jun. 2020.</w:t>
      </w:r>
    </w:p>
    <w:p w14:paraId="55FB459C" w14:textId="7A077C5E" w:rsidR="00344892" w:rsidRDefault="00344892" w:rsidP="00317562">
      <w:pPr>
        <w:pStyle w:val="a3"/>
        <w:numPr>
          <w:ilvl w:val="0"/>
          <w:numId w:val="1"/>
        </w:numPr>
      </w:pPr>
      <w:r w:rsidRPr="00344892">
        <w:t>Giovanni Giardini, Tamás Kalmár-Nagy, "Genetic Algorithm for Combinatorial Path Planning: The Subtour Problem", Mathematical Problems in Engineering, vol. 2011, Article ID 483643, 31 pages, 2011. https://doi.org/10.1155/2011/483643</w:t>
      </w:r>
    </w:p>
    <w:p w14:paraId="7B08884C" w14:textId="5CF9CFED" w:rsidR="00317562" w:rsidRPr="00317562" w:rsidRDefault="00317562" w:rsidP="00317562">
      <w:pPr>
        <w:pStyle w:val="a3"/>
        <w:numPr>
          <w:ilvl w:val="0"/>
          <w:numId w:val="1"/>
        </w:numPr>
      </w:pPr>
      <w:r w:rsidRPr="00317562">
        <w:rPr>
          <w:shd w:val="clear" w:color="auto" w:fill="FFFFFF"/>
        </w:rPr>
        <w:t>Portugal, D.; Antunes, C. H.; and Rocha, R. P. 2010.  A</w:t>
      </w:r>
      <w:r w:rsidR="006133EB">
        <w:rPr>
          <w:shd w:val="clear" w:color="auto" w:fill="FFFFFF"/>
        </w:rPr>
        <w:t xml:space="preserve"> </w:t>
      </w:r>
      <w:r w:rsidRPr="00317562">
        <w:rPr>
          <w:shd w:val="clear" w:color="auto" w:fill="FFFFFF"/>
        </w:rPr>
        <w:t>study of genetic algorithms for approximating the longest</w:t>
      </w:r>
      <w:r w:rsidR="006133EB">
        <w:rPr>
          <w:shd w:val="clear" w:color="auto" w:fill="FFFFFF"/>
        </w:rPr>
        <w:t xml:space="preserve"> </w:t>
      </w:r>
      <w:r w:rsidRPr="00317562">
        <w:rPr>
          <w:shd w:val="clear" w:color="auto" w:fill="FFFFFF"/>
        </w:rPr>
        <w:t>path in generic graphs. In</w:t>
      </w:r>
      <w:r w:rsidR="006133EB">
        <w:rPr>
          <w:shd w:val="clear" w:color="auto" w:fill="FFFFFF"/>
        </w:rPr>
        <w:t xml:space="preserve"> </w:t>
      </w:r>
      <w:r w:rsidRPr="00317562">
        <w:rPr>
          <w:shd w:val="clear" w:color="auto" w:fill="FFFFFF"/>
        </w:rPr>
        <w:t>Proceedings of the IEEE International Conference on Systems, Man and Cybernetics, Istanbul, Turkey, 10-13 October 2010, 2539–2544.</w:t>
      </w:r>
    </w:p>
    <w:sectPr w:rsidR="00317562" w:rsidRPr="0031756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57413"/>
    <w:multiLevelType w:val="hybridMultilevel"/>
    <w:tmpl w:val="48B6BFC0"/>
    <w:lvl w:ilvl="0" w:tplc="17603BE6">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915EC9"/>
    <w:multiLevelType w:val="hybridMultilevel"/>
    <w:tmpl w:val="2B56FE92"/>
    <w:lvl w:ilvl="0" w:tplc="667E857A">
      <w:start w:val="8"/>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172"/>
    <w:rsid w:val="002501B6"/>
    <w:rsid w:val="00317562"/>
    <w:rsid w:val="00344892"/>
    <w:rsid w:val="003E298C"/>
    <w:rsid w:val="00405D9D"/>
    <w:rsid w:val="004620C2"/>
    <w:rsid w:val="004A04D3"/>
    <w:rsid w:val="00543343"/>
    <w:rsid w:val="005D628E"/>
    <w:rsid w:val="006133EB"/>
    <w:rsid w:val="00730855"/>
    <w:rsid w:val="00751963"/>
    <w:rsid w:val="00811A28"/>
    <w:rsid w:val="00991AC4"/>
    <w:rsid w:val="009F0D4A"/>
    <w:rsid w:val="00AD5AC1"/>
    <w:rsid w:val="00B027BC"/>
    <w:rsid w:val="00BA4861"/>
    <w:rsid w:val="00BC3172"/>
    <w:rsid w:val="00C73B37"/>
    <w:rsid w:val="00CA3329"/>
    <w:rsid w:val="00DD2755"/>
    <w:rsid w:val="00DD726A"/>
    <w:rsid w:val="00F05FEF"/>
    <w:rsid w:val="00FB15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BF901"/>
  <w15:chartTrackingRefBased/>
  <w15:docId w15:val="{9E1BB7FB-CCAA-4418-B56F-EB560D27E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C31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C31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C3172"/>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C3172"/>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317562"/>
    <w:pPr>
      <w:ind w:left="720"/>
      <w:contextualSpacing/>
    </w:pPr>
  </w:style>
  <w:style w:type="character" w:styleId="a4">
    <w:name w:val="Placeholder Text"/>
    <w:basedOn w:val="a0"/>
    <w:uiPriority w:val="99"/>
    <w:semiHidden/>
    <w:rsid w:val="00B027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4349">
      <w:bodyDiv w:val="1"/>
      <w:marLeft w:val="0"/>
      <w:marRight w:val="0"/>
      <w:marTop w:val="0"/>
      <w:marBottom w:val="0"/>
      <w:divBdr>
        <w:top w:val="none" w:sz="0" w:space="0" w:color="auto"/>
        <w:left w:val="none" w:sz="0" w:space="0" w:color="auto"/>
        <w:bottom w:val="none" w:sz="0" w:space="0" w:color="auto"/>
        <w:right w:val="none" w:sz="0" w:space="0" w:color="auto"/>
      </w:divBdr>
    </w:div>
    <w:div w:id="328414365">
      <w:bodyDiv w:val="1"/>
      <w:marLeft w:val="0"/>
      <w:marRight w:val="0"/>
      <w:marTop w:val="0"/>
      <w:marBottom w:val="0"/>
      <w:divBdr>
        <w:top w:val="none" w:sz="0" w:space="0" w:color="auto"/>
        <w:left w:val="none" w:sz="0" w:space="0" w:color="auto"/>
        <w:bottom w:val="none" w:sz="0" w:space="0" w:color="auto"/>
        <w:right w:val="none" w:sz="0" w:space="0" w:color="auto"/>
      </w:divBdr>
    </w:div>
    <w:div w:id="637494429">
      <w:bodyDiv w:val="1"/>
      <w:marLeft w:val="0"/>
      <w:marRight w:val="0"/>
      <w:marTop w:val="0"/>
      <w:marBottom w:val="0"/>
      <w:divBdr>
        <w:top w:val="none" w:sz="0" w:space="0" w:color="auto"/>
        <w:left w:val="none" w:sz="0" w:space="0" w:color="auto"/>
        <w:bottom w:val="none" w:sz="0" w:space="0" w:color="auto"/>
        <w:right w:val="none" w:sz="0" w:space="0" w:color="auto"/>
      </w:divBdr>
    </w:div>
    <w:div w:id="645934981">
      <w:bodyDiv w:val="1"/>
      <w:marLeft w:val="0"/>
      <w:marRight w:val="0"/>
      <w:marTop w:val="0"/>
      <w:marBottom w:val="0"/>
      <w:divBdr>
        <w:top w:val="none" w:sz="0" w:space="0" w:color="auto"/>
        <w:left w:val="none" w:sz="0" w:space="0" w:color="auto"/>
        <w:bottom w:val="none" w:sz="0" w:space="0" w:color="auto"/>
        <w:right w:val="none" w:sz="0" w:space="0" w:color="auto"/>
      </w:divBdr>
    </w:div>
    <w:div w:id="729691217">
      <w:bodyDiv w:val="1"/>
      <w:marLeft w:val="0"/>
      <w:marRight w:val="0"/>
      <w:marTop w:val="0"/>
      <w:marBottom w:val="0"/>
      <w:divBdr>
        <w:top w:val="none" w:sz="0" w:space="0" w:color="auto"/>
        <w:left w:val="none" w:sz="0" w:space="0" w:color="auto"/>
        <w:bottom w:val="none" w:sz="0" w:space="0" w:color="auto"/>
        <w:right w:val="none" w:sz="0" w:space="0" w:color="auto"/>
      </w:divBdr>
    </w:div>
    <w:div w:id="751664825">
      <w:bodyDiv w:val="1"/>
      <w:marLeft w:val="0"/>
      <w:marRight w:val="0"/>
      <w:marTop w:val="0"/>
      <w:marBottom w:val="0"/>
      <w:divBdr>
        <w:top w:val="none" w:sz="0" w:space="0" w:color="auto"/>
        <w:left w:val="none" w:sz="0" w:space="0" w:color="auto"/>
        <w:bottom w:val="none" w:sz="0" w:space="0" w:color="auto"/>
        <w:right w:val="none" w:sz="0" w:space="0" w:color="auto"/>
      </w:divBdr>
    </w:div>
    <w:div w:id="965620198">
      <w:bodyDiv w:val="1"/>
      <w:marLeft w:val="0"/>
      <w:marRight w:val="0"/>
      <w:marTop w:val="0"/>
      <w:marBottom w:val="0"/>
      <w:divBdr>
        <w:top w:val="none" w:sz="0" w:space="0" w:color="auto"/>
        <w:left w:val="none" w:sz="0" w:space="0" w:color="auto"/>
        <w:bottom w:val="none" w:sz="0" w:space="0" w:color="auto"/>
        <w:right w:val="none" w:sz="0" w:space="0" w:color="auto"/>
      </w:divBdr>
    </w:div>
    <w:div w:id="1235823626">
      <w:bodyDiv w:val="1"/>
      <w:marLeft w:val="0"/>
      <w:marRight w:val="0"/>
      <w:marTop w:val="0"/>
      <w:marBottom w:val="0"/>
      <w:divBdr>
        <w:top w:val="none" w:sz="0" w:space="0" w:color="auto"/>
        <w:left w:val="none" w:sz="0" w:space="0" w:color="auto"/>
        <w:bottom w:val="none" w:sz="0" w:space="0" w:color="auto"/>
        <w:right w:val="none" w:sz="0" w:space="0" w:color="auto"/>
      </w:divBdr>
    </w:div>
    <w:div w:id="1469202191">
      <w:bodyDiv w:val="1"/>
      <w:marLeft w:val="0"/>
      <w:marRight w:val="0"/>
      <w:marTop w:val="0"/>
      <w:marBottom w:val="0"/>
      <w:divBdr>
        <w:top w:val="none" w:sz="0" w:space="0" w:color="auto"/>
        <w:left w:val="none" w:sz="0" w:space="0" w:color="auto"/>
        <w:bottom w:val="none" w:sz="0" w:space="0" w:color="auto"/>
        <w:right w:val="none" w:sz="0" w:space="0" w:color="auto"/>
      </w:divBdr>
    </w:div>
    <w:div w:id="1499034632">
      <w:bodyDiv w:val="1"/>
      <w:marLeft w:val="0"/>
      <w:marRight w:val="0"/>
      <w:marTop w:val="0"/>
      <w:marBottom w:val="0"/>
      <w:divBdr>
        <w:top w:val="none" w:sz="0" w:space="0" w:color="auto"/>
        <w:left w:val="none" w:sz="0" w:space="0" w:color="auto"/>
        <w:bottom w:val="none" w:sz="0" w:space="0" w:color="auto"/>
        <w:right w:val="none" w:sz="0" w:space="0" w:color="auto"/>
      </w:divBdr>
    </w:div>
    <w:div w:id="1509832441">
      <w:bodyDiv w:val="1"/>
      <w:marLeft w:val="0"/>
      <w:marRight w:val="0"/>
      <w:marTop w:val="0"/>
      <w:marBottom w:val="0"/>
      <w:divBdr>
        <w:top w:val="none" w:sz="0" w:space="0" w:color="auto"/>
        <w:left w:val="none" w:sz="0" w:space="0" w:color="auto"/>
        <w:bottom w:val="none" w:sz="0" w:space="0" w:color="auto"/>
        <w:right w:val="none" w:sz="0" w:space="0" w:color="auto"/>
      </w:divBdr>
    </w:div>
    <w:div w:id="1680891099">
      <w:bodyDiv w:val="1"/>
      <w:marLeft w:val="0"/>
      <w:marRight w:val="0"/>
      <w:marTop w:val="0"/>
      <w:marBottom w:val="0"/>
      <w:divBdr>
        <w:top w:val="none" w:sz="0" w:space="0" w:color="auto"/>
        <w:left w:val="none" w:sz="0" w:space="0" w:color="auto"/>
        <w:bottom w:val="none" w:sz="0" w:space="0" w:color="auto"/>
        <w:right w:val="none" w:sz="0" w:space="0" w:color="auto"/>
      </w:divBdr>
    </w:div>
    <w:div w:id="194321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1858A96FAD56E244923EAEE2DD11E333" ma:contentTypeVersion="12" ma:contentTypeDescription="צור מסמך חדש." ma:contentTypeScope="" ma:versionID="c4f59440d944086e597b968ada86cb76">
  <xsd:schema xmlns:xsd="http://www.w3.org/2001/XMLSchema" xmlns:xs="http://www.w3.org/2001/XMLSchema" xmlns:p="http://schemas.microsoft.com/office/2006/metadata/properties" xmlns:ns3="596e26a7-2ea6-47ff-8889-16e852be3222" xmlns:ns4="4d1afa73-55c1-435a-94c9-1f4c5657d1bd" targetNamespace="http://schemas.microsoft.com/office/2006/metadata/properties" ma:root="true" ma:fieldsID="55167d463e42bb92b4cab4ab3d0b0e2f" ns3:_="" ns4:_="">
    <xsd:import namespace="596e26a7-2ea6-47ff-8889-16e852be3222"/>
    <xsd:import namespace="4d1afa73-55c1-435a-94c9-1f4c5657d1b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6e26a7-2ea6-47ff-8889-16e852be32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1afa73-55c1-435a-94c9-1f4c5657d1bd" elementFormDefault="qualified">
    <xsd:import namespace="http://schemas.microsoft.com/office/2006/documentManagement/types"/>
    <xsd:import namespace="http://schemas.microsoft.com/office/infopath/2007/PartnerControls"/>
    <xsd:element name="SharedWithUsers" ma:index="10" nillable="true" ma:displayName="משותף עם"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משותף עם פרטים" ma:internalName="SharedWithDetails" ma:readOnly="true">
      <xsd:simpleType>
        <xsd:restriction base="dms:Note">
          <xsd:maxLength value="255"/>
        </xsd:restriction>
      </xsd:simpleType>
    </xsd:element>
    <xsd:element name="SharingHintHash" ma:index="12" nillable="true" ma:displayName="Hash של רמז לשיתוף"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0ED367-2F86-49D5-A8D8-FA2804DC14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6e26a7-2ea6-47ff-8889-16e852be3222"/>
    <ds:schemaRef ds:uri="4d1afa73-55c1-435a-94c9-1f4c5657d1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62BDC7-A1D7-4FEA-99EC-773C4ACAB6D9}">
  <ds:schemaRefs>
    <ds:schemaRef ds:uri="http://schemas.microsoft.com/sharepoint/v3/contenttype/forms"/>
  </ds:schemaRefs>
</ds:datastoreItem>
</file>

<file path=customXml/itemProps3.xml><?xml version="1.0" encoding="utf-8"?>
<ds:datastoreItem xmlns:ds="http://schemas.openxmlformats.org/officeDocument/2006/customXml" ds:itemID="{70C8C9FC-2922-4108-8BDC-0AF3E4FE2C26}">
  <ds:schemaRefs>
    <ds:schemaRef ds:uri="596e26a7-2ea6-47ff-8889-16e852be3222"/>
    <ds:schemaRef ds:uri="http://www.w3.org/XML/1998/namespace"/>
    <ds:schemaRef ds:uri="http://schemas.openxmlformats.org/package/2006/metadata/core-properties"/>
    <ds:schemaRef ds:uri="4d1afa73-55c1-435a-94c9-1f4c5657d1bd"/>
    <ds:schemaRef ds:uri="http://purl.org/dc/terms/"/>
    <ds:schemaRef ds:uri="http://schemas.microsoft.com/office/2006/documentManagement/types"/>
    <ds:schemaRef ds:uri="http://purl.org/dc/elements/1.1/"/>
    <ds:schemaRef ds:uri="http://schemas.microsoft.com/office/infopath/2007/PartnerControl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1303</Words>
  <Characters>7430</Characters>
  <Application>Microsoft Office Word</Application>
  <DocSecurity>0</DocSecurity>
  <Lines>61</Lines>
  <Paragraphs>17</Paragraphs>
  <ScaleCrop>false</ScaleCrop>
  <HeadingPairs>
    <vt:vector size="4" baseType="variant">
      <vt:variant>
        <vt:lpstr>שם</vt:lpstr>
      </vt:variant>
      <vt:variant>
        <vt:i4>1</vt:i4>
      </vt:variant>
      <vt:variant>
        <vt:lpstr>כותרות</vt:lpstr>
      </vt:variant>
      <vt:variant>
        <vt:i4>24</vt:i4>
      </vt:variant>
    </vt:vector>
  </HeadingPairs>
  <TitlesOfParts>
    <vt:vector size="25" baseType="lpstr">
      <vt:lpstr/>
      <vt:lpstr>Evolutionary Algorithms – Final Project</vt:lpstr>
      <vt:lpstr>    Gal "Hanochel" Dahan – 322818014, Itay "GotABigOne" Tabib – 206577975</vt:lpstr>
      <vt:lpstr>Longest Simple Path Problem with Genetic Algorithms</vt:lpstr>
      <vt:lpstr>    A short Introduction</vt:lpstr>
      <vt:lpstr>Solving LSP with heuristic search:</vt:lpstr>
      <vt:lpstr>Solving LSP with genetic algorithms</vt:lpstr>
      <vt:lpstr/>
      <vt:lpstr/>
      <vt:lpstr>Algorithms</vt:lpstr>
      <vt:lpstr>    Representation</vt:lpstr>
      <vt:lpstr>    Initialization</vt:lpstr>
      <vt:lpstr>    Fitness</vt:lpstr>
      <vt:lpstr>    Algorithm 1: GA using non-intersecting paths</vt:lpstr>
      <vt:lpstr>    </vt:lpstr>
      <vt:lpstr>    </vt:lpstr>
      <vt:lpstr>    </vt:lpstr>
      <vt:lpstr>    Algorithm 2: GA using intersecting paths</vt:lpstr>
      <vt:lpstr>    </vt:lpstr>
      <vt:lpstr>    Algorithm 3: GA using intersecting and non-intersecting paths</vt:lpstr>
      <vt:lpstr>    Mutations</vt:lpstr>
      <vt:lpstr>    Overview of the software</vt:lpstr>
      <vt:lpstr>    Results</vt:lpstr>
      <vt:lpstr>    Conclusion</vt:lpstr>
      <vt:lpstr>    Bibliographic references</vt:lpstr>
    </vt:vector>
  </TitlesOfParts>
  <Company/>
  <LinksUpToDate>false</LinksUpToDate>
  <CharactersWithSpaces>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dahan</dc:creator>
  <cp:keywords/>
  <dc:description/>
  <cp:lastModifiedBy>gal dahan</cp:lastModifiedBy>
  <cp:revision>2</cp:revision>
  <dcterms:created xsi:type="dcterms:W3CDTF">2021-06-17T19:37:00Z</dcterms:created>
  <dcterms:modified xsi:type="dcterms:W3CDTF">2021-06-17T19:37:00Z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0x0101001858A96FAD56E244923EAEE2DD11E333</vt:lpwstr>
  </property>
</Properties>
</file>