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A2" w:rsidRDefault="00C64AF0">
      <w:pPr>
        <w:spacing w:before="48"/>
        <w:ind w:left="3034"/>
        <w:rPr>
          <w:b/>
          <w:sz w:val="34"/>
        </w:rPr>
      </w:pPr>
      <w:r>
        <w:rPr>
          <w:b/>
          <w:sz w:val="34"/>
        </w:rPr>
        <w:t>Université Jean-Jaurès Toulouse II</w:t>
      </w:r>
    </w:p>
    <w:p w:rsidR="005A20A2" w:rsidRDefault="005A20A2">
      <w:pPr>
        <w:pStyle w:val="Corpsdetexte"/>
        <w:rPr>
          <w:b/>
          <w:sz w:val="34"/>
        </w:rPr>
      </w:pPr>
    </w:p>
    <w:p w:rsidR="005A20A2" w:rsidRDefault="005A20A2">
      <w:pPr>
        <w:pStyle w:val="Corpsdetexte"/>
        <w:rPr>
          <w:b/>
          <w:sz w:val="34"/>
        </w:rPr>
      </w:pPr>
    </w:p>
    <w:p w:rsidR="005A20A2" w:rsidRDefault="005A20A2">
      <w:pPr>
        <w:pStyle w:val="Corpsdetexte"/>
        <w:rPr>
          <w:b/>
          <w:sz w:val="34"/>
        </w:rPr>
      </w:pPr>
    </w:p>
    <w:p w:rsidR="005A20A2" w:rsidRDefault="005A20A2">
      <w:pPr>
        <w:pStyle w:val="Corpsdetexte"/>
        <w:rPr>
          <w:b/>
          <w:sz w:val="34"/>
        </w:rPr>
      </w:pPr>
    </w:p>
    <w:p w:rsidR="005A20A2" w:rsidRDefault="005A20A2">
      <w:pPr>
        <w:pStyle w:val="Corpsdetexte"/>
        <w:spacing w:before="1"/>
        <w:rPr>
          <w:b/>
          <w:sz w:val="29"/>
        </w:rPr>
      </w:pPr>
    </w:p>
    <w:p w:rsidR="005A20A2" w:rsidRDefault="00C64AF0">
      <w:pPr>
        <w:ind w:left="3168"/>
        <w:rPr>
          <w:b/>
          <w:sz w:val="34"/>
        </w:rPr>
      </w:pPr>
      <w:r>
        <w:rPr>
          <w:b/>
          <w:w w:val="95"/>
          <w:sz w:val="34"/>
        </w:rPr>
        <w:t>L3 MASHS 2021-2022</w:t>
      </w:r>
    </w:p>
    <w:p w:rsidR="005A20A2" w:rsidRDefault="00C64AF0">
      <w:pPr>
        <w:pStyle w:val="Titre4"/>
        <w:rPr>
          <w:u w:val="none"/>
        </w:rPr>
      </w:pPr>
      <w:r>
        <w:rPr>
          <w:color w:val="2A78AD"/>
          <w:w w:val="110"/>
          <w:u w:color="2A78AD"/>
        </w:rPr>
        <w:t>MI0C502T - Développement logiciel-conception</w:t>
      </w:r>
    </w:p>
    <w:p w:rsidR="005A20A2" w:rsidRDefault="005A20A2">
      <w:pPr>
        <w:pStyle w:val="Corpsdetexte"/>
        <w:rPr>
          <w:b/>
          <w:i/>
        </w:rPr>
      </w:pPr>
    </w:p>
    <w:p w:rsidR="005A20A2" w:rsidRDefault="005A20A2">
      <w:pPr>
        <w:pStyle w:val="Corpsdetexte"/>
        <w:rPr>
          <w:b/>
          <w:i/>
        </w:rPr>
      </w:pPr>
    </w:p>
    <w:p w:rsidR="005A20A2" w:rsidRDefault="00C64AF0">
      <w:pPr>
        <w:spacing w:before="172"/>
        <w:ind w:left="1836"/>
        <w:rPr>
          <w:b/>
          <w:sz w:val="34"/>
        </w:rPr>
      </w:pPr>
      <w:r>
        <w:rPr>
          <w:b/>
          <w:sz w:val="34"/>
        </w:rPr>
        <w:t>Groupe 02</w:t>
      </w:r>
    </w:p>
    <w:p w:rsidR="005A20A2" w:rsidRDefault="00C64AF0">
      <w:pPr>
        <w:spacing w:before="205"/>
        <w:ind w:left="3777" w:right="6139"/>
        <w:jc w:val="center"/>
        <w:rPr>
          <w:b/>
          <w:sz w:val="34"/>
        </w:rPr>
      </w:pPr>
      <w:r>
        <w:rPr>
          <w:b/>
          <w:w w:val="95"/>
          <w:sz w:val="34"/>
        </w:rPr>
        <w:t>Tp 01</w:t>
      </w:r>
    </w:p>
    <w:p w:rsidR="005A20A2" w:rsidRDefault="005A20A2">
      <w:pPr>
        <w:pStyle w:val="Corpsdetexte"/>
        <w:rPr>
          <w:b/>
          <w:sz w:val="34"/>
        </w:rPr>
      </w:pPr>
    </w:p>
    <w:p w:rsidR="005A20A2" w:rsidRDefault="005A20A2">
      <w:pPr>
        <w:pStyle w:val="Corpsdetexte"/>
        <w:spacing w:before="6"/>
        <w:rPr>
          <w:b/>
          <w:sz w:val="35"/>
        </w:rPr>
      </w:pPr>
    </w:p>
    <w:p w:rsidR="003101DB" w:rsidRPr="003101DB" w:rsidRDefault="003101DB">
      <w:pPr>
        <w:pStyle w:val="Paragraphedeliste"/>
        <w:numPr>
          <w:ilvl w:val="0"/>
          <w:numId w:val="2"/>
        </w:numPr>
        <w:tabs>
          <w:tab w:val="left" w:pos="4747"/>
          <w:tab w:val="left" w:pos="4748"/>
        </w:tabs>
        <w:spacing w:before="14"/>
        <w:ind w:left="4748"/>
        <w:rPr>
          <w:w w:val="95"/>
          <w:sz w:val="30"/>
        </w:rPr>
      </w:pPr>
      <w:r w:rsidRPr="003101DB">
        <w:rPr>
          <w:w w:val="95"/>
          <w:sz w:val="30"/>
        </w:rPr>
        <w:t>Ikram FILALI</w:t>
      </w:r>
    </w:p>
    <w:p w:rsidR="005A20A2" w:rsidRPr="003101DB" w:rsidRDefault="00C64AF0">
      <w:pPr>
        <w:pStyle w:val="Paragraphedeliste"/>
        <w:numPr>
          <w:ilvl w:val="0"/>
          <w:numId w:val="2"/>
        </w:numPr>
        <w:tabs>
          <w:tab w:val="left" w:pos="4747"/>
          <w:tab w:val="left" w:pos="4748"/>
        </w:tabs>
        <w:spacing w:before="14"/>
        <w:ind w:left="4748"/>
        <w:rPr>
          <w:w w:val="95"/>
          <w:sz w:val="30"/>
        </w:rPr>
      </w:pPr>
      <w:r>
        <w:rPr>
          <w:w w:val="95"/>
          <w:sz w:val="30"/>
        </w:rPr>
        <w:t>Dahbia</w:t>
      </w:r>
      <w:r w:rsidRPr="003101DB">
        <w:rPr>
          <w:w w:val="95"/>
          <w:sz w:val="30"/>
        </w:rPr>
        <w:t xml:space="preserve"> </w:t>
      </w:r>
      <w:r>
        <w:rPr>
          <w:w w:val="95"/>
          <w:sz w:val="30"/>
        </w:rPr>
        <w:t>BERRANI</w:t>
      </w:r>
    </w:p>
    <w:p w:rsidR="005A20A2" w:rsidRPr="003101DB" w:rsidRDefault="005A20A2" w:rsidP="003101DB">
      <w:pPr>
        <w:pStyle w:val="Paragraphedeliste"/>
        <w:numPr>
          <w:ilvl w:val="0"/>
          <w:numId w:val="2"/>
        </w:numPr>
        <w:tabs>
          <w:tab w:val="left" w:pos="4747"/>
          <w:tab w:val="left" w:pos="4748"/>
        </w:tabs>
        <w:spacing w:before="14"/>
        <w:ind w:left="4748"/>
        <w:rPr>
          <w:w w:val="95"/>
          <w:sz w:val="30"/>
        </w:rPr>
        <w:sectPr w:rsidR="005A20A2" w:rsidRPr="003101DB">
          <w:headerReference w:type="default" r:id="rId7"/>
          <w:footerReference w:type="default" r:id="rId8"/>
          <w:type w:val="continuous"/>
          <w:pgSz w:w="12240" w:h="15840"/>
          <w:pgMar w:top="1300" w:right="740" w:bottom="1140" w:left="700" w:header="706" w:footer="942" w:gutter="0"/>
          <w:pgNumType w:start="1"/>
          <w:cols w:space="720"/>
        </w:sectPr>
      </w:pPr>
    </w:p>
    <w:p w:rsidR="005A20A2" w:rsidRDefault="00C64AF0">
      <w:pPr>
        <w:spacing w:before="50"/>
        <w:ind w:left="1171"/>
        <w:rPr>
          <w:sz w:val="30"/>
        </w:rPr>
      </w:pPr>
      <w:r>
        <w:rPr>
          <w:color w:val="2E5396"/>
          <w:sz w:val="30"/>
        </w:rPr>
        <w:lastRenderedPageBreak/>
        <w:t>Table des matières</w:t>
      </w:r>
    </w:p>
    <w:sdt>
      <w:sdtPr>
        <w:rPr>
          <w:sz w:val="22"/>
          <w:szCs w:val="22"/>
        </w:rPr>
        <w:id w:val="-1316491777"/>
        <w:docPartObj>
          <w:docPartGallery w:val="Table of Contents"/>
          <w:docPartUnique/>
        </w:docPartObj>
      </w:sdtPr>
      <w:sdtEndPr/>
      <w:sdtContent>
        <w:p w:rsidR="005A20A2" w:rsidRDefault="00C64AF0">
          <w:pPr>
            <w:pStyle w:val="TM1"/>
            <w:tabs>
              <w:tab w:val="right" w:leader="dot" w:pos="9648"/>
            </w:tabs>
            <w:spacing w:before="56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16" w:history="1">
            <w:r>
              <w:t>Introduction</w:t>
            </w:r>
            <w:r>
              <w:tab/>
              <w:t>3</w:t>
            </w:r>
          </w:hyperlink>
        </w:p>
        <w:p w:rsidR="005A20A2" w:rsidRDefault="00C64AF0">
          <w:pPr>
            <w:pStyle w:val="TM2"/>
            <w:tabs>
              <w:tab w:val="right" w:leader="dot" w:pos="9648"/>
            </w:tabs>
            <w:spacing w:before="137"/>
          </w:pPr>
          <w:hyperlink w:anchor="_TOC_250015" w:history="1">
            <w:r>
              <w:t>Livrables</w:t>
            </w:r>
            <w:r>
              <w:rPr>
                <w:spacing w:val="-11"/>
              </w:rPr>
              <w:t xml:space="preserve"> </w:t>
            </w:r>
            <w:r>
              <w:t>disponibles</w:t>
            </w:r>
            <w:r>
              <w:tab/>
              <w:t>3</w:t>
            </w:r>
          </w:hyperlink>
        </w:p>
        <w:p w:rsidR="005A20A2" w:rsidRDefault="00C64AF0">
          <w:pPr>
            <w:pStyle w:val="TM2"/>
            <w:tabs>
              <w:tab w:val="right" w:leader="dot" w:pos="9648"/>
            </w:tabs>
          </w:pPr>
          <w:hyperlink w:anchor="_TOC_250014" w:history="1">
            <w:r>
              <w:t>Questions</w:t>
            </w:r>
            <w:r>
              <w:rPr>
                <w:spacing w:val="-11"/>
              </w:rPr>
              <w:t xml:space="preserve"> </w:t>
            </w:r>
            <w:r>
              <w:t>adressées</w:t>
            </w:r>
            <w:r>
              <w:rPr>
                <w:spacing w:val="-14"/>
              </w:rPr>
              <w:t xml:space="preserve"> </w:t>
            </w:r>
            <w:r>
              <w:t>au</w:t>
            </w:r>
            <w:r>
              <w:rPr>
                <w:spacing w:val="-11"/>
              </w:rPr>
              <w:t xml:space="preserve"> </w:t>
            </w:r>
            <w:r>
              <w:t>directeur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société</w:t>
            </w:r>
            <w:r>
              <w:tab/>
              <w:t>3</w:t>
            </w:r>
          </w:hyperlink>
        </w:p>
        <w:p w:rsidR="005A20A2" w:rsidRDefault="00C64AF0">
          <w:pPr>
            <w:pStyle w:val="TM1"/>
            <w:tabs>
              <w:tab w:val="right" w:leader="dot" w:pos="9648"/>
            </w:tabs>
          </w:pPr>
          <w:hyperlink w:anchor="_TOC_250013" w:history="1">
            <w:r>
              <w:t>Partie</w:t>
            </w:r>
            <w:r>
              <w:rPr>
                <w:spacing w:val="-8"/>
              </w:rPr>
              <w:t xml:space="preserve"> </w:t>
            </w:r>
            <w:r>
              <w:t>1</w:t>
            </w:r>
            <w:r>
              <w:tab/>
              <w:t>4</w:t>
            </w:r>
          </w:hyperlink>
        </w:p>
        <w:p w:rsidR="005A20A2" w:rsidRDefault="00C64AF0">
          <w:pPr>
            <w:pStyle w:val="TM2"/>
            <w:tabs>
              <w:tab w:val="right" w:leader="dot" w:pos="9648"/>
            </w:tabs>
          </w:pPr>
          <w:hyperlink w:anchor="_TOC_250012" w:history="1">
            <w:r>
              <w:t>Diagramme de</w:t>
            </w:r>
            <w:r>
              <w:rPr>
                <w:spacing w:val="-21"/>
              </w:rPr>
              <w:t xml:space="preserve"> </w:t>
            </w:r>
            <w:r>
              <w:t>cas</w:t>
            </w:r>
            <w:r>
              <w:rPr>
                <w:spacing w:val="-8"/>
              </w:rPr>
              <w:t xml:space="preserve"> </w:t>
            </w:r>
            <w:r>
              <w:t>d’utilisation</w:t>
            </w:r>
            <w:r>
              <w:tab/>
              <w:t>4</w:t>
            </w:r>
          </w:hyperlink>
        </w:p>
        <w:p w:rsidR="005A20A2" w:rsidRDefault="00C64AF0">
          <w:pPr>
            <w:pStyle w:val="TM2"/>
            <w:tabs>
              <w:tab w:val="right" w:leader="dot" w:pos="9648"/>
            </w:tabs>
            <w:spacing w:before="139"/>
          </w:pPr>
          <w:hyperlink w:anchor="_TOC_250011" w:history="1">
            <w:r>
              <w:t>Détail d’un</w:t>
            </w:r>
            <w:r>
              <w:rPr>
                <w:spacing w:val="-23"/>
              </w:rPr>
              <w:t xml:space="preserve"> </w:t>
            </w:r>
            <w:r>
              <w:t>cas</w:t>
            </w:r>
            <w:r>
              <w:rPr>
                <w:spacing w:val="-10"/>
              </w:rPr>
              <w:t xml:space="preserve"> </w:t>
            </w:r>
            <w:r>
              <w:t>d’utilisation</w:t>
            </w:r>
            <w:r>
              <w:tab/>
              <w:t>5</w:t>
            </w:r>
          </w:hyperlink>
        </w:p>
        <w:p w:rsidR="005A20A2" w:rsidRDefault="00C64AF0">
          <w:pPr>
            <w:pStyle w:val="TM3"/>
            <w:tabs>
              <w:tab w:val="right" w:leader="dot" w:pos="9648"/>
            </w:tabs>
          </w:pPr>
          <w:hyperlink w:anchor="_TOC_250010" w:history="1">
            <w:r>
              <w:t>Préconditions</w:t>
            </w:r>
            <w:r>
              <w:tab/>
              <w:t>5</w:t>
            </w:r>
          </w:hyperlink>
        </w:p>
        <w:p w:rsidR="005A20A2" w:rsidRDefault="00C64AF0">
          <w:pPr>
            <w:pStyle w:val="TM3"/>
            <w:tabs>
              <w:tab w:val="right" w:leader="dot" w:pos="9648"/>
            </w:tabs>
            <w:spacing w:before="137"/>
          </w:pPr>
          <w:hyperlink w:anchor="_TOC_250009" w:history="1">
            <w:r>
              <w:t>Scénario</w:t>
            </w:r>
            <w:r>
              <w:rPr>
                <w:spacing w:val="-8"/>
              </w:rPr>
              <w:t xml:space="preserve"> </w:t>
            </w:r>
            <w:r>
              <w:t>principal</w:t>
            </w:r>
            <w:r>
              <w:tab/>
              <w:t>6</w:t>
            </w:r>
          </w:hyperlink>
        </w:p>
        <w:p w:rsidR="005A20A2" w:rsidRDefault="00C64AF0">
          <w:pPr>
            <w:pStyle w:val="TM3"/>
            <w:tabs>
              <w:tab w:val="right" w:leader="dot" w:pos="9647"/>
            </w:tabs>
          </w:pPr>
          <w:hyperlink w:anchor="_TOC_250008" w:history="1">
            <w:r>
              <w:t>Scénarios</w:t>
            </w:r>
            <w:r>
              <w:rPr>
                <w:spacing w:val="-14"/>
              </w:rPr>
              <w:t xml:space="preserve"> </w:t>
            </w:r>
            <w:r>
              <w:t>alternatif</w:t>
            </w:r>
            <w:r>
              <w:rPr>
                <w:spacing w:val="-12"/>
              </w:rPr>
              <w:t xml:space="preserve"> </w:t>
            </w:r>
            <w:r>
              <w:t>A1</w:t>
            </w:r>
            <w:r>
              <w:tab/>
              <w:t>7</w:t>
            </w:r>
          </w:hyperlink>
        </w:p>
        <w:p w:rsidR="005A20A2" w:rsidRDefault="00C64AF0">
          <w:pPr>
            <w:pStyle w:val="TM3"/>
            <w:tabs>
              <w:tab w:val="right" w:leader="dot" w:pos="9647"/>
            </w:tabs>
            <w:spacing w:before="137"/>
          </w:pPr>
          <w:hyperlink w:anchor="_TOC_250007" w:history="1">
            <w:r>
              <w:t>Scénarios</w:t>
            </w:r>
            <w:r>
              <w:rPr>
                <w:spacing w:val="-14"/>
              </w:rPr>
              <w:t xml:space="preserve"> </w:t>
            </w:r>
            <w:r>
              <w:t>exceptionnel</w:t>
            </w:r>
            <w:r>
              <w:rPr>
                <w:spacing w:val="-11"/>
              </w:rPr>
              <w:t xml:space="preserve"> </w:t>
            </w:r>
            <w:r>
              <w:t>E1</w:t>
            </w:r>
            <w:r>
              <w:tab/>
              <w:t>7</w:t>
            </w:r>
          </w:hyperlink>
        </w:p>
        <w:p w:rsidR="005A20A2" w:rsidRDefault="00C64AF0">
          <w:pPr>
            <w:pStyle w:val="TM3"/>
            <w:tabs>
              <w:tab w:val="right" w:leader="dot" w:pos="9647"/>
            </w:tabs>
            <w:spacing w:before="138"/>
          </w:pPr>
          <w:hyperlink w:anchor="_TOC_250006" w:history="1">
            <w:r>
              <w:t>Post</w:t>
            </w:r>
            <w:r>
              <w:rPr>
                <w:spacing w:val="-9"/>
              </w:rPr>
              <w:t xml:space="preserve"> </w:t>
            </w:r>
            <w:r>
              <w:t>conditions</w:t>
            </w:r>
            <w:r>
              <w:tab/>
              <w:t>7</w:t>
            </w:r>
          </w:hyperlink>
        </w:p>
        <w:p w:rsidR="005A20A2" w:rsidRDefault="00C64AF0">
          <w:pPr>
            <w:pStyle w:val="TM1"/>
            <w:tabs>
              <w:tab w:val="right" w:leader="dot" w:pos="9647"/>
            </w:tabs>
            <w:spacing w:before="134"/>
          </w:pPr>
          <w:hyperlink w:anchor="_TOC_250005" w:history="1">
            <w:r>
              <w:t>Partie</w:t>
            </w:r>
            <w:r>
              <w:rPr>
                <w:spacing w:val="-8"/>
              </w:rPr>
              <w:t xml:space="preserve"> </w:t>
            </w:r>
            <w:r>
              <w:t>2</w:t>
            </w:r>
            <w:r>
              <w:tab/>
              <w:t>8</w:t>
            </w:r>
          </w:hyperlink>
        </w:p>
        <w:p w:rsidR="005A20A2" w:rsidRDefault="00C64AF0">
          <w:pPr>
            <w:pStyle w:val="TM2"/>
            <w:tabs>
              <w:tab w:val="right" w:leader="dot" w:pos="9647"/>
            </w:tabs>
            <w:spacing w:before="138"/>
          </w:pPr>
          <w:hyperlink w:anchor="_TOC_250004" w:history="1">
            <w:r>
              <w:t>Diagramme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séquence</w:t>
            </w:r>
            <w:r>
              <w:tab/>
              <w:t>8</w:t>
            </w:r>
          </w:hyperlink>
        </w:p>
        <w:p w:rsidR="005A20A2" w:rsidRDefault="00C64AF0">
          <w:pPr>
            <w:pStyle w:val="TM1"/>
            <w:tabs>
              <w:tab w:val="right" w:leader="dot" w:pos="9647"/>
            </w:tabs>
          </w:pPr>
          <w:hyperlink w:anchor="_TOC_250003" w:history="1">
            <w:r>
              <w:t>Partie3</w:t>
            </w:r>
            <w:r>
              <w:tab/>
              <w:t>9</w:t>
            </w:r>
          </w:hyperlink>
        </w:p>
        <w:p w:rsidR="005A20A2" w:rsidRDefault="00C64AF0">
          <w:pPr>
            <w:pStyle w:val="TM2"/>
            <w:tabs>
              <w:tab w:val="right" w:leader="dot" w:pos="9647"/>
            </w:tabs>
            <w:spacing w:before="137"/>
          </w:pPr>
          <w:hyperlink w:anchor="_TOC_250002" w:history="1">
            <w:r>
              <w:t>Diagramme de classes</w:t>
            </w:r>
            <w:r>
              <w:rPr>
                <w:spacing w:val="-34"/>
              </w:rPr>
              <w:t xml:space="preserve"> </w:t>
            </w:r>
            <w:r>
              <w:t>vue</w:t>
            </w:r>
            <w:r>
              <w:rPr>
                <w:spacing w:val="-12"/>
              </w:rPr>
              <w:t xml:space="preserve"> </w:t>
            </w:r>
            <w:r>
              <w:t>globale</w:t>
            </w:r>
            <w:r>
              <w:tab/>
            </w:r>
            <w:r>
              <w:t>9</w:t>
            </w:r>
          </w:hyperlink>
        </w:p>
        <w:p w:rsidR="005A20A2" w:rsidRDefault="00C64AF0">
          <w:pPr>
            <w:pStyle w:val="TM2"/>
            <w:tabs>
              <w:tab w:val="right" w:leader="dot" w:pos="9647"/>
            </w:tabs>
          </w:pPr>
          <w:hyperlink w:anchor="_TOC_250001" w:history="1">
            <w:r>
              <w:t>Diagramme de classes</w:t>
            </w:r>
            <w:r>
              <w:rPr>
                <w:spacing w:val="-34"/>
              </w:rPr>
              <w:t xml:space="preserve"> </w:t>
            </w:r>
            <w:r>
              <w:t>vue</w:t>
            </w:r>
            <w:r>
              <w:rPr>
                <w:spacing w:val="-12"/>
              </w:rPr>
              <w:t xml:space="preserve"> </w:t>
            </w:r>
            <w:r>
              <w:t>détaillée</w:t>
            </w:r>
            <w:r>
              <w:tab/>
              <w:t>10</w:t>
            </w:r>
          </w:hyperlink>
        </w:p>
        <w:p w:rsidR="005A20A2" w:rsidRDefault="00C64AF0">
          <w:pPr>
            <w:pStyle w:val="TM2"/>
            <w:tabs>
              <w:tab w:val="right" w:leader="dot" w:pos="9647"/>
            </w:tabs>
          </w:pPr>
          <w:hyperlink w:anchor="_TOC_250000" w:history="1">
            <w:r>
              <w:t>Diagramme</w:t>
            </w:r>
            <w:r>
              <w:rPr>
                <w:spacing w:val="-9"/>
              </w:rPr>
              <w:t xml:space="preserve"> </w:t>
            </w:r>
            <w:r>
              <w:t>d’objets</w:t>
            </w:r>
            <w:r>
              <w:tab/>
              <w:t>11</w:t>
            </w:r>
          </w:hyperlink>
        </w:p>
        <w:p w:rsidR="005A20A2" w:rsidRDefault="00C64AF0">
          <w:r>
            <w:fldChar w:fldCharType="end"/>
          </w:r>
        </w:p>
      </w:sdtContent>
    </w:sdt>
    <w:p w:rsidR="005A20A2" w:rsidRDefault="005A20A2">
      <w:pPr>
        <w:sectPr w:rsidR="005A20A2">
          <w:pgSz w:w="12240" w:h="15840"/>
          <w:pgMar w:top="1300" w:right="740" w:bottom="1140" w:left="700" w:header="706" w:footer="942" w:gutter="0"/>
          <w:cols w:space="720"/>
        </w:sectPr>
      </w:pPr>
    </w:p>
    <w:p w:rsidR="005A20A2" w:rsidRDefault="00C64AF0">
      <w:pPr>
        <w:pStyle w:val="Titre1"/>
      </w:pPr>
      <w:bookmarkStart w:id="0" w:name="_TOC_250016"/>
      <w:bookmarkEnd w:id="0"/>
      <w:r>
        <w:rPr>
          <w:color w:val="2E5396"/>
        </w:rPr>
        <w:lastRenderedPageBreak/>
        <w:t>Introduction :</w:t>
      </w:r>
    </w:p>
    <w:p w:rsidR="005A20A2" w:rsidRDefault="00C64AF0">
      <w:pPr>
        <w:pStyle w:val="Corpsdetexte"/>
        <w:spacing w:before="56"/>
        <w:ind w:left="1171"/>
      </w:pPr>
      <w:r>
        <w:t>L’outil choisi pour la modélisation est Magicdraw (version étudiante).</w:t>
      </w:r>
    </w:p>
    <w:p w:rsidR="005A20A2" w:rsidRDefault="005A20A2">
      <w:pPr>
        <w:pStyle w:val="Corpsdetexte"/>
        <w:spacing w:before="9"/>
        <w:rPr>
          <w:sz w:val="16"/>
        </w:rPr>
      </w:pPr>
    </w:p>
    <w:p w:rsidR="005A20A2" w:rsidRDefault="00C64AF0">
      <w:pPr>
        <w:pStyle w:val="Titre2"/>
        <w:spacing w:before="0"/>
      </w:pPr>
      <w:bookmarkStart w:id="1" w:name="_TOC_250015"/>
      <w:bookmarkEnd w:id="1"/>
      <w:r>
        <w:rPr>
          <w:color w:val="2E5396"/>
        </w:rPr>
        <w:t>Livrables disponibles :</w:t>
      </w:r>
    </w:p>
    <w:p w:rsidR="005A20A2" w:rsidRDefault="00C64AF0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rPr>
          <w:sz w:val="20"/>
        </w:rPr>
      </w:pPr>
      <w:r>
        <w:rPr>
          <w:sz w:val="20"/>
        </w:rPr>
        <w:t>Le présent</w:t>
      </w:r>
      <w:r>
        <w:rPr>
          <w:spacing w:val="-17"/>
          <w:sz w:val="20"/>
        </w:rPr>
        <w:t xml:space="preserve"> </w:t>
      </w:r>
      <w:r>
        <w:rPr>
          <w:sz w:val="20"/>
        </w:rPr>
        <w:t>document.</w:t>
      </w:r>
    </w:p>
    <w:p w:rsidR="005A20A2" w:rsidRDefault="00C64AF0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spacing w:before="38" w:line="278" w:lineRule="auto"/>
        <w:ind w:right="1275"/>
        <w:rPr>
          <w:sz w:val="20"/>
        </w:rPr>
      </w:pPr>
      <w:r>
        <w:rPr>
          <w:sz w:val="20"/>
        </w:rPr>
        <w:t>Une</w:t>
      </w:r>
      <w:r>
        <w:rPr>
          <w:spacing w:val="-37"/>
          <w:sz w:val="20"/>
        </w:rPr>
        <w:t xml:space="preserve"> </w:t>
      </w:r>
      <w:r>
        <w:rPr>
          <w:sz w:val="20"/>
        </w:rPr>
        <w:t>version</w:t>
      </w:r>
      <w:r>
        <w:rPr>
          <w:spacing w:val="-37"/>
          <w:sz w:val="20"/>
        </w:rPr>
        <w:t xml:space="preserve"> </w:t>
      </w:r>
      <w:r>
        <w:rPr>
          <w:sz w:val="20"/>
        </w:rPr>
        <w:t>html</w:t>
      </w:r>
      <w:r>
        <w:rPr>
          <w:spacing w:val="-38"/>
          <w:sz w:val="20"/>
        </w:rPr>
        <w:t xml:space="preserve"> </w:t>
      </w:r>
      <w:r>
        <w:rPr>
          <w:sz w:val="20"/>
        </w:rPr>
        <w:t>du</w:t>
      </w:r>
      <w:r>
        <w:rPr>
          <w:spacing w:val="-37"/>
          <w:sz w:val="20"/>
        </w:rPr>
        <w:t xml:space="preserve"> </w:t>
      </w:r>
      <w:r>
        <w:rPr>
          <w:sz w:val="20"/>
        </w:rPr>
        <w:t>rapport</w:t>
      </w:r>
      <w:r>
        <w:rPr>
          <w:spacing w:val="-36"/>
          <w:sz w:val="20"/>
        </w:rPr>
        <w:t xml:space="preserve"> </w:t>
      </w:r>
      <w:r>
        <w:rPr>
          <w:sz w:val="20"/>
        </w:rPr>
        <w:t>contenant</w:t>
      </w:r>
      <w:r>
        <w:rPr>
          <w:spacing w:val="-37"/>
          <w:sz w:val="20"/>
        </w:rPr>
        <w:t xml:space="preserve"> </w:t>
      </w:r>
      <w:r>
        <w:rPr>
          <w:sz w:val="20"/>
        </w:rPr>
        <w:t>tous</w:t>
      </w:r>
      <w:r>
        <w:rPr>
          <w:spacing w:val="-37"/>
          <w:sz w:val="20"/>
        </w:rPr>
        <w:t xml:space="preserve"> </w:t>
      </w:r>
      <w:r>
        <w:rPr>
          <w:sz w:val="20"/>
        </w:rPr>
        <w:t>les</w:t>
      </w:r>
      <w:r>
        <w:rPr>
          <w:spacing w:val="-37"/>
          <w:sz w:val="20"/>
        </w:rPr>
        <w:t xml:space="preserve"> </w:t>
      </w:r>
      <w:r>
        <w:rPr>
          <w:sz w:val="20"/>
        </w:rPr>
        <w:t>Diagrammes</w:t>
      </w:r>
      <w:r>
        <w:rPr>
          <w:spacing w:val="-38"/>
          <w:sz w:val="20"/>
        </w:rPr>
        <w:t xml:space="preserve"> </w:t>
      </w:r>
      <w:r>
        <w:rPr>
          <w:sz w:val="20"/>
        </w:rPr>
        <w:t>et</w:t>
      </w:r>
      <w:r>
        <w:rPr>
          <w:spacing w:val="-36"/>
          <w:sz w:val="20"/>
        </w:rPr>
        <w:t xml:space="preserve"> </w:t>
      </w:r>
      <w:r>
        <w:rPr>
          <w:sz w:val="20"/>
        </w:rPr>
        <w:t>les</w:t>
      </w:r>
      <w:r>
        <w:rPr>
          <w:spacing w:val="-36"/>
          <w:sz w:val="20"/>
        </w:rPr>
        <w:t xml:space="preserve"> </w:t>
      </w:r>
      <w:r>
        <w:rPr>
          <w:sz w:val="20"/>
        </w:rPr>
        <w:t>classes</w:t>
      </w:r>
      <w:r>
        <w:rPr>
          <w:spacing w:val="-38"/>
          <w:sz w:val="20"/>
        </w:rPr>
        <w:t xml:space="preserve"> </w:t>
      </w:r>
      <w:r>
        <w:rPr>
          <w:sz w:val="20"/>
        </w:rPr>
        <w:t>est</w:t>
      </w:r>
      <w:r>
        <w:rPr>
          <w:spacing w:val="-37"/>
          <w:sz w:val="20"/>
        </w:rPr>
        <w:t xml:space="preserve"> </w:t>
      </w:r>
      <w:r>
        <w:rPr>
          <w:sz w:val="20"/>
        </w:rPr>
        <w:t>accessible</w:t>
      </w:r>
      <w:r>
        <w:rPr>
          <w:spacing w:val="-37"/>
          <w:sz w:val="20"/>
        </w:rPr>
        <w:t xml:space="preserve"> </w:t>
      </w:r>
      <w:r>
        <w:rPr>
          <w:sz w:val="20"/>
        </w:rPr>
        <w:t>en ligne à l’adresse suivante</w:t>
      </w:r>
      <w:r>
        <w:rPr>
          <w:spacing w:val="-39"/>
          <w:sz w:val="20"/>
        </w:rPr>
        <w:t xml:space="preserve"> </w:t>
      </w:r>
      <w:r>
        <w:rPr>
          <w:sz w:val="20"/>
        </w:rPr>
        <w:t>:</w:t>
      </w:r>
    </w:p>
    <w:p w:rsidR="005A20A2" w:rsidRDefault="00C64AF0">
      <w:pPr>
        <w:pStyle w:val="Corpsdetexte"/>
        <w:spacing w:before="8"/>
        <w:ind w:left="1848"/>
      </w:pPr>
      <w:r>
        <w:rPr>
          <w:color w:val="0562C1"/>
          <w:w w:val="105"/>
          <w:u w:val="single" w:color="0562C1"/>
        </w:rPr>
        <w:t>https://mi-phpmut.univ-tlse2.fr/~dahbia.berrani-eps-h/magicdraw/tp1/index.html</w:t>
      </w:r>
    </w:p>
    <w:p w:rsidR="005A20A2" w:rsidRDefault="005A20A2">
      <w:pPr>
        <w:pStyle w:val="Corpsdetexte"/>
      </w:pPr>
    </w:p>
    <w:p w:rsidR="005A20A2" w:rsidRDefault="005A20A2">
      <w:pPr>
        <w:pStyle w:val="Corpsdetexte"/>
        <w:spacing w:before="5"/>
        <w:rPr>
          <w:sz w:val="21"/>
        </w:rPr>
      </w:pPr>
    </w:p>
    <w:p w:rsidR="005A20A2" w:rsidRDefault="00C64AF0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spacing w:before="108"/>
        <w:rPr>
          <w:sz w:val="20"/>
        </w:rPr>
      </w:pPr>
      <w:r>
        <w:rPr>
          <w:sz w:val="20"/>
        </w:rPr>
        <w:t>Le</w:t>
      </w:r>
      <w:r>
        <w:rPr>
          <w:spacing w:val="-10"/>
          <w:sz w:val="20"/>
        </w:rPr>
        <w:t xml:space="preserve"> </w:t>
      </w:r>
      <w:r>
        <w:rPr>
          <w:sz w:val="20"/>
        </w:rPr>
        <w:t>fichier</w:t>
      </w:r>
      <w:r>
        <w:rPr>
          <w:spacing w:val="-12"/>
          <w:sz w:val="20"/>
        </w:rPr>
        <w:t xml:space="preserve"> </w:t>
      </w:r>
      <w:r>
        <w:rPr>
          <w:sz w:val="20"/>
        </w:rPr>
        <w:t>source</w:t>
      </w:r>
      <w:r>
        <w:rPr>
          <w:spacing w:val="-12"/>
          <w:sz w:val="20"/>
        </w:rPr>
        <w:t xml:space="preserve"> </w:t>
      </w:r>
      <w:r>
        <w:rPr>
          <w:sz w:val="20"/>
        </w:rPr>
        <w:t>Magicdraw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modélisation.</w:t>
      </w:r>
    </w:p>
    <w:p w:rsidR="005A20A2" w:rsidRDefault="00C64AF0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spacing w:before="40" w:line="276" w:lineRule="auto"/>
        <w:ind w:right="1259"/>
        <w:rPr>
          <w:sz w:val="20"/>
        </w:rPr>
      </w:pPr>
      <w:r>
        <w:rPr>
          <w:sz w:val="20"/>
        </w:rPr>
        <w:t>Un</w:t>
      </w:r>
      <w:r>
        <w:rPr>
          <w:spacing w:val="-23"/>
          <w:sz w:val="20"/>
        </w:rPr>
        <w:t xml:space="preserve"> </w:t>
      </w:r>
      <w:r>
        <w:rPr>
          <w:sz w:val="20"/>
        </w:rPr>
        <w:t>répertoire</w:t>
      </w:r>
      <w:r>
        <w:rPr>
          <w:spacing w:val="-24"/>
          <w:sz w:val="20"/>
        </w:rPr>
        <w:t xml:space="preserve"> </w:t>
      </w:r>
      <w:r>
        <w:rPr>
          <w:sz w:val="20"/>
        </w:rPr>
        <w:t>nommé</w:t>
      </w:r>
      <w:r>
        <w:rPr>
          <w:spacing w:val="-22"/>
          <w:sz w:val="20"/>
        </w:rPr>
        <w:t xml:space="preserve"> </w:t>
      </w:r>
      <w:r>
        <w:rPr>
          <w:sz w:val="20"/>
        </w:rPr>
        <w:t>«</w:t>
      </w:r>
      <w:r>
        <w:rPr>
          <w:spacing w:val="-24"/>
          <w:sz w:val="20"/>
        </w:rPr>
        <w:t xml:space="preserve"> </w:t>
      </w:r>
      <w:r>
        <w:rPr>
          <w:sz w:val="20"/>
        </w:rPr>
        <w:t>web-report</w:t>
      </w:r>
      <w:r>
        <w:rPr>
          <w:spacing w:val="-22"/>
          <w:sz w:val="20"/>
        </w:rPr>
        <w:t xml:space="preserve"> </w:t>
      </w:r>
      <w:r>
        <w:rPr>
          <w:sz w:val="20"/>
        </w:rPr>
        <w:t>»</w:t>
      </w:r>
      <w:r>
        <w:rPr>
          <w:spacing w:val="-24"/>
          <w:sz w:val="20"/>
        </w:rPr>
        <w:t xml:space="preserve"> </w:t>
      </w:r>
      <w:r>
        <w:rPr>
          <w:sz w:val="20"/>
        </w:rPr>
        <w:t>contenant</w:t>
      </w:r>
      <w:r>
        <w:rPr>
          <w:spacing w:val="-21"/>
          <w:sz w:val="20"/>
        </w:rPr>
        <w:t xml:space="preserve"> </w:t>
      </w:r>
      <w:r>
        <w:rPr>
          <w:sz w:val="20"/>
        </w:rPr>
        <w:t>la</w:t>
      </w:r>
      <w:r>
        <w:rPr>
          <w:spacing w:val="-25"/>
          <w:sz w:val="20"/>
        </w:rPr>
        <w:t xml:space="preserve"> </w:t>
      </w:r>
      <w:r>
        <w:rPr>
          <w:sz w:val="20"/>
        </w:rPr>
        <w:t>version</w:t>
      </w:r>
      <w:r>
        <w:rPr>
          <w:spacing w:val="-23"/>
          <w:sz w:val="20"/>
        </w:rPr>
        <w:t xml:space="preserve"> </w:t>
      </w:r>
      <w:r>
        <w:rPr>
          <w:sz w:val="20"/>
        </w:rPr>
        <w:t>html</w:t>
      </w:r>
      <w:r>
        <w:rPr>
          <w:spacing w:val="-23"/>
          <w:sz w:val="20"/>
        </w:rPr>
        <w:t xml:space="preserve"> </w:t>
      </w:r>
      <w:r>
        <w:rPr>
          <w:sz w:val="20"/>
        </w:rPr>
        <w:t>navigable</w:t>
      </w:r>
      <w:r>
        <w:rPr>
          <w:spacing w:val="-22"/>
          <w:sz w:val="20"/>
        </w:rPr>
        <w:t xml:space="preserve"> </w:t>
      </w:r>
      <w:r>
        <w:rPr>
          <w:sz w:val="20"/>
        </w:rPr>
        <w:t>(la</w:t>
      </w:r>
      <w:r>
        <w:rPr>
          <w:spacing w:val="-24"/>
          <w:sz w:val="20"/>
        </w:rPr>
        <w:t xml:space="preserve"> </w:t>
      </w:r>
      <w:r>
        <w:rPr>
          <w:sz w:val="20"/>
        </w:rPr>
        <w:t>même</w:t>
      </w:r>
      <w:r>
        <w:rPr>
          <w:spacing w:val="-22"/>
          <w:sz w:val="20"/>
        </w:rPr>
        <w:t xml:space="preserve"> </w:t>
      </w:r>
      <w:r>
        <w:rPr>
          <w:sz w:val="20"/>
        </w:rPr>
        <w:t>publier en</w:t>
      </w:r>
      <w:r>
        <w:rPr>
          <w:spacing w:val="-10"/>
          <w:sz w:val="20"/>
        </w:rPr>
        <w:t xml:space="preserve"> </w:t>
      </w:r>
      <w:r>
        <w:rPr>
          <w:sz w:val="20"/>
        </w:rPr>
        <w:t>ligne</w:t>
      </w:r>
      <w:r>
        <w:rPr>
          <w:spacing w:val="-11"/>
          <w:sz w:val="20"/>
        </w:rPr>
        <w:t xml:space="preserve"> </w:t>
      </w:r>
      <w:r>
        <w:rPr>
          <w:sz w:val="20"/>
        </w:rPr>
        <w:t>mais</w:t>
      </w:r>
      <w:r>
        <w:rPr>
          <w:spacing w:val="-10"/>
          <w:sz w:val="20"/>
        </w:rPr>
        <w:t xml:space="preserve"> </w:t>
      </w:r>
      <w:r>
        <w:rPr>
          <w:sz w:val="20"/>
        </w:rPr>
        <w:t>en</w:t>
      </w:r>
      <w:r>
        <w:rPr>
          <w:spacing w:val="-13"/>
          <w:sz w:val="20"/>
        </w:rPr>
        <w:t xml:space="preserve"> </w:t>
      </w:r>
      <w:r>
        <w:rPr>
          <w:sz w:val="20"/>
        </w:rPr>
        <w:t>local).</w:t>
      </w:r>
    </w:p>
    <w:p w:rsidR="005A20A2" w:rsidRDefault="005A20A2">
      <w:pPr>
        <w:pStyle w:val="Corpsdetexte"/>
      </w:pPr>
    </w:p>
    <w:p w:rsidR="005A20A2" w:rsidRDefault="005A20A2">
      <w:pPr>
        <w:pStyle w:val="Corpsdetexte"/>
      </w:pPr>
    </w:p>
    <w:p w:rsidR="005A20A2" w:rsidRDefault="00C64AF0">
      <w:pPr>
        <w:pStyle w:val="Titre2"/>
        <w:spacing w:before="124"/>
      </w:pPr>
      <w:bookmarkStart w:id="2" w:name="_TOC_250014"/>
      <w:bookmarkEnd w:id="2"/>
      <w:r>
        <w:rPr>
          <w:color w:val="2E5396"/>
        </w:rPr>
        <w:t>Questions adressées au directeur de la société :</w:t>
      </w:r>
    </w:p>
    <w:p w:rsidR="005A20A2" w:rsidRDefault="00C64AF0">
      <w:pPr>
        <w:pStyle w:val="Corpsdetexte"/>
        <w:spacing w:before="45" w:line="285" w:lineRule="auto"/>
        <w:ind w:left="1848" w:right="1216" w:hanging="339"/>
      </w:pPr>
      <w:r>
        <w:t>1)</w:t>
      </w:r>
      <w:r>
        <w:rPr>
          <w:spacing w:val="50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liste</w:t>
      </w:r>
      <w:r>
        <w:rPr>
          <w:spacing w:val="-25"/>
        </w:rPr>
        <w:t xml:space="preserve"> </w:t>
      </w:r>
      <w:r>
        <w:t>des</w:t>
      </w:r>
      <w:r>
        <w:rPr>
          <w:spacing w:val="-27"/>
        </w:rPr>
        <w:t xml:space="preserve"> </w:t>
      </w:r>
      <w:r w:rsidR="003101DB">
        <w:t>utilisateurs</w:t>
      </w:r>
      <w:r>
        <w:rPr>
          <w:spacing w:val="-27"/>
        </w:rPr>
        <w:t xml:space="preserve"> </w:t>
      </w:r>
      <w:r>
        <w:t>autorisés</w:t>
      </w:r>
      <w:r>
        <w:rPr>
          <w:spacing w:val="-25"/>
        </w:rPr>
        <w:t xml:space="preserve"> </w:t>
      </w:r>
      <w:r>
        <w:t>contient-elle</w:t>
      </w:r>
      <w:r>
        <w:rPr>
          <w:spacing w:val="-26"/>
        </w:rPr>
        <w:t xml:space="preserve"> </w:t>
      </w:r>
      <w:r>
        <w:t>que</w:t>
      </w:r>
      <w:r>
        <w:rPr>
          <w:spacing w:val="-27"/>
        </w:rPr>
        <w:t xml:space="preserve"> </w:t>
      </w:r>
      <w:r>
        <w:t>des</w:t>
      </w:r>
      <w:r>
        <w:rPr>
          <w:spacing w:val="-28"/>
        </w:rPr>
        <w:t xml:space="preserve"> </w:t>
      </w:r>
      <w:r>
        <w:t>amis</w:t>
      </w:r>
      <w:r>
        <w:rPr>
          <w:spacing w:val="-29"/>
        </w:rPr>
        <w:t xml:space="preserve"> </w:t>
      </w:r>
      <w:r>
        <w:t>ou</w:t>
      </w:r>
      <w:r>
        <w:rPr>
          <w:spacing w:val="-28"/>
        </w:rPr>
        <w:t xml:space="preserve"> </w:t>
      </w:r>
      <w:r w:rsidR="003101DB">
        <w:t>peut</w:t>
      </w:r>
      <w:r w:rsidR="003101DB">
        <w:rPr>
          <w:spacing w:val="-27"/>
        </w:rPr>
        <w:t>-</w:t>
      </w:r>
      <w:r w:rsidR="003101DB">
        <w:t>elle</w:t>
      </w:r>
      <w:r>
        <w:rPr>
          <w:spacing w:val="-27"/>
        </w:rPr>
        <w:t xml:space="preserve"> </w:t>
      </w:r>
      <w:r>
        <w:t>contenir</w:t>
      </w:r>
      <w:r>
        <w:rPr>
          <w:spacing w:val="-27"/>
        </w:rPr>
        <w:t xml:space="preserve"> </w:t>
      </w:r>
      <w:r>
        <w:t>aussi d’autre</w:t>
      </w:r>
      <w:r>
        <w:rPr>
          <w:spacing w:val="-11"/>
        </w:rPr>
        <w:t xml:space="preserve"> </w:t>
      </w:r>
      <w:r>
        <w:t>utilisateurs</w:t>
      </w:r>
      <w:r>
        <w:rPr>
          <w:spacing w:val="-13"/>
        </w:rPr>
        <w:t xml:space="preserve"> </w:t>
      </w:r>
      <w:r>
        <w:t>sans</w:t>
      </w:r>
      <w:r>
        <w:rPr>
          <w:spacing w:val="-15"/>
        </w:rPr>
        <w:t xml:space="preserve"> </w:t>
      </w:r>
      <w:r>
        <w:t>qu’ils</w:t>
      </w:r>
      <w:r>
        <w:rPr>
          <w:spacing w:val="-13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soient</w:t>
      </w:r>
      <w:r>
        <w:rPr>
          <w:spacing w:val="-14"/>
        </w:rPr>
        <w:t xml:space="preserve"> </w:t>
      </w:r>
      <w:r>
        <w:t>forcément</w:t>
      </w:r>
      <w:r>
        <w:rPr>
          <w:spacing w:val="-13"/>
        </w:rPr>
        <w:t xml:space="preserve"> </w:t>
      </w:r>
      <w:r>
        <w:t>amis</w:t>
      </w:r>
      <w:r>
        <w:rPr>
          <w:spacing w:val="-11"/>
        </w:rPr>
        <w:t xml:space="preserve"> </w:t>
      </w:r>
      <w:r>
        <w:t>?</w:t>
      </w:r>
    </w:p>
    <w:p w:rsidR="005A20A2" w:rsidRDefault="005A20A2">
      <w:pPr>
        <w:spacing w:line="285" w:lineRule="auto"/>
        <w:sectPr w:rsidR="005A20A2">
          <w:pgSz w:w="12240" w:h="15840"/>
          <w:pgMar w:top="1300" w:right="740" w:bottom="1140" w:left="700" w:header="706" w:footer="942" w:gutter="0"/>
          <w:cols w:space="720"/>
        </w:sectPr>
      </w:pPr>
    </w:p>
    <w:p w:rsidR="005A20A2" w:rsidRDefault="00C64AF0">
      <w:pPr>
        <w:pStyle w:val="Titre1"/>
      </w:pPr>
      <w:bookmarkStart w:id="3" w:name="_TOC_250013"/>
      <w:bookmarkEnd w:id="3"/>
      <w:r>
        <w:rPr>
          <w:color w:val="2E5396"/>
        </w:rPr>
        <w:lastRenderedPageBreak/>
        <w:t>Partie 1 :</w:t>
      </w:r>
    </w:p>
    <w:p w:rsidR="005A20A2" w:rsidRDefault="00C64AF0">
      <w:pPr>
        <w:pStyle w:val="Titre2"/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597408</wp:posOffset>
            </wp:positionH>
            <wp:positionV relativeFrom="paragraph">
              <wp:posOffset>257754</wp:posOffset>
            </wp:positionV>
            <wp:extent cx="6092853" cy="5627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53" cy="562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_250012"/>
      <w:bookmarkEnd w:id="4"/>
      <w:r>
        <w:rPr>
          <w:color w:val="2E5396"/>
        </w:rPr>
        <w:t>Diagramme de cas d’utilisation :</w:t>
      </w:r>
    </w:p>
    <w:p w:rsidR="005A20A2" w:rsidRDefault="005A20A2">
      <w:pPr>
        <w:sectPr w:rsidR="005A20A2">
          <w:pgSz w:w="12240" w:h="15840"/>
          <w:pgMar w:top="1300" w:right="740" w:bottom="1140" w:left="700" w:header="706" w:footer="942" w:gutter="0"/>
          <w:cols w:space="720"/>
        </w:sectPr>
      </w:pPr>
    </w:p>
    <w:p w:rsidR="005A20A2" w:rsidRDefault="00C64AF0">
      <w:pPr>
        <w:pStyle w:val="Titre2"/>
        <w:spacing w:before="55"/>
      </w:pPr>
      <w:bookmarkStart w:id="5" w:name="_TOC_250011"/>
      <w:bookmarkEnd w:id="5"/>
      <w:r>
        <w:rPr>
          <w:color w:val="2E5396"/>
        </w:rPr>
        <w:lastRenderedPageBreak/>
        <w:t>Détail d’un cas d’utilisation :</w:t>
      </w:r>
    </w:p>
    <w:p w:rsidR="005A20A2" w:rsidRDefault="00C64AF0">
      <w:pPr>
        <w:pStyle w:val="Corpsdetexte"/>
        <w:spacing w:before="45"/>
        <w:ind w:left="1836"/>
      </w:pPr>
      <w:r>
        <w:t>Cas choisi : s’inscrire (création d’un profil)</w:t>
      </w:r>
    </w:p>
    <w:p w:rsidR="005A20A2" w:rsidRDefault="00C64AF0">
      <w:pPr>
        <w:pStyle w:val="Corpsdetexte"/>
        <w:spacing w:before="9"/>
        <w:rPr>
          <w:sz w:val="17"/>
        </w:rPr>
      </w:pPr>
      <w:r>
        <w:rPr>
          <w:noProof/>
          <w:lang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1238114</wp:posOffset>
            </wp:positionH>
            <wp:positionV relativeFrom="paragraph">
              <wp:posOffset>155217</wp:posOffset>
            </wp:positionV>
            <wp:extent cx="5492222" cy="11590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222" cy="115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0A2" w:rsidRDefault="005A20A2">
      <w:pPr>
        <w:pStyle w:val="Corpsdetexte"/>
        <w:spacing w:before="10"/>
        <w:rPr>
          <w:sz w:val="16"/>
        </w:rPr>
      </w:pPr>
    </w:p>
    <w:p w:rsidR="005A20A2" w:rsidRDefault="00C64AF0">
      <w:pPr>
        <w:pStyle w:val="Corpsdetexte"/>
        <w:ind w:left="1836"/>
      </w:pPr>
      <w:r>
        <w:t>Description détaillée :</w:t>
      </w:r>
    </w:p>
    <w:p w:rsidR="005A20A2" w:rsidRDefault="005A20A2">
      <w:pPr>
        <w:pStyle w:val="Corpsdetexte"/>
        <w:spacing w:before="10" w:after="1"/>
        <w:rPr>
          <w:sz w:val="15"/>
        </w:rPr>
      </w:pPr>
    </w:p>
    <w:tbl>
      <w:tblPr>
        <w:tblStyle w:val="TableNormal"/>
        <w:tblW w:w="0" w:type="auto"/>
        <w:tblInd w:w="1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6"/>
        <w:gridCol w:w="4240"/>
      </w:tblGrid>
      <w:tr w:rsidR="005A20A2">
        <w:trPr>
          <w:trHeight w:val="251"/>
        </w:trPr>
        <w:tc>
          <w:tcPr>
            <w:tcW w:w="4236" w:type="dxa"/>
          </w:tcPr>
          <w:p w:rsidR="005A20A2" w:rsidRDefault="00C64AF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as d’utilisation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S’inscrire (création d’un profil utilisateur)</w:t>
            </w:r>
          </w:p>
        </w:tc>
      </w:tr>
      <w:tr w:rsidR="005A20A2">
        <w:trPr>
          <w:trHeight w:val="757"/>
        </w:trPr>
        <w:tc>
          <w:tcPr>
            <w:tcW w:w="4236" w:type="dxa"/>
          </w:tcPr>
          <w:p w:rsidR="005A20A2" w:rsidRDefault="00C64AF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Résumé (but)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line="264" w:lineRule="auto"/>
              <w:ind w:left="103" w:right="123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cas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d’utilisation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permettre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à une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personne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possédant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e-mail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valide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5A20A2" w:rsidRDefault="00C64AF0">
            <w:pPr>
              <w:pStyle w:val="TableParagraph"/>
              <w:spacing w:before="0"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s’inscrire en créant son profil.</w:t>
            </w:r>
          </w:p>
        </w:tc>
      </w:tr>
      <w:tr w:rsidR="005A20A2">
        <w:trPr>
          <w:trHeight w:val="251"/>
        </w:trPr>
        <w:tc>
          <w:tcPr>
            <w:tcW w:w="4236" w:type="dxa"/>
          </w:tcPr>
          <w:p w:rsidR="005A20A2" w:rsidRDefault="00C64AF0">
            <w:pPr>
              <w:pStyle w:val="TableParagraph"/>
              <w:spacing w:before="6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Début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before="6"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>L’utilisateur est sur la page d’inscription</w:t>
            </w:r>
          </w:p>
        </w:tc>
      </w:tr>
      <w:tr w:rsidR="005A20A2">
        <w:trPr>
          <w:trHeight w:val="503"/>
        </w:trPr>
        <w:tc>
          <w:tcPr>
            <w:tcW w:w="4236" w:type="dxa"/>
          </w:tcPr>
          <w:p w:rsidR="005A20A2" w:rsidRDefault="00C64AF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Fin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before="6"/>
              <w:ind w:left="102"/>
              <w:rPr>
                <w:sz w:val="20"/>
              </w:rPr>
            </w:pPr>
            <w:r>
              <w:rPr>
                <w:sz w:val="20"/>
              </w:rPr>
              <w:t>L’utilisateur possède un profil utilisateur et il</w:t>
            </w:r>
          </w:p>
          <w:p w:rsidR="005A20A2" w:rsidRDefault="00C64AF0">
            <w:pPr>
              <w:pStyle w:val="TableParagraph"/>
              <w:spacing w:before="25" w:line="223" w:lineRule="exact"/>
              <w:ind w:left="102"/>
              <w:rPr>
                <w:sz w:val="20"/>
              </w:rPr>
            </w:pPr>
            <w:r>
              <w:rPr>
                <w:sz w:val="20"/>
              </w:rPr>
              <w:t>est invité à se connecter avec se profil.</w:t>
            </w:r>
          </w:p>
        </w:tc>
      </w:tr>
      <w:tr w:rsidR="005A20A2">
        <w:trPr>
          <w:trHeight w:val="251"/>
        </w:trPr>
        <w:tc>
          <w:tcPr>
            <w:tcW w:w="4236" w:type="dxa"/>
          </w:tcPr>
          <w:p w:rsidR="005A20A2" w:rsidRDefault="00C64AF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Acteurs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Utilisateur</w:t>
            </w:r>
          </w:p>
        </w:tc>
      </w:tr>
      <w:tr w:rsidR="005A20A2">
        <w:trPr>
          <w:trHeight w:val="251"/>
        </w:trPr>
        <w:tc>
          <w:tcPr>
            <w:tcW w:w="4236" w:type="dxa"/>
          </w:tcPr>
          <w:p w:rsidR="005A20A2" w:rsidRDefault="00C64AF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Date de création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line="223" w:lineRule="exact"/>
              <w:ind w:left="102"/>
              <w:rPr>
                <w:sz w:val="20"/>
              </w:rPr>
            </w:pPr>
            <w:r>
              <w:rPr>
                <w:sz w:val="20"/>
              </w:rPr>
              <w:t>13 octobre 2021</w:t>
            </w:r>
          </w:p>
        </w:tc>
      </w:tr>
      <w:tr w:rsidR="005A20A2">
        <w:trPr>
          <w:trHeight w:val="251"/>
        </w:trPr>
        <w:tc>
          <w:tcPr>
            <w:tcW w:w="4236" w:type="dxa"/>
          </w:tcPr>
          <w:p w:rsidR="005A20A2" w:rsidRDefault="00C64AF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Date de dernière modification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line="223" w:lineRule="exact"/>
              <w:ind w:left="102"/>
              <w:rPr>
                <w:sz w:val="20"/>
              </w:rPr>
            </w:pPr>
            <w:r>
              <w:rPr>
                <w:sz w:val="20"/>
              </w:rPr>
              <w:t>13 octobre 2021</w:t>
            </w:r>
          </w:p>
        </w:tc>
      </w:tr>
      <w:tr w:rsidR="005A20A2">
        <w:trPr>
          <w:trHeight w:val="251"/>
        </w:trPr>
        <w:tc>
          <w:tcPr>
            <w:tcW w:w="4236" w:type="dxa"/>
          </w:tcPr>
          <w:p w:rsidR="005A20A2" w:rsidRDefault="00C64AF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1.0.0</w:t>
            </w:r>
          </w:p>
        </w:tc>
      </w:tr>
      <w:tr w:rsidR="005A20A2">
        <w:trPr>
          <w:trHeight w:val="253"/>
        </w:trPr>
        <w:tc>
          <w:tcPr>
            <w:tcW w:w="4236" w:type="dxa"/>
          </w:tcPr>
          <w:p w:rsidR="005A20A2" w:rsidRDefault="00C64AF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Auteur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Dahbia BERRANI -</w:t>
            </w:r>
          </w:p>
        </w:tc>
      </w:tr>
    </w:tbl>
    <w:p w:rsidR="005A20A2" w:rsidRDefault="005A20A2">
      <w:pPr>
        <w:pStyle w:val="Corpsdetexte"/>
      </w:pPr>
    </w:p>
    <w:p w:rsidR="005A20A2" w:rsidRDefault="005A20A2">
      <w:pPr>
        <w:pStyle w:val="Corpsdetexte"/>
        <w:spacing w:before="4"/>
        <w:rPr>
          <w:sz w:val="17"/>
        </w:rPr>
      </w:pPr>
    </w:p>
    <w:p w:rsidR="005A20A2" w:rsidRDefault="00C64AF0">
      <w:pPr>
        <w:pStyle w:val="Titre3"/>
      </w:pPr>
      <w:bookmarkStart w:id="6" w:name="_TOC_250010"/>
      <w:bookmarkEnd w:id="6"/>
      <w:r>
        <w:rPr>
          <w:color w:val="1E3662"/>
        </w:rPr>
        <w:t>Préconditions :</w:t>
      </w:r>
    </w:p>
    <w:p w:rsidR="005A20A2" w:rsidRDefault="00C64AF0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spacing w:line="278" w:lineRule="auto"/>
        <w:ind w:right="1519"/>
        <w:rPr>
          <w:sz w:val="20"/>
        </w:rPr>
      </w:pPr>
      <w:r>
        <w:rPr>
          <w:b/>
          <w:sz w:val="20"/>
        </w:rPr>
        <w:t>Pré</w:t>
      </w:r>
      <w:r>
        <w:rPr>
          <w:b/>
          <w:spacing w:val="-34"/>
          <w:sz w:val="20"/>
        </w:rPr>
        <w:t xml:space="preserve"> </w:t>
      </w:r>
      <w:r>
        <w:rPr>
          <w:b/>
          <w:sz w:val="20"/>
        </w:rPr>
        <w:t>condition</w:t>
      </w:r>
      <w:r>
        <w:rPr>
          <w:b/>
          <w:spacing w:val="-33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34"/>
          <w:sz w:val="20"/>
        </w:rPr>
        <w:t xml:space="preserve"> 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Le</w:t>
      </w:r>
      <w:r>
        <w:rPr>
          <w:spacing w:val="-35"/>
          <w:sz w:val="20"/>
        </w:rPr>
        <w:t xml:space="preserve"> </w:t>
      </w:r>
      <w:r>
        <w:rPr>
          <w:sz w:val="20"/>
        </w:rPr>
        <w:t>poste</w:t>
      </w:r>
      <w:r>
        <w:rPr>
          <w:spacing w:val="-34"/>
          <w:sz w:val="20"/>
        </w:rPr>
        <w:t xml:space="preserve"> </w:t>
      </w:r>
      <w:r>
        <w:rPr>
          <w:sz w:val="20"/>
        </w:rPr>
        <w:t>de</w:t>
      </w:r>
      <w:r>
        <w:rPr>
          <w:spacing w:val="-32"/>
          <w:sz w:val="20"/>
        </w:rPr>
        <w:t xml:space="preserve"> </w:t>
      </w:r>
      <w:r>
        <w:rPr>
          <w:sz w:val="20"/>
        </w:rPr>
        <w:t>travail</w:t>
      </w:r>
      <w:r>
        <w:rPr>
          <w:spacing w:val="-34"/>
          <w:sz w:val="20"/>
        </w:rPr>
        <w:t xml:space="preserve"> </w:t>
      </w:r>
      <w:r>
        <w:rPr>
          <w:sz w:val="20"/>
        </w:rPr>
        <w:t>(ordinateur,</w:t>
      </w:r>
      <w:r>
        <w:rPr>
          <w:spacing w:val="-34"/>
          <w:sz w:val="20"/>
        </w:rPr>
        <w:t xml:space="preserve"> </w:t>
      </w:r>
      <w:r>
        <w:rPr>
          <w:sz w:val="20"/>
        </w:rPr>
        <w:t>téléphone,</w:t>
      </w:r>
      <w:r>
        <w:rPr>
          <w:spacing w:val="-33"/>
          <w:sz w:val="20"/>
        </w:rPr>
        <w:t xml:space="preserve"> </w:t>
      </w:r>
      <w:r>
        <w:rPr>
          <w:sz w:val="20"/>
        </w:rPr>
        <w:t>tablette…etc)</w:t>
      </w:r>
      <w:r>
        <w:rPr>
          <w:spacing w:val="-35"/>
          <w:sz w:val="20"/>
        </w:rPr>
        <w:t xml:space="preserve"> </w:t>
      </w:r>
      <w:r>
        <w:rPr>
          <w:sz w:val="20"/>
        </w:rPr>
        <w:t>possède</w:t>
      </w:r>
      <w:r>
        <w:rPr>
          <w:spacing w:val="-32"/>
          <w:sz w:val="20"/>
        </w:rPr>
        <w:t xml:space="preserve"> </w:t>
      </w:r>
      <w:r>
        <w:rPr>
          <w:sz w:val="20"/>
        </w:rPr>
        <w:t>une connexion</w:t>
      </w:r>
      <w:r>
        <w:rPr>
          <w:spacing w:val="-26"/>
          <w:sz w:val="20"/>
        </w:rPr>
        <w:t xml:space="preserve"> </w:t>
      </w:r>
      <w:r>
        <w:rPr>
          <w:sz w:val="20"/>
        </w:rPr>
        <w:t>internet</w:t>
      </w:r>
      <w:r>
        <w:rPr>
          <w:spacing w:val="-27"/>
          <w:sz w:val="20"/>
        </w:rPr>
        <w:t xml:space="preserve"> </w:t>
      </w:r>
      <w:r>
        <w:rPr>
          <w:sz w:val="20"/>
        </w:rPr>
        <w:t>et</w:t>
      </w:r>
      <w:r>
        <w:rPr>
          <w:spacing w:val="-25"/>
          <w:sz w:val="20"/>
        </w:rPr>
        <w:t xml:space="preserve"> </w:t>
      </w:r>
      <w:r>
        <w:rPr>
          <w:sz w:val="20"/>
        </w:rPr>
        <w:t>un</w:t>
      </w:r>
      <w:r>
        <w:rPr>
          <w:spacing w:val="-26"/>
          <w:sz w:val="20"/>
        </w:rPr>
        <w:t xml:space="preserve"> </w:t>
      </w:r>
      <w:r>
        <w:rPr>
          <w:sz w:val="20"/>
        </w:rPr>
        <w:t>navigateur</w:t>
      </w:r>
      <w:r>
        <w:rPr>
          <w:spacing w:val="-27"/>
          <w:sz w:val="20"/>
        </w:rPr>
        <w:t xml:space="preserve"> </w:t>
      </w:r>
      <w:r>
        <w:rPr>
          <w:sz w:val="20"/>
        </w:rPr>
        <w:t>web</w:t>
      </w:r>
      <w:r>
        <w:rPr>
          <w:spacing w:val="-29"/>
          <w:sz w:val="20"/>
        </w:rPr>
        <w:t xml:space="preserve"> </w:t>
      </w:r>
      <w:r>
        <w:rPr>
          <w:sz w:val="20"/>
        </w:rPr>
        <w:t>(chrome,</w:t>
      </w:r>
      <w:r>
        <w:rPr>
          <w:spacing w:val="-27"/>
          <w:sz w:val="20"/>
        </w:rPr>
        <w:t xml:space="preserve"> </w:t>
      </w:r>
      <w:r>
        <w:rPr>
          <w:sz w:val="20"/>
        </w:rPr>
        <w:t>firefox,</w:t>
      </w:r>
      <w:r>
        <w:rPr>
          <w:spacing w:val="-26"/>
          <w:sz w:val="20"/>
        </w:rPr>
        <w:t xml:space="preserve"> </w:t>
      </w:r>
      <w:r>
        <w:rPr>
          <w:sz w:val="20"/>
        </w:rPr>
        <w:t>opéra,</w:t>
      </w:r>
      <w:r>
        <w:rPr>
          <w:spacing w:val="-28"/>
          <w:sz w:val="20"/>
        </w:rPr>
        <w:t xml:space="preserve"> </w:t>
      </w:r>
      <w:r>
        <w:rPr>
          <w:sz w:val="20"/>
        </w:rPr>
        <w:t>Microsoft</w:t>
      </w:r>
      <w:r>
        <w:rPr>
          <w:spacing w:val="-25"/>
          <w:sz w:val="20"/>
        </w:rPr>
        <w:t xml:space="preserve"> </w:t>
      </w:r>
      <w:r>
        <w:rPr>
          <w:sz w:val="20"/>
        </w:rPr>
        <w:t>edge</w:t>
      </w:r>
      <w:r>
        <w:rPr>
          <w:spacing w:val="-25"/>
          <w:sz w:val="20"/>
        </w:rPr>
        <w:t xml:space="preserve"> </w:t>
      </w:r>
      <w:r>
        <w:rPr>
          <w:sz w:val="20"/>
        </w:rPr>
        <w:t>...etc.).</w:t>
      </w:r>
    </w:p>
    <w:p w:rsidR="005A20A2" w:rsidRDefault="00C64AF0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spacing w:before="5"/>
        <w:rPr>
          <w:sz w:val="20"/>
        </w:rPr>
      </w:pPr>
      <w:r>
        <w:rPr>
          <w:b/>
          <w:sz w:val="20"/>
        </w:rPr>
        <w:t>Pré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condition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sz w:val="20"/>
        </w:rPr>
        <w:t>Le</w:t>
      </w:r>
      <w:r>
        <w:rPr>
          <w:spacing w:val="-13"/>
          <w:sz w:val="20"/>
        </w:rPr>
        <w:t xml:space="preserve"> </w:t>
      </w:r>
      <w:r>
        <w:rPr>
          <w:sz w:val="20"/>
        </w:rPr>
        <w:t>serveur</w:t>
      </w:r>
      <w:r>
        <w:rPr>
          <w:spacing w:val="-12"/>
          <w:sz w:val="20"/>
        </w:rPr>
        <w:t xml:space="preserve"> </w:t>
      </w:r>
      <w:r>
        <w:rPr>
          <w:sz w:val="20"/>
        </w:rPr>
        <w:t>http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notre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5"/>
          <w:sz w:val="20"/>
        </w:rPr>
        <w:t xml:space="preserve"> </w:t>
      </w:r>
      <w:r>
        <w:rPr>
          <w:sz w:val="20"/>
        </w:rPr>
        <w:t>est</w:t>
      </w:r>
      <w:r>
        <w:rPr>
          <w:spacing w:val="-10"/>
          <w:sz w:val="20"/>
        </w:rPr>
        <w:t xml:space="preserve"> </w:t>
      </w:r>
      <w:r>
        <w:rPr>
          <w:sz w:val="20"/>
        </w:rPr>
        <w:t>fonctionnel.</w:t>
      </w:r>
    </w:p>
    <w:p w:rsidR="005A20A2" w:rsidRDefault="00C64AF0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spacing w:before="39" w:line="278" w:lineRule="auto"/>
        <w:ind w:right="1221"/>
        <w:rPr>
          <w:sz w:val="20"/>
        </w:rPr>
      </w:pPr>
      <w:r>
        <w:rPr>
          <w:b/>
          <w:sz w:val="20"/>
        </w:rPr>
        <w:t>Pré</w:t>
      </w:r>
      <w:r>
        <w:rPr>
          <w:b/>
          <w:spacing w:val="-29"/>
          <w:sz w:val="20"/>
        </w:rPr>
        <w:t xml:space="preserve"> </w:t>
      </w:r>
      <w:r>
        <w:rPr>
          <w:b/>
          <w:sz w:val="20"/>
        </w:rPr>
        <w:t>condition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28"/>
          <w:sz w:val="20"/>
        </w:rPr>
        <w:t xml:space="preserve"> </w:t>
      </w:r>
      <w:r>
        <w:rPr>
          <w:sz w:val="20"/>
        </w:rPr>
        <w:t>:</w:t>
      </w:r>
      <w:r>
        <w:rPr>
          <w:spacing w:val="-29"/>
          <w:sz w:val="20"/>
        </w:rPr>
        <w:t xml:space="preserve"> </w:t>
      </w:r>
      <w:r>
        <w:rPr>
          <w:sz w:val="20"/>
        </w:rPr>
        <w:t>L’utilisateur</w:t>
      </w:r>
      <w:r>
        <w:rPr>
          <w:spacing w:val="-28"/>
          <w:sz w:val="20"/>
        </w:rPr>
        <w:t xml:space="preserve"> </w:t>
      </w:r>
      <w:r>
        <w:rPr>
          <w:sz w:val="20"/>
        </w:rPr>
        <w:t>a</w:t>
      </w:r>
      <w:r>
        <w:rPr>
          <w:spacing w:val="-27"/>
          <w:sz w:val="20"/>
        </w:rPr>
        <w:t xml:space="preserve"> </w:t>
      </w:r>
      <w:r>
        <w:rPr>
          <w:sz w:val="20"/>
        </w:rPr>
        <w:t>cliqué</w:t>
      </w:r>
      <w:r>
        <w:rPr>
          <w:spacing w:val="-27"/>
          <w:sz w:val="20"/>
        </w:rPr>
        <w:t xml:space="preserve"> </w:t>
      </w:r>
      <w:r>
        <w:rPr>
          <w:sz w:val="20"/>
        </w:rPr>
        <w:t>sur</w:t>
      </w:r>
      <w:r>
        <w:rPr>
          <w:spacing w:val="-28"/>
          <w:sz w:val="20"/>
        </w:rPr>
        <w:t xml:space="preserve"> </w:t>
      </w:r>
      <w:r>
        <w:rPr>
          <w:sz w:val="20"/>
        </w:rPr>
        <w:t>le</w:t>
      </w:r>
      <w:r>
        <w:rPr>
          <w:spacing w:val="-27"/>
          <w:sz w:val="20"/>
        </w:rPr>
        <w:t xml:space="preserve"> </w:t>
      </w:r>
      <w:r>
        <w:rPr>
          <w:sz w:val="20"/>
        </w:rPr>
        <w:t>bouton</w:t>
      </w:r>
      <w:r>
        <w:rPr>
          <w:spacing w:val="-27"/>
          <w:sz w:val="20"/>
        </w:rPr>
        <w:t xml:space="preserve"> </w:t>
      </w:r>
      <w:r>
        <w:rPr>
          <w:sz w:val="20"/>
        </w:rPr>
        <w:t>d’inscrire</w:t>
      </w:r>
      <w:r>
        <w:rPr>
          <w:spacing w:val="-27"/>
          <w:sz w:val="20"/>
        </w:rPr>
        <w:t xml:space="preserve"> </w:t>
      </w:r>
      <w:r>
        <w:rPr>
          <w:sz w:val="20"/>
        </w:rPr>
        <w:t>de</w:t>
      </w:r>
      <w:r>
        <w:rPr>
          <w:spacing w:val="-27"/>
          <w:sz w:val="20"/>
        </w:rPr>
        <w:t xml:space="preserve"> </w:t>
      </w:r>
      <w:r>
        <w:rPr>
          <w:sz w:val="20"/>
        </w:rPr>
        <w:t>note</w:t>
      </w:r>
      <w:r>
        <w:rPr>
          <w:spacing w:val="-27"/>
          <w:sz w:val="20"/>
        </w:rPr>
        <w:t xml:space="preserve"> </w:t>
      </w:r>
      <w:r>
        <w:rPr>
          <w:sz w:val="20"/>
        </w:rPr>
        <w:t>page</w:t>
      </w:r>
      <w:r>
        <w:rPr>
          <w:spacing w:val="-27"/>
          <w:sz w:val="20"/>
        </w:rPr>
        <w:t xml:space="preserve"> </w:t>
      </w:r>
      <w:r>
        <w:rPr>
          <w:sz w:val="20"/>
        </w:rPr>
        <w:t>d’accueil</w:t>
      </w:r>
      <w:r>
        <w:rPr>
          <w:spacing w:val="-27"/>
          <w:sz w:val="20"/>
        </w:rPr>
        <w:t xml:space="preserve"> </w:t>
      </w:r>
      <w:r>
        <w:rPr>
          <w:sz w:val="20"/>
        </w:rPr>
        <w:t>et</w:t>
      </w:r>
      <w:r>
        <w:rPr>
          <w:spacing w:val="-27"/>
          <w:sz w:val="20"/>
        </w:rPr>
        <w:t xml:space="preserve"> </w:t>
      </w:r>
      <w:r>
        <w:rPr>
          <w:sz w:val="20"/>
        </w:rPr>
        <w:t>il</w:t>
      </w:r>
      <w:r>
        <w:rPr>
          <w:spacing w:val="-30"/>
          <w:sz w:val="20"/>
        </w:rPr>
        <w:t xml:space="preserve"> </w:t>
      </w:r>
      <w:r>
        <w:rPr>
          <w:sz w:val="20"/>
        </w:rPr>
        <w:t>est maintenant sur notre page</w:t>
      </w:r>
      <w:r>
        <w:rPr>
          <w:spacing w:val="-41"/>
          <w:sz w:val="20"/>
        </w:rPr>
        <w:t xml:space="preserve"> </w:t>
      </w:r>
      <w:r>
        <w:rPr>
          <w:sz w:val="20"/>
        </w:rPr>
        <w:t>inscription.</w:t>
      </w:r>
    </w:p>
    <w:p w:rsidR="005A20A2" w:rsidRDefault="005A20A2">
      <w:pPr>
        <w:spacing w:line="278" w:lineRule="auto"/>
        <w:rPr>
          <w:sz w:val="20"/>
        </w:rPr>
        <w:sectPr w:rsidR="005A20A2">
          <w:pgSz w:w="12240" w:h="15840"/>
          <w:pgMar w:top="1300" w:right="740" w:bottom="1140" w:left="700" w:header="706" w:footer="942" w:gutter="0"/>
          <w:cols w:space="720"/>
        </w:sectPr>
      </w:pPr>
    </w:p>
    <w:p w:rsidR="005A20A2" w:rsidRDefault="005A20A2">
      <w:pPr>
        <w:pStyle w:val="Corpsdetexte"/>
      </w:pPr>
    </w:p>
    <w:p w:rsidR="005A20A2" w:rsidRDefault="005A20A2">
      <w:pPr>
        <w:pStyle w:val="Corpsdetexte"/>
        <w:spacing w:before="9"/>
        <w:rPr>
          <w:sz w:val="15"/>
        </w:rPr>
      </w:pPr>
    </w:p>
    <w:p w:rsidR="005A20A2" w:rsidRDefault="00C64AF0">
      <w:pPr>
        <w:pStyle w:val="Titre3"/>
        <w:spacing w:before="63" w:after="38"/>
      </w:pPr>
      <w:bookmarkStart w:id="7" w:name="_TOC_250009"/>
      <w:bookmarkEnd w:id="7"/>
      <w:r>
        <w:rPr>
          <w:color w:val="1E3662"/>
        </w:rPr>
        <w:t>Scénario principal :</w:t>
      </w:r>
    </w:p>
    <w:tbl>
      <w:tblPr>
        <w:tblStyle w:val="TableNormal"/>
        <w:tblW w:w="0" w:type="auto"/>
        <w:tblInd w:w="1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6"/>
        <w:gridCol w:w="4240"/>
      </w:tblGrid>
      <w:tr w:rsidR="005A20A2">
        <w:trPr>
          <w:trHeight w:val="251"/>
        </w:trPr>
        <w:tc>
          <w:tcPr>
            <w:tcW w:w="4236" w:type="dxa"/>
          </w:tcPr>
          <w:p w:rsidR="005A20A2" w:rsidRDefault="00C64AF0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Acteurs </w:t>
            </w:r>
            <w:r>
              <w:rPr>
                <w:sz w:val="20"/>
              </w:rPr>
              <w:t>: utilisateur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before="6" w:line="225" w:lineRule="exact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 xml:space="preserve">Système </w:t>
            </w:r>
            <w:r>
              <w:rPr>
                <w:sz w:val="20"/>
              </w:rPr>
              <w:t xml:space="preserve">: </w:t>
            </w:r>
            <w:hyperlink r:id="rId11">
              <w:r>
                <w:rPr>
                  <w:sz w:val="20"/>
                </w:rPr>
                <w:t>www.intantrame.com</w:t>
              </w:r>
            </w:hyperlink>
          </w:p>
        </w:tc>
      </w:tr>
      <w:tr w:rsidR="005A20A2">
        <w:trPr>
          <w:trHeight w:val="1009"/>
        </w:trPr>
        <w:tc>
          <w:tcPr>
            <w:tcW w:w="4236" w:type="dxa"/>
          </w:tcPr>
          <w:p w:rsidR="005A20A2" w:rsidRDefault="00C64AF0">
            <w:pPr>
              <w:pStyle w:val="TableParagraph"/>
              <w:spacing w:before="6"/>
              <w:rPr>
                <w:sz w:val="20"/>
              </w:rPr>
            </w:pPr>
            <w:r>
              <w:rPr>
                <w:b/>
                <w:sz w:val="20"/>
              </w:rPr>
              <w:t xml:space="preserve">N1 </w:t>
            </w:r>
            <w:r>
              <w:rPr>
                <w:sz w:val="20"/>
              </w:rPr>
              <w:t>: remplir formulaire d’inscription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before="6" w:line="264" w:lineRule="auto"/>
              <w:ind w:left="102" w:right="243"/>
              <w:rPr>
                <w:sz w:val="20"/>
              </w:rPr>
            </w:pPr>
            <w:r>
              <w:rPr>
                <w:b/>
                <w:sz w:val="20"/>
              </w:rPr>
              <w:t xml:space="preserve">N2 </w:t>
            </w:r>
            <w:r>
              <w:rPr>
                <w:sz w:val="20"/>
              </w:rPr>
              <w:t>: validation de la saisie et affichage des problèmes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liés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saisie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chaque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champ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du formulaire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d’inscription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temps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réel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(en</w:t>
            </w:r>
          </w:p>
          <w:p w:rsidR="005A20A2" w:rsidRDefault="00C64AF0">
            <w:pPr>
              <w:pStyle w:val="TableParagraph"/>
              <w:spacing w:before="0" w:line="224" w:lineRule="exact"/>
              <w:ind w:left="102"/>
              <w:rPr>
                <w:sz w:val="20"/>
              </w:rPr>
            </w:pPr>
            <w:r>
              <w:rPr>
                <w:sz w:val="20"/>
              </w:rPr>
              <w:t>même temp que la saisie de l’utilisateur)</w:t>
            </w:r>
          </w:p>
        </w:tc>
      </w:tr>
      <w:tr w:rsidR="005A20A2">
        <w:trPr>
          <w:trHeight w:val="251"/>
        </w:trPr>
        <w:tc>
          <w:tcPr>
            <w:tcW w:w="4236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40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A20A2">
        <w:trPr>
          <w:trHeight w:val="251"/>
        </w:trPr>
        <w:tc>
          <w:tcPr>
            <w:tcW w:w="4236" w:type="dxa"/>
          </w:tcPr>
          <w:p w:rsidR="005A20A2" w:rsidRDefault="00C64AF0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N3 </w:t>
            </w:r>
            <w:r>
              <w:rPr>
                <w:sz w:val="20"/>
              </w:rPr>
              <w:t>: Appuyer sur le bouton « inscription »</w:t>
            </w:r>
          </w:p>
        </w:tc>
        <w:tc>
          <w:tcPr>
            <w:tcW w:w="4240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A20A2">
        <w:trPr>
          <w:trHeight w:val="251"/>
        </w:trPr>
        <w:tc>
          <w:tcPr>
            <w:tcW w:w="4236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before="6" w:line="225" w:lineRule="exact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 xml:space="preserve">N4 </w:t>
            </w:r>
            <w:r>
              <w:rPr>
                <w:sz w:val="20"/>
              </w:rPr>
              <w:t>: valider le captcha anti-robot.</w:t>
            </w:r>
          </w:p>
        </w:tc>
      </w:tr>
      <w:tr w:rsidR="005A20A2">
        <w:trPr>
          <w:trHeight w:val="251"/>
        </w:trPr>
        <w:tc>
          <w:tcPr>
            <w:tcW w:w="4236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before="6" w:line="225" w:lineRule="exact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 xml:space="preserve">N5 </w:t>
            </w:r>
            <w:r>
              <w:rPr>
                <w:sz w:val="20"/>
              </w:rPr>
              <w:t>: Création d’un nouvel utilisateur</w:t>
            </w:r>
          </w:p>
        </w:tc>
      </w:tr>
      <w:tr w:rsidR="005A20A2">
        <w:trPr>
          <w:trHeight w:val="503"/>
        </w:trPr>
        <w:tc>
          <w:tcPr>
            <w:tcW w:w="4236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ind w:left="103"/>
              <w:rPr>
                <w:sz w:val="20"/>
              </w:rPr>
            </w:pPr>
            <w:r>
              <w:rPr>
                <w:b/>
                <w:sz w:val="20"/>
              </w:rPr>
              <w:t xml:space="preserve">N6 </w:t>
            </w:r>
            <w:r>
              <w:rPr>
                <w:sz w:val="20"/>
              </w:rPr>
              <w:t>: Création d’une nouvelle page profil liée à</w:t>
            </w:r>
          </w:p>
          <w:p w:rsidR="005A20A2" w:rsidRDefault="00C64AF0">
            <w:pPr>
              <w:pStyle w:val="TableParagraph"/>
              <w:spacing w:before="22"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l’utilisateur créé précédemment.</w:t>
            </w:r>
          </w:p>
        </w:tc>
      </w:tr>
      <w:tr w:rsidR="005A20A2">
        <w:trPr>
          <w:trHeight w:val="757"/>
        </w:trPr>
        <w:tc>
          <w:tcPr>
            <w:tcW w:w="4236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ind w:left="103"/>
              <w:rPr>
                <w:sz w:val="20"/>
              </w:rPr>
            </w:pPr>
            <w:r>
              <w:rPr>
                <w:b/>
                <w:sz w:val="20"/>
              </w:rPr>
              <w:t xml:space="preserve">N7 : </w:t>
            </w:r>
            <w:r>
              <w:rPr>
                <w:sz w:val="20"/>
              </w:rPr>
              <w:t>envoyer un lien de confirmation</w:t>
            </w:r>
          </w:p>
          <w:p w:rsidR="005A20A2" w:rsidRDefault="00C64AF0">
            <w:pPr>
              <w:pStyle w:val="TableParagraph"/>
              <w:spacing w:before="2" w:line="250" w:lineRule="atLeast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 xml:space="preserve">d’inscription à l’adresse e-mail renseignée par </w:t>
            </w:r>
            <w:r>
              <w:rPr>
                <w:sz w:val="20"/>
              </w:rPr>
              <w:t>l’utilisateur.</w:t>
            </w:r>
          </w:p>
        </w:tc>
      </w:tr>
      <w:tr w:rsidR="005A20A2">
        <w:trPr>
          <w:trHeight w:val="503"/>
        </w:trPr>
        <w:tc>
          <w:tcPr>
            <w:tcW w:w="4236" w:type="dxa"/>
          </w:tcPr>
          <w:p w:rsidR="005A20A2" w:rsidRDefault="00C64AF0">
            <w:pPr>
              <w:pStyle w:val="TableParagraph"/>
              <w:spacing w:before="6"/>
              <w:rPr>
                <w:sz w:val="20"/>
              </w:rPr>
            </w:pPr>
            <w:r>
              <w:rPr>
                <w:b/>
                <w:sz w:val="20"/>
              </w:rPr>
              <w:t xml:space="preserve">N8 : </w:t>
            </w:r>
            <w:r>
              <w:rPr>
                <w:sz w:val="20"/>
              </w:rPr>
              <w:t>Confirmer l’inscription en cliquant sur le</w:t>
            </w:r>
          </w:p>
          <w:p w:rsidR="005A20A2" w:rsidRDefault="00C64AF0">
            <w:pPr>
              <w:pStyle w:val="TableParagraph"/>
              <w:spacing w:before="25" w:line="223" w:lineRule="exact"/>
              <w:rPr>
                <w:sz w:val="20"/>
              </w:rPr>
            </w:pPr>
            <w:r>
              <w:rPr>
                <w:sz w:val="20"/>
              </w:rPr>
              <w:t>lien reçu par e-mail.</w:t>
            </w:r>
          </w:p>
        </w:tc>
        <w:tc>
          <w:tcPr>
            <w:tcW w:w="4240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A20A2">
        <w:trPr>
          <w:trHeight w:val="504"/>
        </w:trPr>
        <w:tc>
          <w:tcPr>
            <w:tcW w:w="4236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ind w:left="103"/>
              <w:rPr>
                <w:sz w:val="20"/>
              </w:rPr>
            </w:pPr>
            <w:r>
              <w:rPr>
                <w:b/>
                <w:sz w:val="20"/>
              </w:rPr>
              <w:t xml:space="preserve">N9 : </w:t>
            </w:r>
            <w:r>
              <w:rPr>
                <w:sz w:val="20"/>
              </w:rPr>
              <w:t>Valider l’utilisateur et inviter l’utilisateur à</w:t>
            </w:r>
          </w:p>
          <w:p w:rsidR="005A20A2" w:rsidRDefault="00C64AF0">
            <w:pPr>
              <w:pStyle w:val="TableParagraph"/>
              <w:spacing w:before="22" w:line="224" w:lineRule="exact"/>
              <w:ind w:left="103"/>
              <w:rPr>
                <w:sz w:val="20"/>
              </w:rPr>
            </w:pPr>
            <w:r>
              <w:rPr>
                <w:sz w:val="20"/>
              </w:rPr>
              <w:t>se connecter.</w:t>
            </w:r>
          </w:p>
        </w:tc>
      </w:tr>
      <w:tr w:rsidR="005A20A2">
        <w:trPr>
          <w:trHeight w:val="251"/>
        </w:trPr>
        <w:tc>
          <w:tcPr>
            <w:tcW w:w="4236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before="8" w:line="224" w:lineRule="exact"/>
              <w:ind w:left="103"/>
              <w:rPr>
                <w:sz w:val="20"/>
              </w:rPr>
            </w:pPr>
            <w:r>
              <w:rPr>
                <w:b/>
                <w:sz w:val="20"/>
              </w:rPr>
              <w:t xml:space="preserve">N10 : </w:t>
            </w:r>
            <w:r>
              <w:rPr>
                <w:sz w:val="20"/>
              </w:rPr>
              <w:t>Afficher page de connexion.</w:t>
            </w:r>
          </w:p>
        </w:tc>
      </w:tr>
    </w:tbl>
    <w:p w:rsidR="005A20A2" w:rsidRDefault="005A20A2">
      <w:pPr>
        <w:spacing w:line="224" w:lineRule="exact"/>
        <w:rPr>
          <w:sz w:val="20"/>
        </w:rPr>
        <w:sectPr w:rsidR="005A20A2">
          <w:pgSz w:w="12240" w:h="15840"/>
          <w:pgMar w:top="1300" w:right="740" w:bottom="1140" w:left="700" w:header="706" w:footer="942" w:gutter="0"/>
          <w:cols w:space="720"/>
        </w:sectPr>
      </w:pPr>
    </w:p>
    <w:p w:rsidR="005A20A2" w:rsidRDefault="00C64AF0">
      <w:pPr>
        <w:pStyle w:val="Titre3"/>
        <w:spacing w:before="53"/>
      </w:pPr>
      <w:bookmarkStart w:id="8" w:name="_TOC_250008"/>
      <w:bookmarkEnd w:id="8"/>
      <w:r>
        <w:rPr>
          <w:color w:val="1E3662"/>
        </w:rPr>
        <w:lastRenderedPageBreak/>
        <w:t>Scénarios alternatif A1 :</w:t>
      </w:r>
    </w:p>
    <w:p w:rsidR="005A20A2" w:rsidRDefault="00C64AF0">
      <w:pPr>
        <w:spacing w:before="46"/>
        <w:ind w:left="1171"/>
        <w:rPr>
          <w:sz w:val="20"/>
        </w:rPr>
      </w:pPr>
      <w:r>
        <w:rPr>
          <w:b/>
          <w:sz w:val="20"/>
        </w:rPr>
        <w:t xml:space="preserve">Description : </w:t>
      </w:r>
      <w:r>
        <w:rPr>
          <w:sz w:val="20"/>
        </w:rPr>
        <w:t>Le captcha renseigné est incorrect.</w:t>
      </w:r>
    </w:p>
    <w:p w:rsidR="005A20A2" w:rsidRDefault="005A20A2">
      <w:pPr>
        <w:pStyle w:val="Corpsdetexte"/>
        <w:spacing w:before="8"/>
        <w:rPr>
          <w:sz w:val="16"/>
        </w:rPr>
      </w:pPr>
    </w:p>
    <w:p w:rsidR="005A20A2" w:rsidRDefault="00C64AF0">
      <w:pPr>
        <w:pStyle w:val="Corpsdetexte"/>
        <w:spacing w:before="1"/>
        <w:ind w:left="1171"/>
      </w:pPr>
      <w:r>
        <w:rPr>
          <w:b/>
        </w:rPr>
        <w:t xml:space="preserve">Début : </w:t>
      </w:r>
      <w:r>
        <w:t xml:space="preserve">Après action </w:t>
      </w:r>
      <w:r>
        <w:rPr>
          <w:b/>
        </w:rPr>
        <w:t xml:space="preserve">N3 </w:t>
      </w:r>
      <w:r>
        <w:t>de l’utilisateur : (appuyer sur le bouton « inscription »).</w:t>
      </w:r>
    </w:p>
    <w:p w:rsidR="005A20A2" w:rsidRDefault="005A20A2">
      <w:pPr>
        <w:pStyle w:val="Corpsdetexte"/>
        <w:spacing w:before="8"/>
        <w:rPr>
          <w:sz w:val="16"/>
        </w:rPr>
      </w:pPr>
    </w:p>
    <w:p w:rsidR="005A20A2" w:rsidRDefault="00C64AF0">
      <w:pPr>
        <w:pStyle w:val="Corpsdetexte"/>
        <w:ind w:left="1172"/>
      </w:pPr>
      <w:r>
        <w:rPr>
          <w:b/>
        </w:rPr>
        <w:t xml:space="preserve">Fin : </w:t>
      </w:r>
      <w:r>
        <w:t xml:space="preserve">Avant action </w:t>
      </w:r>
      <w:r>
        <w:rPr>
          <w:b/>
        </w:rPr>
        <w:t xml:space="preserve">N3 </w:t>
      </w:r>
      <w:r>
        <w:t>de l’utilisateur : (appuyer sur le bouton « inscription »).</w:t>
      </w:r>
    </w:p>
    <w:p w:rsidR="005A20A2" w:rsidRDefault="005A20A2">
      <w:pPr>
        <w:pStyle w:val="Corpsdetexte"/>
        <w:spacing w:before="11"/>
        <w:rPr>
          <w:sz w:val="15"/>
        </w:rPr>
      </w:pPr>
    </w:p>
    <w:tbl>
      <w:tblPr>
        <w:tblStyle w:val="TableNormal"/>
        <w:tblW w:w="0" w:type="auto"/>
        <w:tblInd w:w="1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6"/>
        <w:gridCol w:w="4240"/>
      </w:tblGrid>
      <w:tr w:rsidR="005A20A2">
        <w:trPr>
          <w:trHeight w:val="251"/>
        </w:trPr>
        <w:tc>
          <w:tcPr>
            <w:tcW w:w="4236" w:type="dxa"/>
          </w:tcPr>
          <w:p w:rsidR="005A20A2" w:rsidRDefault="00C64AF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Acteurs </w:t>
            </w:r>
            <w:r>
              <w:rPr>
                <w:sz w:val="20"/>
              </w:rPr>
              <w:t>: utilisateur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b/>
                <w:sz w:val="20"/>
              </w:rPr>
              <w:t xml:space="preserve">Système </w:t>
            </w:r>
            <w:r>
              <w:rPr>
                <w:sz w:val="20"/>
              </w:rPr>
              <w:t xml:space="preserve">: </w:t>
            </w:r>
            <w:hyperlink r:id="rId12">
              <w:r>
                <w:rPr>
                  <w:sz w:val="20"/>
                </w:rPr>
                <w:t>www.intantrame.com</w:t>
              </w:r>
            </w:hyperlink>
          </w:p>
        </w:tc>
      </w:tr>
      <w:tr w:rsidR="005A20A2">
        <w:trPr>
          <w:trHeight w:val="757"/>
        </w:trPr>
        <w:tc>
          <w:tcPr>
            <w:tcW w:w="4236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line="264" w:lineRule="auto"/>
              <w:ind w:left="103" w:right="466"/>
              <w:rPr>
                <w:sz w:val="20"/>
              </w:rPr>
            </w:pPr>
            <w:r>
              <w:rPr>
                <w:b/>
                <w:sz w:val="20"/>
              </w:rPr>
              <w:t>A1.1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Réafficher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formulaire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 xml:space="preserve">d’inscription </w:t>
            </w:r>
            <w:r>
              <w:rPr>
                <w:w w:val="95"/>
                <w:sz w:val="20"/>
              </w:rPr>
              <w:t>prérempli avec les informations déjà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saisies</w:t>
            </w:r>
          </w:p>
          <w:p w:rsidR="005A20A2" w:rsidRDefault="00C64AF0">
            <w:pPr>
              <w:pStyle w:val="TableParagraph"/>
              <w:spacing w:before="0"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avec un nouveau captcha.</w:t>
            </w:r>
          </w:p>
        </w:tc>
      </w:tr>
      <w:tr w:rsidR="005A20A2">
        <w:trPr>
          <w:trHeight w:val="251"/>
        </w:trPr>
        <w:tc>
          <w:tcPr>
            <w:tcW w:w="4236" w:type="dxa"/>
          </w:tcPr>
          <w:p w:rsidR="005A20A2" w:rsidRDefault="00C64AF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A1.2 </w:t>
            </w:r>
            <w:r>
              <w:rPr>
                <w:sz w:val="20"/>
              </w:rPr>
              <w:t>: ressaisir le captcha</w:t>
            </w:r>
          </w:p>
        </w:tc>
        <w:tc>
          <w:tcPr>
            <w:tcW w:w="4240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5A20A2" w:rsidRDefault="005A20A2">
      <w:pPr>
        <w:pStyle w:val="Corpsdetexte"/>
      </w:pPr>
    </w:p>
    <w:p w:rsidR="005A20A2" w:rsidRDefault="005A20A2">
      <w:pPr>
        <w:pStyle w:val="Corpsdetexte"/>
        <w:spacing w:before="6"/>
        <w:rPr>
          <w:sz w:val="17"/>
        </w:rPr>
      </w:pPr>
    </w:p>
    <w:p w:rsidR="005A20A2" w:rsidRDefault="00C64AF0">
      <w:pPr>
        <w:pStyle w:val="Titre3"/>
      </w:pPr>
      <w:bookmarkStart w:id="9" w:name="_TOC_250007"/>
      <w:bookmarkEnd w:id="9"/>
      <w:r>
        <w:rPr>
          <w:color w:val="1E3662"/>
        </w:rPr>
        <w:t>Scénarios exceptionnel E1 :</w:t>
      </w:r>
    </w:p>
    <w:p w:rsidR="005A20A2" w:rsidRDefault="00C64AF0">
      <w:pPr>
        <w:pStyle w:val="Corpsdetexte"/>
        <w:spacing w:before="42" w:line="285" w:lineRule="auto"/>
        <w:ind w:left="1171" w:right="1208"/>
      </w:pPr>
      <w:r>
        <w:rPr>
          <w:b/>
        </w:rPr>
        <w:t>Description</w:t>
      </w:r>
      <w:r>
        <w:rPr>
          <w:b/>
          <w:spacing w:val="-36"/>
        </w:rPr>
        <w:t xml:space="preserve"> </w:t>
      </w:r>
      <w:r>
        <w:rPr>
          <w:b/>
        </w:rPr>
        <w:t>:</w:t>
      </w:r>
      <w:r>
        <w:rPr>
          <w:b/>
          <w:spacing w:val="-15"/>
        </w:rPr>
        <w:t xml:space="preserve"> </w:t>
      </w:r>
      <w:r>
        <w:t>réception</w:t>
      </w:r>
      <w:r>
        <w:rPr>
          <w:spacing w:val="-35"/>
        </w:rPr>
        <w:t xml:space="preserve"> </w:t>
      </w:r>
      <w:r>
        <w:t>par</w:t>
      </w:r>
      <w:r>
        <w:rPr>
          <w:spacing w:val="-36"/>
        </w:rPr>
        <w:t xml:space="preserve"> </w:t>
      </w:r>
      <w:r>
        <w:t>le</w:t>
      </w:r>
      <w:r>
        <w:rPr>
          <w:spacing w:val="-34"/>
        </w:rPr>
        <w:t xml:space="preserve"> </w:t>
      </w:r>
      <w:r>
        <w:t>système</w:t>
      </w:r>
      <w:r>
        <w:rPr>
          <w:spacing w:val="-35"/>
        </w:rPr>
        <w:t xml:space="preserve"> </w:t>
      </w:r>
      <w:r>
        <w:t>d’une</w:t>
      </w:r>
      <w:r>
        <w:rPr>
          <w:spacing w:val="-35"/>
        </w:rPr>
        <w:t xml:space="preserve"> </w:t>
      </w:r>
      <w:r>
        <w:t>notification</w:t>
      </w:r>
      <w:r>
        <w:rPr>
          <w:spacing w:val="-36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non-existence</w:t>
      </w:r>
      <w:r>
        <w:rPr>
          <w:spacing w:val="-37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l’e-mail</w:t>
      </w:r>
      <w:r>
        <w:rPr>
          <w:spacing w:val="-34"/>
        </w:rPr>
        <w:t xml:space="preserve"> </w:t>
      </w:r>
      <w:r>
        <w:t>renseigné</w:t>
      </w:r>
      <w:r>
        <w:rPr>
          <w:spacing w:val="-35"/>
        </w:rPr>
        <w:t xml:space="preserve"> </w:t>
      </w:r>
      <w:r>
        <w:t>par l’utilisateur.</w:t>
      </w:r>
    </w:p>
    <w:p w:rsidR="005A20A2" w:rsidRDefault="00C64AF0">
      <w:pPr>
        <w:pStyle w:val="Corpsdetexte"/>
        <w:spacing w:before="149"/>
        <w:ind w:left="1171"/>
      </w:pPr>
      <w:r>
        <w:rPr>
          <w:b/>
        </w:rPr>
        <w:t xml:space="preserve">Début : </w:t>
      </w:r>
      <w:r>
        <w:t xml:space="preserve">Après action </w:t>
      </w:r>
      <w:r>
        <w:rPr>
          <w:b/>
        </w:rPr>
        <w:t xml:space="preserve">N3 </w:t>
      </w:r>
      <w:r>
        <w:t>de l’utilisateur : (appuyer sur le bouton « inscription »).</w:t>
      </w:r>
    </w:p>
    <w:p w:rsidR="005A20A2" w:rsidRDefault="005A20A2">
      <w:pPr>
        <w:pStyle w:val="Corpsdetexte"/>
        <w:spacing w:before="10"/>
        <w:rPr>
          <w:sz w:val="16"/>
        </w:rPr>
      </w:pPr>
    </w:p>
    <w:p w:rsidR="005A20A2" w:rsidRDefault="00C64AF0">
      <w:pPr>
        <w:pStyle w:val="Corpsdetexte"/>
        <w:spacing w:before="1"/>
        <w:ind w:left="1172"/>
      </w:pPr>
      <w:r>
        <w:rPr>
          <w:b/>
        </w:rPr>
        <w:t xml:space="preserve">Fin : </w:t>
      </w:r>
      <w:r>
        <w:t xml:space="preserve">Avant action </w:t>
      </w:r>
      <w:r>
        <w:rPr>
          <w:b/>
        </w:rPr>
        <w:t xml:space="preserve">N3 </w:t>
      </w:r>
      <w:r>
        <w:t>de l’utilisateur : (appuyer sur le bouton « inscription »).</w:t>
      </w:r>
    </w:p>
    <w:p w:rsidR="005A20A2" w:rsidRDefault="005A20A2">
      <w:pPr>
        <w:pStyle w:val="Corpsdetexte"/>
        <w:spacing w:before="10"/>
        <w:rPr>
          <w:sz w:val="15"/>
        </w:rPr>
      </w:pPr>
    </w:p>
    <w:tbl>
      <w:tblPr>
        <w:tblStyle w:val="TableNormal"/>
        <w:tblW w:w="0" w:type="auto"/>
        <w:tblInd w:w="1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6"/>
        <w:gridCol w:w="4240"/>
      </w:tblGrid>
      <w:tr w:rsidR="005A20A2">
        <w:trPr>
          <w:trHeight w:val="252"/>
        </w:trPr>
        <w:tc>
          <w:tcPr>
            <w:tcW w:w="4236" w:type="dxa"/>
          </w:tcPr>
          <w:p w:rsidR="005A20A2" w:rsidRDefault="00C64AF0">
            <w:pPr>
              <w:pStyle w:val="TableParagraph"/>
              <w:spacing w:before="8" w:line="225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Acteurs </w:t>
            </w:r>
            <w:r>
              <w:rPr>
                <w:sz w:val="20"/>
              </w:rPr>
              <w:t>: utilisateur</w:t>
            </w: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before="8" w:line="225" w:lineRule="exact"/>
              <w:ind w:left="102"/>
              <w:rPr>
                <w:sz w:val="20"/>
              </w:rPr>
            </w:pPr>
            <w:r>
              <w:rPr>
                <w:b/>
                <w:sz w:val="20"/>
              </w:rPr>
              <w:t xml:space="preserve">Système </w:t>
            </w:r>
            <w:r>
              <w:rPr>
                <w:sz w:val="20"/>
              </w:rPr>
              <w:t xml:space="preserve">: </w:t>
            </w:r>
            <w:hyperlink r:id="rId13">
              <w:r>
                <w:rPr>
                  <w:sz w:val="20"/>
                </w:rPr>
                <w:t>www.intantrame.com</w:t>
              </w:r>
            </w:hyperlink>
          </w:p>
        </w:tc>
      </w:tr>
      <w:tr w:rsidR="005A20A2">
        <w:trPr>
          <w:trHeight w:val="1008"/>
        </w:trPr>
        <w:tc>
          <w:tcPr>
            <w:tcW w:w="4236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40" w:type="dxa"/>
          </w:tcPr>
          <w:p w:rsidR="005A20A2" w:rsidRDefault="00C64AF0">
            <w:pPr>
              <w:pStyle w:val="TableParagraph"/>
              <w:spacing w:before="6" w:line="264" w:lineRule="auto"/>
              <w:ind w:left="102" w:right="47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E1.1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Réafficher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le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formulaire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 xml:space="preserve">d’inscription </w:t>
            </w:r>
            <w:r>
              <w:rPr>
                <w:w w:val="95"/>
                <w:sz w:val="20"/>
              </w:rPr>
              <w:t>prérempli avec les informations déjà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saisies </w:t>
            </w:r>
            <w:r>
              <w:rPr>
                <w:sz w:val="20"/>
              </w:rPr>
              <w:t>avec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nouveau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captcha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informant</w:t>
            </w:r>
          </w:p>
          <w:p w:rsidR="005A20A2" w:rsidRDefault="00C64AF0">
            <w:pPr>
              <w:pStyle w:val="TableParagraph"/>
              <w:spacing w:before="0" w:line="223" w:lineRule="exact"/>
              <w:ind w:left="102"/>
              <w:jc w:val="both"/>
              <w:rPr>
                <w:sz w:val="20"/>
              </w:rPr>
            </w:pPr>
            <w:r>
              <w:rPr>
                <w:sz w:val="20"/>
              </w:rPr>
              <w:t>l’utilisateur que l’e-mail saisi n’était pas valide.</w:t>
            </w:r>
          </w:p>
        </w:tc>
      </w:tr>
      <w:tr w:rsidR="005A20A2">
        <w:trPr>
          <w:trHeight w:val="251"/>
        </w:trPr>
        <w:tc>
          <w:tcPr>
            <w:tcW w:w="4236" w:type="dxa"/>
          </w:tcPr>
          <w:p w:rsidR="005A20A2" w:rsidRDefault="00C64AF0">
            <w:pPr>
              <w:pStyle w:val="TableParagraph"/>
              <w:spacing w:before="8" w:line="224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E1.2 </w:t>
            </w:r>
            <w:r>
              <w:rPr>
                <w:sz w:val="20"/>
              </w:rPr>
              <w:t>: ressaisir le captcha</w:t>
            </w:r>
          </w:p>
        </w:tc>
        <w:tc>
          <w:tcPr>
            <w:tcW w:w="4240" w:type="dxa"/>
          </w:tcPr>
          <w:p w:rsidR="005A20A2" w:rsidRDefault="005A20A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5A20A2" w:rsidRDefault="005A20A2">
      <w:pPr>
        <w:pStyle w:val="Corpsdetexte"/>
      </w:pPr>
    </w:p>
    <w:p w:rsidR="005A20A2" w:rsidRDefault="005A20A2">
      <w:pPr>
        <w:pStyle w:val="Corpsdetexte"/>
        <w:spacing w:before="6"/>
        <w:rPr>
          <w:sz w:val="17"/>
        </w:rPr>
      </w:pPr>
    </w:p>
    <w:p w:rsidR="005A20A2" w:rsidRDefault="00C64AF0">
      <w:pPr>
        <w:pStyle w:val="Titre3"/>
      </w:pPr>
      <w:bookmarkStart w:id="10" w:name="_TOC_250006"/>
      <w:bookmarkEnd w:id="10"/>
      <w:r>
        <w:rPr>
          <w:color w:val="1E3662"/>
        </w:rPr>
        <w:t>Post conditions :</w:t>
      </w:r>
    </w:p>
    <w:p w:rsidR="005A20A2" w:rsidRDefault="00C64AF0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spacing w:before="45"/>
        <w:rPr>
          <w:sz w:val="20"/>
        </w:rPr>
      </w:pPr>
      <w:r>
        <w:rPr>
          <w:b/>
          <w:sz w:val="20"/>
        </w:rPr>
        <w:t>Post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condition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sz w:val="20"/>
        </w:rPr>
        <w:t>Le</w:t>
      </w:r>
      <w:r>
        <w:rPr>
          <w:spacing w:val="-12"/>
          <w:sz w:val="20"/>
        </w:rPr>
        <w:t xml:space="preserve"> </w:t>
      </w:r>
      <w:r>
        <w:rPr>
          <w:sz w:val="20"/>
        </w:rPr>
        <w:t>profil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l’utilisateur</w:t>
      </w:r>
      <w:r>
        <w:rPr>
          <w:spacing w:val="-13"/>
          <w:sz w:val="20"/>
        </w:rPr>
        <w:t xml:space="preserve"> </w:t>
      </w:r>
      <w:r>
        <w:rPr>
          <w:sz w:val="20"/>
        </w:rPr>
        <w:t>est</w:t>
      </w:r>
      <w:r>
        <w:rPr>
          <w:spacing w:val="-14"/>
          <w:sz w:val="20"/>
        </w:rPr>
        <w:t xml:space="preserve"> </w:t>
      </w:r>
      <w:r>
        <w:rPr>
          <w:sz w:val="20"/>
        </w:rPr>
        <w:t>créé</w:t>
      </w:r>
      <w:r>
        <w:rPr>
          <w:spacing w:val="-12"/>
          <w:sz w:val="20"/>
        </w:rPr>
        <w:t xml:space="preserve"> </w:t>
      </w:r>
      <w:r>
        <w:rPr>
          <w:sz w:val="20"/>
        </w:rPr>
        <w:t>dans</w:t>
      </w:r>
      <w:r>
        <w:rPr>
          <w:spacing w:val="-13"/>
          <w:sz w:val="20"/>
        </w:rPr>
        <w:t xml:space="preserve"> </w:t>
      </w:r>
      <w:r>
        <w:rPr>
          <w:sz w:val="20"/>
        </w:rPr>
        <w:t>le</w:t>
      </w:r>
      <w:r>
        <w:rPr>
          <w:spacing w:val="-12"/>
          <w:sz w:val="20"/>
        </w:rPr>
        <w:t xml:space="preserve"> </w:t>
      </w:r>
      <w:r>
        <w:rPr>
          <w:sz w:val="20"/>
        </w:rPr>
        <w:t>système.</w:t>
      </w:r>
    </w:p>
    <w:p w:rsidR="005A20A2" w:rsidRDefault="00C64AF0">
      <w:pPr>
        <w:pStyle w:val="Paragraphedeliste"/>
        <w:numPr>
          <w:ilvl w:val="0"/>
          <w:numId w:val="1"/>
        </w:numPr>
        <w:tabs>
          <w:tab w:val="left" w:pos="1848"/>
          <w:tab w:val="left" w:pos="1849"/>
        </w:tabs>
        <w:spacing w:before="36"/>
        <w:rPr>
          <w:sz w:val="20"/>
        </w:rPr>
      </w:pPr>
      <w:r>
        <w:rPr>
          <w:b/>
          <w:sz w:val="20"/>
        </w:rPr>
        <w:t>Post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condition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:</w:t>
      </w:r>
      <w:r>
        <w:rPr>
          <w:spacing w:val="-15"/>
          <w:sz w:val="20"/>
        </w:rPr>
        <w:t xml:space="preserve"> </w:t>
      </w:r>
      <w:r>
        <w:rPr>
          <w:sz w:val="20"/>
        </w:rPr>
        <w:t>L’utilisateur</w:t>
      </w:r>
      <w:r>
        <w:rPr>
          <w:spacing w:val="-15"/>
          <w:sz w:val="20"/>
        </w:rPr>
        <w:t xml:space="preserve"> </w:t>
      </w:r>
      <w:r>
        <w:rPr>
          <w:sz w:val="20"/>
        </w:rPr>
        <w:t>est</w:t>
      </w:r>
      <w:r>
        <w:rPr>
          <w:spacing w:val="-16"/>
          <w:sz w:val="20"/>
        </w:rPr>
        <w:t xml:space="preserve"> </w:t>
      </w:r>
      <w:r>
        <w:rPr>
          <w:sz w:val="20"/>
        </w:rPr>
        <w:t>redirigé</w:t>
      </w:r>
      <w:r>
        <w:rPr>
          <w:spacing w:val="-15"/>
          <w:sz w:val="20"/>
        </w:rPr>
        <w:t xml:space="preserve"> </w:t>
      </w:r>
      <w:r>
        <w:rPr>
          <w:sz w:val="20"/>
        </w:rPr>
        <w:t>vers</w:t>
      </w:r>
      <w:r>
        <w:rPr>
          <w:spacing w:val="-14"/>
          <w:sz w:val="20"/>
        </w:rPr>
        <w:t xml:space="preserve"> </w:t>
      </w:r>
      <w:r>
        <w:rPr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page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connexion.</w:t>
      </w:r>
    </w:p>
    <w:p w:rsidR="005A20A2" w:rsidRDefault="005A20A2">
      <w:pPr>
        <w:rPr>
          <w:sz w:val="20"/>
        </w:rPr>
        <w:sectPr w:rsidR="005A20A2">
          <w:pgSz w:w="12240" w:h="15840"/>
          <w:pgMar w:top="1300" w:right="740" w:bottom="1140" w:left="700" w:header="706" w:footer="942" w:gutter="0"/>
          <w:cols w:space="720"/>
        </w:sectPr>
      </w:pPr>
    </w:p>
    <w:p w:rsidR="005A20A2" w:rsidRDefault="00C64AF0">
      <w:pPr>
        <w:pStyle w:val="Titre1"/>
      </w:pPr>
      <w:bookmarkStart w:id="11" w:name="_TOC_250005"/>
      <w:bookmarkEnd w:id="11"/>
      <w:r>
        <w:rPr>
          <w:color w:val="2E5396"/>
        </w:rPr>
        <w:lastRenderedPageBreak/>
        <w:t>Partie 2 :</w:t>
      </w:r>
    </w:p>
    <w:p w:rsidR="005A20A2" w:rsidRDefault="00C64AF0">
      <w:pPr>
        <w:pStyle w:val="Titre2"/>
      </w:pPr>
      <w:bookmarkStart w:id="12" w:name="_TOC_250004"/>
      <w:bookmarkEnd w:id="12"/>
      <w:r>
        <w:rPr>
          <w:color w:val="2E5396"/>
        </w:rPr>
        <w:t>Diagramme de séquence :</w:t>
      </w:r>
    </w:p>
    <w:p w:rsidR="005A20A2" w:rsidRDefault="00C64AF0">
      <w:pPr>
        <w:pStyle w:val="Corpsdetexte"/>
        <w:spacing w:before="48" w:line="283" w:lineRule="auto"/>
        <w:ind w:left="1171" w:right="1216"/>
      </w:pPr>
      <w:r>
        <w:t>Description</w:t>
      </w:r>
      <w:r>
        <w:rPr>
          <w:spacing w:val="-29"/>
        </w:rPr>
        <w:t xml:space="preserve"> </w:t>
      </w:r>
      <w:r>
        <w:t>:</w:t>
      </w:r>
      <w:r>
        <w:rPr>
          <w:spacing w:val="-26"/>
        </w:rPr>
        <w:t xml:space="preserve"> </w:t>
      </w:r>
      <w:r>
        <w:t>scénario</w:t>
      </w:r>
      <w:r>
        <w:rPr>
          <w:spacing w:val="-28"/>
        </w:rPr>
        <w:t xml:space="preserve"> </w:t>
      </w:r>
      <w:r>
        <w:t>nominal</w:t>
      </w:r>
      <w:r>
        <w:rPr>
          <w:spacing w:val="31"/>
        </w:rPr>
        <w:t xml:space="preserve"> </w:t>
      </w:r>
      <w:r>
        <w:t>du</w:t>
      </w:r>
      <w:r>
        <w:rPr>
          <w:spacing w:val="-29"/>
        </w:rPr>
        <w:t xml:space="preserve"> </w:t>
      </w:r>
      <w:r>
        <w:t>cas</w:t>
      </w:r>
      <w:r>
        <w:rPr>
          <w:spacing w:val="-25"/>
        </w:rPr>
        <w:t xml:space="preserve"> </w:t>
      </w:r>
      <w:r>
        <w:t>d’utilisation</w:t>
      </w:r>
      <w:r>
        <w:rPr>
          <w:spacing w:val="-29"/>
        </w:rPr>
        <w:t xml:space="preserve"> </w:t>
      </w:r>
      <w:r>
        <w:t>s’inscrire</w:t>
      </w:r>
      <w:r>
        <w:rPr>
          <w:spacing w:val="-25"/>
        </w:rPr>
        <w:t xml:space="preserve"> </w:t>
      </w:r>
      <w:r>
        <w:t>(création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profil)</w:t>
      </w:r>
      <w:r>
        <w:rPr>
          <w:spacing w:val="-28"/>
        </w:rPr>
        <w:t xml:space="preserve"> </w:t>
      </w:r>
      <w:r>
        <w:t>suivi</w:t>
      </w:r>
      <w:r>
        <w:rPr>
          <w:spacing w:val="-26"/>
        </w:rPr>
        <w:t xml:space="preserve"> </w:t>
      </w:r>
      <w:r>
        <w:t>d’une</w:t>
      </w:r>
      <w:r>
        <w:rPr>
          <w:spacing w:val="-25"/>
        </w:rPr>
        <w:t xml:space="preserve"> </w:t>
      </w:r>
      <w:r>
        <w:t>création d’une</w:t>
      </w:r>
      <w:r>
        <w:rPr>
          <w:spacing w:val="-9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«</w:t>
      </w:r>
      <w:r>
        <w:rPr>
          <w:spacing w:val="-12"/>
        </w:rPr>
        <w:t xml:space="preserve"> </w:t>
      </w:r>
      <w:r>
        <w:t>Promo</w:t>
      </w:r>
      <w:r>
        <w:rPr>
          <w:spacing w:val="-10"/>
        </w:rPr>
        <w:t xml:space="preserve"> </w:t>
      </w:r>
      <w:r>
        <w:t>L3</w:t>
      </w:r>
      <w:r>
        <w:rPr>
          <w:spacing w:val="-9"/>
        </w:rPr>
        <w:t xml:space="preserve"> </w:t>
      </w:r>
      <w:r>
        <w:t>».</w:t>
      </w:r>
    </w:p>
    <w:p w:rsidR="005A20A2" w:rsidRDefault="00C64AF0">
      <w:pPr>
        <w:pStyle w:val="Corpsdetexte"/>
        <w:spacing w:before="1"/>
        <w:rPr>
          <w:sz w:val="9"/>
        </w:rPr>
      </w:pPr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681227</wp:posOffset>
            </wp:positionH>
            <wp:positionV relativeFrom="paragraph">
              <wp:posOffset>91372</wp:posOffset>
            </wp:positionV>
            <wp:extent cx="5503735" cy="70934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735" cy="7093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0A2" w:rsidRDefault="005A20A2">
      <w:pPr>
        <w:rPr>
          <w:sz w:val="9"/>
        </w:rPr>
        <w:sectPr w:rsidR="005A20A2">
          <w:pgSz w:w="12240" w:h="15840"/>
          <w:pgMar w:top="1300" w:right="740" w:bottom="1140" w:left="700" w:header="706" w:footer="942" w:gutter="0"/>
          <w:cols w:space="720"/>
        </w:sectPr>
      </w:pPr>
    </w:p>
    <w:p w:rsidR="005A20A2" w:rsidRDefault="00C64AF0">
      <w:pPr>
        <w:pStyle w:val="Titre1"/>
      </w:pPr>
      <w:bookmarkStart w:id="13" w:name="_TOC_250003"/>
      <w:bookmarkEnd w:id="13"/>
      <w:r>
        <w:rPr>
          <w:color w:val="2E5396"/>
        </w:rPr>
        <w:lastRenderedPageBreak/>
        <w:t>Partie3 :</w:t>
      </w:r>
    </w:p>
    <w:p w:rsidR="005A20A2" w:rsidRDefault="00C64AF0">
      <w:pPr>
        <w:pStyle w:val="Titre2"/>
      </w:pPr>
      <w:r>
        <w:rPr>
          <w:noProof/>
          <w:lang w:eastAsia="fr-F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850391</wp:posOffset>
            </wp:positionH>
            <wp:positionV relativeFrom="paragraph">
              <wp:posOffset>257754</wp:posOffset>
            </wp:positionV>
            <wp:extent cx="5974772" cy="33604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772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_TOC_250002"/>
      <w:bookmarkEnd w:id="14"/>
      <w:r>
        <w:rPr>
          <w:color w:val="2E5396"/>
        </w:rPr>
        <w:t xml:space="preserve">Diagramme de </w:t>
      </w:r>
      <w:bookmarkStart w:id="15" w:name="_GoBack"/>
      <w:bookmarkEnd w:id="15"/>
      <w:r w:rsidR="003101DB">
        <w:rPr>
          <w:color w:val="2E5396"/>
        </w:rPr>
        <w:t>classes vues</w:t>
      </w:r>
      <w:r>
        <w:rPr>
          <w:color w:val="2E5396"/>
        </w:rPr>
        <w:t xml:space="preserve"> globale :</w:t>
      </w:r>
    </w:p>
    <w:p w:rsidR="005A20A2" w:rsidRDefault="005A20A2">
      <w:pPr>
        <w:sectPr w:rsidR="005A20A2">
          <w:pgSz w:w="12240" w:h="15840"/>
          <w:pgMar w:top="1300" w:right="740" w:bottom="1140" w:left="700" w:header="706" w:footer="942" w:gutter="0"/>
          <w:cols w:space="720"/>
        </w:sectPr>
      </w:pPr>
    </w:p>
    <w:p w:rsidR="005A20A2" w:rsidRDefault="00C64AF0">
      <w:pPr>
        <w:pStyle w:val="Titre2"/>
        <w:spacing w:before="58"/>
      </w:pPr>
      <w:r>
        <w:rPr>
          <w:noProof/>
          <w:lang w:eastAsia="fr-FR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233115</wp:posOffset>
            </wp:positionV>
            <wp:extent cx="6711153" cy="488346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1153" cy="488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TOC_250001"/>
      <w:bookmarkEnd w:id="16"/>
      <w:r>
        <w:rPr>
          <w:color w:val="2E5396"/>
        </w:rPr>
        <w:t>Diagramme de classes vue détaillée :</w:t>
      </w:r>
    </w:p>
    <w:p w:rsidR="005A20A2" w:rsidRDefault="005A20A2">
      <w:pPr>
        <w:sectPr w:rsidR="005A20A2">
          <w:pgSz w:w="12240" w:h="15840"/>
          <w:pgMar w:top="1300" w:right="740" w:bottom="1140" w:left="700" w:header="706" w:footer="942" w:gutter="0"/>
          <w:cols w:space="720"/>
        </w:sectPr>
      </w:pPr>
    </w:p>
    <w:p w:rsidR="005A20A2" w:rsidRDefault="00C64AF0">
      <w:pPr>
        <w:pStyle w:val="Titre2"/>
        <w:spacing w:before="55"/>
      </w:pPr>
      <w:bookmarkStart w:id="17" w:name="_TOC_250000"/>
      <w:bookmarkEnd w:id="17"/>
      <w:r>
        <w:rPr>
          <w:color w:val="2E5396"/>
        </w:rPr>
        <w:lastRenderedPageBreak/>
        <w:t>Diagramme d’objets :</w:t>
      </w:r>
    </w:p>
    <w:p w:rsidR="005A20A2" w:rsidRDefault="00C64AF0">
      <w:pPr>
        <w:pStyle w:val="Corpsdetexte"/>
        <w:spacing w:before="45"/>
        <w:ind w:left="1171"/>
      </w:pPr>
      <w:r>
        <w:t>Insertion d’un commentaire par l’utilisateur2 sur une photo publiée par l’utilisateur1.</w:t>
      </w:r>
    </w:p>
    <w:p w:rsidR="005A20A2" w:rsidRDefault="00C64AF0">
      <w:pPr>
        <w:pStyle w:val="Corpsdetexte"/>
        <w:spacing w:before="11"/>
        <w:rPr>
          <w:sz w:val="19"/>
        </w:rPr>
      </w:pPr>
      <w:r>
        <w:rPr>
          <w:noProof/>
          <w:lang w:eastAsia="fr-FR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733651</wp:posOffset>
            </wp:positionH>
            <wp:positionV relativeFrom="paragraph">
              <wp:posOffset>170542</wp:posOffset>
            </wp:positionV>
            <wp:extent cx="6351148" cy="32480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148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20A2">
      <w:pgSz w:w="12240" w:h="15840"/>
      <w:pgMar w:top="1300" w:right="740" w:bottom="1140" w:left="700" w:header="706" w:footer="9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AF0" w:rsidRDefault="00C64AF0">
      <w:r>
        <w:separator/>
      </w:r>
    </w:p>
  </w:endnote>
  <w:endnote w:type="continuationSeparator" w:id="0">
    <w:p w:rsidR="00C64AF0" w:rsidRDefault="00C6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A2" w:rsidRDefault="003101DB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85600" behindDoc="1" locked="0" layoutInCell="1" allowOverlap="1">
              <wp:simplePos x="0" y="0"/>
              <wp:positionH relativeFrom="page">
                <wp:posOffset>6405245</wp:posOffset>
              </wp:positionH>
              <wp:positionV relativeFrom="page">
                <wp:posOffset>9320530</wp:posOffset>
              </wp:positionV>
              <wp:extent cx="210185" cy="1574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0A2" w:rsidRDefault="00C64AF0">
                          <w:pPr>
                            <w:pStyle w:val="Corpsdetexte"/>
                            <w:spacing w:line="218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01DB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04.35pt;margin-top:733.9pt;width:16.55pt;height:12.4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ZQsgIAAK8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" filled="f" stroked="f">
              <v:textbox inset="0,0,0,0">
                <w:txbxContent>
                  <w:p w:rsidR="005A20A2" w:rsidRDefault="00C64AF0">
                    <w:pPr>
                      <w:pStyle w:val="Corpsdetexte"/>
                      <w:spacing w:line="218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101DB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86112" behindDoc="1" locked="0" layoutInCell="1" allowOverlap="1">
              <wp:simplePos x="0" y="0"/>
              <wp:positionH relativeFrom="page">
                <wp:posOffset>1176020</wp:posOffset>
              </wp:positionH>
              <wp:positionV relativeFrom="page">
                <wp:posOffset>9481820</wp:posOffset>
              </wp:positionV>
              <wp:extent cx="2393315" cy="1574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3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1DB" w:rsidRDefault="003101DB" w:rsidP="003101DB">
                          <w:pPr>
                            <w:pStyle w:val="Corpsdetexte"/>
                            <w:spacing w:line="218" w:lineRule="exact"/>
                            <w:ind w:left="20"/>
                            <w:rPr>
                              <w:w w:val="90"/>
                            </w:rPr>
                          </w:pPr>
                          <w:r>
                            <w:rPr>
                              <w:w w:val="90"/>
                            </w:rPr>
                            <w:t>Ikram FILALI_Dahbia BERRANI</w:t>
                          </w:r>
                        </w:p>
                        <w:p w:rsidR="003101DB" w:rsidRDefault="003101DB" w:rsidP="003101DB">
                          <w:pPr>
                            <w:pStyle w:val="Corpsdetexte"/>
                            <w:spacing w:line="21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 xml:space="preserve"> FILALI</w:t>
                          </w:r>
                          <w:r>
                            <w:rPr>
                              <w:w w:val="90"/>
                            </w:rPr>
                            <w:t>-Dahbia</w:t>
                          </w:r>
                          <w:r>
                            <w:rPr>
                              <w:spacing w:val="-2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BERRANI</w:t>
                          </w:r>
                        </w:p>
                        <w:p w:rsidR="005A20A2" w:rsidRDefault="003101DB">
                          <w:pPr>
                            <w:pStyle w:val="Corpsdetexte"/>
                            <w:spacing w:line="21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 xml:space="preserve"> </w:t>
                          </w:r>
                          <w:r w:rsidR="00C64AF0">
                            <w:rPr>
                              <w:w w:val="90"/>
                            </w:rPr>
                            <w:t>-Dahbia</w:t>
                          </w:r>
                          <w:r w:rsidR="00C64AF0">
                            <w:rPr>
                              <w:spacing w:val="-29"/>
                              <w:w w:val="90"/>
                            </w:rPr>
                            <w:t xml:space="preserve"> </w:t>
                          </w:r>
                          <w:r w:rsidR="00C64AF0">
                            <w:rPr>
                              <w:w w:val="90"/>
                            </w:rPr>
                            <w:t>BERRANI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92.6pt;margin-top:746.6pt;width:188.45pt;height:12.4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SisgIAALA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" filled="f" stroked="f">
              <v:textbox inset="0,0,0,0">
                <w:txbxContent>
                  <w:p w:rsidR="003101DB" w:rsidRDefault="003101DB" w:rsidP="003101DB">
                    <w:pPr>
                      <w:pStyle w:val="Corpsdetexte"/>
                      <w:spacing w:line="218" w:lineRule="exact"/>
                      <w:ind w:left="20"/>
                      <w:rPr>
                        <w:w w:val="90"/>
                      </w:rPr>
                    </w:pPr>
                    <w:r>
                      <w:rPr>
                        <w:w w:val="90"/>
                      </w:rPr>
                      <w:t>Ikram FILALI_Dahbia BERRANI</w:t>
                    </w:r>
                  </w:p>
                  <w:p w:rsidR="003101DB" w:rsidRDefault="003101DB" w:rsidP="003101DB">
                    <w:pPr>
                      <w:pStyle w:val="Corpsdetexte"/>
                      <w:spacing w:line="218" w:lineRule="exact"/>
                      <w:ind w:left="20"/>
                    </w:pPr>
                    <w:r>
                      <w:rPr>
                        <w:w w:val="90"/>
                      </w:rPr>
                      <w:t xml:space="preserve"> FILALI</w:t>
                    </w:r>
                    <w:r>
                      <w:rPr>
                        <w:w w:val="90"/>
                      </w:rPr>
                      <w:t>-Dahbia</w:t>
                    </w:r>
                    <w:r>
                      <w:rPr>
                        <w:spacing w:val="-29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BERRANI</w:t>
                    </w:r>
                  </w:p>
                  <w:p w:rsidR="005A20A2" w:rsidRDefault="003101DB">
                    <w:pPr>
                      <w:pStyle w:val="Corpsdetexte"/>
                      <w:spacing w:line="218" w:lineRule="exact"/>
                      <w:ind w:left="20"/>
                    </w:pPr>
                    <w:r>
                      <w:rPr>
                        <w:w w:val="90"/>
                      </w:rPr>
                      <w:t xml:space="preserve"> </w:t>
                    </w:r>
                    <w:r w:rsidR="00C64AF0">
                      <w:rPr>
                        <w:w w:val="90"/>
                      </w:rPr>
                      <w:t>-Dahbia</w:t>
                    </w:r>
                    <w:r w:rsidR="00C64AF0">
                      <w:rPr>
                        <w:spacing w:val="-29"/>
                        <w:w w:val="90"/>
                      </w:rPr>
                      <w:t xml:space="preserve"> </w:t>
                    </w:r>
                    <w:r w:rsidR="00C64AF0">
                      <w:rPr>
                        <w:w w:val="90"/>
                      </w:rPr>
                      <w:t>BERRANI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AF0" w:rsidRDefault="00C64AF0">
      <w:r>
        <w:separator/>
      </w:r>
    </w:p>
  </w:footnote>
  <w:footnote w:type="continuationSeparator" w:id="0">
    <w:p w:rsidR="00C64AF0" w:rsidRDefault="00C64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A2" w:rsidRDefault="003101DB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84064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435610</wp:posOffset>
              </wp:positionV>
              <wp:extent cx="1831340" cy="15748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13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0A2" w:rsidRDefault="00C64AF0">
                          <w:pPr>
                            <w:pStyle w:val="Corpsdetexte"/>
                            <w:spacing w:line="218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Université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Jean-Jaurès</w:t>
                          </w:r>
                          <w:r>
                            <w:rPr>
                              <w:spacing w:val="-3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Toulouse</w:t>
                          </w:r>
                          <w:r>
                            <w:rPr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2.5pt;margin-top:34.3pt;width:144.2pt;height:12.4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wsrgIAAKo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" filled="f" stroked="f">
              <v:textbox inset="0,0,0,0">
                <w:txbxContent>
                  <w:p w:rsidR="005A20A2" w:rsidRDefault="00C64AF0">
                    <w:pPr>
                      <w:pStyle w:val="Corpsdetexte"/>
                      <w:spacing w:line="218" w:lineRule="exact"/>
                      <w:ind w:left="20"/>
                    </w:pPr>
                    <w:r>
                      <w:rPr>
                        <w:w w:val="95"/>
                      </w:rPr>
                      <w:t>Université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Jean-Jaurès</w:t>
                    </w:r>
                    <w:r>
                      <w:rPr>
                        <w:spacing w:val="-3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Toulouse</w:t>
                    </w:r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84576" behindDoc="1" locked="0" layoutInCell="1" allowOverlap="1">
              <wp:simplePos x="0" y="0"/>
              <wp:positionH relativeFrom="page">
                <wp:posOffset>3748405</wp:posOffset>
              </wp:positionH>
              <wp:positionV relativeFrom="page">
                <wp:posOffset>435610</wp:posOffset>
              </wp:positionV>
              <wp:extent cx="1203325" cy="15748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33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0A2" w:rsidRDefault="00C64AF0">
                          <w:pPr>
                            <w:pStyle w:val="Corpsdetexte"/>
                            <w:spacing w:line="21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L3 MIASHS 2021-2022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295.15pt;margin-top:34.3pt;width:94.75pt;height:12.4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" filled="f" stroked="f">
              <v:textbox inset="0,0,0,0">
                <w:txbxContent>
                  <w:p w:rsidR="005A20A2" w:rsidRDefault="00C64AF0">
                    <w:pPr>
                      <w:pStyle w:val="Corpsdetexte"/>
                      <w:spacing w:line="218" w:lineRule="exact"/>
                      <w:ind w:left="20"/>
                    </w:pPr>
                    <w:r>
                      <w:rPr>
                        <w:w w:val="90"/>
                      </w:rPr>
                      <w:t>L3 MIASHS 2021-2022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85088" behindDoc="1" locked="0" layoutInCell="1" allowOverlap="1">
              <wp:simplePos x="0" y="0"/>
              <wp:positionH relativeFrom="page">
                <wp:posOffset>5640070</wp:posOffset>
              </wp:positionH>
              <wp:positionV relativeFrom="page">
                <wp:posOffset>435610</wp:posOffset>
              </wp:positionV>
              <wp:extent cx="944245" cy="15748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42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0A2" w:rsidRDefault="00C64AF0">
                          <w:pPr>
                            <w:pStyle w:val="Corpsdetexte"/>
                            <w:spacing w:line="218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Conception</w:t>
                          </w:r>
                          <w:r>
                            <w:rPr>
                              <w:spacing w:val="-36"/>
                            </w:rPr>
                            <w:t xml:space="preserve"> </w:t>
                          </w:r>
                          <w:r>
                            <w:t>objet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444.1pt;margin-top:34.3pt;width:74.35pt;height:12.4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z6sgIAAK8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" filled="f" stroked="f">
              <v:textbox inset="0,0,0,0">
                <w:txbxContent>
                  <w:p w:rsidR="005A20A2" w:rsidRDefault="00C64AF0">
                    <w:pPr>
                      <w:pStyle w:val="Corpsdetexte"/>
                      <w:spacing w:line="218" w:lineRule="exact"/>
                      <w:ind w:left="20"/>
                    </w:pPr>
                    <w:r>
                      <w:rPr>
                        <w:spacing w:val="-1"/>
                      </w:rPr>
                      <w:t>Conception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objet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F3514"/>
    <w:multiLevelType w:val="hybridMultilevel"/>
    <w:tmpl w:val="1C9259E4"/>
    <w:lvl w:ilvl="0" w:tplc="F462E868">
      <w:numFmt w:val="bullet"/>
      <w:lvlText w:val=""/>
      <w:lvlJc w:val="left"/>
      <w:pPr>
        <w:ind w:left="4810" w:hanging="339"/>
      </w:pPr>
      <w:rPr>
        <w:rFonts w:ascii="Symbol" w:eastAsia="Symbol" w:hAnsi="Symbol" w:cs="Symbol" w:hint="default"/>
        <w:w w:val="99"/>
        <w:sz w:val="30"/>
        <w:szCs w:val="30"/>
        <w:lang w:val="fr-FR" w:eastAsia="en-US" w:bidi="ar-SA"/>
      </w:rPr>
    </w:lvl>
    <w:lvl w:ilvl="1" w:tplc="6A409E58">
      <w:numFmt w:val="bullet"/>
      <w:lvlText w:val=""/>
      <w:lvlJc w:val="left"/>
      <w:pPr>
        <w:ind w:left="5079" w:hanging="339"/>
      </w:pPr>
      <w:rPr>
        <w:rFonts w:ascii="Symbol" w:eastAsia="Symbol" w:hAnsi="Symbol" w:cs="Symbol" w:hint="default"/>
        <w:w w:val="99"/>
        <w:sz w:val="30"/>
        <w:szCs w:val="30"/>
        <w:lang w:val="fr-FR" w:eastAsia="en-US" w:bidi="ar-SA"/>
      </w:rPr>
    </w:lvl>
    <w:lvl w:ilvl="2" w:tplc="158E655A">
      <w:numFmt w:val="bullet"/>
      <w:lvlText w:val="•"/>
      <w:lvlJc w:val="left"/>
      <w:pPr>
        <w:ind w:left="5715" w:hanging="339"/>
      </w:pPr>
      <w:rPr>
        <w:rFonts w:hint="default"/>
        <w:lang w:val="fr-FR" w:eastAsia="en-US" w:bidi="ar-SA"/>
      </w:rPr>
    </w:lvl>
    <w:lvl w:ilvl="3" w:tplc="8542DCCC">
      <w:numFmt w:val="bullet"/>
      <w:lvlText w:val="•"/>
      <w:lvlJc w:val="left"/>
      <w:pPr>
        <w:ind w:left="6351" w:hanging="339"/>
      </w:pPr>
      <w:rPr>
        <w:rFonts w:hint="default"/>
        <w:lang w:val="fr-FR" w:eastAsia="en-US" w:bidi="ar-SA"/>
      </w:rPr>
    </w:lvl>
    <w:lvl w:ilvl="4" w:tplc="26A606FC">
      <w:numFmt w:val="bullet"/>
      <w:lvlText w:val="•"/>
      <w:lvlJc w:val="left"/>
      <w:pPr>
        <w:ind w:left="6986" w:hanging="339"/>
      </w:pPr>
      <w:rPr>
        <w:rFonts w:hint="default"/>
        <w:lang w:val="fr-FR" w:eastAsia="en-US" w:bidi="ar-SA"/>
      </w:rPr>
    </w:lvl>
    <w:lvl w:ilvl="5" w:tplc="2DE05784">
      <w:numFmt w:val="bullet"/>
      <w:lvlText w:val="•"/>
      <w:lvlJc w:val="left"/>
      <w:pPr>
        <w:ind w:left="7622" w:hanging="339"/>
      </w:pPr>
      <w:rPr>
        <w:rFonts w:hint="default"/>
        <w:lang w:val="fr-FR" w:eastAsia="en-US" w:bidi="ar-SA"/>
      </w:rPr>
    </w:lvl>
    <w:lvl w:ilvl="6" w:tplc="DCAA1EA6">
      <w:numFmt w:val="bullet"/>
      <w:lvlText w:val="•"/>
      <w:lvlJc w:val="left"/>
      <w:pPr>
        <w:ind w:left="8257" w:hanging="339"/>
      </w:pPr>
      <w:rPr>
        <w:rFonts w:hint="default"/>
        <w:lang w:val="fr-FR" w:eastAsia="en-US" w:bidi="ar-SA"/>
      </w:rPr>
    </w:lvl>
    <w:lvl w:ilvl="7" w:tplc="386A8D6C">
      <w:numFmt w:val="bullet"/>
      <w:lvlText w:val="•"/>
      <w:lvlJc w:val="left"/>
      <w:pPr>
        <w:ind w:left="8893" w:hanging="339"/>
      </w:pPr>
      <w:rPr>
        <w:rFonts w:hint="default"/>
        <w:lang w:val="fr-FR" w:eastAsia="en-US" w:bidi="ar-SA"/>
      </w:rPr>
    </w:lvl>
    <w:lvl w:ilvl="8" w:tplc="F24E3A2A">
      <w:numFmt w:val="bullet"/>
      <w:lvlText w:val="•"/>
      <w:lvlJc w:val="left"/>
      <w:pPr>
        <w:ind w:left="9528" w:hanging="339"/>
      </w:pPr>
      <w:rPr>
        <w:rFonts w:hint="default"/>
        <w:lang w:val="fr-FR" w:eastAsia="en-US" w:bidi="ar-SA"/>
      </w:rPr>
    </w:lvl>
  </w:abstractNum>
  <w:abstractNum w:abstractNumId="1" w15:restartNumberingAfterBreak="0">
    <w:nsid w:val="2E1056C3"/>
    <w:multiLevelType w:val="hybridMultilevel"/>
    <w:tmpl w:val="79AE6AA2"/>
    <w:lvl w:ilvl="0" w:tplc="3C1EBDA2">
      <w:numFmt w:val="bullet"/>
      <w:lvlText w:val=""/>
      <w:lvlJc w:val="left"/>
      <w:pPr>
        <w:ind w:left="1848" w:hanging="339"/>
      </w:pPr>
      <w:rPr>
        <w:rFonts w:ascii="Symbol" w:eastAsia="Symbol" w:hAnsi="Symbol" w:cs="Symbol" w:hint="default"/>
        <w:w w:val="103"/>
        <w:sz w:val="20"/>
        <w:szCs w:val="20"/>
        <w:lang w:val="fr-FR" w:eastAsia="en-US" w:bidi="ar-SA"/>
      </w:rPr>
    </w:lvl>
    <w:lvl w:ilvl="1" w:tplc="A6F21F32">
      <w:numFmt w:val="bullet"/>
      <w:lvlText w:val="•"/>
      <w:lvlJc w:val="left"/>
      <w:pPr>
        <w:ind w:left="2736" w:hanging="339"/>
      </w:pPr>
      <w:rPr>
        <w:rFonts w:hint="default"/>
        <w:lang w:val="fr-FR" w:eastAsia="en-US" w:bidi="ar-SA"/>
      </w:rPr>
    </w:lvl>
    <w:lvl w:ilvl="2" w:tplc="304402D4">
      <w:numFmt w:val="bullet"/>
      <w:lvlText w:val="•"/>
      <w:lvlJc w:val="left"/>
      <w:pPr>
        <w:ind w:left="3632" w:hanging="339"/>
      </w:pPr>
      <w:rPr>
        <w:rFonts w:hint="default"/>
        <w:lang w:val="fr-FR" w:eastAsia="en-US" w:bidi="ar-SA"/>
      </w:rPr>
    </w:lvl>
    <w:lvl w:ilvl="3" w:tplc="DC4A8F22">
      <w:numFmt w:val="bullet"/>
      <w:lvlText w:val="•"/>
      <w:lvlJc w:val="left"/>
      <w:pPr>
        <w:ind w:left="4528" w:hanging="339"/>
      </w:pPr>
      <w:rPr>
        <w:rFonts w:hint="default"/>
        <w:lang w:val="fr-FR" w:eastAsia="en-US" w:bidi="ar-SA"/>
      </w:rPr>
    </w:lvl>
    <w:lvl w:ilvl="4" w:tplc="90CC8744">
      <w:numFmt w:val="bullet"/>
      <w:lvlText w:val="•"/>
      <w:lvlJc w:val="left"/>
      <w:pPr>
        <w:ind w:left="5424" w:hanging="339"/>
      </w:pPr>
      <w:rPr>
        <w:rFonts w:hint="default"/>
        <w:lang w:val="fr-FR" w:eastAsia="en-US" w:bidi="ar-SA"/>
      </w:rPr>
    </w:lvl>
    <w:lvl w:ilvl="5" w:tplc="B7502CCE">
      <w:numFmt w:val="bullet"/>
      <w:lvlText w:val="•"/>
      <w:lvlJc w:val="left"/>
      <w:pPr>
        <w:ind w:left="6320" w:hanging="339"/>
      </w:pPr>
      <w:rPr>
        <w:rFonts w:hint="default"/>
        <w:lang w:val="fr-FR" w:eastAsia="en-US" w:bidi="ar-SA"/>
      </w:rPr>
    </w:lvl>
    <w:lvl w:ilvl="6" w:tplc="2A88285E">
      <w:numFmt w:val="bullet"/>
      <w:lvlText w:val="•"/>
      <w:lvlJc w:val="left"/>
      <w:pPr>
        <w:ind w:left="7216" w:hanging="339"/>
      </w:pPr>
      <w:rPr>
        <w:rFonts w:hint="default"/>
        <w:lang w:val="fr-FR" w:eastAsia="en-US" w:bidi="ar-SA"/>
      </w:rPr>
    </w:lvl>
    <w:lvl w:ilvl="7" w:tplc="1F4AD16C">
      <w:numFmt w:val="bullet"/>
      <w:lvlText w:val="•"/>
      <w:lvlJc w:val="left"/>
      <w:pPr>
        <w:ind w:left="8112" w:hanging="339"/>
      </w:pPr>
      <w:rPr>
        <w:rFonts w:hint="default"/>
        <w:lang w:val="fr-FR" w:eastAsia="en-US" w:bidi="ar-SA"/>
      </w:rPr>
    </w:lvl>
    <w:lvl w:ilvl="8" w:tplc="AED4A1EA">
      <w:numFmt w:val="bullet"/>
      <w:lvlText w:val="•"/>
      <w:lvlJc w:val="left"/>
      <w:pPr>
        <w:ind w:left="9008" w:hanging="339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2"/>
    <w:rsid w:val="003101DB"/>
    <w:rsid w:val="005A20A2"/>
    <w:rsid w:val="00C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B6A761-9F18-4617-9A2E-F52ED1BB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spacing w:before="50"/>
      <w:ind w:left="1171"/>
      <w:outlineLvl w:val="0"/>
    </w:pPr>
    <w:rPr>
      <w:sz w:val="30"/>
      <w:szCs w:val="30"/>
    </w:rPr>
  </w:style>
  <w:style w:type="paragraph" w:styleId="Titre2">
    <w:name w:val="heading 2"/>
    <w:basedOn w:val="Normal"/>
    <w:uiPriority w:val="1"/>
    <w:qFormat/>
    <w:pPr>
      <w:spacing w:before="92"/>
      <w:ind w:left="1171"/>
      <w:outlineLvl w:val="1"/>
    </w:pPr>
    <w:rPr>
      <w:sz w:val="24"/>
      <w:szCs w:val="24"/>
    </w:rPr>
  </w:style>
  <w:style w:type="paragraph" w:styleId="Titre3">
    <w:name w:val="heading 3"/>
    <w:basedOn w:val="Normal"/>
    <w:uiPriority w:val="1"/>
    <w:qFormat/>
    <w:pPr>
      <w:ind w:left="1171"/>
      <w:outlineLvl w:val="2"/>
    </w:pPr>
  </w:style>
  <w:style w:type="paragraph" w:styleId="Titre4">
    <w:name w:val="heading 4"/>
    <w:basedOn w:val="Normal"/>
    <w:uiPriority w:val="1"/>
    <w:qFormat/>
    <w:pPr>
      <w:spacing w:before="235"/>
      <w:ind w:left="1171"/>
      <w:outlineLvl w:val="3"/>
    </w:pPr>
    <w:rPr>
      <w:b/>
      <w:bCs/>
      <w:i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37"/>
      <w:ind w:left="1171"/>
    </w:pPr>
    <w:rPr>
      <w:sz w:val="20"/>
      <w:szCs w:val="20"/>
    </w:rPr>
  </w:style>
  <w:style w:type="paragraph" w:styleId="TM2">
    <w:name w:val="toc 2"/>
    <w:basedOn w:val="Normal"/>
    <w:uiPriority w:val="1"/>
    <w:qFormat/>
    <w:pPr>
      <w:spacing w:before="135"/>
      <w:ind w:left="1380"/>
    </w:pPr>
    <w:rPr>
      <w:sz w:val="20"/>
      <w:szCs w:val="20"/>
    </w:rPr>
  </w:style>
  <w:style w:type="paragraph" w:styleId="TM3">
    <w:name w:val="toc 3"/>
    <w:basedOn w:val="Normal"/>
    <w:uiPriority w:val="1"/>
    <w:qFormat/>
    <w:pPr>
      <w:spacing w:before="135"/>
      <w:ind w:left="1584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43"/>
      <w:ind w:left="1848" w:hanging="33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0"/>
    </w:pPr>
  </w:style>
  <w:style w:type="paragraph" w:styleId="En-tte">
    <w:name w:val="header"/>
    <w:basedOn w:val="Normal"/>
    <w:link w:val="En-tteCar"/>
    <w:uiPriority w:val="99"/>
    <w:unhideWhenUsed/>
    <w:rsid w:val="003101D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01DB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101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01DB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intantrame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intantrame.com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tantram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826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Rapport-Tp1-BERRANI-Dahbia</vt:lpstr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Rapport-Tp1-BERRANI-Dahbia</dc:title>
  <dc:creator>az01993</dc:creator>
  <cp:lastModifiedBy>Dahbia BERRANI-EPS-HADDAD</cp:lastModifiedBy>
  <cp:revision>2</cp:revision>
  <dcterms:created xsi:type="dcterms:W3CDTF">2021-10-13T09:39:00Z</dcterms:created>
  <dcterms:modified xsi:type="dcterms:W3CDTF">2021-10-13T09:39:00Z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PDFCreator Free 4.2.0</vt:lpwstr>
  </property>
  <property fmtid="{D5CDD505-2E9C-101B-9397-08002B2CF9AE}" pid="4" name="LastSaved">
    <vt:filetime>2021-10-13T00:00:00Z</vt:filetime>
  </property>
</Properties>
</file>