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A2" w:rsidRDefault="00C64AF0">
      <w:pPr>
        <w:spacing w:before="48"/>
        <w:ind w:left="3034"/>
        <w:rPr>
          <w:b/>
          <w:sz w:val="34"/>
        </w:rPr>
      </w:pPr>
      <w:r>
        <w:rPr>
          <w:b/>
          <w:sz w:val="34"/>
        </w:rPr>
        <w:t>Université Jean-Jaurès Toulouse II</w:t>
      </w: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spacing w:before="1"/>
        <w:rPr>
          <w:b/>
          <w:sz w:val="29"/>
        </w:rPr>
      </w:pPr>
    </w:p>
    <w:p w:rsidR="005A20A2" w:rsidRDefault="00C64AF0">
      <w:pPr>
        <w:ind w:left="3168"/>
        <w:rPr>
          <w:b/>
          <w:sz w:val="34"/>
        </w:rPr>
      </w:pPr>
      <w:r>
        <w:rPr>
          <w:b/>
          <w:w w:val="95"/>
          <w:sz w:val="34"/>
        </w:rPr>
        <w:t>L3 MASHS 2021-2022</w:t>
      </w:r>
    </w:p>
    <w:p w:rsidR="005A20A2" w:rsidRDefault="00C64AF0">
      <w:pPr>
        <w:pStyle w:val="Titre4"/>
        <w:rPr>
          <w:u w:val="none"/>
        </w:rPr>
      </w:pPr>
      <w:r>
        <w:rPr>
          <w:color w:val="2A78AD"/>
          <w:w w:val="110"/>
          <w:u w:color="2A78AD"/>
        </w:rPr>
        <w:t>MI0C502T - Développement logiciel-conception</w:t>
      </w:r>
    </w:p>
    <w:p w:rsidR="005A20A2" w:rsidRDefault="005A20A2">
      <w:pPr>
        <w:pStyle w:val="Corpsdetexte"/>
        <w:rPr>
          <w:b/>
          <w:i/>
        </w:rPr>
      </w:pPr>
    </w:p>
    <w:p w:rsidR="005A20A2" w:rsidRDefault="005A20A2">
      <w:pPr>
        <w:pStyle w:val="Corpsdetexte"/>
        <w:rPr>
          <w:b/>
          <w:i/>
        </w:rPr>
      </w:pPr>
    </w:p>
    <w:p w:rsidR="005A20A2" w:rsidRDefault="00C64AF0">
      <w:pPr>
        <w:spacing w:before="172"/>
        <w:ind w:left="1836"/>
        <w:rPr>
          <w:b/>
          <w:sz w:val="34"/>
        </w:rPr>
      </w:pPr>
      <w:r>
        <w:rPr>
          <w:b/>
          <w:sz w:val="34"/>
        </w:rPr>
        <w:t>Groupe 02</w:t>
      </w:r>
    </w:p>
    <w:p w:rsidR="005A20A2" w:rsidRDefault="00B20FF8">
      <w:pPr>
        <w:spacing w:before="205"/>
        <w:ind w:left="3777" w:right="6139"/>
        <w:jc w:val="center"/>
        <w:rPr>
          <w:b/>
          <w:sz w:val="34"/>
        </w:rPr>
      </w:pPr>
      <w:proofErr w:type="spellStart"/>
      <w:r>
        <w:rPr>
          <w:b/>
          <w:w w:val="95"/>
          <w:sz w:val="34"/>
        </w:rPr>
        <w:t>Tp</w:t>
      </w:r>
      <w:proofErr w:type="spellEnd"/>
      <w:r>
        <w:rPr>
          <w:b/>
          <w:w w:val="95"/>
          <w:sz w:val="34"/>
        </w:rPr>
        <w:t xml:space="preserve"> 02</w:t>
      </w: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spacing w:before="6"/>
        <w:rPr>
          <w:b/>
          <w:sz w:val="35"/>
        </w:rPr>
      </w:pPr>
    </w:p>
    <w:p w:rsidR="003101DB" w:rsidRPr="003101DB" w:rsidRDefault="003101DB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</w:pPr>
      <w:proofErr w:type="spellStart"/>
      <w:r w:rsidRPr="003101DB">
        <w:rPr>
          <w:w w:val="95"/>
          <w:sz w:val="30"/>
        </w:rPr>
        <w:t>Ikram</w:t>
      </w:r>
      <w:proofErr w:type="spellEnd"/>
      <w:r w:rsidRPr="003101DB">
        <w:rPr>
          <w:w w:val="95"/>
          <w:sz w:val="30"/>
        </w:rPr>
        <w:t xml:space="preserve"> FILALI</w:t>
      </w:r>
    </w:p>
    <w:p w:rsidR="005A20A2" w:rsidRPr="003101DB" w:rsidRDefault="00C64AF0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</w:pPr>
      <w:r>
        <w:rPr>
          <w:w w:val="95"/>
          <w:sz w:val="30"/>
        </w:rPr>
        <w:t>Dahbia</w:t>
      </w:r>
      <w:r w:rsidRPr="003101DB">
        <w:rPr>
          <w:w w:val="95"/>
          <w:sz w:val="30"/>
        </w:rPr>
        <w:t xml:space="preserve"> </w:t>
      </w:r>
      <w:r>
        <w:rPr>
          <w:w w:val="95"/>
          <w:sz w:val="30"/>
        </w:rPr>
        <w:t>BERRANI</w:t>
      </w:r>
    </w:p>
    <w:p w:rsidR="005A20A2" w:rsidRPr="003101DB" w:rsidRDefault="005A20A2" w:rsidP="003101DB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  <w:sectPr w:rsidR="005A20A2" w:rsidRPr="003101DB">
          <w:headerReference w:type="default" r:id="rId7"/>
          <w:footerReference w:type="default" r:id="rId8"/>
          <w:type w:val="continuous"/>
          <w:pgSz w:w="12240" w:h="15840"/>
          <w:pgMar w:top="1300" w:right="740" w:bottom="1140" w:left="700" w:header="706" w:footer="942" w:gutter="0"/>
          <w:pgNumType w:start="1"/>
          <w:cols w:space="720"/>
        </w:sectPr>
      </w:pPr>
    </w:p>
    <w:p w:rsidR="005A20A2" w:rsidRDefault="00C64AF0">
      <w:pPr>
        <w:spacing w:before="50"/>
        <w:ind w:left="1171"/>
        <w:rPr>
          <w:sz w:val="30"/>
        </w:rPr>
      </w:pPr>
      <w:r>
        <w:rPr>
          <w:color w:val="2E5396"/>
          <w:sz w:val="30"/>
        </w:rPr>
        <w:lastRenderedPageBreak/>
        <w:t>Table des matières</w:t>
      </w:r>
    </w:p>
    <w:sdt>
      <w:sdtPr>
        <w:rPr>
          <w:sz w:val="22"/>
          <w:szCs w:val="22"/>
        </w:rPr>
        <w:id w:val="-1316491777"/>
        <w:docPartObj>
          <w:docPartGallery w:val="Table of Contents"/>
          <w:docPartUnique/>
        </w:docPartObj>
      </w:sdtPr>
      <w:sdtEndPr/>
      <w:sdtContent>
        <w:p w:rsidR="00CC517E" w:rsidRDefault="00C64AF0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85110457" w:history="1">
            <w:r w:rsidR="00CC517E" w:rsidRPr="00E612D4">
              <w:rPr>
                <w:rStyle w:val="Lienhypertexte"/>
                <w:noProof/>
              </w:rPr>
              <w:t>Introduction :</w:t>
            </w:r>
            <w:r w:rsidR="00CC517E">
              <w:rPr>
                <w:noProof/>
                <w:webHidden/>
              </w:rPr>
              <w:tab/>
            </w:r>
            <w:r w:rsidR="00CC517E">
              <w:rPr>
                <w:noProof/>
                <w:webHidden/>
              </w:rPr>
              <w:fldChar w:fldCharType="begin"/>
            </w:r>
            <w:r w:rsidR="00CC517E">
              <w:rPr>
                <w:noProof/>
                <w:webHidden/>
              </w:rPr>
              <w:instrText xml:space="preserve"> PAGEREF _Toc85110457 \h </w:instrText>
            </w:r>
            <w:r w:rsidR="00CC517E">
              <w:rPr>
                <w:noProof/>
                <w:webHidden/>
              </w:rPr>
            </w:r>
            <w:r w:rsidR="00CC517E">
              <w:rPr>
                <w:noProof/>
                <w:webHidden/>
              </w:rPr>
              <w:fldChar w:fldCharType="separate"/>
            </w:r>
            <w:r w:rsidR="00CC517E">
              <w:rPr>
                <w:noProof/>
                <w:webHidden/>
              </w:rPr>
              <w:t>3</w:t>
            </w:r>
            <w:r w:rsidR="00CC517E"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58" w:history="1">
            <w:r w:rsidRPr="00E612D4">
              <w:rPr>
                <w:rStyle w:val="Lienhypertexte"/>
                <w:noProof/>
              </w:rPr>
              <w:t>Livrables disponibles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59" w:history="1">
            <w:r w:rsidRPr="00E612D4">
              <w:rPr>
                <w:rStyle w:val="Lienhypertexte"/>
                <w:noProof/>
              </w:rPr>
              <w:t>Partie1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0" w:history="1">
            <w:r w:rsidRPr="00E612D4">
              <w:rPr>
                <w:rStyle w:val="Lienhypertexte"/>
                <w:noProof/>
              </w:rPr>
              <w:t>Diagramme de cas d’utilisation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1" w:history="1">
            <w:r w:rsidRPr="00E612D4">
              <w:rPr>
                <w:rStyle w:val="Lienhypertexte"/>
                <w:noProof/>
              </w:rPr>
              <w:t>Un scénario d'utilisation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2" w:history="1">
            <w:r w:rsidRPr="00E612D4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3" w:history="1">
            <w:r w:rsidRPr="00E612D4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4" w:history="1">
            <w:r w:rsidRPr="00E612D4">
              <w:rPr>
                <w:rStyle w:val="Lienhypertexte"/>
                <w:noProof/>
              </w:rPr>
              <w:t>Diagramme d’objets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5" w:history="1">
            <w:r w:rsidRPr="00E612D4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7E" w:rsidRDefault="00CC517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85110466" w:history="1">
            <w:r w:rsidRPr="00E612D4">
              <w:rPr>
                <w:rStyle w:val="Lienhypertexte"/>
                <w:noProof/>
              </w:rPr>
              <w:t xml:space="preserve">Diagramme de séquence : </w:t>
            </w:r>
            <w:r w:rsidRPr="00E612D4">
              <w:rPr>
                <w:rStyle w:val="Lienhypertexte"/>
                <w:rFonts w:ascii="Cambria" w:eastAsiaTheme="minorHAnsi" w:hAnsi="Cambria" w:cs="Cambria"/>
                <w:noProof/>
              </w:rPr>
              <w:t>Qui montre, pour le fil décrit dans la question précédente.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2" w:rsidRDefault="00C64AF0">
          <w:r>
            <w:fldChar w:fldCharType="end"/>
          </w:r>
        </w:p>
      </w:sdtContent>
    </w:sdt>
    <w:p w:rsidR="005A20A2" w:rsidRDefault="005A20A2">
      <w:p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Pr="00B20FF8" w:rsidRDefault="00C64AF0" w:rsidP="00B20FF8">
      <w:pPr>
        <w:pStyle w:val="Titre1"/>
      </w:pPr>
      <w:bookmarkStart w:id="0" w:name="_Toc85110457"/>
      <w:r w:rsidRPr="00B20FF8">
        <w:lastRenderedPageBreak/>
        <w:t>Introduction :</w:t>
      </w:r>
      <w:bookmarkEnd w:id="0"/>
    </w:p>
    <w:p w:rsidR="005A20A2" w:rsidRDefault="00C64AF0">
      <w:pPr>
        <w:pStyle w:val="Corpsdetexte"/>
        <w:spacing w:before="56"/>
        <w:ind w:left="1171"/>
      </w:pPr>
      <w:r>
        <w:t xml:space="preserve">L’outil choisi pour la modélisation est </w:t>
      </w:r>
      <w:proofErr w:type="spellStart"/>
      <w:r>
        <w:t>Magicdraw</w:t>
      </w:r>
      <w:proofErr w:type="spellEnd"/>
      <w:r>
        <w:t xml:space="preserve"> (version étudiante).</w:t>
      </w:r>
    </w:p>
    <w:p w:rsidR="005A20A2" w:rsidRDefault="005A20A2">
      <w:pPr>
        <w:pStyle w:val="Corpsdetexte"/>
        <w:spacing w:before="9"/>
        <w:rPr>
          <w:sz w:val="16"/>
        </w:rPr>
      </w:pPr>
    </w:p>
    <w:p w:rsidR="005A20A2" w:rsidRPr="00B20FF8" w:rsidRDefault="00C64AF0" w:rsidP="00B20FF8">
      <w:pPr>
        <w:pStyle w:val="Titre2"/>
      </w:pPr>
      <w:bookmarkStart w:id="1" w:name="_Toc85110458"/>
      <w:r w:rsidRPr="00B20FF8">
        <w:t>Livrables disponibles :</w:t>
      </w:r>
      <w:bookmarkEnd w:id="1"/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rPr>
          <w:sz w:val="20"/>
        </w:rPr>
      </w:pPr>
      <w:r>
        <w:rPr>
          <w:sz w:val="20"/>
        </w:rPr>
        <w:t>Le présent</w:t>
      </w:r>
      <w:r>
        <w:rPr>
          <w:spacing w:val="-17"/>
          <w:sz w:val="20"/>
        </w:rPr>
        <w:t xml:space="preserve"> </w:t>
      </w:r>
      <w:r>
        <w:rPr>
          <w:sz w:val="20"/>
        </w:rPr>
        <w:t>document.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38" w:line="278" w:lineRule="auto"/>
        <w:ind w:right="1275"/>
        <w:rPr>
          <w:sz w:val="20"/>
        </w:rPr>
      </w:pPr>
      <w:r>
        <w:rPr>
          <w:sz w:val="20"/>
        </w:rPr>
        <w:t>Une</w:t>
      </w:r>
      <w:r>
        <w:rPr>
          <w:spacing w:val="-37"/>
          <w:sz w:val="20"/>
        </w:rPr>
        <w:t xml:space="preserve"> </w:t>
      </w:r>
      <w:r>
        <w:rPr>
          <w:sz w:val="20"/>
        </w:rPr>
        <w:t>version</w:t>
      </w:r>
      <w:r>
        <w:rPr>
          <w:spacing w:val="-37"/>
          <w:sz w:val="20"/>
        </w:rPr>
        <w:t xml:space="preserve"> </w:t>
      </w:r>
      <w:r>
        <w:rPr>
          <w:sz w:val="20"/>
        </w:rPr>
        <w:t>html</w:t>
      </w:r>
      <w:r>
        <w:rPr>
          <w:spacing w:val="-38"/>
          <w:sz w:val="20"/>
        </w:rPr>
        <w:t xml:space="preserve"> </w:t>
      </w:r>
      <w:r>
        <w:rPr>
          <w:sz w:val="20"/>
        </w:rPr>
        <w:t>du</w:t>
      </w:r>
      <w:r>
        <w:rPr>
          <w:spacing w:val="-37"/>
          <w:sz w:val="20"/>
        </w:rPr>
        <w:t xml:space="preserve"> </w:t>
      </w:r>
      <w:r>
        <w:rPr>
          <w:sz w:val="20"/>
        </w:rPr>
        <w:t>rapport</w:t>
      </w:r>
      <w:r>
        <w:rPr>
          <w:spacing w:val="-36"/>
          <w:sz w:val="20"/>
        </w:rPr>
        <w:t xml:space="preserve"> </w:t>
      </w:r>
      <w:r>
        <w:rPr>
          <w:sz w:val="20"/>
        </w:rPr>
        <w:t>contenant</w:t>
      </w:r>
      <w:r>
        <w:rPr>
          <w:spacing w:val="-37"/>
          <w:sz w:val="20"/>
        </w:rPr>
        <w:t xml:space="preserve"> </w:t>
      </w:r>
      <w:r>
        <w:rPr>
          <w:sz w:val="20"/>
        </w:rPr>
        <w:t>tous</w:t>
      </w:r>
      <w:r>
        <w:rPr>
          <w:spacing w:val="-37"/>
          <w:sz w:val="20"/>
        </w:rPr>
        <w:t xml:space="preserve"> </w:t>
      </w:r>
      <w:r>
        <w:rPr>
          <w:sz w:val="20"/>
        </w:rPr>
        <w:t>les</w:t>
      </w:r>
      <w:r>
        <w:rPr>
          <w:spacing w:val="-37"/>
          <w:sz w:val="20"/>
        </w:rPr>
        <w:t xml:space="preserve"> </w:t>
      </w:r>
      <w:r>
        <w:rPr>
          <w:sz w:val="20"/>
        </w:rPr>
        <w:t>Diagrammes</w:t>
      </w:r>
      <w:r>
        <w:rPr>
          <w:spacing w:val="-38"/>
          <w:sz w:val="20"/>
        </w:rPr>
        <w:t xml:space="preserve"> </w:t>
      </w:r>
      <w:r>
        <w:rPr>
          <w:sz w:val="20"/>
        </w:rPr>
        <w:t>et</w:t>
      </w:r>
      <w:r>
        <w:rPr>
          <w:spacing w:val="-36"/>
          <w:sz w:val="20"/>
        </w:rPr>
        <w:t xml:space="preserve"> </w:t>
      </w:r>
      <w:r>
        <w:rPr>
          <w:sz w:val="20"/>
        </w:rPr>
        <w:t>les</w:t>
      </w:r>
      <w:r>
        <w:rPr>
          <w:spacing w:val="-36"/>
          <w:sz w:val="20"/>
        </w:rPr>
        <w:t xml:space="preserve"> </w:t>
      </w:r>
      <w:r>
        <w:rPr>
          <w:sz w:val="20"/>
        </w:rPr>
        <w:t>classes</w:t>
      </w:r>
      <w:r>
        <w:rPr>
          <w:spacing w:val="-38"/>
          <w:sz w:val="20"/>
        </w:rPr>
        <w:t xml:space="preserve"> </w:t>
      </w:r>
      <w:r>
        <w:rPr>
          <w:sz w:val="20"/>
        </w:rPr>
        <w:t>est</w:t>
      </w:r>
      <w:r>
        <w:rPr>
          <w:spacing w:val="-37"/>
          <w:sz w:val="20"/>
        </w:rPr>
        <w:t xml:space="preserve"> </w:t>
      </w:r>
      <w:r>
        <w:rPr>
          <w:sz w:val="20"/>
        </w:rPr>
        <w:t>accessible</w:t>
      </w:r>
      <w:r>
        <w:rPr>
          <w:spacing w:val="-37"/>
          <w:sz w:val="20"/>
        </w:rPr>
        <w:t xml:space="preserve"> </w:t>
      </w:r>
      <w:r>
        <w:rPr>
          <w:sz w:val="20"/>
        </w:rPr>
        <w:t>en ligne à l’adresse suivante</w:t>
      </w:r>
      <w:r>
        <w:rPr>
          <w:spacing w:val="-39"/>
          <w:sz w:val="20"/>
        </w:rPr>
        <w:t xml:space="preserve"> </w:t>
      </w:r>
      <w:r>
        <w:rPr>
          <w:sz w:val="20"/>
        </w:rPr>
        <w:t>:</w:t>
      </w:r>
    </w:p>
    <w:p w:rsidR="005A20A2" w:rsidRPr="00B20FF8" w:rsidRDefault="00B20FF8" w:rsidP="00B20FF8">
      <w:pPr>
        <w:pStyle w:val="Corpsdetexte"/>
        <w:spacing w:before="8"/>
        <w:ind w:left="1848"/>
        <w:rPr>
          <w:color w:val="0562C1"/>
          <w:w w:val="105"/>
          <w:u w:val="single" w:color="0562C1"/>
        </w:rPr>
      </w:pPr>
      <w:hyperlink r:id="rId9" w:history="1">
        <w:r w:rsidR="00C64AF0" w:rsidRPr="00B20FF8">
          <w:rPr>
            <w:rStyle w:val="Lienhypertexte"/>
            <w:w w:val="105"/>
            <w:u w:color="0562C1"/>
          </w:rPr>
          <w:t>https://mi-phpmut.univ-tlse2.fr/~da</w:t>
        </w:r>
        <w:r w:rsidRPr="00B20FF8">
          <w:rPr>
            <w:rStyle w:val="Lienhypertexte"/>
            <w:w w:val="105"/>
            <w:u w:color="0562C1"/>
          </w:rPr>
          <w:t>hbia.berran</w:t>
        </w:r>
        <w:r w:rsidRPr="00B20FF8">
          <w:rPr>
            <w:rStyle w:val="Lienhypertexte"/>
            <w:w w:val="105"/>
            <w:u w:color="0562C1"/>
          </w:rPr>
          <w:t>i</w:t>
        </w:r>
        <w:r w:rsidRPr="00B20FF8">
          <w:rPr>
            <w:rStyle w:val="Lienhypertexte"/>
            <w:w w:val="105"/>
            <w:u w:color="0562C1"/>
          </w:rPr>
          <w:t>-eps-h/magicdraw/tp2</w:t>
        </w:r>
        <w:r w:rsidR="00C64AF0" w:rsidRPr="00B20FF8">
          <w:rPr>
            <w:rStyle w:val="Lienhypertexte"/>
            <w:w w:val="105"/>
            <w:u w:color="0562C1"/>
          </w:rPr>
          <w:t>/index.html</w:t>
        </w:r>
      </w:hyperlink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108"/>
        <w:rPr>
          <w:sz w:val="20"/>
        </w:rPr>
      </w:pPr>
      <w:r>
        <w:rPr>
          <w:sz w:val="20"/>
        </w:rPr>
        <w:t>Le</w:t>
      </w:r>
      <w:r>
        <w:rPr>
          <w:spacing w:val="-10"/>
          <w:sz w:val="20"/>
        </w:rPr>
        <w:t xml:space="preserve"> </w:t>
      </w:r>
      <w:r>
        <w:rPr>
          <w:sz w:val="20"/>
        </w:rPr>
        <w:t>fichier</w:t>
      </w:r>
      <w:r>
        <w:rPr>
          <w:spacing w:val="-12"/>
          <w:sz w:val="20"/>
        </w:rPr>
        <w:t xml:space="preserve"> </w:t>
      </w:r>
      <w:r>
        <w:rPr>
          <w:sz w:val="20"/>
        </w:rPr>
        <w:t>source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Magicdraw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modélisation.</w:t>
      </w:r>
    </w:p>
    <w:p w:rsidR="00B20FF8" w:rsidRDefault="00B20FF8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108"/>
        <w:rPr>
          <w:sz w:val="20"/>
        </w:rPr>
      </w:pPr>
      <w:r>
        <w:rPr>
          <w:sz w:val="20"/>
        </w:rPr>
        <w:t xml:space="preserve">Un </w:t>
      </w:r>
      <w:proofErr w:type="spellStart"/>
      <w:r>
        <w:rPr>
          <w:sz w:val="20"/>
        </w:rPr>
        <w:t>répértoire</w:t>
      </w:r>
      <w:proofErr w:type="spellEnd"/>
      <w:r>
        <w:rPr>
          <w:sz w:val="20"/>
        </w:rPr>
        <w:t xml:space="preserve"> nommé « web-report » contenant le même contenu publié ci-dessus sur le web.</w:t>
      </w:r>
    </w:p>
    <w:p w:rsidR="005A20A2" w:rsidRDefault="005A20A2">
      <w:pPr>
        <w:pStyle w:val="Corpsdetexte"/>
      </w:pPr>
    </w:p>
    <w:p w:rsidR="005A20A2" w:rsidRDefault="005A20A2">
      <w:pPr>
        <w:pStyle w:val="Corpsdetexte"/>
      </w:pPr>
    </w:p>
    <w:p w:rsidR="005A20A2" w:rsidRDefault="005A20A2">
      <w:pPr>
        <w:pStyle w:val="Corpsdetexte"/>
        <w:spacing w:before="45" w:line="285" w:lineRule="auto"/>
        <w:ind w:left="1848" w:right="1216" w:hanging="339"/>
      </w:pPr>
    </w:p>
    <w:p w:rsidR="005A20A2" w:rsidRDefault="005A20A2">
      <w:pPr>
        <w:spacing w:line="285" w:lineRule="auto"/>
        <w:sectPr w:rsidR="005A20A2">
          <w:pgSz w:w="12240" w:h="15840"/>
          <w:pgMar w:top="1300" w:right="740" w:bottom="1140" w:left="700" w:header="706" w:footer="942" w:gutter="0"/>
          <w:cols w:space="720"/>
        </w:sectPr>
      </w:pPr>
      <w:bookmarkStart w:id="2" w:name="_GoBack"/>
      <w:bookmarkEnd w:id="2"/>
    </w:p>
    <w:p w:rsidR="009267E0" w:rsidRPr="00B20FF8" w:rsidRDefault="009267E0" w:rsidP="00B20FF8">
      <w:pPr>
        <w:pStyle w:val="Titre1"/>
      </w:pPr>
      <w:bookmarkStart w:id="3" w:name="_Toc85110459"/>
      <w:r w:rsidRPr="00B20FF8">
        <w:lastRenderedPageBreak/>
        <w:t>Partie1</w:t>
      </w:r>
      <w:bookmarkEnd w:id="3"/>
    </w:p>
    <w:p w:rsidR="005A20A2" w:rsidRDefault="00C64AF0" w:rsidP="00B20FF8">
      <w:pPr>
        <w:pStyle w:val="Titre2"/>
      </w:pPr>
      <w:bookmarkStart w:id="4" w:name="_Toc85110460"/>
      <w:r>
        <w:t>Diagramme de cas d’utilisation :</w:t>
      </w:r>
      <w:bookmarkEnd w:id="4"/>
    </w:p>
    <w:p w:rsidR="005A20A2" w:rsidRDefault="005A20A2"/>
    <w:p w:rsidR="008117BA" w:rsidRDefault="008117BA">
      <w:pPr>
        <w:sectPr w:rsidR="008117BA">
          <w:pgSz w:w="12240" w:h="15840"/>
          <w:pgMar w:top="1300" w:right="740" w:bottom="1140" w:left="700" w:header="706" w:footer="942" w:gutter="0"/>
          <w:cols w:space="720"/>
        </w:sectPr>
      </w:pPr>
      <w:r w:rsidRPr="008117BA">
        <w:drawing>
          <wp:inline distT="0" distB="0" distL="0" distR="0" wp14:anchorId="7608F3AE" wp14:editId="35812DFA">
            <wp:extent cx="6858000" cy="4562475"/>
            <wp:effectExtent l="0" t="0" r="0" b="9525"/>
            <wp:docPr id="15" name="Picture 1344302002.jpg" descr="13443020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44302002.jpg" descr="1344302002.jpg"/>
                    <pic:cNvPicPr preferRelativeResize="0"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A2" w:rsidRDefault="005A20A2">
      <w:pPr>
        <w:pStyle w:val="Corpsdetexte"/>
        <w:spacing w:before="10"/>
        <w:rPr>
          <w:sz w:val="16"/>
        </w:rPr>
      </w:pPr>
    </w:p>
    <w:p w:rsidR="005A20A2" w:rsidRDefault="005A20A2">
      <w:pPr>
        <w:pStyle w:val="Corpsdetexte"/>
        <w:spacing w:before="10" w:after="1"/>
        <w:rPr>
          <w:sz w:val="15"/>
        </w:rPr>
      </w:pPr>
    </w:p>
    <w:p w:rsidR="005A20A2" w:rsidRDefault="005A20A2">
      <w:pPr>
        <w:pStyle w:val="Corpsdetexte"/>
      </w:pPr>
    </w:p>
    <w:p w:rsidR="005A20A2" w:rsidRDefault="00CC517E" w:rsidP="00CC517E">
      <w:pPr>
        <w:pStyle w:val="Titre2"/>
      </w:pPr>
      <w:bookmarkStart w:id="5" w:name="_Toc85110461"/>
      <w:r>
        <w:t>U</w:t>
      </w:r>
      <w:r w:rsidR="009267E0">
        <w:t>n scénario d'utilisation :</w:t>
      </w:r>
      <w:bookmarkEnd w:id="5"/>
    </w:p>
    <w:p w:rsidR="009267E0" w:rsidRDefault="009267E0">
      <w:pPr>
        <w:spacing w:line="278" w:lineRule="auto"/>
        <w:rPr>
          <w:sz w:val="20"/>
        </w:rPr>
        <w:sectPr w:rsidR="009267E0">
          <w:pgSz w:w="12240" w:h="15840"/>
          <w:pgMar w:top="1300" w:right="740" w:bottom="1140" w:left="700" w:header="706" w:footer="942" w:gutter="0"/>
          <w:cols w:space="720"/>
        </w:sectPr>
      </w:pPr>
      <w:r>
        <w:rPr>
          <w:noProof/>
          <w:sz w:val="20"/>
          <w:lang w:eastAsia="fr-FR"/>
        </w:rPr>
        <w:drawing>
          <wp:inline distT="0" distB="0" distL="0" distR="0">
            <wp:extent cx="6858000" cy="348043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CC517E" w:rsidP="00CC517E">
      <w:pPr>
        <w:pStyle w:val="Titre1"/>
      </w:pPr>
      <w:bookmarkStart w:id="6" w:name="_Toc85110462"/>
      <w:r>
        <w:lastRenderedPageBreak/>
        <w:t>Partie 2</w:t>
      </w:r>
      <w:bookmarkEnd w:id="6"/>
    </w:p>
    <w:p w:rsidR="009267E0" w:rsidRPr="00CC517E" w:rsidRDefault="009267E0" w:rsidP="00CC517E">
      <w:pPr>
        <w:pStyle w:val="Titre2"/>
      </w:pPr>
      <w:bookmarkStart w:id="7" w:name="_Toc85110463"/>
      <w:r>
        <w:t>Diagramme</w:t>
      </w:r>
      <w:r>
        <w:t xml:space="preserve"> de classes</w:t>
      </w:r>
      <w:bookmarkEnd w:id="7"/>
    </w:p>
    <w:p w:rsidR="009267E0" w:rsidRPr="009267E0" w:rsidRDefault="009267E0" w:rsidP="009267E0">
      <w:pPr>
        <w:rPr>
          <w:sz w:val="20"/>
        </w:rPr>
      </w:pPr>
    </w:p>
    <w:p w:rsidR="009267E0" w:rsidRDefault="009267E0" w:rsidP="009267E0">
      <w:pPr>
        <w:rPr>
          <w:sz w:val="20"/>
        </w:rPr>
      </w:pPr>
      <w:r w:rsidRPr="009267E0">
        <w:rPr>
          <w:sz w:val="20"/>
        </w:rPr>
        <w:drawing>
          <wp:inline distT="0" distB="0" distL="0" distR="0" wp14:anchorId="4758BC31" wp14:editId="3C66CC2E">
            <wp:extent cx="6858000" cy="3393440"/>
            <wp:effectExtent l="0" t="0" r="0" b="0"/>
            <wp:docPr id="21" name="Picture 1159304949.jpg" descr="115930494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59304949.jpg" descr="1159304949.jpg"/>
                    <pic:cNvPicPr preferRelativeResize="0">
                      <a:picLocks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A2" w:rsidRPr="009267E0" w:rsidRDefault="009267E0" w:rsidP="009267E0">
      <w:pPr>
        <w:tabs>
          <w:tab w:val="center" w:pos="5400"/>
        </w:tabs>
        <w:rPr>
          <w:sz w:val="20"/>
        </w:rPr>
        <w:sectPr w:rsidR="005A20A2" w:rsidRPr="009267E0">
          <w:pgSz w:w="12240" w:h="15840"/>
          <w:pgMar w:top="1300" w:right="740" w:bottom="1140" w:left="700" w:header="706" w:footer="942" w:gutter="0"/>
          <w:cols w:space="720"/>
        </w:sectPr>
      </w:pPr>
      <w:r>
        <w:rPr>
          <w:sz w:val="20"/>
        </w:rPr>
        <w:tab/>
      </w:r>
    </w:p>
    <w:p w:rsidR="009267E0" w:rsidRDefault="009267E0" w:rsidP="009267E0">
      <w:pPr>
        <w:tabs>
          <w:tab w:val="left" w:pos="1848"/>
          <w:tab w:val="left" w:pos="1849"/>
        </w:tabs>
        <w:spacing w:before="36"/>
        <w:rPr>
          <w:rFonts w:ascii="Cambria" w:eastAsiaTheme="minorHAnsi" w:hAnsi="Cambria" w:cs="Cambria"/>
          <w:sz w:val="24"/>
          <w:szCs w:val="24"/>
        </w:rPr>
      </w:pPr>
    </w:p>
    <w:p w:rsidR="009267E0" w:rsidRDefault="009267E0" w:rsidP="009267E0">
      <w:pPr>
        <w:tabs>
          <w:tab w:val="left" w:pos="1848"/>
          <w:tab w:val="left" w:pos="1849"/>
        </w:tabs>
        <w:spacing w:before="36"/>
        <w:rPr>
          <w:rFonts w:ascii="Cambria" w:eastAsiaTheme="minorHAnsi" w:hAnsi="Cambria" w:cs="Cambria"/>
          <w:sz w:val="24"/>
          <w:szCs w:val="24"/>
        </w:rPr>
      </w:pPr>
    </w:p>
    <w:p w:rsidR="005A20A2" w:rsidRPr="009267E0" w:rsidRDefault="00CC517E" w:rsidP="00CC517E">
      <w:pPr>
        <w:pStyle w:val="Titre2"/>
        <w:rPr>
          <w:sz w:val="20"/>
        </w:rPr>
      </w:pPr>
      <w:bookmarkStart w:id="8" w:name="_Toc85110464"/>
      <w:r>
        <w:t>D</w:t>
      </w:r>
      <w:r w:rsidR="009267E0">
        <w:t>iagramme d’objets</w:t>
      </w:r>
      <w:bookmarkEnd w:id="8"/>
    </w:p>
    <w:p w:rsidR="009267E0" w:rsidRDefault="009267E0" w:rsidP="009267E0">
      <w:pPr>
        <w:tabs>
          <w:tab w:val="left" w:pos="3203"/>
        </w:tabs>
        <w:rPr>
          <w:sz w:val="20"/>
        </w:rPr>
      </w:pPr>
    </w:p>
    <w:p w:rsidR="005A20A2" w:rsidRPr="009267E0" w:rsidRDefault="009267E0" w:rsidP="009267E0">
      <w:pPr>
        <w:tabs>
          <w:tab w:val="left" w:pos="3203"/>
        </w:tabs>
        <w:rPr>
          <w:sz w:val="20"/>
        </w:rPr>
        <w:sectPr w:rsidR="005A20A2" w:rsidRPr="009267E0">
          <w:pgSz w:w="12240" w:h="15840"/>
          <w:pgMar w:top="1300" w:right="740" w:bottom="1140" w:left="700" w:header="706" w:footer="942" w:gutter="0"/>
          <w:cols w:space="720"/>
        </w:sectPr>
      </w:pPr>
      <w:r>
        <w:rPr>
          <w:sz w:val="20"/>
        </w:rPr>
        <w:tab/>
      </w:r>
      <w:r w:rsidRPr="009267E0">
        <w:rPr>
          <w:sz w:val="20"/>
        </w:rPr>
        <w:drawing>
          <wp:inline distT="0" distB="0" distL="0" distR="0" wp14:anchorId="593EAD43" wp14:editId="4505C10C">
            <wp:extent cx="5894199" cy="4678204"/>
            <wp:effectExtent l="0" t="0" r="0" b="8255"/>
            <wp:docPr id="22" name="Picture -847779008.jpg" descr="-84777900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-847779008.jpg" descr="-847779008.jpg"/>
                    <pic:cNvPicPr preferRelativeResize="0">
                      <a:picLocks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199" cy="46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CC517E" w:rsidP="00CC517E">
      <w:pPr>
        <w:pStyle w:val="Titre1"/>
      </w:pPr>
      <w:bookmarkStart w:id="9" w:name="_Toc85110465"/>
      <w:r>
        <w:lastRenderedPageBreak/>
        <w:t>Partie 3</w:t>
      </w:r>
      <w:bookmarkEnd w:id="9"/>
    </w:p>
    <w:p w:rsidR="009267E0" w:rsidRPr="00CC517E" w:rsidRDefault="00C64AF0" w:rsidP="00CC517E">
      <w:pPr>
        <w:pStyle w:val="Titre2"/>
      </w:pPr>
      <w:bookmarkStart w:id="10" w:name="_Toc85110466"/>
      <w:r>
        <w:t>Diagramme de séquence :</w:t>
      </w:r>
      <w:r w:rsidR="00CC517E">
        <w:t xml:space="preserve"> </w:t>
      </w:r>
      <w:r w:rsidR="009267E0">
        <w:rPr>
          <w:rFonts w:ascii="Cambria" w:eastAsiaTheme="minorHAnsi" w:hAnsi="Cambria" w:cs="Cambria"/>
        </w:rPr>
        <w:t>Qui</w:t>
      </w:r>
      <w:r w:rsidR="009267E0">
        <w:rPr>
          <w:rFonts w:ascii="Cambria" w:eastAsiaTheme="minorHAnsi" w:hAnsi="Cambria" w:cs="Cambria"/>
        </w:rPr>
        <w:t xml:space="preserve"> mon</w:t>
      </w:r>
      <w:r w:rsidR="009267E0">
        <w:rPr>
          <w:rFonts w:ascii="Cambria" w:eastAsiaTheme="minorHAnsi" w:hAnsi="Cambria" w:cs="Cambria"/>
        </w:rPr>
        <w:t xml:space="preserve">tre, pour le fil décrit dans la </w:t>
      </w:r>
      <w:r w:rsidR="009267E0">
        <w:rPr>
          <w:rFonts w:ascii="Cambria" w:eastAsiaTheme="minorHAnsi" w:hAnsi="Cambria" w:cs="Cambria"/>
        </w:rPr>
        <w:t>question précédente</w:t>
      </w:r>
      <w:r w:rsidR="00CC517E">
        <w:rPr>
          <w:rFonts w:ascii="Cambria" w:eastAsiaTheme="minorHAnsi" w:hAnsi="Cambria" w:cs="Cambria"/>
        </w:rPr>
        <w:t>.</w:t>
      </w:r>
      <w:bookmarkEnd w:id="10"/>
    </w:p>
    <w:p w:rsidR="005A20A2" w:rsidRDefault="005A20A2">
      <w:pPr>
        <w:rPr>
          <w:sz w:val="9"/>
        </w:rPr>
      </w:pPr>
    </w:p>
    <w:p w:rsidR="009267E0" w:rsidRDefault="009267E0">
      <w:pPr>
        <w:rPr>
          <w:sz w:val="9"/>
        </w:rPr>
      </w:pPr>
    </w:p>
    <w:p w:rsidR="00CC517E" w:rsidRDefault="009267E0">
      <w:pPr>
        <w:rPr>
          <w:sz w:val="9"/>
        </w:rPr>
      </w:pPr>
      <w:r>
        <w:rPr>
          <w:noProof/>
          <w:sz w:val="9"/>
          <w:lang w:eastAsia="fr-FR"/>
        </w:rPr>
        <w:drawing>
          <wp:inline distT="0" distB="0" distL="0" distR="0">
            <wp:extent cx="6858000" cy="413893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7E">
      <w:pgSz w:w="12240" w:h="15840"/>
      <w:pgMar w:top="1300" w:right="740" w:bottom="1140" w:left="700" w:header="706" w:footer="9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B0" w:rsidRDefault="00643BB0">
      <w:r>
        <w:separator/>
      </w:r>
    </w:p>
  </w:endnote>
  <w:endnote w:type="continuationSeparator" w:id="0">
    <w:p w:rsidR="00643BB0" w:rsidRDefault="0064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A2" w:rsidRDefault="003101D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5600" behindDoc="1" locked="0" layoutInCell="1" allowOverlap="1">
              <wp:simplePos x="0" y="0"/>
              <wp:positionH relativeFrom="page">
                <wp:posOffset>6405245</wp:posOffset>
              </wp:positionH>
              <wp:positionV relativeFrom="page">
                <wp:posOffset>9320530</wp:posOffset>
              </wp:positionV>
              <wp:extent cx="210185" cy="1574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22B4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04.35pt;margin-top:733.9pt;width:16.55pt;height:12.4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ZQsg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x4qQFih7ooNFaDCgw1ek7lYDTfQdueoBtYNlmqro7UXxXiItNTfierqQUfU1JCdH55qb77OqI&#10;owzIrv8kSniGHLSwQEMlW1M6KAYCdGDp8cyMCaWAzcD3/GiGUQFH/mwRRpY5lyTT5U4q/YGKFhkj&#10;xRKIt+DkeKe0CYYkk4t5i4ucNY0lv+EvNsBx3IGn4ao5M0FYLp9iL95G2yh0wmC+dUIvy5xVvgmd&#10;ee4vZtl1ttlk/i/zrh8mNStLys0zk6788M94Oyl8VMRZWUo0rDRwJiQl97tNI9GRgK5z+9mSw8nF&#10;zX0Zhi0C5PIqJT8IvXUQO/k8WjhhHs6ceOFFjufH63juhXGY5S9TumOc/ntKqE9xPAtmo5YuQb/K&#10;zbPf29xI0jINk6NhbYqjsxNJjAK3vLTUasKa0X5WChP+pRRA90S01auR6ChWPewG2xjXUxvsRPkI&#10;ApYCBAYqhakHRi3kT4x6mCApVj8ORFKMmo8cmsCMm8mQk7GbDMILuJpijdFobvQ4lg6dZPsakMc2&#10;42IFjVIxK2LTUWMUp/aCqWBzOU0wM3ae/1uvy5xd/gYAAP//AwBQSwMEFAAGAAgAAAAhAJbNZGbg&#10;AAAADwEAAA8AAABkcnMvZG93bnJldi54bWxMT0FuwjAQvFfqH6yt1FuxQShAGgehqj1VqgjpoUcn&#10;NolFvE5jA+nvuznBbWZnNDuTbUfXsYsZgvUoYT4TwAzWXltsJHyXHy9rYCEq1KrzaCT8mQDb/PEh&#10;U6n2VyzM5RAbRiEYUiWhjbFPOQ91a5wKM98bJO3oB6ci0aHhelBXCncdXwiRcKcs0odW9eatNfXp&#10;cHYSdj9YvNvfr2pfHAtblhuBn8lJyuencfcKLJox3sww1afqkFOnyp9RB9YRF2K9Ii+hZbKiFZNH&#10;LOeEqum2WSTA84zf78j/AQAA//8DAFBLAQItABQABgAIAAAAIQC2gziS/gAAAOEBAAATAAAAAAAA&#10;AAAAAAAAAAAAAABbQ29udGVudF9UeXBlc10ueG1sUEsBAi0AFAAGAAgAAAAhADj9If/WAAAAlAEA&#10;AAsAAAAAAAAAAAAAAAAALwEAAF9yZWxzLy5yZWxzUEsBAi0AFAAGAAgAAAAhAB0/tlCyAgAArwUA&#10;AA4AAAAAAAAAAAAAAAAALgIAAGRycy9lMm9Eb2MueG1sUEsBAi0AFAAGAAgAAAAhAJbNZGbgAAAA&#10;DwEAAA8AAAAAAAAAAAAAAAAADAUAAGRycy9kb3ducmV2LnhtbFBLBQYAAAAABAAEAPMAAAAZBgAA&#10;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A22B4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6112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9481820</wp:posOffset>
              </wp:positionV>
              <wp:extent cx="239331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1DB" w:rsidRDefault="003101DB" w:rsidP="003101DB">
                          <w:pPr>
                            <w:pStyle w:val="Corpsdetexte"/>
                            <w:spacing w:line="218" w:lineRule="exact"/>
                            <w:ind w:left="20"/>
                            <w:rPr>
                              <w:w w:val="90"/>
                            </w:rPr>
                          </w:pPr>
                          <w:proofErr w:type="spellStart"/>
                          <w:r>
                            <w:rPr>
                              <w:w w:val="90"/>
                            </w:rPr>
                            <w:t>Ikram</w:t>
                          </w:r>
                          <w:proofErr w:type="spellEnd"/>
                          <w:r>
                            <w:rPr>
                              <w:w w:val="9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0"/>
                            </w:rPr>
                            <w:t>FILALI_Dahbia</w:t>
                          </w:r>
                          <w:proofErr w:type="spellEnd"/>
                          <w:r>
                            <w:rPr>
                              <w:w w:val="90"/>
                            </w:rPr>
                            <w:t xml:space="preserve"> BERRANI</w:t>
                          </w:r>
                        </w:p>
                        <w:p w:rsidR="003101DB" w:rsidRDefault="003101DB" w:rsidP="003101DB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 xml:space="preserve"> FILALI-Dahbia</w:t>
                          </w:r>
                          <w:r>
                            <w:rPr>
                              <w:spacing w:val="-2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BERRANI</w:t>
                          </w:r>
                        </w:p>
                        <w:p w:rsidR="005A20A2" w:rsidRDefault="003101DB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 xml:space="preserve"> </w:t>
                          </w:r>
                          <w:r w:rsidR="00C64AF0">
                            <w:rPr>
                              <w:w w:val="90"/>
                            </w:rPr>
                            <w:t>-Dahbia</w:t>
                          </w:r>
                          <w:r w:rsidR="00C64AF0">
                            <w:rPr>
                              <w:spacing w:val="-29"/>
                              <w:w w:val="90"/>
                            </w:rPr>
                            <w:t xml:space="preserve"> </w:t>
                          </w:r>
                          <w:r w:rsidR="00C64AF0">
                            <w:rPr>
                              <w:w w:val="90"/>
                            </w:rPr>
                            <w:t>BERRANI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92.6pt;margin-top:746.6pt;width:188.45pt;height:12.4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SisgIAALA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GAESctlOieDhptxIB8k52+Uwk43XXgpgfYhipbpqq7FcVXhbjY1oQf6I2Uoq8pKSE6e9O9uDri&#10;KAOy7z+IEp4hRy0s0FDJ1qQOkoEAHar0cK6MCaWAzWAez+f+AqMCzvzFKoxs6VySTLc7qfQ7Klpk&#10;jBRLqLxFJ6dbpYEHuE4u5jEuctY0tvoNf7YBjuMOvA1XzZmJwhbzR+zFu2gXhU4YLHdO6GWZc5Nv&#10;Q2eZ+6tFNs+228z/ad71w6RmZUm5eWYSlh/+WeEeJT5K4iwtJRpWGjgTkpKH/baR6ERA2Ln9TLUg&#10;+As393kY9hi4vKDkB6G3CWInX0YrJ8zDhROvvMjx/HgTL70wDrP8OaVbxum/U0J9iuNFsBjF9Ftu&#10;nv1ecyNJyzSMjoa1KY7OTiQxEtzx0pZWE9aM9kUqTPhPqYCMTYW2gjUaHdWqh/1gOyOc+mAvygdQ&#10;sBQgMJApjD0waiG/Y9TDCEmx+nYkkmLUvOfQBWbeTIacjP1kEF7A1RRrjEZzq8e5dOwkO9SAPPYZ&#10;FzfQKRWzIjYtNUYBDMwCxoLl8jjCzNy5XFuvp0G7/gUAAP//AwBQSwMEFAAGAAgAAAAhAJFS1Bbh&#10;AAAADQEAAA8AAABkcnMvZG93bnJldi54bWxMj0FPg0AQhe8m/ofNmHizu6AQiixNY/Rk0kjx4HFh&#10;t0DKziK7bfHfdzzp7b2ZlzffFJvFjuxsZj84lBCtBDCDrdMDdhI+67eHDJgPCrUaHRoJP8bDpry9&#10;KVSu3QUrc96HjlEJ+lxJ6EOYcs592xur/MpNBml3cLNVgezccT2rC5XbkcdCpNyqAelCrybz0pv2&#10;uD9ZCdsvrF6H713zUR2qoa7XAt/To5T3d8v2GVgwS/gLwy8+oUNJTI07ofZsJJ8lMUVJPK0fSVEk&#10;SeMIWEOjJMoE8LLg/78orwAAAP//AwBQSwECLQAUAAYACAAAACEAtoM4kv4AAADhAQAAEwAAAAAA&#10;AAAAAAAAAAAAAAAAW0NvbnRlbnRfVHlwZXNdLnhtbFBLAQItABQABgAIAAAAIQA4/SH/1gAAAJQB&#10;AAALAAAAAAAAAAAAAAAAAC8BAABfcmVscy8ucmVsc1BLAQItABQABgAIAAAAIQB5vPSisgIAALAF&#10;AAAOAAAAAAAAAAAAAAAAAC4CAABkcnMvZTJvRG9jLnhtbFBLAQItABQABgAIAAAAIQCRUtQW4QAA&#10;AA0BAAAPAAAAAAAAAAAAAAAAAAwFAABkcnMvZG93bnJldi54bWxQSwUGAAAAAAQABADzAAAAGgYA&#10;AAAA&#10;" filled="f" stroked="f">
              <v:textbox inset="0,0,0,0">
                <w:txbxContent>
                  <w:p w:rsidR="003101DB" w:rsidRDefault="003101DB" w:rsidP="003101DB">
                    <w:pPr>
                      <w:pStyle w:val="Corpsdetexte"/>
                      <w:spacing w:line="218" w:lineRule="exact"/>
                      <w:ind w:left="20"/>
                      <w:rPr>
                        <w:w w:val="90"/>
                      </w:rPr>
                    </w:pPr>
                    <w:proofErr w:type="spellStart"/>
                    <w:r>
                      <w:rPr>
                        <w:w w:val="90"/>
                      </w:rPr>
                      <w:t>Ikram</w:t>
                    </w:r>
                    <w:proofErr w:type="spellEnd"/>
                    <w:r>
                      <w:rPr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</w:rPr>
                      <w:t>FILALI_Dahbia</w:t>
                    </w:r>
                    <w:proofErr w:type="spellEnd"/>
                    <w:r>
                      <w:rPr>
                        <w:w w:val="90"/>
                      </w:rPr>
                      <w:t xml:space="preserve"> BERRANI</w:t>
                    </w:r>
                  </w:p>
                  <w:p w:rsidR="003101DB" w:rsidRDefault="003101DB" w:rsidP="003101DB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 xml:space="preserve"> FILALI-Dahbia</w:t>
                    </w:r>
                    <w:r>
                      <w:rPr>
                        <w:spacing w:val="-2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BERRANI</w:t>
                    </w:r>
                  </w:p>
                  <w:p w:rsidR="005A20A2" w:rsidRDefault="003101DB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 xml:space="preserve"> </w:t>
                    </w:r>
                    <w:r w:rsidR="00C64AF0">
                      <w:rPr>
                        <w:w w:val="90"/>
                      </w:rPr>
                      <w:t>-Dahbia</w:t>
                    </w:r>
                    <w:r w:rsidR="00C64AF0">
                      <w:rPr>
                        <w:spacing w:val="-29"/>
                        <w:w w:val="90"/>
                      </w:rPr>
                      <w:t xml:space="preserve"> </w:t>
                    </w:r>
                    <w:r w:rsidR="00C64AF0">
                      <w:rPr>
                        <w:w w:val="90"/>
                      </w:rPr>
                      <w:t>BERRANI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>
      <w:t>k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B0" w:rsidRDefault="00643BB0">
      <w:r>
        <w:separator/>
      </w:r>
    </w:p>
  </w:footnote>
  <w:footnote w:type="continuationSeparator" w:id="0">
    <w:p w:rsidR="00643BB0" w:rsidRDefault="00643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A2" w:rsidRDefault="003101D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4064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435610</wp:posOffset>
              </wp:positionV>
              <wp:extent cx="1831340" cy="15748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3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Université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Jean-Jaurès</w:t>
                          </w:r>
                          <w:r>
                            <w:rPr>
                              <w:spacing w:val="-3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Toulouse</w:t>
                          </w:r>
                          <w:r>
                            <w:rPr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2.5pt;margin-top:34.3pt;width:144.2pt;height:12.4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wsrgIAAKo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dQHkFb6NEDGwy6lQOa2/L0nU7A674DPzPANri6VHV3J4vvGgm5rqnYsRulZF8zWgK90N70n10d&#10;cbQF2fafZAlh6N5IBzRUqrW1g2ogQAcej6fWWCqFDRldhpcEjgo4C+dLErne+TSZbndKmw9Mtsga&#10;KVbQeodOD3faWDY0mVxsMCFz3jSu/Y14sQGO4w7Ehqv2zLJw3XyKg3gTbSLikdli45Egy7ybfE28&#10;RR4u59lltl5n4S8bNyRJzcuSCRtmUlZI/qxzR42PmjhpS8uGlxbOUtJqt103Ch0oKDt3n6s5nJzd&#10;/Jc0XBEgl1cphTMS3M5iL19ES4/kZO7FyyDygjC+jRcBiUmWv0zpjgv27ymhPsXxfDYfxXQm/Sq3&#10;wH1vc6NJyw3Mjoa3KY5OTjSxEtyI0rXWUN6M9rNSWPrnUkC7p0Y7wVqNjmo1w3YAFKvirSwfQbpK&#10;grJAhDDwwKil+olRD8MjxfrHniqGUfNRgPzBxUyGmoztZFBRwNUUG4xGc23GibTvFN/VgDw+MCFv&#10;4IlU3Kn3zOL4sGAguCSOw8tOnOf/zus8Yle/AQAA//8DAFBLAwQUAAYACAAAACEAflRHid4AAAAJ&#10;AQAADwAAAGRycy9kb3ducmV2LnhtbEyPwU7DMBBE70j8g7WVuFG7FKI2xKkqBCckRBoOHJ14m0SN&#10;1yF22/D3bE/ltBrtaOZNtplcL044hs6ThsVcgUCqve2o0fBVvt2vQIRoyJreE2r4xQCb/PYmM6n1&#10;ZyrwtIuN4BAKqdHQxjikUoa6RWfC3A9I/Nv70ZnIcmykHc2Zw10vH5RKpDMdcUNrBnxpsT7sjk7D&#10;9puK1+7no/os9kVXlmtF78lB67vZtH0GEXGKVzNc8Bkdcmaq/JFsED1r9cRbooZklYBgw3K9fARR&#10;abhcmWfy/4L8DwAA//8DAFBLAQItABQABgAIAAAAIQC2gziS/gAAAOEBAAATAAAAAAAAAAAAAAAA&#10;AAAAAABbQ29udGVudF9UeXBlc10ueG1sUEsBAi0AFAAGAAgAAAAhADj9If/WAAAAlAEAAAsAAAAA&#10;AAAAAAAAAAAALwEAAF9yZWxzLy5yZWxzUEsBAi0AFAAGAAgAAAAhANbkbCyuAgAAqgUAAA4AAAAA&#10;AAAAAAAAAAAALgIAAGRycy9lMm9Eb2MueG1sUEsBAi0AFAAGAAgAAAAhAH5UR4neAAAACQEAAA8A&#10;AAAAAAAAAAAAAAAACAUAAGRycy9kb3ducmV2LnhtbFBLBQYAAAAABAAEAPMAAAATBgAA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5"/>
                      </w:rPr>
                      <w:t>Université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Jean-Jaurès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Toulouse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4576" behindDoc="1" locked="0" layoutInCell="1" allowOverlap="1">
              <wp:simplePos x="0" y="0"/>
              <wp:positionH relativeFrom="page">
                <wp:posOffset>3748405</wp:posOffset>
              </wp:positionH>
              <wp:positionV relativeFrom="page">
                <wp:posOffset>435610</wp:posOffset>
              </wp:positionV>
              <wp:extent cx="1203325" cy="15748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L3 MIASHS 2021-2022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295.15pt;margin-top:34.3pt;width:94.75pt;height:12.4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SQsAIAALA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MR2p+90Ak73HbiZAbaBZVep7u5k8V0jIdc1FTt2o5Tsa0ZLyC60N/1nV0cc&#10;bUG2/SdZQhi6N9IBDZVqbeugGQjQgaXHEzM2lcKGjILLy2iGUQFn4WxBlo46nybT7U5p84HJFlkj&#10;xQqYd+j0cKeNzYYmk4sNJmTOm8ax34gXG+A47kBsuGrPbBaOzKc4iDfLzZJ4JJpvPBJkmXeTr4k3&#10;z8PFLLvM1uss/GXjhiSpeVkyYcNMwgrJnxF3lPgoiZO0tGx4aeFsSlrttutGoQMFYefucz2Hk7Ob&#10;/zIN1wSo5VVJYUSC2yj28vly4ZGczLx4ESy9IIxv43lAYpLlL0u644L9e0moT3E8A05dOeekX9UW&#10;uO9tbTRpuYHR0fAWtHtyoomV4EaUjlpDeTPaz1ph0z+3AuieiHaCtRod1WqG7eBehlOzFfNWlo+g&#10;YCVBYCBTGHtg1FL9xKiHEZJi/WNPFcOo+SjgFdh5MxlqMraTQUUBV1NsMBrNtRnn0r5TfFcD8vjO&#10;hLyBl1JxJ+JzFsf3BWPB1XIcYXbuPP93XudBu/oNAAD//wMAUEsDBBQABgAIAAAAIQA9yamd3wAA&#10;AAkBAAAPAAAAZHJzL2Rvd25yZXYueG1sTI/BTsMwEETvSPyDtUjcqA2FtAnZVBWCExIiDQeOTrxN&#10;osbrELtt+HvMCY6rfZp5k29mO4gTTb53jHC7UCCIG2d6bhE+qpebNQgfNBs9OCaEb/KwKS4vcp0Z&#10;d+aSTrvQihjCPtMIXQhjJqVvOrLaL9xIHH97N1kd4jm10kz6HMPtIO+USqTVPceGTo/01FFz2B0t&#10;wvaTy+f+661+L/dlX1Wp4tfkgHh9NW8fQQSawx8Mv/pRHYroVLsjGy8GhIdULSOKkKwTEBFYrdK4&#10;pUZIl/cgi1z+X1D8AAAA//8DAFBLAQItABQABgAIAAAAIQC2gziS/gAAAOEBAAATAAAAAAAAAAAA&#10;AAAAAAAAAABbQ29udGVudF9UeXBlc10ueG1sUEsBAi0AFAAGAAgAAAAhADj9If/WAAAAlAEAAAsA&#10;AAAAAAAAAAAAAAAALwEAAF9yZWxzLy5yZWxzUEsBAi0AFAAGAAgAAAAhALlepJCwAgAAsAUAAA4A&#10;AAAAAAAAAAAAAAAALgIAAGRycy9lMm9Eb2MueG1sUEsBAi0AFAAGAAgAAAAhAD3JqZ3fAAAACQEA&#10;AA8AAAAAAAAAAAAAAAAACgUAAGRycy9kb3ducmV2LnhtbFBLBQYAAAAABAAEAPMAAAAWBgAA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>L3 MIASHS 2021-2022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5088" behindDoc="1" locked="0" layoutInCell="1" allowOverlap="1">
              <wp:simplePos x="0" y="0"/>
              <wp:positionH relativeFrom="page">
                <wp:posOffset>5640070</wp:posOffset>
              </wp:positionH>
              <wp:positionV relativeFrom="page">
                <wp:posOffset>435610</wp:posOffset>
              </wp:positionV>
              <wp:extent cx="944245" cy="1574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2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Conception</w:t>
                          </w:r>
                          <w:r>
                            <w:rPr>
                              <w:spacing w:val="-36"/>
                            </w:rPr>
                            <w:t xml:space="preserve"> </w:t>
                          </w:r>
                          <w:r>
                            <w:t>objet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44.1pt;margin-top:34.3pt;width:74.35pt;height:12.4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z6sgIAAK8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NzjATtgKIHdjDoVh7Qpa3O0OsUnO57cDMH2AaWXaa6v5Pld42EXDVUbNmNUnJoGK0gutDe9J9d&#10;HXG0BdkMn2QFz9CdkQ7oUKvOlg6KgQAdWHo8MWNDKWEzISQiM4xKOApnCxI75nyaTpd7pc0HJjtk&#10;jQwrIN6B0/2dNjYYmk4u9i0hC962jvxWvNgAx3EHnoar9swG4bh8SoJkHa9j4pFovvZIkOfeTbEi&#10;3rwIF7P8Ml+t8vCXfTckacOrign7zKSrkPwZb0eFj4o4KUvLllcWzoak1XazahXaU9B14T5Xcjg5&#10;u/kvw3BFgFxepRRGJLiNEq+YxwuPFGTmJYsg9oIwuU3mAUlIXrxM6Y4L9u8poQFYnUWzUUvnoF/l&#10;FrjvbW407biBydHyLsPxyYmmVoFrUTlqDeXtaD8rhQ3/XAqgeyLa6dVKdBSrOWwOrjGiqQ02snoE&#10;ASsJAgOVwtQDo5HqJ0YDTJAM6x87qhhG7UcBTWDHzWSoydhMBhUlXM2wwWg0V2YcS7te8W0DyGOb&#10;CXkDjVJzJ2LbUWMUx/aCqeByOU4wO3ae/zuv85xd/gYAAP//AwBQSwMEFAAGAAgAAAAhAN+GtPDf&#10;AAAACgEAAA8AAABkcnMvZG93bnJldi54bWxMj8FOwzAQRO9I/QdrK3GjNi2ynBCnqhCckBBpOHB0&#10;YjexGq9D7Lbh73FP9Liap5m3xXZ2AzmbKViPEh5XDIjB1muLnYSv+u1BAAlRoVaDRyPh1wTYlou7&#10;QuXaX7Ay533sSCrBkCsJfYxjTmloe+NUWPnRYMoOfnIqpnPqqJ7UJZW7ga4Z49Qpi2mhV6N56U17&#10;3J+chN03Vq/256P5rA6VreuM4Ts/Snm/nHfPQKKZ4z8MV/2kDmVyavwJdSCDBCHEOqESuOBArgDb&#10;8AxIIyHbPAEtC3r7QvkHAAD//wMAUEsBAi0AFAAGAAgAAAAhALaDOJL+AAAA4QEAABMAAAAAAAAA&#10;AAAAAAAAAAAAAFtDb250ZW50X1R5cGVzXS54bWxQSwECLQAUAAYACAAAACEAOP0h/9YAAACUAQAA&#10;CwAAAAAAAAAAAAAAAAAvAQAAX3JlbHMvLnJlbHNQSwECLQAUAAYACAAAACEAEmT8+rICAACvBQAA&#10;DgAAAAAAAAAAAAAAAAAuAgAAZHJzL2Uyb0RvYy54bWxQSwECLQAUAAYACAAAACEA34a08N8AAAAK&#10;AQAADwAAAAAAAAAAAAAAAAAMBQAAZHJzL2Rvd25yZXYueG1sUEsFBgAAAAAEAAQA8wAAABgGAAAA&#10;AA=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spacing w:val="-1"/>
                      </w:rPr>
                      <w:t>Conception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objet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3514"/>
    <w:multiLevelType w:val="hybridMultilevel"/>
    <w:tmpl w:val="1C9259E4"/>
    <w:lvl w:ilvl="0" w:tplc="F462E868">
      <w:numFmt w:val="bullet"/>
      <w:lvlText w:val=""/>
      <w:lvlJc w:val="left"/>
      <w:pPr>
        <w:ind w:left="4810" w:hanging="339"/>
      </w:pPr>
      <w:rPr>
        <w:rFonts w:ascii="Symbol" w:eastAsia="Symbol" w:hAnsi="Symbol" w:cs="Symbol" w:hint="default"/>
        <w:w w:val="99"/>
        <w:sz w:val="30"/>
        <w:szCs w:val="30"/>
        <w:lang w:val="fr-FR" w:eastAsia="en-US" w:bidi="ar-SA"/>
      </w:rPr>
    </w:lvl>
    <w:lvl w:ilvl="1" w:tplc="6A409E58">
      <w:numFmt w:val="bullet"/>
      <w:lvlText w:val=""/>
      <w:lvlJc w:val="left"/>
      <w:pPr>
        <w:ind w:left="5079" w:hanging="339"/>
      </w:pPr>
      <w:rPr>
        <w:rFonts w:ascii="Symbol" w:eastAsia="Symbol" w:hAnsi="Symbol" w:cs="Symbol" w:hint="default"/>
        <w:w w:val="99"/>
        <w:sz w:val="30"/>
        <w:szCs w:val="30"/>
        <w:lang w:val="fr-FR" w:eastAsia="en-US" w:bidi="ar-SA"/>
      </w:rPr>
    </w:lvl>
    <w:lvl w:ilvl="2" w:tplc="158E655A">
      <w:numFmt w:val="bullet"/>
      <w:lvlText w:val="•"/>
      <w:lvlJc w:val="left"/>
      <w:pPr>
        <w:ind w:left="5715" w:hanging="339"/>
      </w:pPr>
      <w:rPr>
        <w:rFonts w:hint="default"/>
        <w:lang w:val="fr-FR" w:eastAsia="en-US" w:bidi="ar-SA"/>
      </w:rPr>
    </w:lvl>
    <w:lvl w:ilvl="3" w:tplc="8542DCCC">
      <w:numFmt w:val="bullet"/>
      <w:lvlText w:val="•"/>
      <w:lvlJc w:val="left"/>
      <w:pPr>
        <w:ind w:left="6351" w:hanging="339"/>
      </w:pPr>
      <w:rPr>
        <w:rFonts w:hint="default"/>
        <w:lang w:val="fr-FR" w:eastAsia="en-US" w:bidi="ar-SA"/>
      </w:rPr>
    </w:lvl>
    <w:lvl w:ilvl="4" w:tplc="26A606FC">
      <w:numFmt w:val="bullet"/>
      <w:lvlText w:val="•"/>
      <w:lvlJc w:val="left"/>
      <w:pPr>
        <w:ind w:left="6986" w:hanging="339"/>
      </w:pPr>
      <w:rPr>
        <w:rFonts w:hint="default"/>
        <w:lang w:val="fr-FR" w:eastAsia="en-US" w:bidi="ar-SA"/>
      </w:rPr>
    </w:lvl>
    <w:lvl w:ilvl="5" w:tplc="2DE05784">
      <w:numFmt w:val="bullet"/>
      <w:lvlText w:val="•"/>
      <w:lvlJc w:val="left"/>
      <w:pPr>
        <w:ind w:left="7622" w:hanging="339"/>
      </w:pPr>
      <w:rPr>
        <w:rFonts w:hint="default"/>
        <w:lang w:val="fr-FR" w:eastAsia="en-US" w:bidi="ar-SA"/>
      </w:rPr>
    </w:lvl>
    <w:lvl w:ilvl="6" w:tplc="DCAA1EA6">
      <w:numFmt w:val="bullet"/>
      <w:lvlText w:val="•"/>
      <w:lvlJc w:val="left"/>
      <w:pPr>
        <w:ind w:left="8257" w:hanging="339"/>
      </w:pPr>
      <w:rPr>
        <w:rFonts w:hint="default"/>
        <w:lang w:val="fr-FR" w:eastAsia="en-US" w:bidi="ar-SA"/>
      </w:rPr>
    </w:lvl>
    <w:lvl w:ilvl="7" w:tplc="386A8D6C">
      <w:numFmt w:val="bullet"/>
      <w:lvlText w:val="•"/>
      <w:lvlJc w:val="left"/>
      <w:pPr>
        <w:ind w:left="8893" w:hanging="339"/>
      </w:pPr>
      <w:rPr>
        <w:rFonts w:hint="default"/>
        <w:lang w:val="fr-FR" w:eastAsia="en-US" w:bidi="ar-SA"/>
      </w:rPr>
    </w:lvl>
    <w:lvl w:ilvl="8" w:tplc="F24E3A2A">
      <w:numFmt w:val="bullet"/>
      <w:lvlText w:val="•"/>
      <w:lvlJc w:val="left"/>
      <w:pPr>
        <w:ind w:left="9528" w:hanging="339"/>
      </w:pPr>
      <w:rPr>
        <w:rFonts w:hint="default"/>
        <w:lang w:val="fr-FR" w:eastAsia="en-US" w:bidi="ar-SA"/>
      </w:rPr>
    </w:lvl>
  </w:abstractNum>
  <w:abstractNum w:abstractNumId="1" w15:restartNumberingAfterBreak="0">
    <w:nsid w:val="2E1056C3"/>
    <w:multiLevelType w:val="hybridMultilevel"/>
    <w:tmpl w:val="79AE6AA2"/>
    <w:lvl w:ilvl="0" w:tplc="3C1EBDA2">
      <w:numFmt w:val="bullet"/>
      <w:lvlText w:val=""/>
      <w:lvlJc w:val="left"/>
      <w:pPr>
        <w:ind w:left="1848" w:hanging="339"/>
      </w:pPr>
      <w:rPr>
        <w:rFonts w:ascii="Symbol" w:eastAsia="Symbol" w:hAnsi="Symbol" w:cs="Symbol" w:hint="default"/>
        <w:w w:val="103"/>
        <w:sz w:val="20"/>
        <w:szCs w:val="20"/>
        <w:lang w:val="fr-FR" w:eastAsia="en-US" w:bidi="ar-SA"/>
      </w:rPr>
    </w:lvl>
    <w:lvl w:ilvl="1" w:tplc="A6F21F32">
      <w:numFmt w:val="bullet"/>
      <w:lvlText w:val="•"/>
      <w:lvlJc w:val="left"/>
      <w:pPr>
        <w:ind w:left="2736" w:hanging="339"/>
      </w:pPr>
      <w:rPr>
        <w:rFonts w:hint="default"/>
        <w:lang w:val="fr-FR" w:eastAsia="en-US" w:bidi="ar-SA"/>
      </w:rPr>
    </w:lvl>
    <w:lvl w:ilvl="2" w:tplc="304402D4">
      <w:numFmt w:val="bullet"/>
      <w:lvlText w:val="•"/>
      <w:lvlJc w:val="left"/>
      <w:pPr>
        <w:ind w:left="3632" w:hanging="339"/>
      </w:pPr>
      <w:rPr>
        <w:rFonts w:hint="default"/>
        <w:lang w:val="fr-FR" w:eastAsia="en-US" w:bidi="ar-SA"/>
      </w:rPr>
    </w:lvl>
    <w:lvl w:ilvl="3" w:tplc="DC4A8F22">
      <w:numFmt w:val="bullet"/>
      <w:lvlText w:val="•"/>
      <w:lvlJc w:val="left"/>
      <w:pPr>
        <w:ind w:left="4528" w:hanging="339"/>
      </w:pPr>
      <w:rPr>
        <w:rFonts w:hint="default"/>
        <w:lang w:val="fr-FR" w:eastAsia="en-US" w:bidi="ar-SA"/>
      </w:rPr>
    </w:lvl>
    <w:lvl w:ilvl="4" w:tplc="90CC8744">
      <w:numFmt w:val="bullet"/>
      <w:lvlText w:val="•"/>
      <w:lvlJc w:val="left"/>
      <w:pPr>
        <w:ind w:left="5424" w:hanging="339"/>
      </w:pPr>
      <w:rPr>
        <w:rFonts w:hint="default"/>
        <w:lang w:val="fr-FR" w:eastAsia="en-US" w:bidi="ar-SA"/>
      </w:rPr>
    </w:lvl>
    <w:lvl w:ilvl="5" w:tplc="B7502CCE">
      <w:numFmt w:val="bullet"/>
      <w:lvlText w:val="•"/>
      <w:lvlJc w:val="left"/>
      <w:pPr>
        <w:ind w:left="6320" w:hanging="339"/>
      </w:pPr>
      <w:rPr>
        <w:rFonts w:hint="default"/>
        <w:lang w:val="fr-FR" w:eastAsia="en-US" w:bidi="ar-SA"/>
      </w:rPr>
    </w:lvl>
    <w:lvl w:ilvl="6" w:tplc="2A88285E">
      <w:numFmt w:val="bullet"/>
      <w:lvlText w:val="•"/>
      <w:lvlJc w:val="left"/>
      <w:pPr>
        <w:ind w:left="7216" w:hanging="339"/>
      </w:pPr>
      <w:rPr>
        <w:rFonts w:hint="default"/>
        <w:lang w:val="fr-FR" w:eastAsia="en-US" w:bidi="ar-SA"/>
      </w:rPr>
    </w:lvl>
    <w:lvl w:ilvl="7" w:tplc="1F4AD16C">
      <w:numFmt w:val="bullet"/>
      <w:lvlText w:val="•"/>
      <w:lvlJc w:val="left"/>
      <w:pPr>
        <w:ind w:left="8112" w:hanging="339"/>
      </w:pPr>
      <w:rPr>
        <w:rFonts w:hint="default"/>
        <w:lang w:val="fr-FR" w:eastAsia="en-US" w:bidi="ar-SA"/>
      </w:rPr>
    </w:lvl>
    <w:lvl w:ilvl="8" w:tplc="AED4A1EA">
      <w:numFmt w:val="bullet"/>
      <w:lvlText w:val="•"/>
      <w:lvlJc w:val="left"/>
      <w:pPr>
        <w:ind w:left="9008" w:hanging="339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2"/>
    <w:rsid w:val="003101DB"/>
    <w:rsid w:val="00415D09"/>
    <w:rsid w:val="005A20A2"/>
    <w:rsid w:val="00641C8C"/>
    <w:rsid w:val="00643BB0"/>
    <w:rsid w:val="008117BA"/>
    <w:rsid w:val="009267E0"/>
    <w:rsid w:val="009A22B4"/>
    <w:rsid w:val="00B20FF8"/>
    <w:rsid w:val="00C64AF0"/>
    <w:rsid w:val="00C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B6A761-9F18-4617-9A2E-F52ED1BB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50"/>
      <w:ind w:left="1171"/>
      <w:outlineLvl w:val="0"/>
    </w:pPr>
    <w:rPr>
      <w:sz w:val="30"/>
      <w:szCs w:val="30"/>
    </w:rPr>
  </w:style>
  <w:style w:type="paragraph" w:styleId="Titre2">
    <w:name w:val="heading 2"/>
    <w:basedOn w:val="Normal"/>
    <w:uiPriority w:val="1"/>
    <w:qFormat/>
    <w:pPr>
      <w:spacing w:before="92"/>
      <w:ind w:left="1171"/>
      <w:outlineLvl w:val="1"/>
    </w:pPr>
    <w:rPr>
      <w:sz w:val="24"/>
      <w:szCs w:val="24"/>
    </w:rPr>
  </w:style>
  <w:style w:type="paragraph" w:styleId="Titre3">
    <w:name w:val="heading 3"/>
    <w:basedOn w:val="Normal"/>
    <w:uiPriority w:val="1"/>
    <w:qFormat/>
    <w:pPr>
      <w:ind w:left="1171"/>
      <w:outlineLvl w:val="2"/>
    </w:pPr>
  </w:style>
  <w:style w:type="paragraph" w:styleId="Titre4">
    <w:name w:val="heading 4"/>
    <w:basedOn w:val="Normal"/>
    <w:uiPriority w:val="1"/>
    <w:qFormat/>
    <w:pPr>
      <w:spacing w:before="235"/>
      <w:ind w:left="1171"/>
      <w:outlineLvl w:val="3"/>
    </w:pPr>
    <w:rPr>
      <w:b/>
      <w:bCs/>
      <w:i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37"/>
      <w:ind w:left="1171"/>
    </w:pPr>
    <w:rPr>
      <w:sz w:val="20"/>
      <w:szCs w:val="20"/>
    </w:rPr>
  </w:style>
  <w:style w:type="paragraph" w:styleId="TM2">
    <w:name w:val="toc 2"/>
    <w:basedOn w:val="Normal"/>
    <w:uiPriority w:val="39"/>
    <w:qFormat/>
    <w:pPr>
      <w:spacing w:before="135"/>
      <w:ind w:left="1380"/>
    </w:pPr>
    <w:rPr>
      <w:sz w:val="20"/>
      <w:szCs w:val="20"/>
    </w:rPr>
  </w:style>
  <w:style w:type="paragraph" w:styleId="TM3">
    <w:name w:val="toc 3"/>
    <w:basedOn w:val="Normal"/>
    <w:uiPriority w:val="39"/>
    <w:qFormat/>
    <w:pPr>
      <w:spacing w:before="135"/>
      <w:ind w:left="1584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43"/>
      <w:ind w:left="1848" w:hanging="33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0"/>
    </w:pPr>
  </w:style>
  <w:style w:type="paragraph" w:styleId="En-tte">
    <w:name w:val="header"/>
    <w:basedOn w:val="Normal"/>
    <w:link w:val="En-tteCar"/>
    <w:uiPriority w:val="99"/>
    <w:unhideWhenUsed/>
    <w:rsid w:val="003101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01DB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101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01DB"/>
    <w:rPr>
      <w:rFonts w:ascii="Arial" w:eastAsia="Arial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8117B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20FF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517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517E"/>
    <w:rPr>
      <w:rFonts w:ascii="Segoe UI" w:eastAsia="Arial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mi-phpmut.univ-tlse2.fr/~dahbia.berrani-eps-h/magicdraw/tp2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Rapport-Tp1-BERRANI-Dahbia</vt:lpstr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Rapport-Tp1-BERRANI-Dahbia</dc:title>
  <dc:creator>az01993</dc:creator>
  <cp:lastModifiedBy>Dahbia BERRANI-EPS-HADDAD</cp:lastModifiedBy>
  <cp:revision>5</cp:revision>
  <cp:lastPrinted>2021-10-14T11:27:00Z</cp:lastPrinted>
  <dcterms:created xsi:type="dcterms:W3CDTF">2021-10-14T10:58:00Z</dcterms:created>
  <dcterms:modified xsi:type="dcterms:W3CDTF">2021-10-15T18:29:00Z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2021-10-13T00:00:00Z</vt:filetime>
  </property>
</Properties>
</file>